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ABAD8" w14:textId="77777777" w:rsidR="003F69EC" w:rsidRDefault="003F69EC" w:rsidP="003F69EC">
      <w:pPr>
        <w:pStyle w:val="BodyTextIndent"/>
        <w:spacing w:line="240" w:lineRule="auto"/>
        <w:ind w:firstLine="0"/>
        <w:jc w:val="center"/>
        <w:rPr>
          <w:rFonts w:ascii="GHEA Grapalat" w:hAnsi="GHEA Grapalat"/>
          <w:b/>
          <w:bCs/>
          <w:i w:val="0"/>
          <w:lang w:val="af-ZA"/>
        </w:rPr>
      </w:pPr>
    </w:p>
    <w:p w14:paraId="100619BA" w14:textId="69B07022" w:rsidR="004230AD" w:rsidRPr="006B27CD" w:rsidRDefault="004230AD" w:rsidP="003F69EC">
      <w:pPr>
        <w:pStyle w:val="BodyTextIndent"/>
        <w:spacing w:line="240" w:lineRule="auto"/>
        <w:ind w:firstLine="0"/>
        <w:jc w:val="center"/>
        <w:rPr>
          <w:rFonts w:ascii="GHEA Grapalat" w:hAnsi="GHEA Grapalat"/>
          <w:b/>
          <w:bCs/>
          <w:i w:val="0"/>
          <w:lang w:val="af-ZA"/>
        </w:rPr>
      </w:pPr>
      <w:r w:rsidRPr="006B27CD">
        <w:rPr>
          <w:rFonts w:ascii="GHEA Grapalat" w:hAnsi="GHEA Grapalat"/>
          <w:b/>
          <w:bCs/>
          <w:i w:val="0"/>
          <w:lang w:val="af-ZA"/>
        </w:rPr>
        <w:t>ՀԱՅՏԱՐԱՐՈՒԹՅՈՒՆ</w:t>
      </w:r>
    </w:p>
    <w:p w14:paraId="5515AD5D" w14:textId="77777777" w:rsidR="004230AD" w:rsidRPr="006B27CD" w:rsidRDefault="004230AD" w:rsidP="003F69EC">
      <w:pPr>
        <w:pStyle w:val="BodyTextIndent"/>
        <w:spacing w:line="240" w:lineRule="auto"/>
        <w:ind w:firstLine="0"/>
        <w:jc w:val="center"/>
        <w:rPr>
          <w:rFonts w:ascii="GHEA Grapalat" w:hAnsi="GHEA Grapalat"/>
          <w:b/>
          <w:bCs/>
          <w:i w:val="0"/>
          <w:lang w:val="af-ZA"/>
        </w:rPr>
      </w:pPr>
      <w:r w:rsidRPr="006B27CD">
        <w:rPr>
          <w:rFonts w:ascii="GHEA Grapalat" w:hAnsi="GHEA Grapalat"/>
          <w:b/>
          <w:bCs/>
          <w:i w:val="0"/>
          <w:lang w:val="af-ZA"/>
        </w:rPr>
        <w:t>ՆԱԽԱՈՐԱԿԱՎՈՐՄԱՆ ԸՆԹԱՑԱԿԱՐԳԻ ՄԱՍԻՆ</w:t>
      </w:r>
    </w:p>
    <w:p w14:paraId="3BA8BCDA" w14:textId="77777777" w:rsidR="004230AD" w:rsidRPr="006B27CD" w:rsidRDefault="004230AD" w:rsidP="003F69EC">
      <w:pPr>
        <w:pStyle w:val="BodyTextIndent"/>
        <w:spacing w:line="240" w:lineRule="auto"/>
        <w:ind w:firstLine="0"/>
        <w:jc w:val="center"/>
        <w:rPr>
          <w:rFonts w:ascii="GHEA Grapalat" w:hAnsi="GHEA Grapalat"/>
          <w:i w:val="0"/>
          <w:lang w:val="af-ZA"/>
        </w:rPr>
      </w:pPr>
    </w:p>
    <w:p w14:paraId="66F1223B" w14:textId="12A88F48" w:rsidR="004230AD" w:rsidRPr="006B27CD" w:rsidRDefault="004230AD" w:rsidP="003F69EC">
      <w:pPr>
        <w:pStyle w:val="BodyTextIndent"/>
        <w:spacing w:line="240" w:lineRule="auto"/>
        <w:ind w:firstLine="0"/>
        <w:jc w:val="center"/>
        <w:rPr>
          <w:rFonts w:ascii="GHEA Grapalat" w:hAnsi="GHEA Grapalat"/>
          <w:i w:val="0"/>
          <w:lang w:val="af-ZA"/>
        </w:rPr>
      </w:pPr>
      <w:r w:rsidRPr="006B27CD">
        <w:rPr>
          <w:rFonts w:ascii="GHEA Grapalat" w:hAnsi="GHEA Grapalat"/>
          <w:i w:val="0"/>
          <w:lang w:val="af-ZA"/>
        </w:rPr>
        <w:t xml:space="preserve">Հայտարարության սույն տեքստը հաստատված է </w:t>
      </w:r>
      <w:r w:rsidR="00A21982" w:rsidRPr="006B27CD">
        <w:rPr>
          <w:rFonts w:ascii="GHEA Grapalat" w:hAnsi="GHEA Grapalat"/>
          <w:i w:val="0"/>
          <w:lang w:val="af-ZA"/>
        </w:rPr>
        <w:t>բաց մրցույթի</w:t>
      </w:r>
      <w:r w:rsidRPr="006B27CD">
        <w:rPr>
          <w:rFonts w:ascii="GHEA Grapalat" w:hAnsi="GHEA Grapalat"/>
          <w:i w:val="0"/>
          <w:lang w:val="af-ZA"/>
        </w:rPr>
        <w:t xml:space="preserve"> գնահատող հանձնաժողովի </w:t>
      </w:r>
      <w:r w:rsidR="004E4493" w:rsidRPr="006B27CD">
        <w:rPr>
          <w:rFonts w:ascii="GHEA Grapalat" w:hAnsi="GHEA Grapalat"/>
          <w:i w:val="0"/>
          <w:lang w:val="af-ZA"/>
        </w:rPr>
        <w:t>2025</w:t>
      </w:r>
      <w:r w:rsidRPr="006B27CD">
        <w:rPr>
          <w:rFonts w:ascii="GHEA Grapalat" w:hAnsi="GHEA Grapalat"/>
          <w:i w:val="0"/>
          <w:lang w:val="af-ZA"/>
        </w:rPr>
        <w:t xml:space="preserve"> թվականի </w:t>
      </w:r>
      <w:r w:rsidR="004E4493" w:rsidRPr="006B27CD">
        <w:rPr>
          <w:rFonts w:ascii="GHEA Grapalat" w:hAnsi="GHEA Grapalat"/>
          <w:i w:val="0"/>
          <w:lang w:val="hy-AM"/>
        </w:rPr>
        <w:t>հոկտեմբերի</w:t>
      </w:r>
      <w:r w:rsidR="003A4957" w:rsidRPr="006B27CD">
        <w:rPr>
          <w:rFonts w:ascii="GHEA Grapalat" w:hAnsi="GHEA Grapalat"/>
          <w:i w:val="0"/>
          <w:lang w:val="af-ZA"/>
        </w:rPr>
        <w:t xml:space="preserve"> </w:t>
      </w:r>
      <w:r w:rsidR="004E4493" w:rsidRPr="006B27CD">
        <w:rPr>
          <w:rFonts w:ascii="GHEA Grapalat" w:hAnsi="GHEA Grapalat"/>
          <w:i w:val="0"/>
          <w:lang w:val="hy-AM"/>
        </w:rPr>
        <w:t>0</w:t>
      </w:r>
      <w:r w:rsidR="00B31528" w:rsidRPr="006B27CD">
        <w:rPr>
          <w:rFonts w:ascii="GHEA Grapalat" w:hAnsi="GHEA Grapalat"/>
          <w:i w:val="0"/>
          <w:lang w:val="hy-AM"/>
        </w:rPr>
        <w:t>8</w:t>
      </w:r>
      <w:r w:rsidR="00E5029E" w:rsidRPr="006B27CD">
        <w:rPr>
          <w:rFonts w:ascii="GHEA Grapalat" w:hAnsi="GHEA Grapalat"/>
          <w:i w:val="0"/>
          <w:lang w:val="af-ZA"/>
        </w:rPr>
        <w:t>-</w:t>
      </w:r>
      <w:r w:rsidR="00A93ED4" w:rsidRPr="006B27CD">
        <w:rPr>
          <w:rFonts w:ascii="GHEA Grapalat" w:hAnsi="GHEA Grapalat"/>
          <w:i w:val="0"/>
          <w:lang w:val="af-ZA"/>
        </w:rPr>
        <w:t>ի</w:t>
      </w:r>
      <w:r w:rsidRPr="006B27CD">
        <w:rPr>
          <w:rFonts w:ascii="GHEA Grapalat" w:hAnsi="GHEA Grapalat"/>
          <w:i w:val="0"/>
          <w:lang w:val="af-ZA"/>
        </w:rPr>
        <w:t xml:space="preserve"> N </w:t>
      </w:r>
      <w:r w:rsidR="00223382" w:rsidRPr="006B27CD">
        <w:rPr>
          <w:rFonts w:ascii="GHEA Grapalat" w:hAnsi="GHEA Grapalat"/>
          <w:i w:val="0"/>
          <w:lang w:val="hy-AM"/>
        </w:rPr>
        <w:t>2</w:t>
      </w:r>
      <w:r w:rsidRPr="006B27CD">
        <w:rPr>
          <w:rFonts w:ascii="GHEA Grapalat" w:hAnsi="GHEA Grapalat"/>
          <w:i w:val="0"/>
          <w:lang w:val="af-ZA"/>
        </w:rPr>
        <w:t xml:space="preserve"> որոշմամբ և հրապարակվում է</w:t>
      </w:r>
      <w:r w:rsidR="0095085B" w:rsidRPr="006B27CD">
        <w:rPr>
          <w:rFonts w:ascii="GHEA Grapalat" w:hAnsi="GHEA Grapalat"/>
          <w:i w:val="0"/>
          <w:lang w:val="hy-AM"/>
        </w:rPr>
        <w:t xml:space="preserve"> </w:t>
      </w:r>
      <w:r w:rsidRPr="006B27CD">
        <w:rPr>
          <w:rFonts w:ascii="GHEA Grapalat" w:hAnsi="GHEA Grapalat"/>
          <w:i w:val="0"/>
          <w:lang w:val="af-ZA"/>
        </w:rPr>
        <w:t>«Գնումների մասին» ՀՀ օրենքի 24-րդ հոդվածի համաձայն</w:t>
      </w:r>
    </w:p>
    <w:p w14:paraId="4BBB0FB1" w14:textId="77777777" w:rsidR="004230AD" w:rsidRPr="006B27CD" w:rsidRDefault="004230AD" w:rsidP="003F69EC">
      <w:pPr>
        <w:pStyle w:val="BodyTextIndent"/>
        <w:spacing w:line="240" w:lineRule="auto"/>
        <w:ind w:firstLine="0"/>
        <w:jc w:val="center"/>
        <w:rPr>
          <w:rFonts w:ascii="GHEA Grapalat" w:hAnsi="GHEA Grapalat"/>
          <w:i w:val="0"/>
          <w:lang w:val="af-ZA"/>
        </w:rPr>
      </w:pPr>
    </w:p>
    <w:p w14:paraId="6255E678" w14:textId="6FD4F48E" w:rsidR="004230AD" w:rsidRPr="006B27CD" w:rsidRDefault="004230AD" w:rsidP="003F69EC">
      <w:pPr>
        <w:pStyle w:val="BodyTextIndent"/>
        <w:spacing w:line="240" w:lineRule="auto"/>
        <w:ind w:firstLine="0"/>
        <w:jc w:val="center"/>
        <w:rPr>
          <w:rFonts w:ascii="GHEA Grapalat" w:hAnsi="GHEA Grapalat"/>
          <w:i w:val="0"/>
          <w:lang w:val="af-ZA"/>
        </w:rPr>
      </w:pPr>
      <w:r w:rsidRPr="006B27CD">
        <w:rPr>
          <w:rFonts w:ascii="GHEA Grapalat" w:hAnsi="GHEA Grapalat"/>
          <w:i w:val="0"/>
          <w:lang w:val="af-ZA"/>
        </w:rPr>
        <w:t xml:space="preserve">Ընթացակարգի ծածկագիրը` </w:t>
      </w:r>
      <w:r w:rsidR="004E4493" w:rsidRPr="006B27CD">
        <w:rPr>
          <w:rFonts w:ascii="GHEA Grapalat" w:hAnsi="GHEA Grapalat"/>
          <w:b/>
          <w:i w:val="0"/>
          <w:lang w:val="hy-AM"/>
        </w:rPr>
        <w:t>ԱՅՏԵՆԴԵՐ</w:t>
      </w:r>
      <w:r w:rsidR="009E1AEF" w:rsidRPr="006B27CD">
        <w:rPr>
          <w:rFonts w:ascii="GHEA Grapalat" w:hAnsi="GHEA Grapalat"/>
          <w:b/>
          <w:i w:val="0"/>
          <w:lang w:val="af-ZA"/>
        </w:rPr>
        <w:t>-ԲՄԽԾՁԲ-2</w:t>
      </w:r>
      <w:r w:rsidR="004E4493" w:rsidRPr="006B27CD">
        <w:rPr>
          <w:rFonts w:ascii="GHEA Grapalat" w:hAnsi="GHEA Grapalat"/>
          <w:b/>
          <w:i w:val="0"/>
          <w:lang w:val="hy-AM"/>
        </w:rPr>
        <w:t>5</w:t>
      </w:r>
      <w:r w:rsidR="009E1AEF" w:rsidRPr="006B27CD">
        <w:rPr>
          <w:rFonts w:ascii="GHEA Grapalat" w:hAnsi="GHEA Grapalat"/>
          <w:b/>
          <w:i w:val="0"/>
          <w:lang w:val="af-ZA"/>
        </w:rPr>
        <w:t>/01</w:t>
      </w:r>
    </w:p>
    <w:p w14:paraId="14777C63" w14:textId="77777777" w:rsidR="004230AD" w:rsidRPr="006B27CD" w:rsidRDefault="004230AD" w:rsidP="003F69EC">
      <w:pPr>
        <w:pStyle w:val="BodyTextIndent"/>
        <w:spacing w:line="240" w:lineRule="auto"/>
        <w:ind w:firstLine="0"/>
        <w:rPr>
          <w:rFonts w:ascii="GHEA Grapalat" w:hAnsi="GHEA Grapalat"/>
          <w:i w:val="0"/>
          <w:lang w:val="af-ZA"/>
        </w:rPr>
      </w:pPr>
    </w:p>
    <w:p w14:paraId="0F8C6E33" w14:textId="7455BD92" w:rsidR="002B4873" w:rsidRPr="006B27CD" w:rsidRDefault="002B4873" w:rsidP="003F69EC">
      <w:pPr>
        <w:pStyle w:val="BodyTextIndent"/>
        <w:spacing w:line="240" w:lineRule="auto"/>
        <w:ind w:firstLine="0"/>
        <w:rPr>
          <w:rFonts w:ascii="GHEA Grapalat" w:hAnsi="GHEA Grapalat"/>
          <w:i w:val="0"/>
          <w:lang w:val="af-ZA"/>
        </w:rPr>
      </w:pPr>
      <w:r w:rsidRPr="006B27CD">
        <w:rPr>
          <w:rFonts w:ascii="GHEA Grapalat" w:hAnsi="GHEA Grapalat"/>
          <w:i w:val="0"/>
          <w:lang w:val="hy-AM"/>
        </w:rPr>
        <w:t xml:space="preserve">            </w:t>
      </w:r>
      <w:r w:rsidR="004230AD" w:rsidRPr="006B27CD">
        <w:rPr>
          <w:rFonts w:ascii="GHEA Grapalat" w:hAnsi="GHEA Grapalat"/>
          <w:i w:val="0"/>
          <w:lang w:val="af-ZA"/>
        </w:rPr>
        <w:t xml:space="preserve">Պատվիրատուն` </w:t>
      </w:r>
      <w:r w:rsidR="00D75A86" w:rsidRPr="006B27CD">
        <w:rPr>
          <w:rFonts w:ascii="GHEA Grapalat" w:hAnsi="GHEA Grapalat"/>
          <w:bCs/>
          <w:i w:val="0"/>
          <w:lang w:val="af-ZA"/>
        </w:rPr>
        <w:t>«</w:t>
      </w:r>
      <w:r w:rsidR="004E4493" w:rsidRPr="006B27CD">
        <w:rPr>
          <w:rFonts w:ascii="GHEA Grapalat" w:hAnsi="GHEA Grapalat"/>
          <w:bCs/>
          <w:i w:val="0"/>
          <w:lang w:val="af-ZA"/>
        </w:rPr>
        <w:t>ԱՅ ՏԵՆԴԵՐ</w:t>
      </w:r>
      <w:r w:rsidR="00D75A86" w:rsidRPr="006B27CD">
        <w:rPr>
          <w:rFonts w:ascii="GHEA Grapalat" w:hAnsi="GHEA Grapalat"/>
          <w:bCs/>
          <w:i w:val="0"/>
          <w:lang w:val="af-ZA"/>
        </w:rPr>
        <w:t xml:space="preserve">» </w:t>
      </w:r>
      <w:r w:rsidR="004E4493" w:rsidRPr="006B27CD">
        <w:rPr>
          <w:rFonts w:ascii="GHEA Grapalat" w:hAnsi="GHEA Grapalat"/>
          <w:bCs/>
          <w:i w:val="0"/>
          <w:lang w:val="af-ZA"/>
        </w:rPr>
        <w:t>ՍՊԸ</w:t>
      </w:r>
      <w:r w:rsidR="00223382" w:rsidRPr="006B27CD">
        <w:rPr>
          <w:rFonts w:ascii="GHEA Grapalat" w:hAnsi="GHEA Grapalat"/>
          <w:bCs/>
          <w:i w:val="0"/>
          <w:lang w:val="af-ZA"/>
        </w:rPr>
        <w:t>-</w:t>
      </w:r>
      <w:r w:rsidR="0015010A" w:rsidRPr="006B27CD">
        <w:rPr>
          <w:rFonts w:ascii="GHEA Grapalat" w:hAnsi="GHEA Grapalat"/>
          <w:bCs/>
          <w:i w:val="0"/>
          <w:lang w:val="af-ZA"/>
        </w:rPr>
        <w:t>ն</w:t>
      </w:r>
      <w:r w:rsidR="00A93ED4" w:rsidRPr="006B27CD">
        <w:rPr>
          <w:rFonts w:ascii="GHEA Grapalat" w:hAnsi="GHEA Grapalat"/>
          <w:i w:val="0"/>
          <w:lang w:val="af-ZA"/>
        </w:rPr>
        <w:t xml:space="preserve">, որը գտնվում է </w:t>
      </w:r>
      <w:r w:rsidRPr="006B27CD">
        <w:rPr>
          <w:rFonts w:ascii="GHEA Grapalat" w:hAnsi="GHEA Grapalat"/>
          <w:i w:val="0"/>
          <w:lang w:val="hy-AM"/>
        </w:rPr>
        <w:t>Հայաստանի Հանրապետություն, ք</w:t>
      </w:r>
      <w:r w:rsidR="00D75A86" w:rsidRPr="006B27CD">
        <w:rPr>
          <w:rFonts w:ascii="GHEA Grapalat" w:hAnsi="GHEA Grapalat"/>
          <w:bCs/>
          <w:i w:val="0"/>
          <w:lang w:val="af-ZA"/>
        </w:rPr>
        <w:t xml:space="preserve">. Երևան, </w:t>
      </w:r>
      <w:r w:rsidR="002D7C5E" w:rsidRPr="006B27CD">
        <w:rPr>
          <w:rFonts w:ascii="GHEA Grapalat" w:hAnsi="GHEA Grapalat"/>
          <w:bCs/>
          <w:i w:val="0"/>
          <w:lang w:val="af-ZA"/>
        </w:rPr>
        <w:t>Ազատության 24 (3-րդ հարկ, 313 սենյակ)</w:t>
      </w:r>
      <w:r w:rsidR="00A93ED4" w:rsidRPr="006B27CD">
        <w:rPr>
          <w:rFonts w:ascii="GHEA Grapalat" w:hAnsi="GHEA Grapalat"/>
          <w:i w:val="0"/>
          <w:lang w:val="af-ZA"/>
        </w:rPr>
        <w:t xml:space="preserve"> հասցեում</w:t>
      </w:r>
      <w:r w:rsidR="004230AD" w:rsidRPr="006B27CD">
        <w:rPr>
          <w:rFonts w:ascii="GHEA Grapalat" w:hAnsi="GHEA Grapalat"/>
          <w:i w:val="0"/>
          <w:lang w:val="af-ZA"/>
        </w:rPr>
        <w:t>,</w:t>
      </w:r>
      <w:r w:rsidR="00A93ED4" w:rsidRPr="006B27CD">
        <w:rPr>
          <w:rFonts w:ascii="GHEA Grapalat" w:hAnsi="GHEA Grapalat"/>
          <w:i w:val="0"/>
          <w:lang w:val="af-ZA"/>
        </w:rPr>
        <w:t xml:space="preserve"> </w:t>
      </w:r>
      <w:r w:rsidR="002D7C5E" w:rsidRPr="006B27CD">
        <w:rPr>
          <w:rFonts w:ascii="GHEA Grapalat" w:hAnsi="GHEA Grapalat"/>
          <w:i w:val="0"/>
          <w:lang w:val="hy-AM"/>
        </w:rPr>
        <w:t>ծրագրային ապահովման մշակման ծառայություններ</w:t>
      </w:r>
      <w:r w:rsidR="00DF5C7D" w:rsidRPr="006B27CD">
        <w:rPr>
          <w:rFonts w:ascii="GHEA Grapalat" w:hAnsi="GHEA Grapalat"/>
          <w:i w:val="0"/>
          <w:lang w:val="hy-AM"/>
        </w:rPr>
        <w:t xml:space="preserve">ի ձեռքբերման նպատակով </w:t>
      </w:r>
      <w:r w:rsidRPr="006B27CD">
        <w:rPr>
          <w:rFonts w:ascii="GHEA Grapalat" w:hAnsi="GHEA Grapalat"/>
          <w:i w:val="0"/>
          <w:lang w:val="af-ZA"/>
        </w:rPr>
        <w:t>հայտարարում է բաց մրցույթ</w:t>
      </w:r>
      <w:r w:rsidRPr="006B27CD">
        <w:rPr>
          <w:rFonts w:ascii="GHEA Grapalat" w:hAnsi="GHEA Grapalat"/>
          <w:i w:val="0"/>
          <w:lang w:val="hy-AM"/>
        </w:rPr>
        <w:t>ի նախաորակավոր</w:t>
      </w:r>
      <w:r w:rsidR="00A84B13" w:rsidRPr="006B27CD">
        <w:rPr>
          <w:rFonts w:ascii="GHEA Grapalat" w:hAnsi="GHEA Grapalat"/>
          <w:i w:val="0"/>
          <w:lang w:val="hy-AM"/>
        </w:rPr>
        <w:t>ման ընթացակարգ</w:t>
      </w:r>
      <w:r w:rsidRPr="006B27CD">
        <w:rPr>
          <w:rFonts w:ascii="GHEA Grapalat" w:hAnsi="GHEA Grapalat"/>
          <w:i w:val="0"/>
          <w:lang w:val="af-ZA"/>
        </w:rPr>
        <w:t>:</w:t>
      </w:r>
    </w:p>
    <w:p w14:paraId="218C5AD8" w14:textId="49E01B86" w:rsidR="00A84B13" w:rsidRPr="006B27CD" w:rsidRDefault="00A84B13" w:rsidP="00A84B13">
      <w:pPr>
        <w:pBdr>
          <w:top w:val="nil"/>
          <w:left w:val="nil"/>
          <w:bottom w:val="nil"/>
          <w:right w:val="nil"/>
          <w:between w:val="nil"/>
        </w:pBdr>
        <w:spacing w:line="360" w:lineRule="auto"/>
        <w:ind w:hanging="2"/>
        <w:jc w:val="both"/>
        <w:rPr>
          <w:rFonts w:ascii="GHEA Grapalat" w:hAnsi="GHEA Grapalat"/>
          <w:color w:val="000000"/>
          <w:sz w:val="20"/>
          <w:szCs w:val="20"/>
          <w:lang w:val="af-ZA"/>
        </w:rPr>
      </w:pPr>
      <w:proofErr w:type="spellStart"/>
      <w:r w:rsidRPr="006B27CD">
        <w:rPr>
          <w:rFonts w:ascii="GHEA Grapalat" w:eastAsia="Tahoma" w:hAnsi="GHEA Grapalat" w:cs="Tahoma"/>
          <w:color w:val="000000"/>
          <w:sz w:val="20"/>
          <w:szCs w:val="20"/>
        </w:rPr>
        <w:t>Ձեռք</w:t>
      </w:r>
      <w:proofErr w:type="spellEnd"/>
      <w:r w:rsidRPr="006B27CD">
        <w:rPr>
          <w:rFonts w:ascii="GHEA Grapalat" w:eastAsia="Tahoma" w:hAnsi="GHEA Grapalat" w:cs="Tahoma"/>
          <w:color w:val="000000"/>
          <w:sz w:val="20"/>
          <w:szCs w:val="20"/>
          <w:lang w:val="af-ZA"/>
        </w:rPr>
        <w:t xml:space="preserve"> </w:t>
      </w:r>
      <w:proofErr w:type="spellStart"/>
      <w:r w:rsidRPr="006B27CD">
        <w:rPr>
          <w:rFonts w:ascii="GHEA Grapalat" w:eastAsia="Tahoma" w:hAnsi="GHEA Grapalat" w:cs="Tahoma"/>
          <w:color w:val="000000"/>
          <w:sz w:val="20"/>
          <w:szCs w:val="20"/>
        </w:rPr>
        <w:t>բերվող</w:t>
      </w:r>
      <w:proofErr w:type="spellEnd"/>
      <w:r w:rsidRPr="006B27CD">
        <w:rPr>
          <w:rFonts w:ascii="GHEA Grapalat" w:eastAsia="Tahoma" w:hAnsi="GHEA Grapalat" w:cs="Tahoma"/>
          <w:color w:val="000000"/>
          <w:sz w:val="20"/>
          <w:szCs w:val="20"/>
          <w:lang w:val="af-ZA"/>
        </w:rPr>
        <w:t xml:space="preserve"> </w:t>
      </w:r>
      <w:proofErr w:type="spellStart"/>
      <w:r w:rsidRPr="006B27CD">
        <w:rPr>
          <w:rFonts w:ascii="GHEA Grapalat" w:eastAsia="Tahoma" w:hAnsi="GHEA Grapalat" w:cs="Tahoma"/>
          <w:color w:val="000000"/>
          <w:sz w:val="20"/>
          <w:szCs w:val="20"/>
        </w:rPr>
        <w:t>ծառայությունը</w:t>
      </w:r>
      <w:proofErr w:type="spellEnd"/>
      <w:r w:rsidRPr="006B27CD">
        <w:rPr>
          <w:rFonts w:ascii="GHEA Grapalat" w:eastAsia="Tahoma" w:hAnsi="GHEA Grapalat" w:cs="Tahoma"/>
          <w:color w:val="000000"/>
          <w:sz w:val="20"/>
          <w:szCs w:val="20"/>
          <w:lang w:val="af-ZA"/>
        </w:rPr>
        <w:t xml:space="preserve"> </w:t>
      </w:r>
      <w:proofErr w:type="spellStart"/>
      <w:r w:rsidRPr="006B27CD">
        <w:rPr>
          <w:rFonts w:ascii="GHEA Grapalat" w:eastAsia="Tahoma" w:hAnsi="GHEA Grapalat" w:cs="Tahoma"/>
          <w:color w:val="000000"/>
          <w:sz w:val="20"/>
          <w:szCs w:val="20"/>
        </w:rPr>
        <w:t>ներկայացված</w:t>
      </w:r>
      <w:proofErr w:type="spellEnd"/>
      <w:r w:rsidRPr="006B27CD">
        <w:rPr>
          <w:rFonts w:ascii="GHEA Grapalat" w:eastAsia="Tahoma" w:hAnsi="GHEA Grapalat" w:cs="Tahoma"/>
          <w:color w:val="000000"/>
          <w:sz w:val="20"/>
          <w:szCs w:val="20"/>
          <w:lang w:val="af-ZA"/>
        </w:rPr>
        <w:t xml:space="preserve"> </w:t>
      </w:r>
      <w:r w:rsidRPr="006B27CD">
        <w:rPr>
          <w:rFonts w:ascii="GHEA Grapalat" w:eastAsia="Tahoma" w:hAnsi="GHEA Grapalat" w:cs="Tahoma"/>
          <w:color w:val="000000"/>
          <w:sz w:val="20"/>
          <w:szCs w:val="20"/>
        </w:rPr>
        <w:t>է</w:t>
      </w:r>
      <w:r w:rsidRPr="006B27CD">
        <w:rPr>
          <w:rFonts w:ascii="GHEA Grapalat" w:eastAsia="Tahoma" w:hAnsi="GHEA Grapalat" w:cs="Tahoma"/>
          <w:color w:val="000000"/>
          <w:sz w:val="20"/>
          <w:szCs w:val="20"/>
          <w:lang w:val="af-ZA"/>
        </w:rPr>
        <w:t xml:space="preserve"> </w:t>
      </w:r>
      <w:proofErr w:type="spellStart"/>
      <w:r w:rsidRPr="006B27CD">
        <w:rPr>
          <w:rFonts w:ascii="GHEA Grapalat" w:eastAsia="Tahoma" w:hAnsi="GHEA Grapalat" w:cs="Tahoma"/>
          <w:color w:val="000000"/>
          <w:sz w:val="20"/>
          <w:szCs w:val="20"/>
        </w:rPr>
        <w:t>մեկ</w:t>
      </w:r>
      <w:proofErr w:type="spellEnd"/>
      <w:r w:rsidRPr="006B27CD">
        <w:rPr>
          <w:rFonts w:ascii="GHEA Grapalat" w:eastAsia="Tahoma" w:hAnsi="GHEA Grapalat" w:cs="Tahoma"/>
          <w:color w:val="000000"/>
          <w:sz w:val="20"/>
          <w:szCs w:val="20"/>
          <w:lang w:val="af-ZA"/>
        </w:rPr>
        <w:t xml:space="preserve"> </w:t>
      </w:r>
      <w:proofErr w:type="spellStart"/>
      <w:r w:rsidRPr="006B27CD">
        <w:rPr>
          <w:rFonts w:ascii="GHEA Grapalat" w:eastAsia="Tahoma" w:hAnsi="GHEA Grapalat" w:cs="Tahoma"/>
          <w:color w:val="000000"/>
          <w:sz w:val="20"/>
          <w:szCs w:val="20"/>
        </w:rPr>
        <w:t>չափաբաժինում</w:t>
      </w:r>
      <w:proofErr w:type="spellEnd"/>
      <w:r w:rsidRPr="006B27CD">
        <w:rPr>
          <w:rFonts w:ascii="GHEA Grapalat" w:eastAsia="Tahoma" w:hAnsi="GHEA Grapalat" w:cs="Tahoma"/>
          <w:color w:val="000000"/>
          <w:sz w:val="20"/>
          <w:szCs w:val="20"/>
          <w:lang w:val="af-ZA"/>
        </w:rPr>
        <w:t>`</w:t>
      </w: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074"/>
      </w:tblGrid>
      <w:tr w:rsidR="00A84B13" w:rsidRPr="006B27CD" w14:paraId="5669D920" w14:textId="77777777" w:rsidTr="009E1AEF">
        <w:trPr>
          <w:jc w:val="center"/>
        </w:trPr>
        <w:tc>
          <w:tcPr>
            <w:tcW w:w="1530" w:type="dxa"/>
            <w:vAlign w:val="center"/>
          </w:tcPr>
          <w:p w14:paraId="2085D7A7" w14:textId="77777777" w:rsidR="00A84B13" w:rsidRPr="006B27CD" w:rsidRDefault="00A84B13" w:rsidP="002C147A">
            <w:pPr>
              <w:pBdr>
                <w:top w:val="nil"/>
                <w:left w:val="nil"/>
                <w:bottom w:val="nil"/>
                <w:right w:val="nil"/>
                <w:between w:val="nil"/>
              </w:pBdr>
              <w:spacing w:line="360" w:lineRule="auto"/>
              <w:jc w:val="center"/>
              <w:rPr>
                <w:rFonts w:ascii="GHEA Grapalat" w:hAnsi="GHEA Grapalat"/>
                <w:color w:val="000000"/>
                <w:sz w:val="14"/>
                <w:szCs w:val="14"/>
              </w:rPr>
            </w:pPr>
            <w:proofErr w:type="spellStart"/>
            <w:r w:rsidRPr="006B27CD">
              <w:rPr>
                <w:rFonts w:ascii="GHEA Grapalat" w:eastAsia="Tahoma" w:hAnsi="GHEA Grapalat" w:cs="Tahoma"/>
                <w:b/>
                <w:i/>
                <w:color w:val="000000"/>
                <w:sz w:val="14"/>
                <w:szCs w:val="14"/>
              </w:rPr>
              <w:t>Չափաբաժինների</w:t>
            </w:r>
            <w:proofErr w:type="spellEnd"/>
            <w:r w:rsidRPr="006B27CD">
              <w:rPr>
                <w:rFonts w:ascii="GHEA Grapalat" w:eastAsia="Tahoma" w:hAnsi="GHEA Grapalat" w:cs="Tahoma"/>
                <w:b/>
                <w:i/>
                <w:color w:val="000000"/>
                <w:sz w:val="14"/>
                <w:szCs w:val="14"/>
              </w:rPr>
              <w:t xml:space="preserve"> </w:t>
            </w:r>
            <w:proofErr w:type="spellStart"/>
            <w:r w:rsidRPr="006B27CD">
              <w:rPr>
                <w:rFonts w:ascii="GHEA Grapalat" w:eastAsia="Tahoma" w:hAnsi="GHEA Grapalat" w:cs="Tahoma"/>
                <w:b/>
                <w:i/>
                <w:color w:val="000000"/>
                <w:sz w:val="14"/>
                <w:szCs w:val="14"/>
              </w:rPr>
              <w:t>համարները</w:t>
            </w:r>
            <w:proofErr w:type="spellEnd"/>
          </w:p>
        </w:tc>
        <w:tc>
          <w:tcPr>
            <w:tcW w:w="7074" w:type="dxa"/>
            <w:vAlign w:val="center"/>
          </w:tcPr>
          <w:p w14:paraId="49AEEA93" w14:textId="77777777" w:rsidR="00A84B13" w:rsidRPr="006B27CD" w:rsidRDefault="00A84B13" w:rsidP="002C147A">
            <w:pPr>
              <w:pBdr>
                <w:top w:val="nil"/>
                <w:left w:val="nil"/>
                <w:bottom w:val="nil"/>
                <w:right w:val="nil"/>
                <w:between w:val="nil"/>
              </w:pBdr>
              <w:spacing w:line="360" w:lineRule="auto"/>
              <w:ind w:hanging="2"/>
              <w:jc w:val="center"/>
              <w:rPr>
                <w:rFonts w:ascii="GHEA Grapalat" w:hAnsi="GHEA Grapalat"/>
                <w:color w:val="000000"/>
                <w:sz w:val="20"/>
                <w:szCs w:val="20"/>
              </w:rPr>
            </w:pPr>
            <w:proofErr w:type="spellStart"/>
            <w:r w:rsidRPr="006B27CD">
              <w:rPr>
                <w:rFonts w:ascii="GHEA Grapalat" w:eastAsia="Tahoma" w:hAnsi="GHEA Grapalat" w:cs="Tahoma"/>
                <w:b/>
                <w:i/>
                <w:color w:val="000000"/>
                <w:sz w:val="20"/>
                <w:szCs w:val="20"/>
              </w:rPr>
              <w:t>Չափաբաժնի</w:t>
            </w:r>
            <w:proofErr w:type="spellEnd"/>
            <w:r w:rsidRPr="006B27CD">
              <w:rPr>
                <w:rFonts w:ascii="GHEA Grapalat" w:eastAsia="Tahoma" w:hAnsi="GHEA Grapalat" w:cs="Tahoma"/>
                <w:b/>
                <w:i/>
                <w:color w:val="000000"/>
                <w:sz w:val="20"/>
                <w:szCs w:val="20"/>
              </w:rPr>
              <w:t xml:space="preserve"> </w:t>
            </w:r>
            <w:proofErr w:type="spellStart"/>
            <w:r w:rsidRPr="006B27CD">
              <w:rPr>
                <w:rFonts w:ascii="GHEA Grapalat" w:eastAsia="Tahoma" w:hAnsi="GHEA Grapalat" w:cs="Tahoma"/>
                <w:b/>
                <w:i/>
                <w:color w:val="000000"/>
                <w:sz w:val="20"/>
                <w:szCs w:val="20"/>
              </w:rPr>
              <w:t>անվանումը</w:t>
            </w:r>
            <w:proofErr w:type="spellEnd"/>
          </w:p>
        </w:tc>
      </w:tr>
      <w:tr w:rsidR="00A84B13" w:rsidRPr="006B27CD" w14:paraId="36A2D070" w14:textId="77777777" w:rsidTr="009E1AEF">
        <w:trPr>
          <w:jc w:val="center"/>
        </w:trPr>
        <w:tc>
          <w:tcPr>
            <w:tcW w:w="1530" w:type="dxa"/>
            <w:vAlign w:val="center"/>
          </w:tcPr>
          <w:p w14:paraId="35BB84A8" w14:textId="77777777" w:rsidR="00A84B13" w:rsidRPr="006B27CD" w:rsidRDefault="00A84B13" w:rsidP="002C147A">
            <w:pPr>
              <w:pBdr>
                <w:top w:val="nil"/>
                <w:left w:val="nil"/>
                <w:bottom w:val="nil"/>
                <w:right w:val="nil"/>
                <w:between w:val="nil"/>
              </w:pBdr>
              <w:spacing w:line="360" w:lineRule="auto"/>
              <w:ind w:hanging="2"/>
              <w:jc w:val="center"/>
              <w:rPr>
                <w:rFonts w:ascii="GHEA Grapalat" w:hAnsi="GHEA Grapalat"/>
                <w:color w:val="000000"/>
                <w:sz w:val="16"/>
                <w:szCs w:val="16"/>
              </w:rPr>
            </w:pPr>
            <w:r w:rsidRPr="006B27CD">
              <w:rPr>
                <w:rFonts w:ascii="GHEA Grapalat" w:hAnsi="GHEA Grapalat"/>
                <w:color w:val="000000"/>
                <w:sz w:val="16"/>
                <w:szCs w:val="16"/>
              </w:rPr>
              <w:t>1</w:t>
            </w:r>
          </w:p>
        </w:tc>
        <w:tc>
          <w:tcPr>
            <w:tcW w:w="7074" w:type="dxa"/>
            <w:vAlign w:val="center"/>
          </w:tcPr>
          <w:p w14:paraId="75DCE750" w14:textId="3B9BBF96" w:rsidR="00A84B13" w:rsidRPr="006B27CD" w:rsidRDefault="00F53086" w:rsidP="009E1AEF">
            <w:pPr>
              <w:pStyle w:val="BodyTextIndent"/>
              <w:pBdr>
                <w:top w:val="nil"/>
                <w:left w:val="nil"/>
                <w:bottom w:val="nil"/>
                <w:right w:val="nil"/>
                <w:between w:val="nil"/>
              </w:pBdr>
              <w:spacing w:line="240" w:lineRule="auto"/>
              <w:ind w:firstLine="0"/>
              <w:jc w:val="center"/>
              <w:rPr>
                <w:rFonts w:ascii="GHEA Grapalat" w:hAnsi="GHEA Grapalat"/>
                <w:i w:val="0"/>
                <w:lang w:val="hy-AM"/>
              </w:rPr>
            </w:pPr>
            <w:r w:rsidRPr="006B27CD">
              <w:rPr>
                <w:rFonts w:ascii="GHEA Grapalat" w:hAnsi="GHEA Grapalat"/>
                <w:i w:val="0"/>
                <w:lang w:val="hy-AM"/>
              </w:rPr>
              <w:t>Ծրագրային ապահովման մշակման ծառայություններ</w:t>
            </w:r>
          </w:p>
        </w:tc>
      </w:tr>
    </w:tbl>
    <w:p w14:paraId="12F9F42B" w14:textId="5C4ACA0A" w:rsidR="005D4D0D" w:rsidRPr="006B27CD" w:rsidRDefault="008E74C4" w:rsidP="009F044F">
      <w:pPr>
        <w:pStyle w:val="BodyTextIndent"/>
        <w:spacing w:line="240" w:lineRule="auto"/>
        <w:ind w:firstLine="708"/>
        <w:rPr>
          <w:rFonts w:ascii="GHEA Grapalat" w:hAnsi="GHEA Grapalat"/>
          <w:i w:val="0"/>
          <w:lang w:val="hy-AM"/>
        </w:rPr>
      </w:pPr>
      <w:r w:rsidRPr="006B27CD">
        <w:rPr>
          <w:rFonts w:ascii="GHEA Grapalat" w:hAnsi="GHEA Grapalat"/>
          <w:i w:val="0"/>
          <w:lang w:val="hy-AM"/>
        </w:rPr>
        <w:t xml:space="preserve">Մասնակցի հայտը` գնումներին մասնակցելու իրավունքը և որակավորումը </w:t>
      </w:r>
      <w:r w:rsidR="005D4D0D" w:rsidRPr="006B27CD">
        <w:rPr>
          <w:rFonts w:ascii="GHEA Grapalat" w:hAnsi="GHEA Grapalat"/>
          <w:i w:val="0"/>
          <w:lang w:val="hy-AM"/>
        </w:rPr>
        <w:t xml:space="preserve">գնահատվում է </w:t>
      </w:r>
      <w:r w:rsidRPr="006B27CD">
        <w:rPr>
          <w:rFonts w:ascii="GHEA Grapalat" w:hAnsi="GHEA Grapalat"/>
          <w:i w:val="0"/>
          <w:lang w:val="hy-AM"/>
        </w:rPr>
        <w:t>նախաորակավորման հայտարարությամբ սահմանված կարգով</w:t>
      </w:r>
      <w:r w:rsidR="005D4D0D" w:rsidRPr="006B27CD">
        <w:rPr>
          <w:rFonts w:ascii="GHEA Grapalat" w:hAnsi="GHEA Grapalat"/>
          <w:i w:val="0"/>
          <w:lang w:val="hy-AM"/>
        </w:rPr>
        <w:t>, կազմվում է նախաորակավորված մասնակիցների ցուցակ:</w:t>
      </w:r>
    </w:p>
    <w:p w14:paraId="7BACE9B5" w14:textId="1D791AE4" w:rsidR="00765DE3" w:rsidRPr="006B27CD" w:rsidRDefault="00765DE3" w:rsidP="009F044F">
      <w:pPr>
        <w:pStyle w:val="BodyTextIndent"/>
        <w:spacing w:line="240" w:lineRule="auto"/>
        <w:ind w:firstLine="708"/>
        <w:rPr>
          <w:rFonts w:ascii="GHEA Grapalat" w:hAnsi="GHEA Grapalat"/>
          <w:i w:val="0"/>
          <w:lang w:val="hy-AM"/>
        </w:rPr>
      </w:pPr>
      <w:r w:rsidRPr="006B27CD">
        <w:rPr>
          <w:rFonts w:ascii="GHEA Grapalat" w:hAnsi="GHEA Grapalat"/>
          <w:i w:val="0"/>
          <w:lang w:val="hy-AM"/>
        </w:rPr>
        <w:t xml:space="preserve">Գնման գործընթացին հետագա մասնակցության իրավունք </w:t>
      </w:r>
      <w:r w:rsidR="008E74C4" w:rsidRPr="006B27CD">
        <w:rPr>
          <w:rFonts w:ascii="GHEA Grapalat" w:hAnsi="GHEA Grapalat"/>
          <w:i w:val="0"/>
          <w:lang w:val="hy-AM"/>
        </w:rPr>
        <w:t>կստանան</w:t>
      </w:r>
      <w:r w:rsidRPr="006B27CD">
        <w:rPr>
          <w:rFonts w:ascii="GHEA Grapalat" w:hAnsi="GHEA Grapalat"/>
          <w:i w:val="0"/>
          <w:lang w:val="hy-AM"/>
        </w:rPr>
        <w:t xml:space="preserve"> նախաորակավորումն անցած մասնակիցները:</w:t>
      </w:r>
    </w:p>
    <w:p w14:paraId="4A095998" w14:textId="77777777" w:rsidR="00A84B13" w:rsidRPr="006B27CD" w:rsidRDefault="00A84B13" w:rsidP="009F044F">
      <w:pPr>
        <w:pStyle w:val="BodyTextIndent"/>
        <w:spacing w:line="240" w:lineRule="auto"/>
        <w:ind w:firstLine="708"/>
        <w:rPr>
          <w:rFonts w:ascii="GHEA Grapalat" w:hAnsi="GHEA Grapalat"/>
          <w:i w:val="0"/>
          <w:lang w:val="hy-AM"/>
        </w:rPr>
      </w:pPr>
    </w:p>
    <w:p w14:paraId="1C3CC288" w14:textId="01B1527D" w:rsidR="00826D0D" w:rsidRPr="006B27CD" w:rsidRDefault="00826D0D" w:rsidP="003F69EC">
      <w:pPr>
        <w:pStyle w:val="BodyTextIndent"/>
        <w:spacing w:line="240" w:lineRule="auto"/>
        <w:ind w:firstLine="0"/>
        <w:jc w:val="center"/>
        <w:rPr>
          <w:rFonts w:ascii="GHEA Grapalat" w:hAnsi="GHEA Grapalat"/>
          <w:b/>
          <w:i w:val="0"/>
          <w:lang w:val="af-ZA"/>
        </w:rPr>
      </w:pPr>
      <w:r w:rsidRPr="006B27CD">
        <w:rPr>
          <w:rFonts w:ascii="GHEA Grapalat" w:hAnsi="GHEA Grapalat"/>
          <w:b/>
          <w:i w:val="0"/>
          <w:lang w:val="af-ZA"/>
        </w:rPr>
        <w:t>I.ՊԱՅՄԱՆԱԳՐԻ և ԳՆՄԱՆ ԱՌԱՐԿԱՅԻ ԲՆՈՒԹԱԳՐԵՐԻ ԲՈՎԱՆԴԱԿՈՒԹՅ</w:t>
      </w:r>
      <w:r w:rsidR="00C22404" w:rsidRPr="006B27CD">
        <w:rPr>
          <w:rFonts w:ascii="GHEA Grapalat" w:hAnsi="GHEA Grapalat"/>
          <w:b/>
          <w:i w:val="0"/>
          <w:lang w:val="hy-AM"/>
        </w:rPr>
        <w:t>ՈՒՆԸ</w:t>
      </w:r>
      <w:r w:rsidRPr="006B27CD">
        <w:rPr>
          <w:rFonts w:ascii="GHEA Grapalat" w:hAnsi="GHEA Grapalat"/>
          <w:b/>
          <w:i w:val="0"/>
          <w:lang w:val="af-ZA"/>
        </w:rPr>
        <w:t xml:space="preserve"> </w:t>
      </w:r>
    </w:p>
    <w:p w14:paraId="5F2AD25E" w14:textId="08D556FD" w:rsidR="00826D0D" w:rsidRPr="006B27CD" w:rsidRDefault="00826D0D" w:rsidP="003F69EC">
      <w:pPr>
        <w:pStyle w:val="BodyTextIndent"/>
        <w:spacing w:line="240" w:lineRule="auto"/>
        <w:ind w:firstLine="0"/>
        <w:rPr>
          <w:rFonts w:ascii="GHEA Grapalat" w:hAnsi="GHEA Grapalat"/>
          <w:b/>
          <w:i w:val="0"/>
          <w:lang w:val="af-ZA"/>
        </w:rPr>
      </w:pPr>
    </w:p>
    <w:p w14:paraId="7BFBC0DA" w14:textId="6950DD3D" w:rsidR="003D3AC6" w:rsidRPr="006B27CD" w:rsidRDefault="001A5BDC" w:rsidP="003F69EC">
      <w:pPr>
        <w:pStyle w:val="BodyTextIndent"/>
        <w:spacing w:line="240" w:lineRule="auto"/>
        <w:ind w:firstLine="0"/>
        <w:rPr>
          <w:rFonts w:ascii="GHEA Grapalat" w:hAnsi="GHEA Grapalat"/>
          <w:bCs/>
          <w:i w:val="0"/>
          <w:lang w:val="hy-AM"/>
        </w:rPr>
      </w:pPr>
      <w:r w:rsidRPr="006B27CD">
        <w:rPr>
          <w:rFonts w:ascii="GHEA Grapalat" w:hAnsi="GHEA Grapalat"/>
          <w:b/>
          <w:i w:val="0"/>
          <w:lang w:val="hy-AM"/>
        </w:rPr>
        <w:t>1.</w:t>
      </w:r>
      <w:r w:rsidRPr="006B27CD">
        <w:rPr>
          <w:rFonts w:ascii="GHEA Grapalat" w:hAnsi="GHEA Grapalat"/>
          <w:bCs/>
          <w:i w:val="0"/>
          <w:lang w:val="hy-AM"/>
        </w:rPr>
        <w:t xml:space="preserve"> </w:t>
      </w:r>
      <w:r w:rsidR="002A421D" w:rsidRPr="006B27CD">
        <w:rPr>
          <w:rFonts w:ascii="GHEA Grapalat" w:hAnsi="GHEA Grapalat"/>
          <w:bCs/>
          <w:i w:val="0"/>
          <w:lang w:val="hy-AM"/>
        </w:rPr>
        <w:t xml:space="preserve">Ընտրված խորհրդատուն պետք է </w:t>
      </w:r>
      <w:r w:rsidR="006332A7" w:rsidRPr="006B27CD">
        <w:rPr>
          <w:rFonts w:ascii="GHEA Grapalat" w:hAnsi="GHEA Grapalat"/>
          <w:bCs/>
          <w:i w:val="0"/>
          <w:lang w:val="hy-AM"/>
        </w:rPr>
        <w:t>իրականացնի ծրագրային ապահովման մշակման ծառայություններ</w:t>
      </w:r>
      <w:r w:rsidR="00DD407B" w:rsidRPr="006B27CD">
        <w:rPr>
          <w:rFonts w:ascii="GHEA Grapalat" w:hAnsi="GHEA Grapalat"/>
          <w:bCs/>
          <w:i w:val="0"/>
          <w:lang w:val="hy-AM"/>
        </w:rPr>
        <w:t>, որը ներառում է՝</w:t>
      </w:r>
    </w:p>
    <w:p w14:paraId="5992CAD8" w14:textId="3D5384D1" w:rsidR="0093329C" w:rsidRPr="006B27CD" w:rsidRDefault="0093329C" w:rsidP="003F69EC">
      <w:pPr>
        <w:pStyle w:val="BodyTextIndent"/>
        <w:spacing w:line="240" w:lineRule="auto"/>
        <w:ind w:left="720" w:firstLine="0"/>
        <w:rPr>
          <w:rFonts w:ascii="GHEA Grapalat" w:hAnsi="GHEA Grapalat"/>
          <w:b/>
          <w:i w:val="0"/>
          <w:lang w:val="hy-AM"/>
        </w:rPr>
      </w:pPr>
      <w:r w:rsidRPr="006B27CD">
        <w:rPr>
          <w:rFonts w:ascii="GHEA Grapalat" w:hAnsi="GHEA Grapalat"/>
          <w:b/>
          <w:i w:val="0"/>
          <w:lang w:val="hy-AM"/>
        </w:rPr>
        <w:t>1-ին փուլ</w:t>
      </w:r>
    </w:p>
    <w:p w14:paraId="0D3BEA13" w14:textId="3C63BE92" w:rsidR="006332A7" w:rsidRPr="006B27CD" w:rsidRDefault="006332A7" w:rsidP="003F69EC">
      <w:pPr>
        <w:pStyle w:val="BodyTextIndent"/>
        <w:spacing w:line="240" w:lineRule="auto"/>
        <w:ind w:left="720" w:firstLine="0"/>
        <w:rPr>
          <w:rFonts w:ascii="GHEA Grapalat" w:hAnsi="GHEA Grapalat"/>
          <w:bCs/>
          <w:i w:val="0"/>
          <w:lang w:val="hy-AM"/>
        </w:rPr>
      </w:pPr>
      <w:r w:rsidRPr="006B27CD">
        <w:rPr>
          <w:rFonts w:ascii="GHEA Grapalat" w:hAnsi="GHEA Grapalat"/>
          <w:bCs/>
          <w:i w:val="0"/>
          <w:lang w:val="hy-AM"/>
        </w:rPr>
        <w:t>AI տեխնիկական բնութագրերի և ուսումնական կենտրոնի մոդուլների մշակում</w:t>
      </w:r>
    </w:p>
    <w:p w14:paraId="558DADCD" w14:textId="56F753DF" w:rsidR="00B16DC1" w:rsidRPr="006B27CD" w:rsidRDefault="00B16DC1" w:rsidP="00B16DC1">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Տեխնիկական բնութագրերի վերլուծություն,</w:t>
      </w:r>
    </w:p>
    <w:p w14:paraId="1B0ECF94" w14:textId="2AD56A77" w:rsidR="00B16DC1" w:rsidRPr="006B27CD" w:rsidRDefault="00B16DC1" w:rsidP="00B16DC1">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Գների միջակայքի վերլուծություն,</w:t>
      </w:r>
    </w:p>
    <w:p w14:paraId="0306CC60" w14:textId="77777777" w:rsidR="00CF51E2" w:rsidRPr="006B27CD" w:rsidRDefault="00B16DC1"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Պատկերների ներկայացման ձևաչափի մշակում</w:t>
      </w:r>
    </w:p>
    <w:p w14:paraId="3DCE5927" w14:textId="5C69B395" w:rsidR="00B16DC1" w:rsidRPr="006B27CD" w:rsidRDefault="00B16DC1"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Ուսումնական կենտրոնի բաժին</w:t>
      </w:r>
      <w:r w:rsidR="00CF51E2" w:rsidRPr="006B27CD">
        <w:rPr>
          <w:rFonts w:ascii="GHEA Grapalat" w:hAnsi="GHEA Grapalat"/>
          <w:bCs/>
          <w:i w:val="0"/>
          <w:lang w:val="hy-AM"/>
        </w:rPr>
        <w:t>՝ գ</w:t>
      </w:r>
      <w:r w:rsidRPr="006B27CD">
        <w:rPr>
          <w:rFonts w:ascii="GHEA Grapalat" w:hAnsi="GHEA Grapalat"/>
          <w:bCs/>
          <w:i w:val="0"/>
          <w:lang w:val="hy-AM"/>
        </w:rPr>
        <w:t>նումների օրենսդրությանը վերաբերող տեղեկություններով</w:t>
      </w:r>
    </w:p>
    <w:p w14:paraId="5E1B32B8" w14:textId="726C5042" w:rsidR="00CF51E2" w:rsidRPr="006B27CD" w:rsidRDefault="00CF51E2"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 xml:space="preserve">Տվյալների և իրավական ակտերի հավաքագրում </w:t>
      </w:r>
    </w:p>
    <w:p w14:paraId="404FECC3" w14:textId="1D4C08B9" w:rsidR="00CF51E2" w:rsidRPr="006B27CD" w:rsidRDefault="00CF51E2"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Անհրաժեշտ ձևաչափերի մշակում</w:t>
      </w:r>
    </w:p>
    <w:p w14:paraId="08F77248" w14:textId="76982F0D" w:rsidR="00CF51E2" w:rsidRPr="006B27CD" w:rsidRDefault="00CF51E2"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Մոդուլների նախագծում՝ մինիմալ գործառույթների և գործառնական բաղադրիչների նույնականացում</w:t>
      </w:r>
    </w:p>
    <w:p w14:paraId="4751FAC3" w14:textId="1BFD650B" w:rsidR="00CF51E2" w:rsidRPr="006B27CD" w:rsidRDefault="00CF51E2" w:rsidP="00CF51E2">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Համապատասխան գործիքակազմի և տեխնոլոգիական լուծումների ընտրություն</w:t>
      </w:r>
    </w:p>
    <w:p w14:paraId="5D4133B8" w14:textId="18A0C637" w:rsidR="00A563D8" w:rsidRPr="006B27CD" w:rsidRDefault="00CF51E2" w:rsidP="00A563D8">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Արտաքին տեսքի և ֆունկցիոնալ բաղադրիչների նախագծում (prototyping)</w:t>
      </w:r>
    </w:p>
    <w:p w14:paraId="4F87A192" w14:textId="1E053DF1" w:rsidR="0019697D" w:rsidRPr="006B27CD" w:rsidRDefault="0019697D" w:rsidP="0019697D">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 xml:space="preserve">Մանրամասն նկարագիր համակարգի բաղադրիչների և API-ների համար, գործառնական </w:t>
      </w:r>
      <w:r w:rsidR="00FA41DC" w:rsidRPr="006B27CD">
        <w:rPr>
          <w:rFonts w:ascii="GHEA Grapalat" w:hAnsi="GHEA Grapalat"/>
          <w:bCs/>
          <w:i w:val="0"/>
          <w:lang w:val="hy-AM"/>
        </w:rPr>
        <w:t>պրոցեդուրա</w:t>
      </w:r>
      <w:r w:rsidRPr="006B27CD">
        <w:rPr>
          <w:rFonts w:ascii="GHEA Grapalat" w:hAnsi="GHEA Grapalat"/>
          <w:bCs/>
          <w:i w:val="0"/>
          <w:lang w:val="hy-AM"/>
        </w:rPr>
        <w:t>ների նկարագրության փաստաթղթավորում</w:t>
      </w:r>
    </w:p>
    <w:p w14:paraId="6AE0DCE8" w14:textId="3EC8159C" w:rsidR="0019697D" w:rsidRPr="006B27CD" w:rsidRDefault="0019697D" w:rsidP="0019697D">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 xml:space="preserve">Համակարգի ստեղծվող բոլոր ծրագրային բաղադրիչների </w:t>
      </w:r>
      <w:r w:rsidR="00FA41DC" w:rsidRPr="006B27CD">
        <w:rPr>
          <w:rFonts w:ascii="GHEA Grapalat" w:hAnsi="GHEA Grapalat"/>
          <w:bCs/>
          <w:i w:val="0"/>
          <w:lang w:val="hy-AM"/>
        </w:rPr>
        <w:t>source</w:t>
      </w:r>
      <w:r w:rsidRPr="006B27CD">
        <w:rPr>
          <w:rFonts w:ascii="GHEA Grapalat" w:hAnsi="GHEA Grapalat"/>
          <w:bCs/>
          <w:i w:val="0"/>
          <w:lang w:val="hy-AM"/>
        </w:rPr>
        <w:t xml:space="preserve"> կոդերի և սկրիպտերի տրամադրում</w:t>
      </w:r>
    </w:p>
    <w:p w14:paraId="0D22C9E7" w14:textId="77777777" w:rsidR="00022FCA" w:rsidRPr="006B27CD" w:rsidRDefault="00022FCA" w:rsidP="00022FCA">
      <w:pPr>
        <w:pStyle w:val="BodyTextIndent"/>
        <w:spacing w:line="240" w:lineRule="auto"/>
        <w:ind w:left="720" w:firstLine="0"/>
        <w:rPr>
          <w:rFonts w:ascii="GHEA Grapalat" w:hAnsi="GHEA Grapalat"/>
          <w:bCs/>
          <w:i w:val="0"/>
          <w:lang w:val="hy-AM"/>
        </w:rPr>
      </w:pPr>
    </w:p>
    <w:p w14:paraId="2080CF61" w14:textId="125CCCA0" w:rsidR="00022FCA" w:rsidRPr="006B27CD" w:rsidRDefault="00022FCA" w:rsidP="00022FCA">
      <w:pPr>
        <w:pStyle w:val="BodyTextIndent"/>
        <w:spacing w:line="240" w:lineRule="auto"/>
        <w:ind w:left="720" w:firstLine="0"/>
        <w:rPr>
          <w:rFonts w:ascii="GHEA Grapalat" w:hAnsi="GHEA Grapalat"/>
          <w:bCs/>
          <w:i w:val="0"/>
          <w:lang w:val="hy-AM"/>
        </w:rPr>
      </w:pPr>
      <w:r w:rsidRPr="006B27CD">
        <w:rPr>
          <w:rFonts w:ascii="GHEA Grapalat" w:hAnsi="GHEA Grapalat"/>
          <w:bCs/>
          <w:i w:val="0"/>
          <w:lang w:val="hy-AM"/>
        </w:rPr>
        <w:t>Ակնկալվող արդյունքը և դրանց գնահատման չափանիշները՝</w:t>
      </w:r>
    </w:p>
    <w:p w14:paraId="57365171" w14:textId="1BEAC811" w:rsidR="00824C96" w:rsidRPr="006B27CD" w:rsidRDefault="00022FCA" w:rsidP="00DD70AB">
      <w:pPr>
        <w:pStyle w:val="BodyTextIndent"/>
        <w:numPr>
          <w:ilvl w:val="0"/>
          <w:numId w:val="39"/>
        </w:numPr>
        <w:tabs>
          <w:tab w:val="left" w:pos="923"/>
        </w:tabs>
        <w:spacing w:line="240" w:lineRule="auto"/>
        <w:jc w:val="left"/>
        <w:rPr>
          <w:rFonts w:ascii="GHEA Grapalat" w:hAnsi="GHEA Grapalat"/>
          <w:bCs/>
          <w:i w:val="0"/>
          <w:lang w:val="hy-AM"/>
        </w:rPr>
      </w:pPr>
      <w:r w:rsidRPr="006B27CD">
        <w:rPr>
          <w:rFonts w:ascii="GHEA Grapalat" w:hAnsi="GHEA Grapalat"/>
          <w:bCs/>
          <w:i w:val="0"/>
          <w:lang w:val="hy-AM"/>
        </w:rPr>
        <w:t xml:space="preserve">Մոդուլների ստեղծման պատրաստի </w:t>
      </w:r>
      <w:r w:rsidR="00DD70AB" w:rsidRPr="006B27CD">
        <w:rPr>
          <w:rFonts w:ascii="GHEA Grapalat" w:hAnsi="GHEA Grapalat"/>
          <w:bCs/>
          <w:i w:val="0"/>
          <w:lang w:val="hy-AM"/>
        </w:rPr>
        <w:t>տեխնիկական բնութագրեր</w:t>
      </w:r>
    </w:p>
    <w:p w14:paraId="50397B1A" w14:textId="77777777" w:rsidR="00DD70AB" w:rsidRPr="006B27CD" w:rsidRDefault="00DD70AB" w:rsidP="00824C96">
      <w:pPr>
        <w:pStyle w:val="BodyTextIndent"/>
        <w:tabs>
          <w:tab w:val="left" w:pos="923"/>
        </w:tabs>
        <w:spacing w:line="240" w:lineRule="auto"/>
        <w:ind w:left="720" w:firstLine="0"/>
        <w:jc w:val="left"/>
        <w:rPr>
          <w:rFonts w:ascii="GHEA Grapalat" w:hAnsi="GHEA Grapalat"/>
          <w:b/>
          <w:i w:val="0"/>
          <w:lang w:val="hy-AM"/>
        </w:rPr>
      </w:pPr>
    </w:p>
    <w:p w14:paraId="11B43811" w14:textId="77777777" w:rsidR="00DD70AB" w:rsidRPr="006B27CD" w:rsidRDefault="0093329C" w:rsidP="00824C96">
      <w:pPr>
        <w:pStyle w:val="BodyTextIndent"/>
        <w:tabs>
          <w:tab w:val="left" w:pos="923"/>
        </w:tabs>
        <w:spacing w:line="240" w:lineRule="auto"/>
        <w:ind w:left="720" w:firstLine="0"/>
        <w:jc w:val="left"/>
        <w:rPr>
          <w:rFonts w:ascii="GHEA Grapalat" w:hAnsi="GHEA Grapalat"/>
          <w:bCs/>
          <w:i w:val="0"/>
          <w:lang w:val="hy-AM"/>
        </w:rPr>
      </w:pPr>
      <w:r w:rsidRPr="006B27CD">
        <w:rPr>
          <w:rFonts w:ascii="GHEA Grapalat" w:hAnsi="GHEA Grapalat"/>
          <w:bCs/>
          <w:i w:val="0"/>
          <w:lang w:val="hy-AM"/>
        </w:rPr>
        <w:t>Ծառայությունների մատուցման համար նախատեսվող ժամկետը</w:t>
      </w:r>
      <w:r w:rsidR="00824C96" w:rsidRPr="006B27CD">
        <w:rPr>
          <w:rFonts w:ascii="GHEA Grapalat" w:hAnsi="GHEA Grapalat"/>
          <w:bCs/>
          <w:i w:val="0"/>
          <w:lang w:val="hy-AM"/>
        </w:rPr>
        <w:t xml:space="preserve"> </w:t>
      </w:r>
      <w:r w:rsidRPr="006B27CD">
        <w:rPr>
          <w:rFonts w:ascii="GHEA Grapalat" w:hAnsi="GHEA Grapalat"/>
          <w:bCs/>
          <w:i w:val="0"/>
          <w:lang w:val="hy-AM"/>
        </w:rPr>
        <w:t xml:space="preserve">1-ին փուլի համար՝ </w:t>
      </w:r>
    </w:p>
    <w:p w14:paraId="5C30D8F2" w14:textId="70CA5D5A" w:rsidR="0093329C" w:rsidRPr="006B27CD" w:rsidRDefault="0093329C" w:rsidP="00DD70AB">
      <w:pPr>
        <w:pStyle w:val="BodyTextIndent"/>
        <w:numPr>
          <w:ilvl w:val="0"/>
          <w:numId w:val="39"/>
        </w:numPr>
        <w:tabs>
          <w:tab w:val="left" w:pos="923"/>
        </w:tabs>
        <w:spacing w:line="240" w:lineRule="auto"/>
        <w:jc w:val="left"/>
        <w:rPr>
          <w:rFonts w:ascii="GHEA Grapalat" w:hAnsi="GHEA Grapalat"/>
          <w:bCs/>
          <w:i w:val="0"/>
          <w:lang w:val="hy-AM"/>
        </w:rPr>
      </w:pPr>
      <w:r w:rsidRPr="006B27CD">
        <w:rPr>
          <w:rFonts w:ascii="GHEA Grapalat" w:hAnsi="GHEA Grapalat"/>
          <w:bCs/>
          <w:i w:val="0"/>
          <w:lang w:val="hy-AM"/>
        </w:rPr>
        <w:t>պայմանագիրը ուժի մեջ մտնելու օրվանից 20օր</w:t>
      </w:r>
    </w:p>
    <w:p w14:paraId="734D7CCE" w14:textId="66B75B14" w:rsidR="006332A7" w:rsidRPr="006B27CD" w:rsidRDefault="006332A7" w:rsidP="003F69EC">
      <w:pPr>
        <w:pStyle w:val="BodyTextIndent"/>
        <w:spacing w:line="240" w:lineRule="auto"/>
        <w:ind w:left="720" w:firstLine="0"/>
        <w:rPr>
          <w:rFonts w:ascii="GHEA Grapalat" w:hAnsi="GHEA Grapalat"/>
          <w:bCs/>
          <w:i w:val="0"/>
          <w:lang w:val="hy-AM"/>
        </w:rPr>
      </w:pPr>
    </w:p>
    <w:p w14:paraId="232DFFA2" w14:textId="4060A2ED" w:rsidR="0093329C" w:rsidRPr="006B27CD" w:rsidRDefault="0093329C" w:rsidP="003F69EC">
      <w:pPr>
        <w:pStyle w:val="BodyTextIndent"/>
        <w:spacing w:line="240" w:lineRule="auto"/>
        <w:ind w:left="720" w:firstLine="0"/>
        <w:rPr>
          <w:rFonts w:ascii="GHEA Grapalat" w:hAnsi="GHEA Grapalat"/>
          <w:b/>
          <w:i w:val="0"/>
          <w:lang w:val="hy-AM"/>
        </w:rPr>
      </w:pPr>
      <w:r w:rsidRPr="006B27CD">
        <w:rPr>
          <w:rFonts w:ascii="GHEA Grapalat" w:hAnsi="GHEA Grapalat"/>
          <w:b/>
          <w:i w:val="0"/>
          <w:lang w:val="hy-AM"/>
        </w:rPr>
        <w:t>2-րդ փուլ՝</w:t>
      </w:r>
    </w:p>
    <w:p w14:paraId="666D779B" w14:textId="77777777" w:rsidR="00824C96" w:rsidRPr="006B27CD" w:rsidRDefault="006332A7" w:rsidP="003F69EC">
      <w:pPr>
        <w:pStyle w:val="BodyTextIndent"/>
        <w:spacing w:line="240" w:lineRule="auto"/>
        <w:ind w:left="720" w:firstLine="0"/>
        <w:rPr>
          <w:rFonts w:ascii="GHEA Grapalat" w:hAnsi="GHEA Grapalat"/>
          <w:bCs/>
          <w:i w:val="0"/>
          <w:lang w:val="hy-AM"/>
        </w:rPr>
      </w:pPr>
      <w:r w:rsidRPr="006B27CD">
        <w:rPr>
          <w:rFonts w:ascii="GHEA Grapalat" w:hAnsi="GHEA Grapalat"/>
          <w:bCs/>
          <w:i w:val="0"/>
          <w:lang w:val="hy-AM"/>
        </w:rPr>
        <w:t xml:space="preserve">Մոդուլների վերջնական ճշգրտում, ծրագրավորում </w:t>
      </w:r>
      <w:r w:rsidR="00B16DC1" w:rsidRPr="006B27CD">
        <w:rPr>
          <w:rFonts w:ascii="GHEA Grapalat" w:hAnsi="GHEA Grapalat"/>
          <w:bCs/>
          <w:i w:val="0"/>
          <w:lang w:val="hy-AM"/>
        </w:rPr>
        <w:t>և ինտեգրացիա</w:t>
      </w:r>
      <w:r w:rsidR="00C22404" w:rsidRPr="006B27CD">
        <w:rPr>
          <w:rFonts w:ascii="GHEA Grapalat" w:hAnsi="GHEA Grapalat"/>
          <w:bCs/>
          <w:i w:val="0"/>
          <w:lang w:val="hy-AM"/>
        </w:rPr>
        <w:t xml:space="preserve"> </w:t>
      </w:r>
    </w:p>
    <w:p w14:paraId="351A2B2C" w14:textId="77777777" w:rsidR="00022FCA"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Տեխնիկական բնութագրերի և ուսումնական կենտրոնի մոդուլների վերջնական կարգաբերում iTender.am-ում</w:t>
      </w:r>
    </w:p>
    <w:p w14:paraId="12C0EFC8" w14:textId="77777777" w:rsidR="00022FCA"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Համակարգի բաղադրիչների ծրագրավորում և փոխինտեգրում</w:t>
      </w:r>
    </w:p>
    <w:p w14:paraId="0EBB9A1C" w14:textId="77777777" w:rsidR="00022FCA"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lastRenderedPageBreak/>
        <w:t>Տվյալների պահոցի նախագծում և ստեղծում</w:t>
      </w:r>
    </w:p>
    <w:p w14:paraId="4E13DE77" w14:textId="77777777" w:rsidR="00022FCA"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Հավաքագրված տվյալների մուտքագորում</w:t>
      </w:r>
    </w:p>
    <w:p w14:paraId="6B4A6135" w14:textId="1144EBBC" w:rsidR="00022FCA"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Համակարգի տրամաբանության ծրագրավորում, գործարկում, ինտեգրում iTender.am-ում, դիզայն</w:t>
      </w:r>
    </w:p>
    <w:p w14:paraId="1F3C499C" w14:textId="77777777" w:rsidR="00FA41DC" w:rsidRPr="006B27CD" w:rsidRDefault="00FA41DC" w:rsidP="00FA41DC">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Մանրամասն նկարագիր համակարգի բաղադրիչների և API-ների համար, գործառնական պրոցեդուրաների նկարագրության փաստաթղթավորում</w:t>
      </w:r>
    </w:p>
    <w:p w14:paraId="66E0B1B9" w14:textId="77777777" w:rsidR="00FA41DC" w:rsidRPr="006B27CD" w:rsidRDefault="00FA41DC" w:rsidP="00FA41DC">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Համակարգի ստեղծվող բոլոր ծրագրային բաղադրիչների source կոդերի և սկրիպտերի տրամադրում</w:t>
      </w:r>
    </w:p>
    <w:p w14:paraId="5F94893B" w14:textId="0870CD84" w:rsidR="00D5593F" w:rsidRPr="006B27CD" w:rsidRDefault="00022FCA" w:rsidP="00022FCA">
      <w:pPr>
        <w:pStyle w:val="BodyTextIndent"/>
        <w:numPr>
          <w:ilvl w:val="0"/>
          <w:numId w:val="39"/>
        </w:numPr>
        <w:spacing w:line="240" w:lineRule="auto"/>
        <w:rPr>
          <w:rFonts w:ascii="GHEA Grapalat" w:hAnsi="GHEA Grapalat"/>
          <w:bCs/>
          <w:i w:val="0"/>
          <w:lang w:val="hy-AM"/>
        </w:rPr>
      </w:pPr>
      <w:r w:rsidRPr="006B27CD">
        <w:rPr>
          <w:rFonts w:ascii="GHEA Grapalat" w:hAnsi="GHEA Grapalat"/>
          <w:bCs/>
          <w:i w:val="0"/>
          <w:lang w:val="hy-AM"/>
        </w:rPr>
        <w:t>Սխալների և բացերի շտկումներ</w:t>
      </w:r>
      <w:r w:rsidR="00C22404" w:rsidRPr="006B27CD">
        <w:rPr>
          <w:rFonts w:ascii="GHEA Grapalat" w:hAnsi="GHEA Grapalat"/>
          <w:bCs/>
          <w:i w:val="0"/>
          <w:lang w:val="hy-AM"/>
        </w:rPr>
        <w:t xml:space="preserve">     </w:t>
      </w:r>
      <w:r w:rsidR="00545C7C" w:rsidRPr="006B27CD">
        <w:rPr>
          <w:rFonts w:ascii="GHEA Grapalat" w:hAnsi="GHEA Grapalat"/>
          <w:bCs/>
          <w:i w:val="0"/>
          <w:lang w:val="hy-AM"/>
        </w:rPr>
        <w:t xml:space="preserve">   </w:t>
      </w:r>
      <w:r w:rsidR="00C22404" w:rsidRPr="006B27CD">
        <w:rPr>
          <w:rFonts w:ascii="GHEA Grapalat" w:hAnsi="GHEA Grapalat"/>
          <w:bCs/>
          <w:i w:val="0"/>
          <w:lang w:val="hy-AM"/>
        </w:rPr>
        <w:t xml:space="preserve">  </w:t>
      </w:r>
    </w:p>
    <w:p w14:paraId="03F67090" w14:textId="77777777" w:rsidR="00DD70AB" w:rsidRPr="006B27CD" w:rsidRDefault="00DD70AB" w:rsidP="00DD70AB">
      <w:pPr>
        <w:pStyle w:val="BodyTextIndent"/>
        <w:spacing w:line="240" w:lineRule="auto"/>
        <w:ind w:left="720" w:firstLine="0"/>
        <w:rPr>
          <w:rFonts w:ascii="GHEA Grapalat" w:hAnsi="GHEA Grapalat"/>
          <w:bCs/>
          <w:i w:val="0"/>
          <w:lang w:val="hy-AM"/>
        </w:rPr>
      </w:pPr>
    </w:p>
    <w:p w14:paraId="2796A01D" w14:textId="77777777" w:rsidR="00DD70AB" w:rsidRPr="006B27CD" w:rsidRDefault="00DD70AB" w:rsidP="00DD70AB">
      <w:pPr>
        <w:pStyle w:val="BodyTextIndent"/>
        <w:spacing w:line="240" w:lineRule="auto"/>
        <w:ind w:left="720" w:firstLine="0"/>
        <w:rPr>
          <w:rFonts w:ascii="GHEA Grapalat" w:hAnsi="GHEA Grapalat"/>
          <w:bCs/>
          <w:i w:val="0"/>
          <w:lang w:val="hy-AM"/>
        </w:rPr>
      </w:pPr>
    </w:p>
    <w:p w14:paraId="4A22CC3A" w14:textId="2048E56F" w:rsidR="00DD70AB" w:rsidRPr="006B27CD" w:rsidRDefault="00DD70AB" w:rsidP="00DD70AB">
      <w:pPr>
        <w:pStyle w:val="BodyTextIndent"/>
        <w:spacing w:line="240" w:lineRule="auto"/>
        <w:ind w:left="720" w:firstLine="0"/>
        <w:rPr>
          <w:rFonts w:ascii="GHEA Grapalat" w:hAnsi="GHEA Grapalat"/>
          <w:bCs/>
          <w:i w:val="0"/>
          <w:lang w:val="hy-AM"/>
        </w:rPr>
      </w:pPr>
      <w:r w:rsidRPr="006B27CD">
        <w:rPr>
          <w:rFonts w:ascii="GHEA Grapalat" w:hAnsi="GHEA Grapalat"/>
          <w:bCs/>
          <w:i w:val="0"/>
          <w:lang w:val="hy-AM"/>
        </w:rPr>
        <w:t>Ակնկալվող արդյունքը և դրանց գնահատման չափանիշները՝</w:t>
      </w:r>
    </w:p>
    <w:p w14:paraId="34019D05" w14:textId="0D4F672E" w:rsidR="00DD70AB" w:rsidRPr="006B27CD" w:rsidRDefault="00DD70AB" w:rsidP="00DD70AB">
      <w:pPr>
        <w:pStyle w:val="BodyTextIndent"/>
        <w:numPr>
          <w:ilvl w:val="0"/>
          <w:numId w:val="39"/>
        </w:numPr>
        <w:tabs>
          <w:tab w:val="left" w:pos="923"/>
        </w:tabs>
        <w:spacing w:line="240" w:lineRule="auto"/>
        <w:jc w:val="left"/>
        <w:rPr>
          <w:rFonts w:ascii="GHEA Grapalat" w:hAnsi="GHEA Grapalat"/>
          <w:bCs/>
          <w:i w:val="0"/>
          <w:lang w:val="hy-AM"/>
        </w:rPr>
      </w:pPr>
      <w:r w:rsidRPr="006B27CD">
        <w:rPr>
          <w:rFonts w:ascii="GHEA Grapalat" w:hAnsi="GHEA Grapalat"/>
          <w:bCs/>
          <w:i w:val="0"/>
          <w:lang w:val="hy-AM"/>
        </w:rPr>
        <w:t>Աշխատող մոդուլների նախատիպեր, փորձարկված առնվազն 20 կազմակերպության կողմից</w:t>
      </w:r>
    </w:p>
    <w:p w14:paraId="231681A7" w14:textId="77777777" w:rsidR="00DD70AB" w:rsidRPr="006B27CD" w:rsidRDefault="00DD70AB" w:rsidP="00824C96">
      <w:pPr>
        <w:pStyle w:val="BodyTextIndent"/>
        <w:tabs>
          <w:tab w:val="left" w:pos="923"/>
        </w:tabs>
        <w:spacing w:line="240" w:lineRule="auto"/>
        <w:jc w:val="left"/>
        <w:rPr>
          <w:rFonts w:ascii="GHEA Grapalat" w:hAnsi="GHEA Grapalat"/>
          <w:bCs/>
          <w:i w:val="0"/>
          <w:lang w:val="hy-AM"/>
        </w:rPr>
      </w:pPr>
    </w:p>
    <w:p w14:paraId="046A7974" w14:textId="4C6D95BE" w:rsidR="00824C96" w:rsidRPr="006B27CD" w:rsidRDefault="0093329C" w:rsidP="00824C96">
      <w:pPr>
        <w:pStyle w:val="BodyTextIndent"/>
        <w:tabs>
          <w:tab w:val="left" w:pos="923"/>
        </w:tabs>
        <w:spacing w:line="240" w:lineRule="auto"/>
        <w:jc w:val="left"/>
        <w:rPr>
          <w:rFonts w:ascii="GHEA Grapalat" w:hAnsi="GHEA Grapalat"/>
          <w:bCs/>
          <w:i w:val="0"/>
          <w:lang w:val="hy-AM"/>
        </w:rPr>
      </w:pPr>
      <w:r w:rsidRPr="006B27CD">
        <w:rPr>
          <w:rFonts w:ascii="GHEA Grapalat" w:hAnsi="GHEA Grapalat"/>
          <w:bCs/>
          <w:i w:val="0"/>
          <w:lang w:val="hy-AM"/>
        </w:rPr>
        <w:t>Ծառայությունների մատուցման համար նախատեսվող ժամկետը</w:t>
      </w:r>
      <w:r w:rsidR="00824C96" w:rsidRPr="006B27CD">
        <w:rPr>
          <w:rFonts w:ascii="GHEA Grapalat" w:hAnsi="GHEA Grapalat"/>
          <w:bCs/>
          <w:i w:val="0"/>
          <w:lang w:val="hy-AM"/>
        </w:rPr>
        <w:t xml:space="preserve"> </w:t>
      </w:r>
      <w:r w:rsidRPr="006B27CD">
        <w:rPr>
          <w:rFonts w:ascii="GHEA Grapalat" w:hAnsi="GHEA Grapalat"/>
          <w:bCs/>
          <w:i w:val="0"/>
          <w:lang w:val="hy-AM"/>
        </w:rPr>
        <w:t xml:space="preserve">2-րդ փուլի համար՝ </w:t>
      </w:r>
    </w:p>
    <w:p w14:paraId="1A1972B8" w14:textId="17CBC008" w:rsidR="0093329C" w:rsidRPr="006B27CD" w:rsidRDefault="0093329C" w:rsidP="00DD70AB">
      <w:pPr>
        <w:pStyle w:val="BodyTextIndent"/>
        <w:numPr>
          <w:ilvl w:val="0"/>
          <w:numId w:val="39"/>
        </w:numPr>
        <w:tabs>
          <w:tab w:val="left" w:pos="923"/>
        </w:tabs>
        <w:spacing w:line="240" w:lineRule="auto"/>
        <w:jc w:val="left"/>
        <w:rPr>
          <w:rFonts w:ascii="GHEA Grapalat" w:hAnsi="GHEA Grapalat"/>
          <w:bCs/>
          <w:i w:val="0"/>
          <w:lang w:val="hy-AM"/>
        </w:rPr>
      </w:pPr>
      <w:r w:rsidRPr="006B27CD">
        <w:rPr>
          <w:rFonts w:ascii="GHEA Grapalat" w:hAnsi="GHEA Grapalat"/>
          <w:bCs/>
          <w:i w:val="0"/>
          <w:lang w:val="hy-AM"/>
        </w:rPr>
        <w:t>1-ին փուլի արդյունքները ընդունվելու օրվանից 70օր</w:t>
      </w:r>
    </w:p>
    <w:p w14:paraId="334EC673" w14:textId="77777777" w:rsidR="00FD0401" w:rsidRPr="006B27CD" w:rsidRDefault="00FD0401" w:rsidP="003F69EC">
      <w:pPr>
        <w:pStyle w:val="BodyTextIndent"/>
        <w:tabs>
          <w:tab w:val="left" w:pos="923"/>
        </w:tabs>
        <w:spacing w:line="240" w:lineRule="auto"/>
        <w:ind w:firstLine="0"/>
        <w:jc w:val="left"/>
        <w:rPr>
          <w:rFonts w:ascii="GHEA Grapalat" w:hAnsi="GHEA Grapalat"/>
          <w:b/>
          <w:i w:val="0"/>
          <w:lang w:val="hy-AM"/>
        </w:rPr>
      </w:pPr>
    </w:p>
    <w:p w14:paraId="62EEE185" w14:textId="23E9A53F" w:rsidR="004230AD" w:rsidRPr="006B27CD" w:rsidRDefault="004230AD" w:rsidP="003F69EC">
      <w:pPr>
        <w:pStyle w:val="BodyTextIndent"/>
        <w:spacing w:line="240" w:lineRule="auto"/>
        <w:ind w:firstLine="0"/>
        <w:jc w:val="center"/>
        <w:rPr>
          <w:rFonts w:ascii="GHEA Grapalat" w:hAnsi="GHEA Grapalat"/>
          <w:b/>
          <w:i w:val="0"/>
          <w:lang w:val="af-ZA"/>
        </w:rPr>
      </w:pPr>
      <w:r w:rsidRPr="006B27CD">
        <w:rPr>
          <w:rFonts w:ascii="GHEA Grapalat" w:hAnsi="GHEA Grapalat"/>
          <w:b/>
          <w:i w:val="0"/>
          <w:lang w:val="af-ZA"/>
        </w:rPr>
        <w:t xml:space="preserve">II. ԸՆԹԱՑԱԿԱՐԳԻՆ ՄԱՍՆԱԿՑԵԼՈՒ ՊԱՅՄԱՆՆԵՐԸ </w:t>
      </w:r>
    </w:p>
    <w:p w14:paraId="014E860F" w14:textId="77777777" w:rsidR="004230AD" w:rsidRPr="006B27CD" w:rsidRDefault="004230AD" w:rsidP="003F69EC">
      <w:pPr>
        <w:pStyle w:val="BodyTextIndent"/>
        <w:spacing w:line="240" w:lineRule="auto"/>
        <w:ind w:firstLine="0"/>
        <w:jc w:val="center"/>
        <w:rPr>
          <w:rFonts w:ascii="GHEA Grapalat" w:hAnsi="GHEA Grapalat"/>
          <w:i w:val="0"/>
          <w:lang w:val="af-ZA"/>
        </w:rPr>
      </w:pPr>
    </w:p>
    <w:p w14:paraId="3C799FA7" w14:textId="792CA83E" w:rsidR="004230AD" w:rsidRPr="006B27CD" w:rsidRDefault="004230AD" w:rsidP="003F69EC">
      <w:pPr>
        <w:pStyle w:val="BodyTextIndent"/>
        <w:spacing w:line="240" w:lineRule="auto"/>
        <w:ind w:firstLine="0"/>
        <w:rPr>
          <w:rFonts w:ascii="GHEA Grapalat" w:hAnsi="GHEA Grapalat"/>
          <w:i w:val="0"/>
          <w:lang w:val="af-ZA"/>
        </w:rPr>
      </w:pPr>
      <w:r w:rsidRPr="006B27CD">
        <w:rPr>
          <w:rFonts w:ascii="GHEA Grapalat" w:hAnsi="GHEA Grapalat"/>
          <w:b/>
          <w:bCs/>
          <w:i w:val="0"/>
          <w:lang w:val="af-ZA"/>
        </w:rPr>
        <w:t>2.</w:t>
      </w:r>
      <w:r w:rsidRPr="006B27CD">
        <w:rPr>
          <w:rFonts w:ascii="GHEA Grapalat" w:hAnsi="GHEA Grapalat"/>
          <w:i w:val="0"/>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20EE97F9" w14:textId="352704E8" w:rsidR="004230AD" w:rsidRPr="006B27CD" w:rsidRDefault="004230AD" w:rsidP="00D139C8">
      <w:pPr>
        <w:jc w:val="both"/>
        <w:rPr>
          <w:rFonts w:ascii="GHEA Grapalat" w:hAnsi="GHEA Grapalat"/>
          <w:b/>
          <w:bCs/>
          <w:color w:val="000000" w:themeColor="text1"/>
          <w:sz w:val="20"/>
          <w:lang w:val="af-ZA"/>
        </w:rPr>
      </w:pPr>
      <w:r w:rsidRPr="006B27CD">
        <w:rPr>
          <w:rFonts w:ascii="GHEA Grapalat" w:hAnsi="GHEA Grapalat"/>
          <w:b/>
          <w:bCs/>
          <w:sz w:val="20"/>
          <w:szCs w:val="20"/>
          <w:lang w:val="af-ZA"/>
        </w:rPr>
        <w:t>3.</w:t>
      </w:r>
      <w:r w:rsidRPr="006B27CD">
        <w:rPr>
          <w:rFonts w:ascii="GHEA Grapalat" w:hAnsi="GHEA Grapalat"/>
          <w:sz w:val="20"/>
          <w:szCs w:val="20"/>
          <w:lang w:val="af-ZA"/>
        </w:rPr>
        <w:t xml:space="preserve"> Նախաորակավորման ընթացակարգին մասնակցելու ցանկություն ունեցող մասնակիցը պետք է  </w:t>
      </w:r>
      <w:r w:rsidRPr="006B27CD">
        <w:rPr>
          <w:rFonts w:ascii="GHEA Grapalat" w:hAnsi="GHEA Grapalat"/>
          <w:sz w:val="20"/>
          <w:lang w:val="af-ZA"/>
        </w:rPr>
        <w:t xml:space="preserve">բավարարի «Գնումների մասին» ՀՀ օրենքի 6-րդ հոդվածի 3-րդ մասի 1-ին կետով սահմանված «Մասնագիտական գործունեության համապատասխանություն պայմանագրով նախատեսված գործունեությանը» որակավորման չափանիշին: </w:t>
      </w:r>
      <w:r w:rsidRPr="006B27CD">
        <w:rPr>
          <w:rFonts w:ascii="GHEA Grapalat" w:hAnsi="GHEA Grapalat"/>
          <w:b/>
          <w:bCs/>
          <w:color w:val="000000" w:themeColor="text1"/>
          <w:sz w:val="20"/>
          <w:lang w:val="af-ZA"/>
        </w:rPr>
        <w:t xml:space="preserve">Ընդ որում </w:t>
      </w:r>
      <w:r w:rsidR="003A4957" w:rsidRPr="006B27CD">
        <w:rPr>
          <w:rFonts w:ascii="GHEA Grapalat" w:hAnsi="GHEA Grapalat"/>
          <w:b/>
          <w:bCs/>
          <w:color w:val="000000" w:themeColor="text1"/>
          <w:sz w:val="20"/>
          <w:lang w:val="af-ZA"/>
        </w:rPr>
        <w:t xml:space="preserve">սույն գնման ընթացակարգի շրջանակում </w:t>
      </w:r>
      <w:r w:rsidRPr="006B27CD">
        <w:rPr>
          <w:rFonts w:ascii="GHEA Grapalat" w:hAnsi="GHEA Grapalat"/>
          <w:b/>
          <w:bCs/>
          <w:color w:val="000000" w:themeColor="text1"/>
          <w:sz w:val="20"/>
          <w:lang w:val="af-ZA"/>
        </w:rPr>
        <w:t>համանման են համարվում</w:t>
      </w:r>
      <w:r w:rsidR="00A86C04" w:rsidRPr="006B27CD">
        <w:rPr>
          <w:rFonts w:ascii="GHEA Grapalat" w:hAnsi="GHEA Grapalat"/>
          <w:b/>
          <w:bCs/>
          <w:color w:val="000000" w:themeColor="text1"/>
          <w:sz w:val="20"/>
          <w:lang w:val="af-ZA"/>
        </w:rPr>
        <w:t xml:space="preserve"> </w:t>
      </w:r>
      <w:r w:rsidR="00AA274F" w:rsidRPr="006B27CD">
        <w:rPr>
          <w:rFonts w:ascii="GHEA Grapalat" w:hAnsi="GHEA Grapalat"/>
          <w:b/>
          <w:bCs/>
          <w:color w:val="000000" w:themeColor="text1"/>
          <w:sz w:val="20"/>
          <w:lang w:val="af-ZA"/>
        </w:rPr>
        <w:t xml:space="preserve">նախաորակավորման հայտը ներկայացնելու տարվա և դրան նախորդող երեք տարիների ընթացքում </w:t>
      </w:r>
      <w:r w:rsidR="00824C96" w:rsidRPr="006B27CD">
        <w:rPr>
          <w:rFonts w:ascii="GHEA Grapalat" w:hAnsi="GHEA Grapalat"/>
          <w:b/>
          <w:bCs/>
          <w:color w:val="000000" w:themeColor="text1"/>
          <w:sz w:val="20"/>
          <w:lang w:val="hy-AM"/>
        </w:rPr>
        <w:t>ծրագրային ապահովումների մշակման ծառայությունների</w:t>
      </w:r>
      <w:r w:rsidR="00A21982" w:rsidRPr="006B27CD">
        <w:rPr>
          <w:rFonts w:ascii="GHEA Grapalat" w:hAnsi="GHEA Grapalat"/>
          <w:b/>
          <w:bCs/>
          <w:color w:val="000000" w:themeColor="text1"/>
          <w:sz w:val="20"/>
          <w:lang w:val="af-ZA"/>
        </w:rPr>
        <w:t xml:space="preserve"> </w:t>
      </w:r>
      <w:r w:rsidR="00EA3368" w:rsidRPr="006B27CD">
        <w:rPr>
          <w:rFonts w:ascii="GHEA Grapalat" w:hAnsi="GHEA Grapalat"/>
          <w:b/>
          <w:bCs/>
          <w:color w:val="000000" w:themeColor="text1"/>
          <w:sz w:val="20"/>
          <w:lang w:val="af-ZA"/>
        </w:rPr>
        <w:t xml:space="preserve">պատշաճ ձևով </w:t>
      </w:r>
      <w:r w:rsidRPr="006B27CD">
        <w:rPr>
          <w:rFonts w:ascii="GHEA Grapalat" w:hAnsi="GHEA Grapalat"/>
          <w:b/>
          <w:bCs/>
          <w:color w:val="000000" w:themeColor="text1"/>
          <w:sz w:val="20"/>
          <w:lang w:val="af-ZA"/>
        </w:rPr>
        <w:t xml:space="preserve">մատուցված լինելը: </w:t>
      </w:r>
    </w:p>
    <w:p w14:paraId="7C48E346" w14:textId="77777777" w:rsidR="004230AD" w:rsidRPr="006B27CD" w:rsidRDefault="004230AD" w:rsidP="003F69EC">
      <w:pPr>
        <w:jc w:val="both"/>
        <w:rPr>
          <w:rFonts w:ascii="GHEA Grapalat" w:hAnsi="GHEA Grapalat"/>
          <w:b/>
          <w:bCs/>
          <w:color w:val="000000" w:themeColor="text1"/>
          <w:sz w:val="20"/>
          <w:lang w:val="hy-AM"/>
        </w:rPr>
      </w:pPr>
      <w:r w:rsidRPr="006B27CD">
        <w:rPr>
          <w:rFonts w:ascii="GHEA Grapalat" w:hAnsi="GHEA Grapalat"/>
          <w:b/>
          <w:bCs/>
          <w:color w:val="000000" w:themeColor="text1"/>
          <w:sz w:val="20"/>
          <w:lang w:val="hy-AM"/>
        </w:rPr>
        <w:t>Մասնակիցը համարվում է սույն ենթակետով նախատեսված որակավորման չափանիշին բավարարող, եթե հայտով ներկայացրել է պահանջվող տեղեկությունները.</w:t>
      </w:r>
    </w:p>
    <w:p w14:paraId="142BFF09" w14:textId="6A8BFC6B" w:rsidR="00564CF9" w:rsidRPr="006B27CD" w:rsidRDefault="00FA0E0F" w:rsidP="003F69EC">
      <w:pPr>
        <w:pStyle w:val="BodyTextIndent"/>
        <w:spacing w:line="240" w:lineRule="auto"/>
        <w:ind w:firstLine="0"/>
        <w:rPr>
          <w:rFonts w:ascii="GHEA Grapalat" w:hAnsi="GHEA Grapalat"/>
          <w:i w:val="0"/>
          <w:lang w:val="af-ZA"/>
        </w:rPr>
      </w:pPr>
      <w:r w:rsidRPr="006B27CD">
        <w:rPr>
          <w:rFonts w:ascii="GHEA Grapalat" w:hAnsi="GHEA Grapalat"/>
          <w:b/>
          <w:bCs/>
          <w:i w:val="0"/>
          <w:lang w:val="hy-AM"/>
        </w:rPr>
        <w:t>4.</w:t>
      </w:r>
      <w:r w:rsidRPr="006B27CD">
        <w:rPr>
          <w:rFonts w:ascii="GHEA Grapalat" w:hAnsi="GHEA Grapalat"/>
          <w:i w:val="0"/>
          <w:lang w:val="hy-AM"/>
        </w:rPr>
        <w:t xml:space="preserve"> </w:t>
      </w:r>
      <w:r w:rsidR="00564CF9" w:rsidRPr="006B27CD">
        <w:rPr>
          <w:rFonts w:ascii="GHEA Grapalat" w:hAnsi="GHEA Grapalat"/>
          <w:i w:val="0"/>
          <w:lang w:val="af-ZA"/>
        </w:rPr>
        <w:t>Մասնակիցները կարող են սույն ընթացակարգին մասնակցել համատեղ գործունեության կարգով (կոնսորցիումով)։ Նման դեպքում`</w:t>
      </w:r>
    </w:p>
    <w:p w14:paraId="76E3AAF2" w14:textId="6FE6A973" w:rsidR="00564CF9" w:rsidRPr="006B27CD" w:rsidRDefault="00FA0E0F" w:rsidP="003F69EC">
      <w:pPr>
        <w:pStyle w:val="BodyTextIndent"/>
        <w:spacing w:line="240" w:lineRule="auto"/>
        <w:ind w:firstLine="0"/>
        <w:rPr>
          <w:rFonts w:ascii="GHEA Grapalat" w:hAnsi="GHEA Grapalat"/>
          <w:i w:val="0"/>
          <w:lang w:val="af-ZA"/>
        </w:rPr>
      </w:pPr>
      <w:r w:rsidRPr="006B27CD">
        <w:rPr>
          <w:rFonts w:ascii="GHEA Grapalat" w:hAnsi="GHEA Grapalat"/>
          <w:b/>
          <w:bCs/>
          <w:i w:val="0"/>
          <w:lang w:val="hy-AM"/>
        </w:rPr>
        <w:t>4.</w:t>
      </w:r>
      <w:r w:rsidR="00564CF9" w:rsidRPr="006B27CD">
        <w:rPr>
          <w:rFonts w:ascii="GHEA Grapalat" w:hAnsi="GHEA Grapalat"/>
          <w:b/>
          <w:bCs/>
          <w:i w:val="0"/>
          <w:lang w:val="af-ZA"/>
        </w:rPr>
        <w:t>1</w:t>
      </w:r>
      <w:r w:rsidRPr="006B27CD">
        <w:rPr>
          <w:rFonts w:ascii="GHEA Grapalat" w:hAnsi="GHEA Grapalat"/>
          <w:b/>
          <w:bCs/>
          <w:i w:val="0"/>
          <w:lang w:val="hy-AM"/>
        </w:rPr>
        <w:t>.</w:t>
      </w:r>
      <w:r w:rsidR="00564CF9" w:rsidRPr="006B27CD">
        <w:rPr>
          <w:rFonts w:ascii="GHEA Grapalat" w:hAnsi="GHEA Grapalat"/>
          <w:i w:val="0"/>
          <w:lang w:val="af-ZA"/>
        </w:rPr>
        <w:t xml:space="preserve"> համատեղ գործունեության պայմանագրի կողմերից որևէ մեկը չի կարող նույն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6F78D18" w14:textId="7EFF8255" w:rsidR="000A7A0E" w:rsidRPr="006B27CD" w:rsidRDefault="00FA0E0F" w:rsidP="003F69EC">
      <w:pPr>
        <w:pStyle w:val="BodyTextIndent"/>
        <w:spacing w:line="240" w:lineRule="auto"/>
        <w:ind w:firstLine="0"/>
        <w:rPr>
          <w:rFonts w:ascii="GHEA Grapalat" w:hAnsi="GHEA Grapalat"/>
          <w:i w:val="0"/>
          <w:lang w:val="af-ZA"/>
        </w:rPr>
      </w:pPr>
      <w:r w:rsidRPr="006B27CD">
        <w:rPr>
          <w:rFonts w:ascii="GHEA Grapalat" w:hAnsi="GHEA Grapalat"/>
          <w:b/>
          <w:bCs/>
          <w:i w:val="0"/>
          <w:lang w:val="hy-AM"/>
        </w:rPr>
        <w:t>4.</w:t>
      </w:r>
      <w:r w:rsidR="00564CF9" w:rsidRPr="006B27CD">
        <w:rPr>
          <w:rFonts w:ascii="GHEA Grapalat" w:hAnsi="GHEA Grapalat"/>
          <w:b/>
          <w:bCs/>
          <w:i w:val="0"/>
          <w:lang w:val="af-ZA"/>
        </w:rPr>
        <w:t>2</w:t>
      </w:r>
      <w:r w:rsidRPr="006B27CD">
        <w:rPr>
          <w:rFonts w:ascii="GHEA Grapalat" w:hAnsi="GHEA Grapalat"/>
          <w:b/>
          <w:bCs/>
          <w:i w:val="0"/>
          <w:lang w:val="hy-AM"/>
        </w:rPr>
        <w:t>.</w:t>
      </w:r>
      <w:r w:rsidR="00564CF9" w:rsidRPr="006B27CD">
        <w:rPr>
          <w:rFonts w:ascii="GHEA Grapalat" w:hAnsi="GHEA Grapalat"/>
          <w:i w:val="0"/>
          <w:lang w:val="af-ZA"/>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6B4B5406" w14:textId="35BDC90F" w:rsidR="00FA0E0F" w:rsidRPr="006B27CD" w:rsidRDefault="000A7A0E" w:rsidP="003F69EC">
      <w:pPr>
        <w:pStyle w:val="BodyTextIndent"/>
        <w:spacing w:line="240" w:lineRule="auto"/>
        <w:ind w:firstLine="0"/>
        <w:rPr>
          <w:rFonts w:ascii="GHEA Grapalat" w:hAnsi="GHEA Grapalat"/>
          <w:i w:val="0"/>
          <w:lang w:val="hy-AM"/>
        </w:rPr>
      </w:pPr>
      <w:r w:rsidRPr="006B27CD">
        <w:rPr>
          <w:rFonts w:ascii="GHEA Grapalat" w:hAnsi="GHEA Grapalat"/>
          <w:b/>
          <w:bCs/>
          <w:i w:val="0"/>
          <w:lang w:val="hy-AM"/>
        </w:rPr>
        <w:t>4.3.</w:t>
      </w:r>
      <w:r w:rsidRPr="006B27CD">
        <w:rPr>
          <w:rFonts w:ascii="GHEA Grapalat" w:hAnsi="GHEA Grapalat"/>
          <w:i w:val="0"/>
          <w:lang w:val="hy-AM"/>
        </w:rPr>
        <w:t xml:space="preserve"> </w:t>
      </w:r>
      <w:r w:rsidR="00FA0E0F" w:rsidRPr="006B27CD">
        <w:rPr>
          <w:rFonts w:ascii="GHEA Grapalat" w:hAnsi="GHEA Grapalat"/>
          <w:i w:val="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4CD70809" w14:textId="77777777" w:rsidR="009F044F" w:rsidRPr="006B27CD" w:rsidRDefault="009F044F" w:rsidP="003F69EC">
      <w:pPr>
        <w:pStyle w:val="BodyTextIndent"/>
        <w:spacing w:line="240" w:lineRule="auto"/>
        <w:ind w:firstLine="0"/>
        <w:rPr>
          <w:rFonts w:ascii="GHEA Grapalat" w:hAnsi="GHEA Grapalat"/>
          <w:i w:val="0"/>
          <w:lang w:val="af-ZA"/>
        </w:rPr>
      </w:pPr>
    </w:p>
    <w:p w14:paraId="40626AF3" w14:textId="3CEE2A5B" w:rsidR="004230AD" w:rsidRPr="006B27CD" w:rsidRDefault="004230AD" w:rsidP="003F69EC">
      <w:pPr>
        <w:jc w:val="center"/>
        <w:rPr>
          <w:rFonts w:ascii="GHEA Grapalat" w:hAnsi="GHEA Grapalat" w:cs="Sylfaen"/>
          <w:b/>
          <w:sz w:val="20"/>
          <w:lang w:val="af-ZA"/>
        </w:rPr>
      </w:pPr>
      <w:r w:rsidRPr="006B27CD">
        <w:rPr>
          <w:rFonts w:ascii="GHEA Grapalat" w:hAnsi="GHEA Grapalat" w:cs="Sylfaen"/>
          <w:b/>
          <w:sz w:val="20"/>
          <w:lang w:val="af-ZA"/>
        </w:rPr>
        <w:t xml:space="preserve">III. </w:t>
      </w:r>
      <w:r w:rsidRPr="006B27CD">
        <w:rPr>
          <w:rFonts w:ascii="GHEA Grapalat" w:hAnsi="GHEA Grapalat" w:cs="Sylfaen"/>
          <w:b/>
          <w:sz w:val="20"/>
          <w:lang w:val="hy-AM"/>
        </w:rPr>
        <w:t>ՊԱՐԶԱԲԱՆՈՒՄ</w:t>
      </w:r>
      <w:r w:rsidRPr="006B27CD">
        <w:rPr>
          <w:rFonts w:ascii="GHEA Grapalat" w:hAnsi="GHEA Grapalat" w:cs="Sylfaen"/>
          <w:b/>
          <w:sz w:val="20"/>
          <w:lang w:val="af-ZA"/>
        </w:rPr>
        <w:t xml:space="preserve"> </w:t>
      </w:r>
      <w:r w:rsidRPr="006B27CD">
        <w:rPr>
          <w:rFonts w:ascii="GHEA Grapalat" w:hAnsi="GHEA Grapalat" w:cs="Sylfaen"/>
          <w:b/>
          <w:sz w:val="20"/>
          <w:lang w:val="hy-AM"/>
        </w:rPr>
        <w:t>ՍՏԱՆԱԼՈՒ</w:t>
      </w:r>
      <w:r w:rsidRPr="006B27CD">
        <w:rPr>
          <w:rFonts w:ascii="GHEA Grapalat" w:hAnsi="GHEA Grapalat" w:cs="Sylfaen"/>
          <w:b/>
          <w:sz w:val="20"/>
          <w:lang w:val="af-ZA"/>
        </w:rPr>
        <w:t xml:space="preserve"> </w:t>
      </w:r>
      <w:r w:rsidRPr="006B27CD">
        <w:rPr>
          <w:rFonts w:ascii="GHEA Grapalat" w:hAnsi="GHEA Grapalat" w:cs="Sylfaen"/>
          <w:b/>
          <w:sz w:val="20"/>
          <w:lang w:val="hy-AM"/>
        </w:rPr>
        <w:t>ԵՎ</w:t>
      </w:r>
      <w:r w:rsidRPr="006B27CD">
        <w:rPr>
          <w:rFonts w:ascii="GHEA Grapalat" w:hAnsi="GHEA Grapalat" w:cs="Sylfaen"/>
          <w:b/>
          <w:sz w:val="20"/>
          <w:lang w:val="af-ZA"/>
        </w:rPr>
        <w:t xml:space="preserve"> </w:t>
      </w:r>
      <w:r w:rsidRPr="006B27CD">
        <w:rPr>
          <w:rFonts w:ascii="GHEA Grapalat" w:hAnsi="GHEA Grapalat" w:cs="Sylfaen"/>
          <w:b/>
          <w:sz w:val="20"/>
          <w:lang w:val="hy-AM"/>
        </w:rPr>
        <w:t>ՀԱՅՏԱՐԱՐՈՒԹՅԱՆ</w:t>
      </w:r>
      <w:r w:rsidRPr="006B27CD">
        <w:rPr>
          <w:rFonts w:ascii="GHEA Grapalat" w:hAnsi="GHEA Grapalat" w:cs="Sylfaen"/>
          <w:b/>
          <w:sz w:val="20"/>
          <w:lang w:val="af-ZA"/>
        </w:rPr>
        <w:t xml:space="preserve"> </w:t>
      </w:r>
      <w:r w:rsidRPr="006B27CD">
        <w:rPr>
          <w:rFonts w:ascii="GHEA Grapalat" w:hAnsi="GHEA Grapalat" w:cs="Sylfaen"/>
          <w:b/>
          <w:sz w:val="20"/>
          <w:lang w:val="hy-AM"/>
        </w:rPr>
        <w:t>ՄԵՋ</w:t>
      </w:r>
      <w:r w:rsidRPr="006B27CD">
        <w:rPr>
          <w:rFonts w:ascii="GHEA Grapalat" w:hAnsi="GHEA Grapalat" w:cs="Sylfaen"/>
          <w:b/>
          <w:sz w:val="20"/>
          <w:lang w:val="af-ZA"/>
        </w:rPr>
        <w:t xml:space="preserve"> </w:t>
      </w:r>
    </w:p>
    <w:p w14:paraId="1AADC239" w14:textId="77777777" w:rsidR="004230AD" w:rsidRPr="006B27CD" w:rsidRDefault="004230AD" w:rsidP="003F69EC">
      <w:pPr>
        <w:jc w:val="center"/>
        <w:rPr>
          <w:rFonts w:ascii="GHEA Grapalat" w:hAnsi="GHEA Grapalat" w:cs="Arial"/>
          <w:b/>
          <w:sz w:val="20"/>
          <w:lang w:val="af-ZA"/>
        </w:rPr>
      </w:pPr>
      <w:r w:rsidRPr="006B27CD">
        <w:rPr>
          <w:rFonts w:ascii="GHEA Grapalat" w:hAnsi="GHEA Grapalat" w:cs="Sylfaen"/>
          <w:b/>
          <w:sz w:val="20"/>
        </w:rPr>
        <w:t>ՓՈՓՈԽՈՒԹՅՈՒՆ</w:t>
      </w:r>
      <w:r w:rsidRPr="006B27CD">
        <w:rPr>
          <w:rFonts w:ascii="GHEA Grapalat" w:hAnsi="GHEA Grapalat" w:cs="Arial"/>
          <w:b/>
          <w:sz w:val="20"/>
          <w:lang w:val="af-ZA"/>
        </w:rPr>
        <w:t xml:space="preserve"> </w:t>
      </w:r>
      <w:r w:rsidRPr="006B27CD">
        <w:rPr>
          <w:rFonts w:ascii="GHEA Grapalat" w:hAnsi="GHEA Grapalat" w:cs="Sylfaen"/>
          <w:b/>
          <w:sz w:val="20"/>
        </w:rPr>
        <w:t>ԿԱՏԱՐԵԼՈՒ</w:t>
      </w:r>
      <w:r w:rsidRPr="006B27CD">
        <w:rPr>
          <w:rFonts w:ascii="GHEA Grapalat" w:hAnsi="GHEA Grapalat" w:cs="Arial"/>
          <w:b/>
          <w:sz w:val="20"/>
          <w:lang w:val="af-ZA"/>
        </w:rPr>
        <w:t xml:space="preserve"> </w:t>
      </w:r>
      <w:r w:rsidRPr="006B27CD">
        <w:rPr>
          <w:rFonts w:ascii="GHEA Grapalat" w:hAnsi="GHEA Grapalat" w:cs="Sylfaen"/>
          <w:b/>
          <w:sz w:val="20"/>
        </w:rPr>
        <w:t>ԿԱՐԳԸ</w:t>
      </w:r>
      <w:r w:rsidRPr="006B27CD">
        <w:rPr>
          <w:rFonts w:ascii="GHEA Grapalat" w:hAnsi="GHEA Grapalat" w:cs="Arial"/>
          <w:b/>
          <w:sz w:val="20"/>
          <w:lang w:val="af-ZA"/>
        </w:rPr>
        <w:t xml:space="preserve"> </w:t>
      </w:r>
    </w:p>
    <w:p w14:paraId="1700C54C" w14:textId="77777777" w:rsidR="004230AD" w:rsidRPr="006B27CD" w:rsidRDefault="004230AD" w:rsidP="003F69EC">
      <w:pPr>
        <w:pStyle w:val="BodyTextIndent"/>
        <w:spacing w:line="240" w:lineRule="auto"/>
        <w:ind w:firstLine="0"/>
        <w:rPr>
          <w:rFonts w:ascii="GHEA Grapalat" w:hAnsi="GHEA Grapalat"/>
          <w:i w:val="0"/>
          <w:lang w:val="af-ZA"/>
        </w:rPr>
      </w:pPr>
      <w:r w:rsidRPr="006B27CD">
        <w:rPr>
          <w:rFonts w:ascii="GHEA Grapalat" w:hAnsi="GHEA Grapalat"/>
          <w:i w:val="0"/>
          <w:lang w:val="af-ZA"/>
        </w:rPr>
        <w:tab/>
      </w:r>
    </w:p>
    <w:p w14:paraId="0257B92B" w14:textId="77777777" w:rsidR="0078294C" w:rsidRPr="006B27CD" w:rsidRDefault="0078294C" w:rsidP="003F69EC">
      <w:pPr>
        <w:jc w:val="both"/>
        <w:rPr>
          <w:rFonts w:ascii="GHEA Grapalat" w:hAnsi="GHEA Grapalat" w:cs="Sylfaen"/>
          <w:sz w:val="20"/>
          <w:lang w:val="af-ZA"/>
        </w:rPr>
      </w:pPr>
      <w:r w:rsidRPr="006B27CD">
        <w:rPr>
          <w:rFonts w:ascii="GHEA Grapalat" w:hAnsi="GHEA Grapalat"/>
          <w:sz w:val="20"/>
          <w:szCs w:val="20"/>
          <w:lang w:val="hy-AM"/>
        </w:rPr>
        <w:t>5</w:t>
      </w:r>
      <w:r w:rsidR="004230AD" w:rsidRPr="006B27CD">
        <w:rPr>
          <w:rFonts w:ascii="GHEA Grapalat" w:hAnsi="GHEA Grapalat"/>
          <w:sz w:val="20"/>
          <w:szCs w:val="20"/>
          <w:lang w:val="af-ZA"/>
        </w:rPr>
        <w:t xml:space="preserve">. </w:t>
      </w:r>
      <w:proofErr w:type="spellStart"/>
      <w:r w:rsidR="00897F55" w:rsidRPr="006B27CD">
        <w:rPr>
          <w:rFonts w:ascii="GHEA Grapalat" w:hAnsi="GHEA Grapalat" w:cs="Sylfaen"/>
          <w:sz w:val="20"/>
        </w:rPr>
        <w:t>Մասնակիցն</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իրավունք</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ունի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նախաորակավորման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հայտերի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ներկայացման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վերջնաժամկետը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լրանալուց</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առնվազն</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lang w:val="hy-AM"/>
        </w:rPr>
        <w:t xml:space="preserve">հինգ </w:t>
      </w:r>
      <w:proofErr w:type="spellStart"/>
      <w:r w:rsidR="00897F55" w:rsidRPr="006B27CD">
        <w:rPr>
          <w:rFonts w:ascii="GHEA Grapalat" w:hAnsi="GHEA Grapalat" w:cs="Sylfaen"/>
          <w:sz w:val="20"/>
        </w:rPr>
        <w:t>օրացուցային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առաջ</w:t>
      </w:r>
      <w:proofErr w:type="spellEnd"/>
      <w:r w:rsidR="00897F55" w:rsidRPr="006B27CD">
        <w:rPr>
          <w:rFonts w:ascii="GHEA Grapalat" w:hAnsi="GHEA Grapalat" w:cs="Sylfaen"/>
          <w:sz w:val="20"/>
          <w:lang w:val="hy-AM"/>
        </w:rPr>
        <w:t xml:space="preserve"> գրավոր</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պահանջելու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նախաորակավորման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հայտարարության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վերաբերյալ</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պարզաբանում</w:t>
      </w:r>
      <w:proofErr w:type="spellEnd"/>
      <w:r w:rsidR="00897F55" w:rsidRPr="006B27CD">
        <w:rPr>
          <w:rFonts w:ascii="GHEA Grapalat" w:hAnsi="GHEA Grapalat" w:cs="Sylfaen"/>
          <w:sz w:val="20"/>
        </w:rPr>
        <w:t>։</w:t>
      </w:r>
      <w:r w:rsidR="00897F55" w:rsidRPr="006B27CD">
        <w:rPr>
          <w:rFonts w:ascii="GHEA Grapalat" w:hAnsi="GHEA Grapalat" w:cs="Sylfaen"/>
          <w:sz w:val="20"/>
          <w:lang w:val="af-ZA"/>
        </w:rPr>
        <w:t xml:space="preserve"> </w:t>
      </w:r>
    </w:p>
    <w:p w14:paraId="533DC7E7" w14:textId="1D4DAEFE" w:rsidR="00897F55" w:rsidRPr="006B27CD" w:rsidRDefault="0078294C" w:rsidP="003F69EC">
      <w:pPr>
        <w:jc w:val="both"/>
        <w:rPr>
          <w:rFonts w:ascii="GHEA Grapalat" w:hAnsi="GHEA Grapalat" w:cs="Sylfaen"/>
          <w:sz w:val="20"/>
          <w:lang w:val="af-ZA"/>
        </w:rPr>
      </w:pPr>
      <w:r w:rsidRPr="006B27CD">
        <w:rPr>
          <w:rFonts w:ascii="GHEA Grapalat" w:hAnsi="GHEA Grapalat" w:cs="Sylfaen"/>
          <w:sz w:val="20"/>
          <w:lang w:val="hy-AM"/>
        </w:rPr>
        <w:t xml:space="preserve">6. </w:t>
      </w:r>
      <w:proofErr w:type="spellStart"/>
      <w:r w:rsidR="00897F55" w:rsidRPr="006B27CD">
        <w:rPr>
          <w:rFonts w:ascii="GHEA Grapalat" w:hAnsi="GHEA Grapalat"/>
          <w:sz w:val="20"/>
        </w:rPr>
        <w:t>Հ</w:t>
      </w:r>
      <w:r w:rsidR="00897F55" w:rsidRPr="006B27CD">
        <w:rPr>
          <w:rFonts w:ascii="GHEA Grapalat" w:hAnsi="GHEA Grapalat" w:cs="Sylfaen"/>
          <w:sz w:val="20"/>
        </w:rPr>
        <w:t>արցումը</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կատարած</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Arial"/>
          <w:sz w:val="20"/>
        </w:rPr>
        <w:t>մ</w:t>
      </w:r>
      <w:r w:rsidR="00897F55" w:rsidRPr="006B27CD">
        <w:rPr>
          <w:rFonts w:ascii="GHEA Grapalat" w:hAnsi="GHEA Grapalat" w:cs="Sylfaen"/>
          <w:sz w:val="20"/>
        </w:rPr>
        <w:t>ասնակցին</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պարզաբանումը</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տրամադրում</w:t>
      </w:r>
      <w:proofErr w:type="spellEnd"/>
      <w:r w:rsidR="00897F55" w:rsidRPr="006B27CD">
        <w:rPr>
          <w:rFonts w:ascii="GHEA Grapalat" w:hAnsi="GHEA Grapalat" w:cs="Arial"/>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r w:rsidR="00897F55" w:rsidRPr="006B27CD">
        <w:rPr>
          <w:rFonts w:ascii="GHEA Grapalat" w:hAnsi="GHEA Grapalat" w:cs="Sylfaen"/>
          <w:sz w:val="20"/>
          <w:lang w:val="hy-AM"/>
        </w:rPr>
        <w:t xml:space="preserve">գրավոր՝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ստանալու</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օրվան</w:t>
      </w:r>
      <w:proofErr w:type="spellEnd"/>
      <w:r w:rsidR="00897F55" w:rsidRPr="006B27CD">
        <w:rPr>
          <w:rFonts w:ascii="GHEA Grapalat" w:hAnsi="GHEA Grapalat" w:cs="Arial"/>
          <w:sz w:val="20"/>
          <w:lang w:val="af-ZA"/>
        </w:rPr>
        <w:t xml:space="preserve"> </w:t>
      </w:r>
      <w:proofErr w:type="spellStart"/>
      <w:r w:rsidR="00897F55" w:rsidRPr="006B27CD">
        <w:rPr>
          <w:rFonts w:ascii="GHEA Grapalat" w:hAnsi="GHEA Grapalat" w:cs="Sylfaen"/>
          <w:sz w:val="20"/>
        </w:rPr>
        <w:t>հաջորդող</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երկու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օրացուցային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օրվա</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ընթացքում</w:t>
      </w:r>
      <w:proofErr w:type="spellEnd"/>
      <w:r w:rsidR="00897F55" w:rsidRPr="006B27CD">
        <w:rPr>
          <w:rFonts w:ascii="GHEA Grapalat" w:hAnsi="GHEA Grapalat" w:cs="Sylfaen"/>
          <w:sz w:val="20"/>
          <w:lang w:val="af-ZA"/>
        </w:rPr>
        <w:t>:</w:t>
      </w:r>
      <w:r w:rsidR="00897F55" w:rsidRPr="006B27CD">
        <w:rPr>
          <w:rFonts w:ascii="Calibri" w:hAnsi="Calibri" w:cs="Calibri"/>
          <w:sz w:val="20"/>
          <w:lang w:val="af-ZA"/>
        </w:rPr>
        <w:t> </w:t>
      </w:r>
      <w:proofErr w:type="spellStart"/>
      <w:r w:rsidR="00897F55" w:rsidRPr="006B27CD">
        <w:rPr>
          <w:rFonts w:ascii="GHEA Grapalat" w:hAnsi="GHEA Grapalat" w:cs="Sylfaen"/>
          <w:sz w:val="20"/>
        </w:rPr>
        <w:t>Որևէ</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մասնակցի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տեղեկություն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տրամադրելու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lastRenderedPageBreak/>
        <w:t>դեպքում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պատվիրատուն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պետք</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ապահովի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այդ</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տեղեկության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մատչելիությունը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բոլոր</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հնարավոր</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մասնակիցների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համար</w:t>
      </w:r>
      <w:proofErr w:type="spellEnd"/>
      <w:r w:rsidR="00897F55" w:rsidRPr="006B27CD">
        <w:rPr>
          <w:rFonts w:ascii="GHEA Grapalat" w:hAnsi="GHEA Grapalat" w:cs="Sylfaen"/>
          <w:sz w:val="20"/>
          <w:lang w:val="af-ZA"/>
        </w:rPr>
        <w:t>:</w:t>
      </w:r>
    </w:p>
    <w:p w14:paraId="042ADD36" w14:textId="127F9B08" w:rsidR="00897F55" w:rsidRPr="006B27CD" w:rsidRDefault="00897F55" w:rsidP="00664B63">
      <w:pPr>
        <w:autoSpaceDE w:val="0"/>
        <w:autoSpaceDN w:val="0"/>
        <w:adjustRightInd w:val="0"/>
        <w:ind w:firstLine="708"/>
        <w:jc w:val="both"/>
        <w:rPr>
          <w:rFonts w:ascii="GHEA Grapalat" w:hAnsi="GHEA Grapalat" w:cs="Arial"/>
          <w:sz w:val="20"/>
          <w:lang w:val="af-ZA"/>
        </w:rPr>
      </w:pPr>
      <w:proofErr w:type="spellStart"/>
      <w:r w:rsidRPr="006B27CD">
        <w:rPr>
          <w:rFonts w:ascii="GHEA Grapalat" w:hAnsi="GHEA Grapalat" w:cs="Arial"/>
          <w:sz w:val="20"/>
        </w:rPr>
        <w:t>Սույն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կետում</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նշված</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հարցումը</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էլեկտրոնային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փոստի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միջոցով</w:t>
      </w:r>
      <w:proofErr w:type="spellEnd"/>
      <w:r w:rsidRPr="006B27CD">
        <w:rPr>
          <w:rFonts w:ascii="GHEA Grapalat" w:hAnsi="GHEA Grapalat" w:cs="Arial"/>
          <w:sz w:val="20"/>
          <w:lang w:val="af-ZA"/>
        </w:rPr>
        <w:t xml:space="preserve"> </w:t>
      </w:r>
      <w:r w:rsidRPr="006B27CD">
        <w:rPr>
          <w:rFonts w:ascii="GHEA Grapalat" w:hAnsi="GHEA Grapalat" w:cs="Arial"/>
          <w:sz w:val="20"/>
          <w:lang w:val="hy-AM"/>
        </w:rPr>
        <w:t xml:space="preserve">ներկայացվելու դեպքում </w:t>
      </w:r>
      <w:proofErr w:type="spellStart"/>
      <w:r w:rsidRPr="006B27CD">
        <w:rPr>
          <w:rFonts w:ascii="GHEA Grapalat" w:hAnsi="GHEA Grapalat" w:cs="Arial"/>
          <w:sz w:val="20"/>
        </w:rPr>
        <w:t>մասնակիցը</w:t>
      </w:r>
      <w:proofErr w:type="spellEnd"/>
      <w:r w:rsidRPr="006B27CD">
        <w:rPr>
          <w:rFonts w:ascii="GHEA Grapalat" w:hAnsi="GHEA Grapalat" w:cs="Arial"/>
          <w:sz w:val="20"/>
          <w:lang w:val="af-ZA"/>
        </w:rPr>
        <w:t xml:space="preserve"> </w:t>
      </w:r>
      <w:r w:rsidRPr="006B27CD">
        <w:rPr>
          <w:rFonts w:ascii="GHEA Grapalat" w:hAnsi="GHEA Grapalat" w:cs="Arial"/>
          <w:sz w:val="20"/>
          <w:lang w:val="hy-AM"/>
        </w:rPr>
        <w:t xml:space="preserve">գրության բնօրիկանից արտատպված տարբերակը ուղարկում է </w:t>
      </w:r>
      <w:proofErr w:type="spellStart"/>
      <w:r w:rsidRPr="006B27CD">
        <w:rPr>
          <w:rFonts w:ascii="GHEA Grapalat" w:hAnsi="GHEA Grapalat" w:cs="Arial"/>
          <w:sz w:val="20"/>
        </w:rPr>
        <w:t>հանձնաժողովի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քարտուղարի</w:t>
      </w:r>
      <w:proofErr w:type="spellEnd"/>
      <w:r w:rsidRPr="006B27CD">
        <w:rPr>
          <w:rFonts w:ascii="GHEA Grapalat" w:hAnsi="GHEA Grapalat" w:cs="Arial"/>
          <w:sz w:val="20"/>
          <w:lang w:val="hy-AM"/>
        </w:rPr>
        <w:t xml:space="preserve"> էլեկտրոնային փոստի հասցեին</w:t>
      </w:r>
      <w:r w:rsidRPr="006B27CD">
        <w:rPr>
          <w:rFonts w:ascii="GHEA Grapalat" w:hAnsi="GHEA Grapalat" w:cs="Arial"/>
          <w:sz w:val="20"/>
          <w:lang w:val="af-ZA"/>
        </w:rPr>
        <w:t xml:space="preserve">: </w:t>
      </w:r>
    </w:p>
    <w:p w14:paraId="7B75107E" w14:textId="358D8DA4" w:rsidR="00897F55" w:rsidRPr="006B27CD" w:rsidRDefault="00897F55" w:rsidP="00664B63">
      <w:pPr>
        <w:ind w:firstLine="708"/>
        <w:jc w:val="both"/>
        <w:rPr>
          <w:rFonts w:ascii="GHEA Grapalat" w:hAnsi="GHEA Grapalat" w:cs="Arial"/>
          <w:sz w:val="20"/>
          <w:lang w:val="af-ZA"/>
        </w:rPr>
      </w:pPr>
      <w:proofErr w:type="spellStart"/>
      <w:r w:rsidRPr="006B27CD">
        <w:rPr>
          <w:rFonts w:ascii="GHEA Grapalat" w:hAnsi="GHEA Grapalat" w:cs="Arial"/>
          <w:sz w:val="20"/>
        </w:rPr>
        <w:t>Հարց</w:t>
      </w:r>
      <w:proofErr w:type="spellEnd"/>
      <w:r w:rsidRPr="006B27CD">
        <w:rPr>
          <w:rFonts w:ascii="GHEA Grapalat" w:hAnsi="GHEA Grapalat" w:cs="Arial"/>
          <w:sz w:val="20"/>
          <w:lang w:val="hy-AM"/>
        </w:rPr>
        <w:t xml:space="preserve">ումը </w:t>
      </w:r>
      <w:proofErr w:type="spellStart"/>
      <w:r w:rsidRPr="006B27CD">
        <w:rPr>
          <w:rFonts w:ascii="GHEA Grapalat" w:hAnsi="GHEA Grapalat" w:cs="Arial"/>
          <w:sz w:val="20"/>
        </w:rPr>
        <w:t>էլեկտրոնային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փոստի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միջոցով</w:t>
      </w:r>
      <w:proofErr w:type="spellEnd"/>
      <w:r w:rsidRPr="006B27CD">
        <w:rPr>
          <w:rFonts w:ascii="GHEA Grapalat" w:hAnsi="GHEA Grapalat" w:cs="Arial"/>
          <w:sz w:val="20"/>
          <w:lang w:val="af-ZA"/>
        </w:rPr>
        <w:t xml:space="preserve"> </w:t>
      </w:r>
      <w:r w:rsidRPr="006B27CD">
        <w:rPr>
          <w:rFonts w:ascii="GHEA Grapalat" w:hAnsi="GHEA Grapalat" w:cs="Arial"/>
          <w:sz w:val="20"/>
          <w:lang w:val="hy-AM"/>
        </w:rPr>
        <w:t>ներկայացված լինելու դեպքում դրա</w:t>
      </w:r>
      <w:r w:rsidRPr="006B27CD">
        <w:rPr>
          <w:rFonts w:ascii="GHEA Grapalat" w:hAnsi="GHEA Grapalat" w:cs="Arial"/>
          <w:sz w:val="20"/>
          <w:lang w:val="af-ZA"/>
        </w:rPr>
        <w:t xml:space="preserve"> </w:t>
      </w:r>
      <w:proofErr w:type="spellStart"/>
      <w:r w:rsidRPr="006B27CD">
        <w:rPr>
          <w:rFonts w:ascii="GHEA Grapalat" w:hAnsi="GHEA Grapalat" w:cs="Arial"/>
          <w:sz w:val="20"/>
        </w:rPr>
        <w:t>պարզաբա</w:t>
      </w:r>
      <w:proofErr w:type="spellEnd"/>
      <w:r w:rsidRPr="006B27CD">
        <w:rPr>
          <w:rFonts w:ascii="GHEA Grapalat" w:hAnsi="GHEA Grapalat" w:cs="Arial"/>
          <w:sz w:val="20"/>
          <w:lang w:val="hy-AM"/>
        </w:rPr>
        <w:t>նման վերաբերյալ գրության բնօրինակից արտատպված տարբերակը</w:t>
      </w:r>
      <w:r w:rsidRPr="006B27CD">
        <w:rPr>
          <w:rFonts w:ascii="GHEA Grapalat" w:hAnsi="GHEA Grapalat" w:cs="Arial"/>
          <w:sz w:val="20"/>
          <w:lang w:val="af-ZA"/>
        </w:rPr>
        <w:t xml:space="preserve"> </w:t>
      </w:r>
      <w:proofErr w:type="spellStart"/>
      <w:r w:rsidRPr="006B27CD">
        <w:rPr>
          <w:rFonts w:ascii="GHEA Grapalat" w:hAnsi="GHEA Grapalat" w:cs="Arial"/>
          <w:sz w:val="20"/>
        </w:rPr>
        <w:t>ուղարկվում</w:t>
      </w:r>
      <w:proofErr w:type="spellEnd"/>
      <w:r w:rsidRPr="006B27CD">
        <w:rPr>
          <w:rFonts w:ascii="GHEA Grapalat" w:hAnsi="GHEA Grapalat" w:cs="Arial"/>
          <w:sz w:val="20"/>
          <w:lang w:val="af-ZA"/>
        </w:rPr>
        <w:t xml:space="preserve"> </w:t>
      </w:r>
      <w:r w:rsidRPr="006B27CD">
        <w:rPr>
          <w:rFonts w:ascii="GHEA Grapalat" w:hAnsi="GHEA Grapalat" w:cs="Arial"/>
          <w:sz w:val="20"/>
        </w:rPr>
        <w:t>է</w:t>
      </w:r>
      <w:r w:rsidRPr="006B27CD">
        <w:rPr>
          <w:rFonts w:ascii="GHEA Grapalat" w:hAnsi="GHEA Grapalat" w:cs="Arial"/>
          <w:sz w:val="20"/>
          <w:lang w:val="af-ZA"/>
        </w:rPr>
        <w:t xml:space="preserve"> </w:t>
      </w:r>
      <w:proofErr w:type="spellStart"/>
      <w:r w:rsidRPr="006B27CD">
        <w:rPr>
          <w:rFonts w:ascii="GHEA Grapalat" w:hAnsi="GHEA Grapalat" w:cs="Arial"/>
          <w:sz w:val="20"/>
        </w:rPr>
        <w:t>հանձնաժողովի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քարտուղարի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սույն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հրավերով</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նախատեսված</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էլեկտրոնային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փոստից</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մասնակցի</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հարցումը</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ստացված</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էլեկտրոնային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փոստին</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ուղարկելու</w:t>
      </w:r>
      <w:proofErr w:type="spellEnd"/>
      <w:r w:rsidRPr="006B27CD">
        <w:rPr>
          <w:rFonts w:ascii="GHEA Grapalat" w:hAnsi="GHEA Grapalat" w:cs="Arial"/>
          <w:sz w:val="20"/>
          <w:lang w:val="af-ZA"/>
        </w:rPr>
        <w:t xml:space="preserve"> </w:t>
      </w:r>
      <w:proofErr w:type="spellStart"/>
      <w:r w:rsidRPr="006B27CD">
        <w:rPr>
          <w:rFonts w:ascii="GHEA Grapalat" w:hAnsi="GHEA Grapalat" w:cs="Arial"/>
          <w:sz w:val="20"/>
        </w:rPr>
        <w:t>միջոցով</w:t>
      </w:r>
      <w:proofErr w:type="spellEnd"/>
    </w:p>
    <w:p w14:paraId="5506B499" w14:textId="3861F72A" w:rsidR="00897F55" w:rsidRPr="006B27CD" w:rsidRDefault="0078294C" w:rsidP="003F69EC">
      <w:pPr>
        <w:jc w:val="both"/>
        <w:rPr>
          <w:rFonts w:ascii="GHEA Grapalat" w:hAnsi="GHEA Grapalat" w:cs="Sylfaen"/>
          <w:sz w:val="20"/>
          <w:lang w:val="af-ZA"/>
        </w:rPr>
      </w:pPr>
      <w:r w:rsidRPr="006B27CD">
        <w:rPr>
          <w:rFonts w:ascii="GHEA Grapalat" w:hAnsi="GHEA Grapalat" w:cs="Sylfaen"/>
          <w:sz w:val="20"/>
          <w:lang w:val="hy-AM"/>
        </w:rPr>
        <w:t>7</w:t>
      </w:r>
      <w:r w:rsidR="00897F55" w:rsidRPr="006B27CD">
        <w:rPr>
          <w:rFonts w:ascii="GHEA Grapalat" w:hAnsi="GHEA Grapalat" w:cs="Sylfaen"/>
          <w:sz w:val="20"/>
          <w:lang w:val="af-ZA"/>
        </w:rPr>
        <w:t xml:space="preserve">. </w:t>
      </w:r>
      <w:r w:rsidR="00897F55" w:rsidRPr="006B27CD">
        <w:rPr>
          <w:rFonts w:asciiTheme="minorHAnsi" w:hAnsiTheme="minorHAnsi"/>
          <w:sz w:val="21"/>
          <w:szCs w:val="21"/>
          <w:lang w:val="hy-AM"/>
        </w:rPr>
        <w:t>Հ</w:t>
      </w:r>
      <w:proofErr w:type="spellStart"/>
      <w:r w:rsidR="00897F55" w:rsidRPr="006B27CD">
        <w:rPr>
          <w:rFonts w:ascii="GHEA Grapalat" w:hAnsi="GHEA Grapalat" w:cs="Sylfaen"/>
          <w:sz w:val="20"/>
        </w:rPr>
        <w:t>արցման</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և</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պարզաբանումների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բովանդակության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հայտարարությունը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հրապարակվում</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տեղեկագրում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կատարած</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մասնակցին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պարզաբանումը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տրամադրելու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առանց</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նշելու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կատարած</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մասնակցի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տվյալները</w:t>
      </w:r>
      <w:proofErr w:type="spellEnd"/>
      <w:r w:rsidR="00897F55" w:rsidRPr="006B27CD">
        <w:rPr>
          <w:rFonts w:ascii="GHEA Grapalat" w:hAnsi="GHEA Grapalat" w:cs="Sylfaen"/>
          <w:sz w:val="20"/>
          <w:lang w:val="af-ZA"/>
        </w:rPr>
        <w:t>:</w:t>
      </w:r>
    </w:p>
    <w:p w14:paraId="7D4B311D" w14:textId="478322EA" w:rsidR="00897F55" w:rsidRPr="006B27CD" w:rsidRDefault="0078294C" w:rsidP="003F69EC">
      <w:pPr>
        <w:jc w:val="both"/>
        <w:rPr>
          <w:rFonts w:ascii="GHEA Grapalat" w:hAnsi="GHEA Grapalat" w:cs="Sylfaen"/>
          <w:sz w:val="20"/>
          <w:lang w:val="af-ZA"/>
        </w:rPr>
      </w:pPr>
      <w:r w:rsidRPr="006B27CD">
        <w:rPr>
          <w:rFonts w:ascii="GHEA Grapalat" w:hAnsi="GHEA Grapalat" w:cs="Sylfaen"/>
          <w:sz w:val="20"/>
          <w:lang w:val="hy-AM"/>
        </w:rPr>
        <w:t>8</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Պարզաբանում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չի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տրամադրվում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եթե</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կատարվել</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սույն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բաժնով</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սահմանված</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ժամկետի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խախտմամբ</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ինչպես</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նաև</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եթե</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դուրս</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սույն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հայտարարության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բովանդակության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շրջանակից</w:t>
      </w:r>
      <w:proofErr w:type="spellEnd"/>
      <w:r w:rsidR="00897F55" w:rsidRPr="006B27CD">
        <w:rPr>
          <w:rFonts w:ascii="GHEA Grapalat" w:hAnsi="GHEA Grapalat" w:cs="Sylfaen"/>
          <w:sz w:val="20"/>
        </w:rPr>
        <w:t>։</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Ընդ</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որում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մասնակիցը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գրավոր</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ծանուցվում</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rPr>
        <w:t>է</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պարզաբանում</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չտրամադրելու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հիմքերի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մասին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հարցումը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ստանալու</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օրվան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հաջորդող</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lang w:val="hy-AM"/>
        </w:rPr>
        <w:t>երկու</w:t>
      </w:r>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օրացուցային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օրվա</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ընթացքում</w:t>
      </w:r>
      <w:proofErr w:type="spellEnd"/>
      <w:r w:rsidR="00897F55" w:rsidRPr="006B27CD">
        <w:rPr>
          <w:rFonts w:ascii="GHEA Grapalat" w:hAnsi="GHEA Grapalat" w:cs="Sylfaen"/>
          <w:sz w:val="20"/>
          <w:lang w:val="af-ZA"/>
        </w:rPr>
        <w:t>:</w:t>
      </w:r>
    </w:p>
    <w:p w14:paraId="48A81614" w14:textId="6A951F32" w:rsidR="00897F55" w:rsidRPr="006B27CD" w:rsidRDefault="0078294C" w:rsidP="003F69EC">
      <w:pPr>
        <w:autoSpaceDE w:val="0"/>
        <w:autoSpaceDN w:val="0"/>
        <w:adjustRightInd w:val="0"/>
        <w:jc w:val="both"/>
        <w:rPr>
          <w:rFonts w:ascii="GHEA Grapalat" w:hAnsi="GHEA Grapalat" w:cs="Arial Unicode"/>
          <w:sz w:val="20"/>
          <w:lang w:val="af-ZA"/>
        </w:rPr>
      </w:pPr>
      <w:r w:rsidRPr="006B27CD">
        <w:rPr>
          <w:rFonts w:ascii="GHEA Grapalat" w:hAnsi="GHEA Grapalat" w:cs="Arial Unicode"/>
          <w:sz w:val="20"/>
          <w:lang w:val="hy-AM"/>
        </w:rPr>
        <w:t>9</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Հայտերի</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ներկայացման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վերջնաժամկետը</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լրանալուց</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առնվազն</w:t>
      </w:r>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Sylfaen"/>
          <w:sz w:val="20"/>
        </w:rPr>
        <w:t>երկու</w:t>
      </w:r>
      <w:proofErr w:type="spellEnd"/>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օրացուցային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օր</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առաջ</w:t>
      </w:r>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սույն</w:t>
      </w:r>
      <w:proofErr w:type="spellEnd"/>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հայտարարության</w:t>
      </w:r>
      <w:proofErr w:type="spellEnd"/>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մեջ</w:t>
      </w:r>
      <w:proofErr w:type="spellEnd"/>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կարող</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են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կատարվել</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փոփոխություններ</w:t>
      </w:r>
      <w:r w:rsidR="00897F55" w:rsidRPr="006B27CD">
        <w:rPr>
          <w:rFonts w:ascii="GHEA Grapalat" w:hAnsi="GHEA Grapalat" w:cs="Tahoma"/>
          <w:sz w:val="20"/>
        </w:rPr>
        <w:t>։</w:t>
      </w:r>
      <w:r w:rsidR="00897F55" w:rsidRPr="006B27CD">
        <w:rPr>
          <w:rFonts w:ascii="GHEA Grapalat" w:hAnsi="GHEA Grapalat" w:cs="Arial Unicode"/>
          <w:sz w:val="20"/>
          <w:lang w:val="af-ZA"/>
        </w:rPr>
        <w:t xml:space="preserve"> </w:t>
      </w:r>
      <w:r w:rsidR="00897F55" w:rsidRPr="006B27CD">
        <w:rPr>
          <w:rFonts w:ascii="GHEA Grapalat" w:hAnsi="GHEA Grapalat" w:cs="Sylfaen"/>
          <w:sz w:val="20"/>
        </w:rPr>
        <w:t>Փ</w:t>
      </w:r>
      <w:r w:rsidR="00897F55" w:rsidRPr="006B27CD">
        <w:rPr>
          <w:rFonts w:ascii="GHEA Grapalat" w:hAnsi="GHEA Grapalat" w:cs="Sylfaen"/>
          <w:sz w:val="20"/>
          <w:lang w:val="ru-RU"/>
        </w:rPr>
        <w:t>ոփոխություն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կատարելու</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օր</w:t>
      </w:r>
      <w:proofErr w:type="spellStart"/>
      <w:r w:rsidR="00897F55" w:rsidRPr="006B27CD">
        <w:rPr>
          <w:rFonts w:ascii="GHEA Grapalat" w:hAnsi="GHEA Grapalat" w:cs="Sylfaen"/>
          <w:sz w:val="20"/>
        </w:rPr>
        <w:t>վան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հաջորդող</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առաջին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աշխատանքային</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օրը</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հանձնաժողովի</w:t>
      </w:r>
      <w:proofErr w:type="spellEnd"/>
      <w:r w:rsidR="00897F55" w:rsidRPr="006B27CD">
        <w:rPr>
          <w:rFonts w:ascii="GHEA Grapalat" w:hAnsi="GHEA Grapalat" w:cs="Sylfaen"/>
          <w:sz w:val="20"/>
          <w:lang w:val="af-ZA"/>
        </w:rPr>
        <w:t xml:space="preserve"> </w:t>
      </w:r>
      <w:proofErr w:type="spellStart"/>
      <w:r w:rsidR="00897F55" w:rsidRPr="006B27CD">
        <w:rPr>
          <w:rFonts w:ascii="GHEA Grapalat" w:hAnsi="GHEA Grapalat" w:cs="Sylfaen"/>
          <w:sz w:val="20"/>
        </w:rPr>
        <w:t>քարտուղարը</w:t>
      </w:r>
      <w:proofErr w:type="spellEnd"/>
      <w:r w:rsidR="00897F55" w:rsidRPr="006B27CD">
        <w:rPr>
          <w:rFonts w:ascii="GHEA Grapalat" w:hAnsi="GHEA Grapalat" w:cs="Sylfaen"/>
          <w:sz w:val="20"/>
          <w:lang w:val="af-ZA"/>
        </w:rPr>
        <w:t xml:space="preserve"> </w:t>
      </w:r>
      <w:r w:rsidR="00897F55" w:rsidRPr="006B27CD">
        <w:rPr>
          <w:rFonts w:ascii="GHEA Grapalat" w:hAnsi="GHEA Grapalat" w:cs="Sylfaen"/>
          <w:sz w:val="20"/>
          <w:lang w:val="ru-RU"/>
        </w:rPr>
        <w:t>փոփոխություն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կատարելու</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մասին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հայտարարություն</w:t>
      </w:r>
      <w:r w:rsidR="00897F55" w:rsidRPr="006B27CD">
        <w:rPr>
          <w:rFonts w:ascii="GHEA Grapalat" w:hAnsi="GHEA Grapalat" w:cs="Sylfaen"/>
          <w:sz w:val="20"/>
        </w:rPr>
        <w:t>ը</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հրապարակում</w:t>
      </w:r>
      <w:r w:rsidR="00897F55" w:rsidRPr="006B27CD">
        <w:rPr>
          <w:rFonts w:ascii="GHEA Grapalat" w:hAnsi="GHEA Grapalat" w:cs="Arial Unicode"/>
          <w:sz w:val="20"/>
          <w:lang w:val="af-ZA"/>
        </w:rPr>
        <w:t xml:space="preserve"> </w:t>
      </w:r>
      <w:r w:rsidR="00897F55" w:rsidRPr="006B27CD">
        <w:rPr>
          <w:rFonts w:ascii="GHEA Grapalat" w:hAnsi="GHEA Grapalat" w:cs="Arial Unicode"/>
          <w:sz w:val="20"/>
        </w:rPr>
        <w:t>է</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տեղեկագրում</w:t>
      </w:r>
      <w:r w:rsidR="00897F55" w:rsidRPr="006B27CD">
        <w:rPr>
          <w:rFonts w:ascii="GHEA Grapalat" w:hAnsi="GHEA Grapalat" w:cs="Tahoma"/>
          <w:sz w:val="20"/>
        </w:rPr>
        <w:t>։</w:t>
      </w:r>
      <w:r w:rsidR="00897F55" w:rsidRPr="006B27CD">
        <w:rPr>
          <w:rFonts w:ascii="GHEA Grapalat" w:hAnsi="GHEA Grapalat" w:cs="Arial Unicode"/>
          <w:sz w:val="20"/>
          <w:lang w:val="af-ZA"/>
        </w:rPr>
        <w:t xml:space="preserve"> </w:t>
      </w:r>
    </w:p>
    <w:p w14:paraId="640CFFCD" w14:textId="1955F8BA" w:rsidR="004230AD" w:rsidRPr="006B27CD" w:rsidRDefault="0078294C" w:rsidP="003F69EC">
      <w:pPr>
        <w:jc w:val="both"/>
        <w:rPr>
          <w:rFonts w:ascii="GHEA Grapalat" w:hAnsi="GHEA Grapalat" w:cs="Arial Unicode"/>
          <w:sz w:val="20"/>
          <w:lang w:val="af-ZA"/>
        </w:rPr>
      </w:pPr>
      <w:r w:rsidRPr="006B27CD">
        <w:rPr>
          <w:rFonts w:ascii="GHEA Grapalat" w:hAnsi="GHEA Grapalat" w:cs="Arial Unicode"/>
          <w:sz w:val="20"/>
          <w:lang w:val="hy-AM"/>
        </w:rPr>
        <w:t>10.</w:t>
      </w:r>
      <w:proofErr w:type="spellStart"/>
      <w:r w:rsidR="00897F55" w:rsidRPr="006B27CD">
        <w:rPr>
          <w:rFonts w:ascii="GHEA Grapalat" w:hAnsi="GHEA Grapalat" w:cs="Arial Unicode"/>
          <w:sz w:val="20"/>
        </w:rPr>
        <w:t>Նախաորակավորման</w:t>
      </w:r>
      <w:proofErr w:type="spellEnd"/>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հայտարարության</w:t>
      </w:r>
      <w:proofErr w:type="spellEnd"/>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մեջ</w:t>
      </w:r>
      <w:proofErr w:type="spellEnd"/>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փոփոխություններ</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կատարվելու</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դեպքում</w:t>
      </w:r>
      <w:r w:rsidR="00897F55" w:rsidRPr="006B27CD">
        <w:rPr>
          <w:rFonts w:ascii="GHEA Grapalat" w:hAnsi="GHEA Grapalat" w:cs="Arial Unicode"/>
          <w:sz w:val="20"/>
          <w:lang w:val="af-ZA"/>
        </w:rPr>
        <w:t xml:space="preserve"> </w:t>
      </w:r>
      <w:proofErr w:type="spellStart"/>
      <w:r w:rsidR="00897F55" w:rsidRPr="006B27CD">
        <w:rPr>
          <w:rFonts w:ascii="GHEA Grapalat" w:hAnsi="GHEA Grapalat" w:cs="Arial Unicode"/>
          <w:sz w:val="20"/>
        </w:rPr>
        <w:t>նախաորակավորման</w:t>
      </w:r>
      <w:proofErr w:type="spellEnd"/>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հայտերը</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ներկայացնելու</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վերջնաժամկետը</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հաշվվում</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է</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այդ</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փոփոխությունների</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մասին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տեղեկագրում</w:t>
      </w:r>
      <w:r w:rsidR="00897F55" w:rsidRPr="006B27CD">
        <w:rPr>
          <w:rFonts w:ascii="GHEA Grapalat" w:hAnsi="GHEA Grapalat" w:cs="Arial"/>
          <w:sz w:val="20"/>
          <w:lang w:val="af-ZA"/>
        </w:rPr>
        <w:t xml:space="preserve"> </w:t>
      </w:r>
      <w:r w:rsidR="00897F55" w:rsidRPr="006B27CD">
        <w:rPr>
          <w:rFonts w:ascii="GHEA Grapalat" w:hAnsi="GHEA Grapalat" w:cs="Sylfaen"/>
          <w:sz w:val="20"/>
          <w:lang w:val="ru-RU"/>
        </w:rPr>
        <w:t>հայտարարության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հրապարակման</w:t>
      </w:r>
      <w:r w:rsidR="00897F55" w:rsidRPr="006B27CD">
        <w:rPr>
          <w:rFonts w:ascii="GHEA Grapalat" w:hAnsi="GHEA Grapalat" w:cs="Arial Unicode"/>
          <w:sz w:val="20"/>
          <w:lang w:val="af-ZA"/>
        </w:rPr>
        <w:t xml:space="preserve"> </w:t>
      </w:r>
      <w:r w:rsidR="00897F55" w:rsidRPr="006B27CD">
        <w:rPr>
          <w:rFonts w:ascii="GHEA Grapalat" w:hAnsi="GHEA Grapalat" w:cs="Sylfaen"/>
          <w:sz w:val="20"/>
          <w:lang w:val="ru-RU"/>
        </w:rPr>
        <w:t>օրվանից</w:t>
      </w:r>
      <w:r w:rsidR="004230AD" w:rsidRPr="006B27CD">
        <w:rPr>
          <w:rFonts w:ascii="GHEA Grapalat" w:hAnsi="GHEA Grapalat" w:cs="Tahoma"/>
          <w:sz w:val="20"/>
          <w:lang w:val="ru-RU"/>
        </w:rPr>
        <w:t>։</w:t>
      </w:r>
      <w:r w:rsidR="004230AD" w:rsidRPr="006B27CD">
        <w:rPr>
          <w:rFonts w:ascii="GHEA Grapalat" w:hAnsi="GHEA Grapalat" w:cs="Arial Unicode"/>
          <w:sz w:val="20"/>
          <w:lang w:val="af-ZA"/>
        </w:rPr>
        <w:t xml:space="preserve"> </w:t>
      </w:r>
    </w:p>
    <w:p w14:paraId="61BE589A" w14:textId="77777777" w:rsidR="004230AD" w:rsidRPr="006B27CD" w:rsidRDefault="004230AD" w:rsidP="003F69EC">
      <w:pPr>
        <w:jc w:val="center"/>
        <w:rPr>
          <w:rFonts w:ascii="GHEA Grapalat" w:hAnsi="GHEA Grapalat" w:cs="Arial"/>
          <w:b/>
          <w:sz w:val="20"/>
          <w:lang w:val="af-ZA"/>
        </w:rPr>
      </w:pPr>
      <w:r w:rsidRPr="006B27CD">
        <w:rPr>
          <w:rFonts w:ascii="GHEA Grapalat" w:hAnsi="GHEA Grapalat" w:cs="Arial Unicode"/>
          <w:sz w:val="20"/>
          <w:lang w:val="af-ZA"/>
        </w:rPr>
        <w:br/>
      </w:r>
      <w:r w:rsidRPr="006B27CD">
        <w:rPr>
          <w:rFonts w:ascii="GHEA Grapalat" w:hAnsi="GHEA Grapalat"/>
          <w:b/>
          <w:sz w:val="20"/>
          <w:lang w:val="af-ZA"/>
        </w:rPr>
        <w:t xml:space="preserve">IV.  </w:t>
      </w:r>
      <w:r w:rsidRPr="006B27CD">
        <w:rPr>
          <w:rFonts w:ascii="GHEA Grapalat" w:hAnsi="GHEA Grapalat"/>
          <w:b/>
          <w:sz w:val="20"/>
        </w:rPr>
        <w:t>ՆԱԽԱՈՐԱԿԱՎՈՐՄԱՆ</w:t>
      </w:r>
      <w:r w:rsidRPr="006B27CD">
        <w:rPr>
          <w:rFonts w:ascii="GHEA Grapalat" w:hAnsi="GHEA Grapalat"/>
          <w:b/>
          <w:sz w:val="20"/>
          <w:lang w:val="af-ZA"/>
        </w:rPr>
        <w:t xml:space="preserve"> </w:t>
      </w:r>
      <w:r w:rsidRPr="006B27CD">
        <w:rPr>
          <w:rFonts w:ascii="GHEA Grapalat" w:hAnsi="GHEA Grapalat" w:cs="Sylfaen"/>
          <w:b/>
          <w:sz w:val="20"/>
        </w:rPr>
        <w:t>ՀԱՅՏԸ</w:t>
      </w:r>
      <w:r w:rsidRPr="006B27CD">
        <w:rPr>
          <w:rFonts w:ascii="GHEA Grapalat" w:hAnsi="GHEA Grapalat" w:cs="Arial"/>
          <w:b/>
          <w:sz w:val="20"/>
          <w:lang w:val="af-ZA"/>
        </w:rPr>
        <w:t xml:space="preserve"> </w:t>
      </w:r>
      <w:r w:rsidRPr="006B27CD">
        <w:rPr>
          <w:rFonts w:ascii="GHEA Grapalat" w:hAnsi="GHEA Grapalat" w:cs="Sylfaen"/>
          <w:b/>
          <w:sz w:val="20"/>
        </w:rPr>
        <w:t>ՆԵՐԿԱՅԱՑՆԵԼՈՒ</w:t>
      </w:r>
      <w:r w:rsidRPr="006B27CD">
        <w:rPr>
          <w:rFonts w:ascii="GHEA Grapalat" w:hAnsi="GHEA Grapalat" w:cs="Arial"/>
          <w:b/>
          <w:sz w:val="20"/>
          <w:lang w:val="af-ZA"/>
        </w:rPr>
        <w:t xml:space="preserve"> </w:t>
      </w:r>
      <w:r w:rsidRPr="006B27CD">
        <w:rPr>
          <w:rFonts w:ascii="GHEA Grapalat" w:hAnsi="GHEA Grapalat" w:cs="Sylfaen"/>
          <w:b/>
          <w:sz w:val="20"/>
        </w:rPr>
        <w:t>ԿԱՐԳԸ</w:t>
      </w:r>
    </w:p>
    <w:p w14:paraId="6F754018" w14:textId="77777777"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rPr>
        <w:t>11.</w:t>
      </w:r>
      <w:r w:rsidRPr="006B27CD">
        <w:rPr>
          <w:rFonts w:ascii="GHEA Grapalat" w:hAnsi="GHEA Grapalat" w:cs="Sylfaen"/>
        </w:rPr>
        <w:t xml:space="preserve"> </w:t>
      </w:r>
      <w:r w:rsidRPr="006B27CD">
        <w:rPr>
          <w:rFonts w:ascii="GHEA Grapalat" w:hAnsi="GHEA Grapalat" w:cs="Sylfaen"/>
          <w:lang w:val="ru-RU"/>
        </w:rPr>
        <w:t>Սույն</w:t>
      </w:r>
      <w:r w:rsidRPr="006B27CD">
        <w:rPr>
          <w:rFonts w:ascii="GHEA Grapalat" w:hAnsi="GHEA Grapalat" w:cs="Sylfaen"/>
        </w:rPr>
        <w:t xml:space="preserve"> </w:t>
      </w:r>
      <w:r w:rsidRPr="006B27CD">
        <w:rPr>
          <w:rFonts w:ascii="GHEA Grapalat" w:hAnsi="GHEA Grapalat" w:cs="Sylfaen"/>
          <w:lang w:val="ru-RU"/>
        </w:rPr>
        <w:t>ընթացակարգին</w:t>
      </w:r>
      <w:r w:rsidRPr="006B27CD">
        <w:rPr>
          <w:rFonts w:ascii="GHEA Grapalat" w:hAnsi="GHEA Grapalat" w:cs="Sylfaen"/>
        </w:rPr>
        <w:t xml:space="preserve"> </w:t>
      </w:r>
      <w:r w:rsidRPr="006B27CD">
        <w:rPr>
          <w:rFonts w:ascii="GHEA Grapalat" w:hAnsi="GHEA Grapalat" w:cs="Sylfaen"/>
          <w:lang w:val="ru-RU"/>
        </w:rPr>
        <w:t>մասնակցելու</w:t>
      </w:r>
      <w:r w:rsidRPr="006B27CD">
        <w:rPr>
          <w:rFonts w:ascii="GHEA Grapalat" w:hAnsi="GHEA Grapalat" w:cs="Sylfaen"/>
        </w:rPr>
        <w:t xml:space="preserve"> </w:t>
      </w:r>
      <w:r w:rsidRPr="006B27CD">
        <w:rPr>
          <w:rFonts w:ascii="GHEA Grapalat" w:hAnsi="GHEA Grapalat" w:cs="Sylfaen"/>
          <w:lang w:val="ru-RU"/>
        </w:rPr>
        <w:t>համար</w:t>
      </w:r>
      <w:r w:rsidRPr="006B27CD">
        <w:rPr>
          <w:rFonts w:ascii="GHEA Grapalat" w:hAnsi="GHEA Grapalat" w:cs="Sylfaen"/>
        </w:rPr>
        <w:t xml:space="preserve"> մ</w:t>
      </w:r>
      <w:r w:rsidRPr="006B27CD">
        <w:rPr>
          <w:rFonts w:ascii="GHEA Grapalat" w:hAnsi="GHEA Grapalat" w:cs="Sylfaen"/>
          <w:lang w:val="ru-RU"/>
        </w:rPr>
        <w:t>ասնակիցը</w:t>
      </w:r>
      <w:r w:rsidRPr="006B27CD">
        <w:rPr>
          <w:rFonts w:ascii="GHEA Grapalat" w:hAnsi="GHEA Grapalat" w:cs="Sylfaen"/>
        </w:rPr>
        <w:t xml:space="preserve"> հանձնաժողովին ներկայացնում է հայտ</w:t>
      </w:r>
      <w:r w:rsidRPr="006B27CD">
        <w:rPr>
          <w:rFonts w:ascii="GHEA Grapalat" w:hAnsi="GHEA Grapalat" w:cs="Tahoma"/>
          <w:lang w:val="ru-RU"/>
        </w:rPr>
        <w:t>։</w:t>
      </w:r>
      <w:r w:rsidRPr="006B27CD">
        <w:rPr>
          <w:rFonts w:ascii="GHEA Grapalat" w:hAnsi="GHEA Grapalat" w:cs="Tahoma"/>
        </w:rPr>
        <w:t xml:space="preserve"> </w:t>
      </w:r>
    </w:p>
    <w:p w14:paraId="0028BDA7" w14:textId="77777777"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12. </w:t>
      </w:r>
      <w:proofErr w:type="spellStart"/>
      <w:r w:rsidRPr="006B27CD">
        <w:rPr>
          <w:rFonts w:ascii="GHEA Grapalat" w:hAnsi="GHEA Grapalat"/>
          <w:sz w:val="20"/>
        </w:rPr>
        <w:t>Նախաորակավորման</w:t>
      </w:r>
      <w:proofErr w:type="spellEnd"/>
      <w:r w:rsidRPr="006B27CD">
        <w:rPr>
          <w:rFonts w:ascii="GHEA Grapalat" w:hAnsi="GHEA Grapalat"/>
          <w:sz w:val="20"/>
          <w:lang w:val="af-ZA"/>
        </w:rPr>
        <w:t xml:space="preserve"> </w:t>
      </w:r>
      <w:proofErr w:type="spellStart"/>
      <w:r w:rsidRPr="006B27CD">
        <w:rPr>
          <w:rFonts w:ascii="GHEA Grapalat" w:hAnsi="GHEA Grapalat"/>
          <w:sz w:val="20"/>
        </w:rPr>
        <w:t>հ</w:t>
      </w:r>
      <w:r w:rsidRPr="006B27CD">
        <w:rPr>
          <w:rFonts w:ascii="GHEA Grapalat" w:hAnsi="GHEA Grapalat" w:cs="Sylfaen"/>
          <w:sz w:val="20"/>
        </w:rPr>
        <w:t>այտը</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մասնակիցը</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հանձնաժողովին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կարող</w:t>
      </w:r>
      <w:proofErr w:type="spellEnd"/>
      <w:r w:rsidRPr="006B27CD">
        <w:rPr>
          <w:rFonts w:ascii="GHEA Grapalat" w:hAnsi="GHEA Grapalat" w:cs="Sylfaen"/>
          <w:sz w:val="20"/>
          <w:lang w:val="af-ZA"/>
        </w:rPr>
        <w:t xml:space="preserve"> </w:t>
      </w:r>
      <w:r w:rsidRPr="006B27CD">
        <w:rPr>
          <w:rFonts w:ascii="GHEA Grapalat" w:hAnsi="GHEA Grapalat" w:cs="Sylfaen"/>
          <w:sz w:val="20"/>
        </w:rPr>
        <w:t>է</w:t>
      </w:r>
      <w:r w:rsidRPr="006B27CD">
        <w:rPr>
          <w:rFonts w:ascii="GHEA Grapalat" w:hAnsi="GHEA Grapalat" w:cs="Sylfaen"/>
          <w:sz w:val="20"/>
          <w:lang w:val="af-ZA"/>
        </w:rPr>
        <w:t xml:space="preserve"> </w:t>
      </w:r>
      <w:proofErr w:type="spellStart"/>
      <w:r w:rsidRPr="006B27CD">
        <w:rPr>
          <w:rFonts w:ascii="GHEA Grapalat" w:hAnsi="GHEA Grapalat" w:cs="Sylfaen"/>
          <w:sz w:val="20"/>
        </w:rPr>
        <w:t>ներկայացնել</w:t>
      </w:r>
      <w:proofErr w:type="spellEnd"/>
      <w:r w:rsidRPr="006B27CD">
        <w:rPr>
          <w:rFonts w:ascii="GHEA Grapalat" w:hAnsi="GHEA Grapalat" w:cs="Sylfaen"/>
          <w:sz w:val="20"/>
          <w:lang w:val="af-ZA"/>
        </w:rPr>
        <w:t>`</w:t>
      </w:r>
    </w:p>
    <w:p w14:paraId="3600568F" w14:textId="77777777"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 </w:t>
      </w:r>
      <w:r w:rsidRPr="006B27CD">
        <w:rPr>
          <w:rFonts w:ascii="GHEA Grapalat" w:hAnsi="GHEA Grapalat" w:cs="Sylfaen"/>
          <w:sz w:val="20"/>
          <w:lang w:val="ru-RU"/>
        </w:rPr>
        <w:t>էլեկտրոնային</w:t>
      </w:r>
      <w:r w:rsidRPr="006B27CD">
        <w:rPr>
          <w:rFonts w:ascii="GHEA Grapalat" w:hAnsi="GHEA Grapalat" w:cs="Sylfaen"/>
          <w:sz w:val="20"/>
          <w:lang w:val="af-ZA"/>
        </w:rPr>
        <w:t xml:space="preserve"> </w:t>
      </w:r>
      <w:r w:rsidRPr="006B27CD">
        <w:rPr>
          <w:rFonts w:ascii="GHEA Grapalat" w:hAnsi="GHEA Grapalat" w:cs="Sylfaen"/>
          <w:sz w:val="20"/>
          <w:lang w:val="ru-RU"/>
        </w:rPr>
        <w:t>եղանակով</w:t>
      </w:r>
      <w:r w:rsidRPr="006B27CD">
        <w:rPr>
          <w:rFonts w:ascii="GHEA Grapalat" w:hAnsi="GHEA Grapalat" w:cs="Sylfaen"/>
          <w:sz w:val="20"/>
          <w:lang w:val="af-ZA"/>
        </w:rPr>
        <w:t xml:space="preserve">` </w:t>
      </w:r>
      <w:r w:rsidRPr="006B27CD">
        <w:rPr>
          <w:rFonts w:ascii="GHEA Grapalat" w:hAnsi="GHEA Grapalat" w:cs="Sylfaen"/>
          <w:sz w:val="20"/>
          <w:lang w:val="ru-RU"/>
        </w:rPr>
        <w:t>հանձնաժողովի</w:t>
      </w:r>
      <w:r w:rsidRPr="006B27CD">
        <w:rPr>
          <w:rFonts w:ascii="GHEA Grapalat" w:hAnsi="GHEA Grapalat" w:cs="Sylfaen"/>
          <w:sz w:val="20"/>
          <w:lang w:val="af-ZA"/>
        </w:rPr>
        <w:t xml:space="preserve"> </w:t>
      </w:r>
      <w:r w:rsidRPr="006B27CD">
        <w:rPr>
          <w:rFonts w:ascii="GHEA Grapalat" w:hAnsi="GHEA Grapalat" w:cs="Sylfaen"/>
          <w:sz w:val="20"/>
          <w:lang w:val="ru-RU"/>
        </w:rPr>
        <w:t>քարտուղարի</w:t>
      </w:r>
      <w:r w:rsidRPr="006B27CD">
        <w:rPr>
          <w:rFonts w:ascii="GHEA Grapalat" w:hAnsi="GHEA Grapalat" w:cs="Sylfaen"/>
          <w:sz w:val="20"/>
          <w:lang w:val="af-ZA"/>
        </w:rPr>
        <w:t xml:space="preserve"> </w:t>
      </w:r>
      <w:proofErr w:type="spellStart"/>
      <w:r w:rsidRPr="006B27CD">
        <w:rPr>
          <w:rFonts w:ascii="GHEA Grapalat" w:hAnsi="GHEA Grapalat" w:cs="Sylfaen"/>
          <w:sz w:val="20"/>
        </w:rPr>
        <w:t>սույն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հայտարարությամբ</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նախատեսված</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էլեկտրոնային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փոստին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ուղարկելու</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միջոցով</w:t>
      </w:r>
      <w:proofErr w:type="spellEnd"/>
      <w:r w:rsidRPr="006B27CD">
        <w:rPr>
          <w:rFonts w:ascii="GHEA Grapalat" w:hAnsi="GHEA Grapalat" w:cs="Sylfaen"/>
          <w:sz w:val="20"/>
          <w:lang w:val="af-ZA"/>
        </w:rPr>
        <w:t>.</w:t>
      </w:r>
    </w:p>
    <w:p w14:paraId="460569D7" w14:textId="77777777" w:rsidR="00897F55" w:rsidRPr="006B27CD" w:rsidRDefault="00897F55" w:rsidP="003F69EC">
      <w:pPr>
        <w:jc w:val="both"/>
        <w:rPr>
          <w:rFonts w:ascii="GHEA Grapalat" w:hAnsi="GHEA Grapalat"/>
          <w:sz w:val="20"/>
          <w:szCs w:val="20"/>
          <w:lang w:val="af-ZA"/>
        </w:rPr>
      </w:pPr>
      <w:r w:rsidRPr="006B27CD">
        <w:rPr>
          <w:rFonts w:ascii="GHEA Grapalat" w:hAnsi="GHEA Grapalat"/>
          <w:sz w:val="20"/>
          <w:szCs w:val="20"/>
          <w:lang w:val="af-ZA"/>
        </w:rPr>
        <w:t xml:space="preserve">2) </w:t>
      </w:r>
      <w:proofErr w:type="spellStart"/>
      <w:r w:rsidRPr="006B27CD">
        <w:rPr>
          <w:rFonts w:ascii="GHEA Grapalat" w:hAnsi="GHEA Grapalat"/>
          <w:sz w:val="20"/>
          <w:szCs w:val="20"/>
        </w:rPr>
        <w:t>փաստաթղթային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ձևով</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փակ</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ծրարով</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սոսնձված</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Ծրարի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վրա</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նախաորակավորման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հայտը</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կազմելու</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լեզվով</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նշվում</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են</w:t>
      </w:r>
      <w:proofErr w:type="spellEnd"/>
      <w:r w:rsidRPr="006B27CD">
        <w:rPr>
          <w:rFonts w:ascii="GHEA Grapalat" w:hAnsi="GHEA Grapalat"/>
          <w:sz w:val="20"/>
          <w:szCs w:val="20"/>
          <w:lang w:val="af-ZA"/>
        </w:rPr>
        <w:t xml:space="preserve">` </w:t>
      </w:r>
    </w:p>
    <w:p w14:paraId="58BA46AE" w14:textId="77777777" w:rsidR="00897F55" w:rsidRPr="006B27CD" w:rsidRDefault="00897F55" w:rsidP="003F69EC">
      <w:pPr>
        <w:jc w:val="both"/>
        <w:rPr>
          <w:rFonts w:ascii="GHEA Grapalat" w:hAnsi="GHEA Grapalat"/>
          <w:sz w:val="20"/>
          <w:szCs w:val="20"/>
          <w:lang w:val="af-ZA"/>
        </w:rPr>
      </w:pPr>
      <w:r w:rsidRPr="006B27CD">
        <w:rPr>
          <w:rFonts w:ascii="GHEA Grapalat" w:hAnsi="GHEA Grapalat"/>
          <w:sz w:val="20"/>
          <w:szCs w:val="20"/>
        </w:rPr>
        <w:t>ա</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պատվիրատուի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անվանումը</w:t>
      </w:r>
      <w:proofErr w:type="spellEnd"/>
      <w:r w:rsidRPr="006B27CD">
        <w:rPr>
          <w:rFonts w:ascii="GHEA Grapalat" w:hAnsi="GHEA Grapalat"/>
          <w:sz w:val="20"/>
          <w:szCs w:val="20"/>
          <w:lang w:val="af-ZA"/>
        </w:rPr>
        <w:t xml:space="preserve"> </w:t>
      </w:r>
      <w:r w:rsidRPr="006B27CD">
        <w:rPr>
          <w:rFonts w:ascii="GHEA Grapalat" w:hAnsi="GHEA Grapalat"/>
          <w:sz w:val="20"/>
          <w:szCs w:val="20"/>
        </w:rPr>
        <w:t>և</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հայտի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ներկայացման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վայրը</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հասցեն</w:t>
      </w:r>
      <w:proofErr w:type="spellEnd"/>
      <w:r w:rsidRPr="006B27CD">
        <w:rPr>
          <w:rFonts w:ascii="GHEA Grapalat" w:hAnsi="GHEA Grapalat"/>
          <w:sz w:val="20"/>
          <w:szCs w:val="20"/>
          <w:lang w:val="af-ZA"/>
        </w:rPr>
        <w:t>).</w:t>
      </w:r>
    </w:p>
    <w:p w14:paraId="7D36586D" w14:textId="77777777" w:rsidR="00897F55" w:rsidRPr="006B27CD" w:rsidRDefault="00897F55" w:rsidP="003F69EC">
      <w:pPr>
        <w:jc w:val="both"/>
        <w:rPr>
          <w:rFonts w:ascii="GHEA Grapalat" w:hAnsi="GHEA Grapalat"/>
          <w:sz w:val="20"/>
          <w:szCs w:val="20"/>
          <w:lang w:val="af-ZA"/>
        </w:rPr>
      </w:pPr>
      <w:r w:rsidRPr="006B27CD">
        <w:rPr>
          <w:rFonts w:ascii="GHEA Grapalat" w:hAnsi="GHEA Grapalat"/>
          <w:sz w:val="20"/>
          <w:szCs w:val="20"/>
        </w:rPr>
        <w:t>բ</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ընթացակարգի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ծածկագիրը</w:t>
      </w:r>
      <w:proofErr w:type="spellEnd"/>
      <w:r w:rsidRPr="006B27CD">
        <w:rPr>
          <w:rFonts w:ascii="GHEA Grapalat" w:hAnsi="GHEA Grapalat"/>
          <w:sz w:val="20"/>
          <w:szCs w:val="20"/>
          <w:lang w:val="af-ZA"/>
        </w:rPr>
        <w:t>.</w:t>
      </w:r>
    </w:p>
    <w:p w14:paraId="28EB37EC" w14:textId="77777777" w:rsidR="00897F55" w:rsidRPr="006B27CD" w:rsidRDefault="00897F55" w:rsidP="003F69EC">
      <w:pPr>
        <w:jc w:val="both"/>
        <w:rPr>
          <w:rFonts w:ascii="GHEA Grapalat" w:hAnsi="GHEA Grapalat"/>
          <w:sz w:val="20"/>
          <w:szCs w:val="20"/>
          <w:lang w:val="af-ZA"/>
        </w:rPr>
      </w:pPr>
      <w:r w:rsidRPr="006B27CD">
        <w:rPr>
          <w:rFonts w:ascii="GHEA Grapalat" w:hAnsi="GHEA Grapalat"/>
          <w:sz w:val="20"/>
          <w:szCs w:val="20"/>
        </w:rPr>
        <w:t>գ</w:t>
      </w:r>
      <w:r w:rsidRPr="006B27CD">
        <w:rPr>
          <w:rFonts w:ascii="GHEA Grapalat" w:hAnsi="GHEA Grapalat"/>
          <w:sz w:val="20"/>
          <w:szCs w:val="20"/>
          <w:lang w:val="af-ZA"/>
        </w:rPr>
        <w:t>. «</w:t>
      </w:r>
      <w:proofErr w:type="spellStart"/>
      <w:r w:rsidRPr="006B27CD">
        <w:rPr>
          <w:rFonts w:ascii="GHEA Grapalat" w:hAnsi="GHEA Grapalat"/>
          <w:sz w:val="20"/>
          <w:szCs w:val="20"/>
        </w:rPr>
        <w:t>չբացել</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մինչև</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հայտերի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բացման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նիստը</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բառերը</w:t>
      </w:r>
      <w:proofErr w:type="spellEnd"/>
      <w:r w:rsidRPr="006B27CD">
        <w:rPr>
          <w:rFonts w:ascii="GHEA Grapalat" w:hAnsi="GHEA Grapalat"/>
          <w:sz w:val="20"/>
          <w:szCs w:val="20"/>
          <w:lang w:val="af-ZA"/>
        </w:rPr>
        <w:t>.</w:t>
      </w:r>
    </w:p>
    <w:p w14:paraId="62CD28FB" w14:textId="77777777" w:rsidR="00897F55" w:rsidRPr="006B27CD" w:rsidRDefault="00897F55" w:rsidP="003F69EC">
      <w:pPr>
        <w:jc w:val="both"/>
        <w:rPr>
          <w:rFonts w:ascii="GHEA Grapalat" w:hAnsi="GHEA Grapalat"/>
          <w:sz w:val="20"/>
          <w:szCs w:val="20"/>
          <w:lang w:val="af-ZA"/>
        </w:rPr>
      </w:pPr>
      <w:r w:rsidRPr="006B27CD">
        <w:rPr>
          <w:rFonts w:ascii="GHEA Grapalat" w:hAnsi="GHEA Grapalat"/>
          <w:sz w:val="20"/>
          <w:szCs w:val="20"/>
        </w:rPr>
        <w:t>դ</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մասնակցի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անվանումը</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անունը</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գտնվելու</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վայրը</w:t>
      </w:r>
      <w:proofErr w:type="spellEnd"/>
      <w:r w:rsidRPr="006B27CD">
        <w:rPr>
          <w:rFonts w:ascii="GHEA Grapalat" w:hAnsi="GHEA Grapalat"/>
          <w:sz w:val="20"/>
          <w:szCs w:val="20"/>
          <w:lang w:val="af-ZA"/>
        </w:rPr>
        <w:t xml:space="preserve"> </w:t>
      </w:r>
      <w:r w:rsidRPr="006B27CD">
        <w:rPr>
          <w:rFonts w:ascii="GHEA Grapalat" w:hAnsi="GHEA Grapalat"/>
          <w:sz w:val="20"/>
          <w:szCs w:val="20"/>
        </w:rPr>
        <w:t>և</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հեռախոսահամարը</w:t>
      </w:r>
      <w:proofErr w:type="spellEnd"/>
      <w:r w:rsidRPr="006B27CD">
        <w:rPr>
          <w:rFonts w:ascii="GHEA Grapalat" w:hAnsi="GHEA Grapalat"/>
          <w:sz w:val="20"/>
          <w:szCs w:val="20"/>
          <w:lang w:val="af-ZA"/>
        </w:rPr>
        <w:t>:</w:t>
      </w:r>
    </w:p>
    <w:p w14:paraId="73AA13A0" w14:textId="0002BB03"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13. </w:t>
      </w:r>
      <w:r w:rsidRPr="006B27CD">
        <w:rPr>
          <w:rFonts w:ascii="GHEA Grapalat" w:hAnsi="GHEA Grapalat" w:cs="Sylfaen"/>
          <w:sz w:val="20"/>
          <w:lang w:val="ru-RU"/>
        </w:rPr>
        <w:t>Ընթացակարգի</w:t>
      </w:r>
      <w:r w:rsidRPr="006B27CD">
        <w:rPr>
          <w:rFonts w:ascii="GHEA Grapalat" w:hAnsi="GHEA Grapalat" w:cs="Sylfaen"/>
          <w:sz w:val="20"/>
          <w:lang w:val="af-ZA"/>
        </w:rPr>
        <w:t xml:space="preserve"> </w:t>
      </w:r>
      <w:r w:rsidRPr="006B27CD">
        <w:rPr>
          <w:rFonts w:ascii="GHEA Grapalat" w:hAnsi="GHEA Grapalat" w:cs="Sylfaen"/>
          <w:sz w:val="20"/>
          <w:lang w:val="ru-RU"/>
        </w:rPr>
        <w:t>հայտերն</w:t>
      </w:r>
      <w:r w:rsidRPr="006B27CD">
        <w:rPr>
          <w:rFonts w:ascii="GHEA Grapalat" w:hAnsi="GHEA Grapalat" w:cs="Sylfaen"/>
          <w:sz w:val="20"/>
          <w:lang w:val="af-ZA"/>
        </w:rPr>
        <w:t xml:space="preserve"> </w:t>
      </w:r>
      <w:r w:rsidRPr="006B27CD">
        <w:rPr>
          <w:rFonts w:ascii="GHEA Grapalat" w:hAnsi="GHEA Grapalat" w:cs="Sylfaen"/>
          <w:sz w:val="20"/>
          <w:lang w:val="ru-RU"/>
        </w:rPr>
        <w:t>անհրաժեշտ</w:t>
      </w:r>
      <w:r w:rsidRPr="006B27CD">
        <w:rPr>
          <w:rFonts w:ascii="GHEA Grapalat" w:hAnsi="GHEA Grapalat" w:cs="Sylfaen"/>
          <w:sz w:val="20"/>
          <w:lang w:val="af-ZA"/>
        </w:rPr>
        <w:t xml:space="preserve"> </w:t>
      </w:r>
      <w:r w:rsidRPr="006B27CD">
        <w:rPr>
          <w:rFonts w:ascii="GHEA Grapalat" w:hAnsi="GHEA Grapalat" w:cs="Sylfaen"/>
          <w:sz w:val="20"/>
          <w:lang w:val="ru-RU"/>
        </w:rPr>
        <w:t>է</w:t>
      </w:r>
      <w:r w:rsidRPr="006B27CD">
        <w:rPr>
          <w:rFonts w:ascii="GHEA Grapalat" w:hAnsi="GHEA Grapalat" w:cs="Sylfaen"/>
          <w:sz w:val="20"/>
          <w:lang w:val="af-ZA"/>
        </w:rPr>
        <w:t xml:space="preserve"> </w:t>
      </w:r>
      <w:r w:rsidRPr="006B27CD">
        <w:rPr>
          <w:rFonts w:ascii="GHEA Grapalat" w:hAnsi="GHEA Grapalat" w:cs="Sylfaen"/>
          <w:sz w:val="20"/>
          <w:lang w:val="ru-RU"/>
        </w:rPr>
        <w:t>ներկայացնել</w:t>
      </w:r>
      <w:r w:rsidRPr="006B27CD">
        <w:rPr>
          <w:rFonts w:ascii="GHEA Grapalat" w:hAnsi="GHEA Grapalat" w:cs="Sylfaen"/>
          <w:sz w:val="20"/>
          <w:lang w:val="af-ZA"/>
        </w:rPr>
        <w:t xml:space="preserve"> </w:t>
      </w:r>
      <w:proofErr w:type="spellStart"/>
      <w:r w:rsidRPr="006B27CD">
        <w:rPr>
          <w:rFonts w:ascii="GHEA Grapalat" w:hAnsi="GHEA Grapalat" w:cs="Sylfaen"/>
          <w:sz w:val="20"/>
        </w:rPr>
        <w:t>հանձնաժողովին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ոչ</w:t>
      </w:r>
      <w:proofErr w:type="spellEnd"/>
      <w:r w:rsidRPr="006B27CD">
        <w:rPr>
          <w:rFonts w:ascii="GHEA Grapalat" w:hAnsi="GHEA Grapalat" w:cs="Sylfaen"/>
          <w:sz w:val="20"/>
          <w:lang w:val="af-ZA"/>
        </w:rPr>
        <w:t xml:space="preserve"> </w:t>
      </w:r>
      <w:r w:rsidRPr="006B27CD">
        <w:rPr>
          <w:rFonts w:ascii="GHEA Grapalat" w:hAnsi="GHEA Grapalat" w:cs="Sylfaen"/>
          <w:sz w:val="20"/>
          <w:lang w:val="ru-RU"/>
        </w:rPr>
        <w:t>ուշ</w:t>
      </w:r>
      <w:r w:rsidRPr="006B27CD">
        <w:rPr>
          <w:rFonts w:ascii="GHEA Grapalat" w:hAnsi="GHEA Grapalat" w:cs="Sylfaen"/>
          <w:sz w:val="20"/>
          <w:lang w:val="af-ZA"/>
        </w:rPr>
        <w:t xml:space="preserve">, </w:t>
      </w:r>
      <w:r w:rsidRPr="006B27CD">
        <w:rPr>
          <w:rFonts w:ascii="GHEA Grapalat" w:hAnsi="GHEA Grapalat" w:cs="Sylfaen"/>
          <w:sz w:val="20"/>
          <w:lang w:val="ru-RU"/>
        </w:rPr>
        <w:t>քան</w:t>
      </w:r>
      <w:r w:rsidRPr="006B27CD">
        <w:rPr>
          <w:rFonts w:ascii="GHEA Grapalat" w:hAnsi="GHEA Grapalat" w:cs="Sylfaen"/>
          <w:sz w:val="20"/>
          <w:lang w:val="af-ZA"/>
        </w:rPr>
        <w:t xml:space="preserve"> </w:t>
      </w:r>
      <w:r w:rsidRPr="006B27CD">
        <w:rPr>
          <w:rFonts w:ascii="GHEA Grapalat" w:hAnsi="GHEA Grapalat" w:cs="Sylfaen"/>
          <w:sz w:val="20"/>
          <w:lang w:val="ru-RU"/>
        </w:rPr>
        <w:t>սույն</w:t>
      </w:r>
      <w:r w:rsidRPr="006B27CD">
        <w:rPr>
          <w:rFonts w:ascii="GHEA Grapalat" w:hAnsi="GHEA Grapalat" w:cs="Sylfaen"/>
          <w:sz w:val="20"/>
          <w:lang w:val="af-ZA"/>
        </w:rPr>
        <w:t xml:space="preserve"> </w:t>
      </w:r>
      <w:r w:rsidRPr="006B27CD">
        <w:rPr>
          <w:rFonts w:ascii="GHEA Grapalat" w:hAnsi="GHEA Grapalat" w:cs="Sylfaen"/>
          <w:sz w:val="20"/>
          <w:lang w:val="ru-RU"/>
        </w:rPr>
        <w:t>հայտարարությունը</w:t>
      </w:r>
      <w:r w:rsidRPr="006B27CD">
        <w:rPr>
          <w:rFonts w:ascii="GHEA Grapalat" w:hAnsi="GHEA Grapalat" w:cs="Sylfaen"/>
          <w:sz w:val="20"/>
          <w:lang w:val="af-ZA"/>
        </w:rPr>
        <w:t xml:space="preserve"> </w:t>
      </w:r>
      <w:proofErr w:type="spellStart"/>
      <w:r w:rsidRPr="006B27CD">
        <w:rPr>
          <w:rFonts w:ascii="GHEA Grapalat" w:hAnsi="GHEA Grapalat" w:cs="Sylfaen"/>
          <w:sz w:val="20"/>
        </w:rPr>
        <w:t>տեղեկագրում</w:t>
      </w:r>
      <w:proofErr w:type="spellEnd"/>
      <w:r w:rsidRPr="006B27CD">
        <w:rPr>
          <w:rFonts w:ascii="GHEA Grapalat" w:hAnsi="GHEA Grapalat" w:cs="Sylfaen"/>
          <w:sz w:val="20"/>
          <w:lang w:val="af-ZA"/>
        </w:rPr>
        <w:t xml:space="preserve"> </w:t>
      </w:r>
      <w:r w:rsidRPr="006B27CD">
        <w:rPr>
          <w:rFonts w:ascii="GHEA Grapalat" w:hAnsi="GHEA Grapalat" w:cs="Sylfaen"/>
          <w:sz w:val="20"/>
          <w:lang w:val="ru-RU"/>
        </w:rPr>
        <w:t>հրապարակվելու</w:t>
      </w:r>
      <w:r w:rsidRPr="006B27CD">
        <w:rPr>
          <w:rFonts w:ascii="GHEA Grapalat" w:hAnsi="GHEA Grapalat" w:cs="Sylfaen"/>
          <w:sz w:val="20"/>
          <w:lang w:val="af-ZA"/>
        </w:rPr>
        <w:t xml:space="preserve"> </w:t>
      </w:r>
      <w:r w:rsidRPr="006B27CD">
        <w:rPr>
          <w:rFonts w:ascii="GHEA Grapalat" w:hAnsi="GHEA Grapalat" w:cs="Sylfaen"/>
          <w:sz w:val="20"/>
          <w:lang w:val="ru-RU"/>
        </w:rPr>
        <w:t>օրվանից</w:t>
      </w:r>
      <w:r w:rsidRPr="006B27CD">
        <w:rPr>
          <w:rFonts w:ascii="GHEA Grapalat" w:hAnsi="GHEA Grapalat" w:cs="Sylfaen"/>
          <w:sz w:val="20"/>
          <w:lang w:val="af-ZA"/>
        </w:rPr>
        <w:t xml:space="preserve"> </w:t>
      </w:r>
      <w:r w:rsidRPr="006B27CD">
        <w:rPr>
          <w:rFonts w:ascii="GHEA Grapalat" w:hAnsi="GHEA Grapalat" w:cs="Sylfaen"/>
          <w:sz w:val="20"/>
          <w:lang w:val="ru-RU"/>
        </w:rPr>
        <w:t>հաշված</w:t>
      </w:r>
      <w:r w:rsidRPr="006B27CD">
        <w:rPr>
          <w:rFonts w:ascii="GHEA Grapalat" w:hAnsi="GHEA Grapalat" w:cs="Sylfaen"/>
          <w:sz w:val="20"/>
          <w:lang w:val="af-ZA"/>
        </w:rPr>
        <w:t xml:space="preserve"> </w:t>
      </w:r>
      <w:r w:rsidR="008E74C4" w:rsidRPr="006B27CD">
        <w:rPr>
          <w:rFonts w:ascii="GHEA Grapalat" w:hAnsi="GHEA Grapalat" w:cs="Sylfaen"/>
          <w:sz w:val="20"/>
          <w:lang w:val="hy-AM"/>
        </w:rPr>
        <w:t>15</w:t>
      </w:r>
      <w:r w:rsidRPr="006B27CD">
        <w:rPr>
          <w:rFonts w:ascii="GHEA Grapalat" w:hAnsi="GHEA Grapalat" w:cs="Sylfaen"/>
          <w:sz w:val="20"/>
          <w:lang w:val="af-ZA"/>
        </w:rPr>
        <w:t>-</w:t>
      </w:r>
      <w:r w:rsidRPr="006B27CD">
        <w:rPr>
          <w:rFonts w:ascii="GHEA Grapalat" w:hAnsi="GHEA Grapalat" w:cs="Sylfaen"/>
          <w:sz w:val="20"/>
          <w:lang w:val="ru-RU"/>
        </w:rPr>
        <w:t>րդ</w:t>
      </w:r>
      <w:r w:rsidRPr="006B27CD">
        <w:rPr>
          <w:rFonts w:ascii="GHEA Grapalat" w:hAnsi="GHEA Grapalat" w:cs="Sylfaen"/>
          <w:sz w:val="20"/>
          <w:lang w:val="af-ZA"/>
        </w:rPr>
        <w:t xml:space="preserve"> </w:t>
      </w:r>
      <w:r w:rsidRPr="006B27CD">
        <w:rPr>
          <w:rFonts w:ascii="GHEA Grapalat" w:hAnsi="GHEA Grapalat" w:cs="Sylfaen"/>
          <w:sz w:val="20"/>
          <w:lang w:val="ru-RU"/>
        </w:rPr>
        <w:t>օրվա</w:t>
      </w:r>
      <w:r w:rsidRPr="006B27CD">
        <w:rPr>
          <w:rFonts w:ascii="GHEA Grapalat" w:hAnsi="GHEA Grapalat" w:cs="Sylfaen"/>
          <w:sz w:val="20"/>
          <w:lang w:val="af-ZA"/>
        </w:rPr>
        <w:t xml:space="preserve"> </w:t>
      </w:r>
      <w:r w:rsidRPr="006B27CD">
        <w:rPr>
          <w:rFonts w:ascii="GHEA Grapalat" w:hAnsi="GHEA Grapalat" w:cs="Sylfaen"/>
          <w:sz w:val="20"/>
          <w:lang w:val="ru-RU"/>
        </w:rPr>
        <w:t>ժամը</w:t>
      </w:r>
      <w:r w:rsidRPr="006B27CD">
        <w:rPr>
          <w:rFonts w:ascii="GHEA Grapalat" w:hAnsi="GHEA Grapalat" w:cs="Sylfaen"/>
          <w:sz w:val="20"/>
          <w:lang w:val="af-ZA"/>
        </w:rPr>
        <w:t xml:space="preserve"> </w:t>
      </w:r>
      <w:r w:rsidR="00B82285" w:rsidRPr="006B27CD">
        <w:rPr>
          <w:rFonts w:ascii="GHEA Grapalat" w:hAnsi="GHEA Grapalat" w:cs="Sylfaen"/>
          <w:sz w:val="20"/>
          <w:lang w:val="af-ZA"/>
        </w:rPr>
        <w:t>15:00</w:t>
      </w:r>
      <w:r w:rsidRPr="006B27CD">
        <w:rPr>
          <w:rFonts w:ascii="GHEA Grapalat" w:hAnsi="GHEA Grapalat" w:cs="Sylfaen"/>
          <w:sz w:val="20"/>
          <w:lang w:val="af-ZA"/>
        </w:rPr>
        <w:t>-</w:t>
      </w:r>
      <w:r w:rsidRPr="006B27CD">
        <w:rPr>
          <w:rFonts w:ascii="GHEA Grapalat" w:hAnsi="GHEA Grapalat" w:cs="Sylfaen"/>
          <w:sz w:val="20"/>
        </w:rPr>
        <w:t>ն</w:t>
      </w:r>
      <w:r w:rsidRPr="006B27CD">
        <w:rPr>
          <w:rFonts w:ascii="GHEA Grapalat" w:hAnsi="GHEA Grapalat" w:cs="Sylfaen"/>
          <w:sz w:val="20"/>
          <w:lang w:val="af-ZA"/>
        </w:rPr>
        <w:t xml:space="preserve">: </w:t>
      </w:r>
    </w:p>
    <w:p w14:paraId="5EBFD749" w14:textId="282479CE" w:rsidR="00897F55" w:rsidRPr="006B27CD" w:rsidRDefault="00897F55" w:rsidP="003F69EC">
      <w:pPr>
        <w:jc w:val="both"/>
        <w:rPr>
          <w:rFonts w:ascii="GHEA Grapalat" w:hAnsi="GHEA Grapalat" w:cs="Sylfaen"/>
          <w:sz w:val="20"/>
          <w:lang w:val="af-ZA"/>
        </w:rPr>
      </w:pPr>
      <w:proofErr w:type="spellStart"/>
      <w:r w:rsidRPr="006B27CD">
        <w:rPr>
          <w:rFonts w:ascii="GHEA Grapalat" w:hAnsi="GHEA Grapalat" w:cs="Sylfaen"/>
          <w:sz w:val="20"/>
          <w:szCs w:val="20"/>
        </w:rPr>
        <w:t>Սույն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հրահանգի</w:t>
      </w:r>
      <w:proofErr w:type="spellEnd"/>
      <w:r w:rsidRPr="006B27CD">
        <w:rPr>
          <w:rFonts w:ascii="GHEA Grapalat" w:hAnsi="GHEA Grapalat" w:cs="Sylfaen"/>
          <w:sz w:val="20"/>
          <w:szCs w:val="20"/>
          <w:lang w:val="af-ZA"/>
        </w:rPr>
        <w:t xml:space="preserve"> 12, 15, 16, 17 և 18 </w:t>
      </w:r>
      <w:proofErr w:type="spellStart"/>
      <w:r w:rsidRPr="006B27CD">
        <w:rPr>
          <w:rFonts w:ascii="GHEA Grapalat" w:hAnsi="GHEA Grapalat" w:cs="Sylfaen"/>
          <w:sz w:val="20"/>
          <w:szCs w:val="20"/>
        </w:rPr>
        <w:t>կետերի</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պահանջներին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չհամապատասխանող</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հայտերը</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հանձնաժողովի</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կողմից</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կգնահատվեն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անբավարար</w:t>
      </w:r>
      <w:proofErr w:type="spellEnd"/>
      <w:r w:rsidRPr="006B27CD">
        <w:rPr>
          <w:rFonts w:ascii="GHEA Grapalat" w:hAnsi="GHEA Grapalat" w:cs="Sylfaen"/>
          <w:sz w:val="20"/>
          <w:szCs w:val="20"/>
          <w:lang w:val="af-ZA"/>
        </w:rPr>
        <w:t xml:space="preserve"> </w:t>
      </w:r>
      <w:r w:rsidRPr="006B27CD">
        <w:rPr>
          <w:rFonts w:ascii="GHEA Grapalat" w:hAnsi="GHEA Grapalat" w:cs="Sylfaen"/>
          <w:sz w:val="20"/>
          <w:szCs w:val="20"/>
        </w:rPr>
        <w:t>և</w:t>
      </w:r>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կմերժվեն</w:t>
      </w:r>
      <w:proofErr w:type="spellEnd"/>
      <w:r w:rsidRPr="006B27CD">
        <w:rPr>
          <w:rFonts w:ascii="GHEA Grapalat" w:hAnsi="GHEA Grapalat" w:cs="Sylfaen"/>
          <w:sz w:val="20"/>
          <w:szCs w:val="20"/>
          <w:lang w:val="af-ZA"/>
        </w:rPr>
        <w:t>:</w:t>
      </w:r>
    </w:p>
    <w:p w14:paraId="00B2F699" w14:textId="251C51DB" w:rsidR="00897F55" w:rsidRPr="006B27CD" w:rsidRDefault="00897F55" w:rsidP="003F69EC">
      <w:pPr>
        <w:jc w:val="both"/>
        <w:rPr>
          <w:rFonts w:ascii="GHEA Grapalat" w:hAnsi="GHEA Grapalat" w:cs="Sylfaen"/>
          <w:lang w:val="af-ZA"/>
        </w:rPr>
      </w:pPr>
      <w:proofErr w:type="spellStart"/>
      <w:r w:rsidRPr="006B27CD">
        <w:rPr>
          <w:rFonts w:ascii="GHEA Grapalat" w:hAnsi="GHEA Grapalat" w:cs="Sylfaen"/>
          <w:sz w:val="20"/>
        </w:rPr>
        <w:t>Փաստաթղթային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ձևով</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ներկայացվող</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նախաորակավորման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հայտերը</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հանձնաժողովին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անհրաժեշտ</w:t>
      </w:r>
      <w:proofErr w:type="spellEnd"/>
      <w:r w:rsidRPr="006B27CD">
        <w:rPr>
          <w:rFonts w:ascii="GHEA Grapalat" w:hAnsi="GHEA Grapalat" w:cs="Sylfaen"/>
          <w:sz w:val="20"/>
          <w:lang w:val="af-ZA"/>
        </w:rPr>
        <w:t xml:space="preserve"> </w:t>
      </w:r>
      <w:r w:rsidRPr="006B27CD">
        <w:rPr>
          <w:rFonts w:ascii="GHEA Grapalat" w:hAnsi="GHEA Grapalat" w:cs="Sylfaen"/>
          <w:sz w:val="20"/>
        </w:rPr>
        <w:t>է</w:t>
      </w:r>
      <w:r w:rsidRPr="006B27CD">
        <w:rPr>
          <w:rFonts w:ascii="GHEA Grapalat" w:hAnsi="GHEA Grapalat" w:cs="Sylfaen"/>
          <w:sz w:val="20"/>
          <w:lang w:val="af-ZA"/>
        </w:rPr>
        <w:t xml:space="preserve"> </w:t>
      </w:r>
      <w:proofErr w:type="spellStart"/>
      <w:r w:rsidRPr="006B27CD">
        <w:rPr>
          <w:rFonts w:ascii="GHEA Grapalat" w:hAnsi="GHEA Grapalat" w:cs="Sylfaen"/>
          <w:sz w:val="20"/>
        </w:rPr>
        <w:t>ներկայացնել</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մինչև</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սույն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կետով</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սահմանված</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ժամկետը</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լրանալը</w:t>
      </w:r>
      <w:proofErr w:type="spellEnd"/>
      <w:r w:rsidRPr="006B27CD">
        <w:rPr>
          <w:rFonts w:ascii="GHEA Grapalat" w:hAnsi="GHEA Grapalat" w:cs="Sylfaen"/>
          <w:sz w:val="20"/>
          <w:lang w:val="af-ZA"/>
        </w:rPr>
        <w:t xml:space="preserve">` </w:t>
      </w:r>
      <w:r w:rsidR="00D75A86" w:rsidRPr="006B27CD">
        <w:rPr>
          <w:rFonts w:ascii="GHEA Grapalat" w:hAnsi="GHEA Grapalat" w:cs="Sylfaen"/>
          <w:sz w:val="20"/>
          <w:lang w:val="ru-RU"/>
        </w:rPr>
        <w:t>Ք</w:t>
      </w:r>
      <w:r w:rsidR="00D75A86" w:rsidRPr="006B27CD">
        <w:rPr>
          <w:rFonts w:ascii="GHEA Grapalat" w:hAnsi="GHEA Grapalat" w:cs="Sylfaen"/>
          <w:sz w:val="20"/>
          <w:lang w:val="af-ZA"/>
        </w:rPr>
        <w:t xml:space="preserve">. </w:t>
      </w:r>
      <w:r w:rsidR="00D75A86" w:rsidRPr="006B27CD">
        <w:rPr>
          <w:rFonts w:ascii="GHEA Grapalat" w:hAnsi="GHEA Grapalat" w:cs="Sylfaen"/>
          <w:sz w:val="20"/>
          <w:lang w:val="ru-RU"/>
        </w:rPr>
        <w:t>Երևան</w:t>
      </w:r>
      <w:r w:rsidR="00D75A86" w:rsidRPr="006B27CD">
        <w:rPr>
          <w:rFonts w:ascii="GHEA Grapalat" w:hAnsi="GHEA Grapalat" w:cs="Sylfaen"/>
          <w:sz w:val="20"/>
          <w:lang w:val="af-ZA"/>
        </w:rPr>
        <w:t xml:space="preserve">, </w:t>
      </w:r>
      <w:r w:rsidR="002D7C5E" w:rsidRPr="006B27CD">
        <w:rPr>
          <w:rFonts w:ascii="GHEA Grapalat" w:hAnsi="GHEA Grapalat" w:cs="Sylfaen"/>
          <w:sz w:val="20"/>
          <w:lang w:val="ru-RU"/>
        </w:rPr>
        <w:t>Ազատության</w:t>
      </w:r>
      <w:r w:rsidR="002D7C5E" w:rsidRPr="006B27CD">
        <w:rPr>
          <w:rFonts w:ascii="GHEA Grapalat" w:hAnsi="GHEA Grapalat" w:cs="Sylfaen"/>
          <w:sz w:val="20"/>
          <w:lang w:val="af-ZA"/>
        </w:rPr>
        <w:t xml:space="preserve"> 24 (3-</w:t>
      </w:r>
      <w:r w:rsidR="002D7C5E" w:rsidRPr="006B27CD">
        <w:rPr>
          <w:rFonts w:ascii="GHEA Grapalat" w:hAnsi="GHEA Grapalat" w:cs="Sylfaen"/>
          <w:sz w:val="20"/>
          <w:lang w:val="ru-RU"/>
        </w:rPr>
        <w:t>րդ</w:t>
      </w:r>
      <w:r w:rsidR="002D7C5E" w:rsidRPr="006B27CD">
        <w:rPr>
          <w:rFonts w:ascii="GHEA Grapalat" w:hAnsi="GHEA Grapalat" w:cs="Sylfaen"/>
          <w:sz w:val="20"/>
          <w:lang w:val="af-ZA"/>
        </w:rPr>
        <w:t xml:space="preserve"> </w:t>
      </w:r>
      <w:r w:rsidR="002D7C5E" w:rsidRPr="006B27CD">
        <w:rPr>
          <w:rFonts w:ascii="GHEA Grapalat" w:hAnsi="GHEA Grapalat" w:cs="Sylfaen"/>
          <w:sz w:val="20"/>
          <w:lang w:val="ru-RU"/>
        </w:rPr>
        <w:t>հարկ</w:t>
      </w:r>
      <w:r w:rsidR="002D7C5E" w:rsidRPr="006B27CD">
        <w:rPr>
          <w:rFonts w:ascii="GHEA Grapalat" w:hAnsi="GHEA Grapalat" w:cs="Sylfaen"/>
          <w:sz w:val="20"/>
          <w:lang w:val="af-ZA"/>
        </w:rPr>
        <w:t xml:space="preserve">, 313 </w:t>
      </w:r>
      <w:r w:rsidR="002D7C5E" w:rsidRPr="006B27CD">
        <w:rPr>
          <w:rFonts w:ascii="GHEA Grapalat" w:hAnsi="GHEA Grapalat" w:cs="Sylfaen"/>
          <w:sz w:val="20"/>
          <w:lang w:val="ru-RU"/>
        </w:rPr>
        <w:t>սենյակ</w:t>
      </w:r>
      <w:r w:rsidR="002D7C5E" w:rsidRPr="006B27CD">
        <w:rPr>
          <w:rFonts w:ascii="GHEA Grapalat" w:hAnsi="GHEA Grapalat" w:cs="Sylfaen"/>
          <w:sz w:val="20"/>
          <w:lang w:val="af-ZA"/>
        </w:rPr>
        <w:t>)</w:t>
      </w:r>
      <w:r w:rsidRPr="006B27CD">
        <w:rPr>
          <w:rFonts w:ascii="GHEA Grapalat" w:hAnsi="GHEA Grapalat" w:cs="Sylfaen"/>
          <w:sz w:val="20"/>
          <w:lang w:val="af-ZA"/>
        </w:rPr>
        <w:t xml:space="preserve"> </w:t>
      </w:r>
      <w:proofErr w:type="spellStart"/>
      <w:r w:rsidRPr="006B27CD">
        <w:rPr>
          <w:rFonts w:ascii="GHEA Grapalat" w:hAnsi="GHEA Grapalat" w:cs="Sylfaen"/>
          <w:sz w:val="20"/>
        </w:rPr>
        <w:t>հասցեո</w:t>
      </w:r>
      <w:proofErr w:type="spellEnd"/>
      <w:r w:rsidRPr="006B27CD">
        <w:rPr>
          <w:rFonts w:ascii="GHEA Grapalat" w:hAnsi="GHEA Grapalat" w:cs="Sylfaen"/>
          <w:sz w:val="20"/>
          <w:lang w:val="ru-RU"/>
        </w:rPr>
        <w:t>վ</w:t>
      </w:r>
      <w:r w:rsidRPr="006B27CD">
        <w:rPr>
          <w:rFonts w:ascii="GHEA Grapalat" w:hAnsi="GHEA Grapalat" w:cs="Sylfaen"/>
          <w:sz w:val="20"/>
          <w:lang w:val="af-ZA"/>
        </w:rPr>
        <w:t>:</w:t>
      </w:r>
    </w:p>
    <w:p w14:paraId="01470AF4" w14:textId="77777777" w:rsidR="003A4957"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rPr>
        <w:t xml:space="preserve">14. </w:t>
      </w:r>
      <w:proofErr w:type="spellStart"/>
      <w:r w:rsidRPr="006B27CD">
        <w:rPr>
          <w:rFonts w:ascii="GHEA Grapalat" w:hAnsi="GHEA Grapalat" w:cs="Sylfaen"/>
          <w:szCs w:val="24"/>
          <w:lang w:val="en-US"/>
        </w:rPr>
        <w:t>Փաստաթղթային</w:t>
      </w:r>
      <w:proofErr w:type="spellEnd"/>
      <w:r w:rsidRPr="006B27CD">
        <w:rPr>
          <w:rFonts w:ascii="GHEA Grapalat" w:hAnsi="GHEA Grapalat" w:cs="Sylfaen"/>
          <w:szCs w:val="24"/>
        </w:rPr>
        <w:t xml:space="preserve"> </w:t>
      </w:r>
      <w:proofErr w:type="spellStart"/>
      <w:r w:rsidRPr="006B27CD">
        <w:rPr>
          <w:rFonts w:ascii="GHEA Grapalat" w:hAnsi="GHEA Grapalat" w:cs="Sylfaen"/>
          <w:szCs w:val="24"/>
          <w:lang w:val="en-US"/>
        </w:rPr>
        <w:t>ձևով</w:t>
      </w:r>
      <w:bookmarkStart w:id="0" w:name="_GoBack"/>
      <w:bookmarkEnd w:id="0"/>
      <w:proofErr w:type="spellEnd"/>
      <w:r w:rsidRPr="006B27CD">
        <w:rPr>
          <w:rFonts w:ascii="GHEA Grapalat" w:hAnsi="GHEA Grapalat" w:cs="Sylfaen"/>
          <w:szCs w:val="24"/>
        </w:rPr>
        <w:t xml:space="preserve"> </w:t>
      </w:r>
      <w:proofErr w:type="spellStart"/>
      <w:r w:rsidRPr="006B27CD">
        <w:rPr>
          <w:rFonts w:ascii="GHEA Grapalat" w:hAnsi="GHEA Grapalat" w:cs="Sylfaen"/>
          <w:szCs w:val="24"/>
          <w:lang w:val="en-US"/>
        </w:rPr>
        <w:t>ներկայացված</w:t>
      </w:r>
      <w:proofErr w:type="spellEnd"/>
      <w:r w:rsidRPr="006B27CD">
        <w:rPr>
          <w:rFonts w:ascii="GHEA Grapalat" w:hAnsi="GHEA Grapalat" w:cs="Sylfaen"/>
          <w:szCs w:val="24"/>
        </w:rPr>
        <w:t xml:space="preserve"> </w:t>
      </w:r>
      <w:proofErr w:type="spellStart"/>
      <w:r w:rsidRPr="006B27CD">
        <w:rPr>
          <w:rFonts w:ascii="GHEA Grapalat" w:hAnsi="GHEA Grapalat" w:cs="Sylfaen"/>
          <w:szCs w:val="24"/>
          <w:lang w:val="en-US"/>
        </w:rPr>
        <w:t>նախաորակավորման</w:t>
      </w:r>
      <w:proofErr w:type="spellEnd"/>
      <w:r w:rsidRPr="006B27CD">
        <w:rPr>
          <w:rFonts w:ascii="GHEA Grapalat" w:hAnsi="GHEA Grapalat" w:cs="Sylfaen"/>
          <w:szCs w:val="24"/>
        </w:rPr>
        <w:t xml:space="preserve"> </w:t>
      </w:r>
      <w:r w:rsidRPr="006B27CD">
        <w:rPr>
          <w:rFonts w:ascii="GHEA Grapalat" w:hAnsi="GHEA Grapalat" w:cs="Sylfaen"/>
          <w:szCs w:val="24"/>
          <w:lang w:val="ru-RU"/>
        </w:rPr>
        <w:t>հայտերը</w:t>
      </w:r>
      <w:r w:rsidRPr="006B27CD">
        <w:rPr>
          <w:rFonts w:ascii="GHEA Grapalat" w:hAnsi="GHEA Grapalat" w:cs="Sylfaen"/>
          <w:szCs w:val="24"/>
        </w:rPr>
        <w:t xml:space="preserve"> </w:t>
      </w:r>
      <w:r w:rsidRPr="006B27CD">
        <w:rPr>
          <w:rFonts w:ascii="GHEA Grapalat" w:hAnsi="GHEA Grapalat" w:cs="Sylfaen"/>
          <w:szCs w:val="24"/>
          <w:lang w:val="ru-RU"/>
        </w:rPr>
        <w:t>ստանում</w:t>
      </w:r>
      <w:r w:rsidRPr="006B27CD">
        <w:rPr>
          <w:rFonts w:ascii="GHEA Grapalat" w:hAnsi="GHEA Grapalat" w:cs="Sylfaen"/>
          <w:szCs w:val="24"/>
        </w:rPr>
        <w:t xml:space="preserve"> </w:t>
      </w:r>
      <w:r w:rsidRPr="006B27CD">
        <w:rPr>
          <w:rFonts w:ascii="GHEA Grapalat" w:hAnsi="GHEA Grapalat" w:cs="Sylfaen"/>
          <w:szCs w:val="24"/>
          <w:lang w:val="ru-RU"/>
        </w:rPr>
        <w:t>և</w:t>
      </w:r>
      <w:r w:rsidRPr="006B27CD">
        <w:rPr>
          <w:rFonts w:ascii="GHEA Grapalat" w:hAnsi="GHEA Grapalat" w:cs="Sylfaen"/>
          <w:szCs w:val="24"/>
        </w:rPr>
        <w:t xml:space="preserve"> </w:t>
      </w:r>
      <w:r w:rsidRPr="006B27CD">
        <w:rPr>
          <w:rFonts w:ascii="GHEA Grapalat" w:hAnsi="GHEA Grapalat" w:cs="Sylfaen"/>
          <w:szCs w:val="24"/>
          <w:lang w:val="ru-RU"/>
        </w:rPr>
        <w:t>հայտերի</w:t>
      </w:r>
      <w:r w:rsidRPr="006B27CD">
        <w:rPr>
          <w:rFonts w:ascii="GHEA Grapalat" w:hAnsi="GHEA Grapalat" w:cs="Sylfaen"/>
          <w:szCs w:val="24"/>
        </w:rPr>
        <w:t xml:space="preserve"> </w:t>
      </w:r>
      <w:r w:rsidRPr="006B27CD">
        <w:rPr>
          <w:rFonts w:ascii="GHEA Grapalat" w:hAnsi="GHEA Grapalat" w:cs="Sylfaen"/>
          <w:szCs w:val="24"/>
          <w:lang w:val="ru-RU"/>
        </w:rPr>
        <w:t>գրանցամատյանում</w:t>
      </w:r>
      <w:r w:rsidRPr="006B27CD">
        <w:rPr>
          <w:rFonts w:ascii="GHEA Grapalat" w:hAnsi="GHEA Grapalat" w:cs="Sylfaen"/>
          <w:szCs w:val="24"/>
        </w:rPr>
        <w:t xml:space="preserve"> </w:t>
      </w:r>
      <w:r w:rsidRPr="006B27CD">
        <w:rPr>
          <w:rFonts w:ascii="GHEA Grapalat" w:hAnsi="GHEA Grapalat" w:cs="Sylfaen"/>
          <w:szCs w:val="24"/>
          <w:lang w:val="ru-RU"/>
        </w:rPr>
        <w:t>գրանցում</w:t>
      </w:r>
      <w:r w:rsidRPr="006B27CD">
        <w:rPr>
          <w:rFonts w:ascii="GHEA Grapalat" w:hAnsi="GHEA Grapalat" w:cs="Sylfaen"/>
          <w:szCs w:val="24"/>
        </w:rPr>
        <w:t xml:space="preserve"> </w:t>
      </w:r>
      <w:r w:rsidRPr="006B27CD">
        <w:rPr>
          <w:rFonts w:ascii="GHEA Grapalat" w:hAnsi="GHEA Grapalat" w:cs="Sylfaen"/>
          <w:szCs w:val="24"/>
          <w:lang w:val="ru-RU"/>
        </w:rPr>
        <w:t>է</w:t>
      </w:r>
      <w:r w:rsidRPr="006B27CD">
        <w:rPr>
          <w:rFonts w:ascii="GHEA Grapalat" w:hAnsi="GHEA Grapalat" w:cs="Sylfaen"/>
          <w:szCs w:val="24"/>
        </w:rPr>
        <w:t xml:space="preserve"> </w:t>
      </w:r>
      <w:r w:rsidRPr="006B27CD">
        <w:rPr>
          <w:rFonts w:ascii="GHEA Grapalat" w:hAnsi="GHEA Grapalat" w:cs="Sylfaen"/>
          <w:szCs w:val="24"/>
          <w:lang w:val="ru-RU"/>
        </w:rPr>
        <w:t>հանձնաժողովի</w:t>
      </w:r>
      <w:r w:rsidRPr="006B27CD">
        <w:rPr>
          <w:rFonts w:ascii="GHEA Grapalat" w:hAnsi="GHEA Grapalat" w:cs="Sylfaen"/>
          <w:szCs w:val="24"/>
        </w:rPr>
        <w:t xml:space="preserve"> </w:t>
      </w:r>
      <w:r w:rsidRPr="006B27CD">
        <w:rPr>
          <w:rFonts w:ascii="GHEA Grapalat" w:hAnsi="GHEA Grapalat" w:cs="Sylfaen"/>
          <w:szCs w:val="24"/>
          <w:lang w:val="ru-RU"/>
        </w:rPr>
        <w:t>քարտուղար</w:t>
      </w:r>
      <w:r w:rsidRPr="006B27CD">
        <w:rPr>
          <w:rFonts w:ascii="GHEA Grapalat" w:hAnsi="GHEA Grapalat" w:cs="Sylfaen"/>
          <w:szCs w:val="24"/>
          <w:lang w:val="en-US"/>
        </w:rPr>
        <w:t>ը</w:t>
      </w:r>
      <w:r w:rsidRPr="006B27CD">
        <w:rPr>
          <w:rFonts w:ascii="GHEA Grapalat" w:hAnsi="GHEA Grapalat" w:cs="Sylfaen"/>
          <w:szCs w:val="24"/>
        </w:rPr>
        <w:t>:</w:t>
      </w:r>
    </w:p>
    <w:p w14:paraId="7486B0F6" w14:textId="647BED2F"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lang w:val="ru-RU"/>
        </w:rPr>
        <w:t>Հայտերը</w:t>
      </w:r>
      <w:r w:rsidRPr="006B27CD">
        <w:rPr>
          <w:rFonts w:ascii="GHEA Grapalat" w:hAnsi="GHEA Grapalat" w:cs="Sylfaen"/>
          <w:szCs w:val="24"/>
        </w:rPr>
        <w:t xml:space="preserve"> </w:t>
      </w:r>
      <w:r w:rsidRPr="006B27CD">
        <w:rPr>
          <w:rFonts w:ascii="GHEA Grapalat" w:hAnsi="GHEA Grapalat" w:cs="Sylfaen"/>
          <w:szCs w:val="24"/>
          <w:lang w:val="ru-RU"/>
        </w:rPr>
        <w:t>քարտուղարի</w:t>
      </w:r>
      <w:r w:rsidRPr="006B27CD">
        <w:rPr>
          <w:rFonts w:ascii="GHEA Grapalat" w:hAnsi="GHEA Grapalat" w:cs="Sylfaen"/>
          <w:szCs w:val="24"/>
        </w:rPr>
        <w:t xml:space="preserve"> </w:t>
      </w:r>
      <w:r w:rsidRPr="006B27CD">
        <w:rPr>
          <w:rFonts w:ascii="GHEA Grapalat" w:hAnsi="GHEA Grapalat" w:cs="Sylfaen"/>
          <w:szCs w:val="24"/>
          <w:lang w:val="ru-RU"/>
        </w:rPr>
        <w:t>կողմից</w:t>
      </w:r>
      <w:r w:rsidRPr="006B27CD">
        <w:rPr>
          <w:rFonts w:ascii="GHEA Grapalat" w:hAnsi="GHEA Grapalat" w:cs="Sylfaen"/>
          <w:szCs w:val="24"/>
        </w:rPr>
        <w:t xml:space="preserve"> </w:t>
      </w:r>
      <w:r w:rsidRPr="006B27CD">
        <w:rPr>
          <w:rFonts w:ascii="GHEA Grapalat" w:hAnsi="GHEA Grapalat" w:cs="Sylfaen"/>
          <w:szCs w:val="24"/>
          <w:lang w:val="ru-RU"/>
        </w:rPr>
        <w:t>գրանցվում</w:t>
      </w:r>
      <w:r w:rsidRPr="006B27CD">
        <w:rPr>
          <w:rFonts w:ascii="GHEA Grapalat" w:hAnsi="GHEA Grapalat" w:cs="Sylfaen"/>
          <w:szCs w:val="24"/>
        </w:rPr>
        <w:t xml:space="preserve"> </w:t>
      </w:r>
      <w:r w:rsidRPr="006B27CD">
        <w:rPr>
          <w:rFonts w:ascii="GHEA Grapalat" w:hAnsi="GHEA Grapalat" w:cs="Sylfaen"/>
          <w:szCs w:val="24"/>
          <w:lang w:val="ru-RU"/>
        </w:rPr>
        <w:t>են</w:t>
      </w:r>
      <w:r w:rsidRPr="006B27CD">
        <w:rPr>
          <w:rFonts w:ascii="GHEA Grapalat" w:hAnsi="GHEA Grapalat" w:cs="Sylfaen"/>
          <w:szCs w:val="24"/>
        </w:rPr>
        <w:t xml:space="preserve"> </w:t>
      </w:r>
      <w:r w:rsidRPr="006B27CD">
        <w:rPr>
          <w:rFonts w:ascii="GHEA Grapalat" w:hAnsi="GHEA Grapalat" w:cs="Sylfaen"/>
          <w:szCs w:val="24"/>
          <w:lang w:val="ru-RU"/>
        </w:rPr>
        <w:t>գրանցամատյանում</w:t>
      </w:r>
      <w:r w:rsidRPr="006B27CD">
        <w:rPr>
          <w:rFonts w:ascii="GHEA Grapalat" w:hAnsi="GHEA Grapalat" w:cs="Sylfaen"/>
          <w:szCs w:val="24"/>
        </w:rPr>
        <w:t xml:space="preserve">` </w:t>
      </w:r>
      <w:r w:rsidRPr="006B27CD">
        <w:rPr>
          <w:rFonts w:ascii="GHEA Grapalat" w:hAnsi="GHEA Grapalat" w:cs="Sylfaen"/>
          <w:szCs w:val="24"/>
          <w:lang w:val="ru-RU"/>
        </w:rPr>
        <w:t>ըստ</w:t>
      </w:r>
      <w:r w:rsidRPr="006B27CD">
        <w:rPr>
          <w:rFonts w:ascii="GHEA Grapalat" w:hAnsi="GHEA Grapalat" w:cs="Sylfaen"/>
          <w:szCs w:val="24"/>
        </w:rPr>
        <w:t xml:space="preserve"> </w:t>
      </w:r>
      <w:proofErr w:type="spellStart"/>
      <w:r w:rsidRPr="006B27CD">
        <w:rPr>
          <w:rFonts w:ascii="GHEA Grapalat" w:hAnsi="GHEA Grapalat" w:cs="Sylfaen"/>
          <w:szCs w:val="24"/>
          <w:lang w:val="en-US"/>
        </w:rPr>
        <w:t>դրանց</w:t>
      </w:r>
      <w:proofErr w:type="spellEnd"/>
      <w:r w:rsidRPr="006B27CD">
        <w:rPr>
          <w:rFonts w:ascii="GHEA Grapalat" w:hAnsi="GHEA Grapalat" w:cs="Sylfaen"/>
          <w:szCs w:val="24"/>
        </w:rPr>
        <w:t xml:space="preserve"> </w:t>
      </w:r>
      <w:r w:rsidRPr="006B27CD">
        <w:rPr>
          <w:rFonts w:ascii="GHEA Grapalat" w:hAnsi="GHEA Grapalat" w:cs="Sylfaen"/>
          <w:szCs w:val="24"/>
          <w:lang w:val="ru-RU"/>
        </w:rPr>
        <w:t>ստացման</w:t>
      </w:r>
      <w:r w:rsidRPr="006B27CD">
        <w:rPr>
          <w:rFonts w:ascii="GHEA Grapalat" w:hAnsi="GHEA Grapalat" w:cs="Sylfaen"/>
          <w:szCs w:val="24"/>
        </w:rPr>
        <w:t xml:space="preserve"> </w:t>
      </w:r>
      <w:r w:rsidRPr="006B27CD">
        <w:rPr>
          <w:rFonts w:ascii="GHEA Grapalat" w:hAnsi="GHEA Grapalat" w:cs="Sylfaen"/>
          <w:szCs w:val="24"/>
          <w:lang w:val="ru-RU"/>
        </w:rPr>
        <w:t>հերթականության</w:t>
      </w:r>
      <w:r w:rsidRPr="006B27CD">
        <w:rPr>
          <w:rFonts w:ascii="GHEA Grapalat" w:hAnsi="GHEA Grapalat" w:cs="Sylfaen"/>
          <w:szCs w:val="24"/>
        </w:rPr>
        <w:t xml:space="preserve">` </w:t>
      </w:r>
      <w:r w:rsidRPr="006B27CD">
        <w:rPr>
          <w:rFonts w:ascii="GHEA Grapalat" w:hAnsi="GHEA Grapalat" w:cs="Sylfaen"/>
          <w:szCs w:val="24"/>
          <w:lang w:val="ru-RU"/>
        </w:rPr>
        <w:t>գրանցամատյանում</w:t>
      </w:r>
      <w:r w:rsidRPr="006B27CD">
        <w:rPr>
          <w:rFonts w:ascii="GHEA Grapalat" w:hAnsi="GHEA Grapalat" w:cs="Sylfaen"/>
          <w:szCs w:val="24"/>
        </w:rPr>
        <w:t xml:space="preserve"> </w:t>
      </w:r>
      <w:r w:rsidRPr="006B27CD">
        <w:rPr>
          <w:rFonts w:ascii="GHEA Grapalat" w:hAnsi="GHEA Grapalat" w:cs="Sylfaen"/>
          <w:szCs w:val="24"/>
          <w:lang w:val="ru-RU"/>
        </w:rPr>
        <w:t>նշելով</w:t>
      </w:r>
      <w:r w:rsidRPr="006B27CD">
        <w:rPr>
          <w:rFonts w:ascii="GHEA Grapalat" w:hAnsi="GHEA Grapalat" w:cs="Sylfaen"/>
          <w:szCs w:val="24"/>
        </w:rPr>
        <w:t xml:space="preserve"> </w:t>
      </w:r>
      <w:r w:rsidRPr="006B27CD">
        <w:rPr>
          <w:rFonts w:ascii="GHEA Grapalat" w:hAnsi="GHEA Grapalat" w:cs="Sylfaen"/>
          <w:szCs w:val="24"/>
          <w:lang w:val="ru-RU"/>
        </w:rPr>
        <w:t>գրանցման</w:t>
      </w:r>
      <w:r w:rsidRPr="006B27CD">
        <w:rPr>
          <w:rFonts w:ascii="GHEA Grapalat" w:hAnsi="GHEA Grapalat" w:cs="Sylfaen"/>
          <w:szCs w:val="24"/>
        </w:rPr>
        <w:t xml:space="preserve"> </w:t>
      </w:r>
      <w:r w:rsidRPr="006B27CD">
        <w:rPr>
          <w:rFonts w:ascii="GHEA Grapalat" w:hAnsi="GHEA Grapalat" w:cs="Sylfaen"/>
          <w:szCs w:val="24"/>
          <w:lang w:val="ru-RU"/>
        </w:rPr>
        <w:t>համարը</w:t>
      </w:r>
      <w:r w:rsidRPr="006B27CD">
        <w:rPr>
          <w:rFonts w:ascii="GHEA Grapalat" w:hAnsi="GHEA Grapalat" w:cs="Sylfaen"/>
          <w:szCs w:val="24"/>
        </w:rPr>
        <w:t xml:space="preserve">, </w:t>
      </w:r>
      <w:r w:rsidRPr="006B27CD">
        <w:rPr>
          <w:rFonts w:ascii="GHEA Grapalat" w:hAnsi="GHEA Grapalat" w:cs="Sylfaen"/>
          <w:szCs w:val="24"/>
          <w:lang w:val="ru-RU"/>
        </w:rPr>
        <w:t>օրը</w:t>
      </w:r>
      <w:r w:rsidRPr="006B27CD">
        <w:rPr>
          <w:rFonts w:ascii="GHEA Grapalat" w:hAnsi="GHEA Grapalat" w:cs="Sylfaen"/>
          <w:szCs w:val="24"/>
        </w:rPr>
        <w:t xml:space="preserve"> </w:t>
      </w:r>
      <w:r w:rsidRPr="006B27CD">
        <w:rPr>
          <w:rFonts w:ascii="GHEA Grapalat" w:hAnsi="GHEA Grapalat" w:cs="Sylfaen"/>
          <w:szCs w:val="24"/>
          <w:lang w:val="ru-RU"/>
        </w:rPr>
        <w:t>և</w:t>
      </w:r>
      <w:r w:rsidRPr="006B27CD">
        <w:rPr>
          <w:rFonts w:ascii="GHEA Grapalat" w:hAnsi="GHEA Grapalat" w:cs="Sylfaen"/>
          <w:szCs w:val="24"/>
        </w:rPr>
        <w:t xml:space="preserve"> </w:t>
      </w:r>
      <w:r w:rsidRPr="006B27CD">
        <w:rPr>
          <w:rFonts w:ascii="GHEA Grapalat" w:hAnsi="GHEA Grapalat" w:cs="Sylfaen"/>
          <w:szCs w:val="24"/>
          <w:lang w:val="ru-RU"/>
        </w:rPr>
        <w:t>ժամը</w:t>
      </w:r>
      <w:r w:rsidRPr="006B27CD">
        <w:rPr>
          <w:rFonts w:ascii="GHEA Grapalat" w:hAnsi="GHEA Grapalat" w:cs="Sylfaen"/>
          <w:szCs w:val="24"/>
        </w:rPr>
        <w:t xml:space="preserve">: </w:t>
      </w:r>
      <w:r w:rsidRPr="006B27CD">
        <w:rPr>
          <w:rFonts w:ascii="GHEA Grapalat" w:hAnsi="GHEA Grapalat" w:cs="Sylfaen"/>
          <w:szCs w:val="24"/>
          <w:lang w:val="ru-RU"/>
        </w:rPr>
        <w:t>Մասնակցի</w:t>
      </w:r>
      <w:r w:rsidRPr="006B27CD">
        <w:rPr>
          <w:rFonts w:ascii="GHEA Grapalat" w:hAnsi="GHEA Grapalat" w:cs="Sylfaen"/>
          <w:szCs w:val="24"/>
        </w:rPr>
        <w:t xml:space="preserve"> </w:t>
      </w:r>
      <w:r w:rsidRPr="006B27CD">
        <w:rPr>
          <w:rFonts w:ascii="GHEA Grapalat" w:hAnsi="GHEA Grapalat" w:cs="Sylfaen"/>
          <w:szCs w:val="24"/>
          <w:lang w:val="ru-RU"/>
        </w:rPr>
        <w:t>պահանջով</w:t>
      </w:r>
      <w:r w:rsidRPr="006B27CD">
        <w:rPr>
          <w:rFonts w:ascii="GHEA Grapalat" w:hAnsi="GHEA Grapalat" w:cs="Sylfaen"/>
          <w:szCs w:val="24"/>
        </w:rPr>
        <w:t xml:space="preserve"> </w:t>
      </w:r>
      <w:proofErr w:type="spellStart"/>
      <w:r w:rsidRPr="006B27CD">
        <w:rPr>
          <w:rFonts w:ascii="GHEA Grapalat" w:hAnsi="GHEA Grapalat" w:cs="Sylfaen"/>
          <w:szCs w:val="24"/>
          <w:lang w:val="en-US"/>
        </w:rPr>
        <w:t>դրա</w:t>
      </w:r>
      <w:proofErr w:type="spellEnd"/>
      <w:r w:rsidRPr="006B27CD">
        <w:rPr>
          <w:rFonts w:ascii="GHEA Grapalat" w:hAnsi="GHEA Grapalat" w:cs="Sylfaen"/>
          <w:szCs w:val="24"/>
        </w:rPr>
        <w:t xml:space="preserve"> </w:t>
      </w:r>
      <w:proofErr w:type="spellStart"/>
      <w:r w:rsidRPr="006B27CD">
        <w:rPr>
          <w:rFonts w:ascii="GHEA Grapalat" w:hAnsi="GHEA Grapalat" w:cs="Sylfaen"/>
          <w:szCs w:val="24"/>
          <w:lang w:val="en-US"/>
        </w:rPr>
        <w:t>մասին</w:t>
      </w:r>
      <w:proofErr w:type="spellEnd"/>
      <w:r w:rsidRPr="006B27CD">
        <w:rPr>
          <w:rFonts w:ascii="GHEA Grapalat" w:hAnsi="GHEA Grapalat" w:cs="Sylfaen"/>
          <w:szCs w:val="24"/>
        </w:rPr>
        <w:t xml:space="preserve"> </w:t>
      </w:r>
      <w:proofErr w:type="spellStart"/>
      <w:r w:rsidRPr="006B27CD">
        <w:rPr>
          <w:rFonts w:ascii="GHEA Grapalat" w:hAnsi="GHEA Grapalat" w:cs="Sylfaen"/>
          <w:szCs w:val="24"/>
          <w:lang w:val="en-US"/>
        </w:rPr>
        <w:t>տրվում</w:t>
      </w:r>
      <w:proofErr w:type="spellEnd"/>
      <w:r w:rsidRPr="006B27CD">
        <w:rPr>
          <w:rFonts w:ascii="GHEA Grapalat" w:hAnsi="GHEA Grapalat" w:cs="Sylfaen"/>
          <w:szCs w:val="24"/>
        </w:rPr>
        <w:t xml:space="preserve"> </w:t>
      </w:r>
      <w:r w:rsidRPr="006B27CD">
        <w:rPr>
          <w:rFonts w:ascii="GHEA Grapalat" w:hAnsi="GHEA Grapalat" w:cs="Sylfaen"/>
          <w:szCs w:val="24"/>
          <w:lang w:val="en-US"/>
        </w:rPr>
        <w:t>է</w:t>
      </w:r>
      <w:r w:rsidRPr="006B27CD">
        <w:rPr>
          <w:rFonts w:ascii="GHEA Grapalat" w:hAnsi="GHEA Grapalat" w:cs="Sylfaen"/>
          <w:szCs w:val="24"/>
        </w:rPr>
        <w:t xml:space="preserve"> </w:t>
      </w:r>
      <w:r w:rsidRPr="006B27CD">
        <w:rPr>
          <w:rFonts w:ascii="GHEA Grapalat" w:hAnsi="GHEA Grapalat" w:cs="Sylfaen"/>
          <w:szCs w:val="24"/>
          <w:lang w:val="ru-RU"/>
        </w:rPr>
        <w:t>տեղեկանք։</w:t>
      </w:r>
      <w:r w:rsidRPr="006B27CD">
        <w:rPr>
          <w:rFonts w:ascii="GHEA Grapalat" w:hAnsi="GHEA Grapalat" w:cs="Sylfaen"/>
          <w:szCs w:val="24"/>
        </w:rPr>
        <w:t xml:space="preserve"> </w:t>
      </w:r>
      <w:r w:rsidRPr="006B27CD">
        <w:rPr>
          <w:rFonts w:ascii="GHEA Grapalat" w:hAnsi="GHEA Grapalat" w:cs="Sylfaen"/>
          <w:szCs w:val="24"/>
          <w:lang w:val="ru-RU"/>
        </w:rPr>
        <w:t>Հայտերը</w:t>
      </w:r>
      <w:r w:rsidRPr="006B27CD">
        <w:rPr>
          <w:rFonts w:ascii="GHEA Grapalat" w:hAnsi="GHEA Grapalat" w:cs="Sylfaen"/>
          <w:szCs w:val="24"/>
        </w:rPr>
        <w:t xml:space="preserve"> </w:t>
      </w:r>
      <w:r w:rsidRPr="006B27CD">
        <w:rPr>
          <w:rFonts w:ascii="GHEA Grapalat" w:hAnsi="GHEA Grapalat" w:cs="Sylfaen"/>
          <w:szCs w:val="24"/>
          <w:lang w:val="ru-RU"/>
        </w:rPr>
        <w:t>ներկայացնելու</w:t>
      </w:r>
      <w:r w:rsidRPr="006B27CD">
        <w:rPr>
          <w:rFonts w:ascii="GHEA Grapalat" w:hAnsi="GHEA Grapalat" w:cs="Sylfaen"/>
          <w:szCs w:val="24"/>
        </w:rPr>
        <w:t xml:space="preserve"> </w:t>
      </w:r>
      <w:r w:rsidRPr="006B27CD">
        <w:rPr>
          <w:rFonts w:ascii="GHEA Grapalat" w:hAnsi="GHEA Grapalat" w:cs="Sylfaen"/>
          <w:szCs w:val="24"/>
          <w:lang w:val="ru-RU"/>
        </w:rPr>
        <w:t>վերջնաժամկետը</w:t>
      </w:r>
      <w:r w:rsidRPr="006B27CD">
        <w:rPr>
          <w:rFonts w:ascii="GHEA Grapalat" w:hAnsi="GHEA Grapalat" w:cs="Sylfaen"/>
          <w:szCs w:val="24"/>
        </w:rPr>
        <w:t xml:space="preserve"> </w:t>
      </w:r>
      <w:r w:rsidRPr="006B27CD">
        <w:rPr>
          <w:rFonts w:ascii="GHEA Grapalat" w:hAnsi="GHEA Grapalat" w:cs="Sylfaen"/>
          <w:szCs w:val="24"/>
          <w:lang w:val="ru-RU"/>
        </w:rPr>
        <w:t>լրանալուց</w:t>
      </w:r>
      <w:r w:rsidRPr="006B27CD">
        <w:rPr>
          <w:rFonts w:ascii="GHEA Grapalat" w:hAnsi="GHEA Grapalat" w:cs="Sylfaen"/>
          <w:szCs w:val="24"/>
        </w:rPr>
        <w:t xml:space="preserve"> </w:t>
      </w:r>
      <w:r w:rsidRPr="006B27CD">
        <w:rPr>
          <w:rFonts w:ascii="GHEA Grapalat" w:hAnsi="GHEA Grapalat" w:cs="Sylfaen"/>
          <w:szCs w:val="24"/>
          <w:lang w:val="ru-RU"/>
        </w:rPr>
        <w:t>հետո</w:t>
      </w:r>
      <w:r w:rsidRPr="006B27CD">
        <w:rPr>
          <w:rFonts w:ascii="GHEA Grapalat" w:hAnsi="GHEA Grapalat" w:cs="Sylfaen"/>
          <w:szCs w:val="24"/>
        </w:rPr>
        <w:t xml:space="preserve"> </w:t>
      </w:r>
      <w:r w:rsidRPr="006B27CD">
        <w:rPr>
          <w:rFonts w:ascii="GHEA Grapalat" w:hAnsi="GHEA Grapalat" w:cs="Sylfaen"/>
          <w:szCs w:val="24"/>
          <w:lang w:val="ru-RU"/>
        </w:rPr>
        <w:t>ներկայացված</w:t>
      </w:r>
      <w:r w:rsidRPr="006B27CD">
        <w:rPr>
          <w:rFonts w:ascii="GHEA Grapalat" w:hAnsi="GHEA Grapalat" w:cs="Sylfaen"/>
          <w:szCs w:val="24"/>
        </w:rPr>
        <w:t xml:space="preserve"> </w:t>
      </w:r>
      <w:r w:rsidRPr="006B27CD">
        <w:rPr>
          <w:rFonts w:ascii="GHEA Grapalat" w:hAnsi="GHEA Grapalat" w:cs="Sylfaen"/>
          <w:szCs w:val="24"/>
          <w:lang w:val="ru-RU"/>
        </w:rPr>
        <w:t>հայտերը</w:t>
      </w:r>
      <w:r w:rsidRPr="006B27CD">
        <w:rPr>
          <w:rFonts w:ascii="GHEA Grapalat" w:hAnsi="GHEA Grapalat" w:cs="Sylfaen"/>
          <w:szCs w:val="24"/>
        </w:rPr>
        <w:t xml:space="preserve"> </w:t>
      </w:r>
      <w:r w:rsidRPr="006B27CD">
        <w:rPr>
          <w:rFonts w:ascii="GHEA Grapalat" w:hAnsi="GHEA Grapalat" w:cs="Sylfaen"/>
          <w:szCs w:val="24"/>
          <w:lang w:val="ru-RU"/>
        </w:rPr>
        <w:t>գրանցամատյանում</w:t>
      </w:r>
      <w:r w:rsidRPr="006B27CD">
        <w:rPr>
          <w:rFonts w:ascii="GHEA Grapalat" w:hAnsi="GHEA Grapalat" w:cs="Sylfaen"/>
          <w:szCs w:val="24"/>
        </w:rPr>
        <w:t xml:space="preserve"> </w:t>
      </w:r>
      <w:r w:rsidRPr="006B27CD">
        <w:rPr>
          <w:rFonts w:ascii="GHEA Grapalat" w:hAnsi="GHEA Grapalat" w:cs="Sylfaen"/>
          <w:szCs w:val="24"/>
          <w:lang w:val="ru-RU"/>
        </w:rPr>
        <w:t>չեն</w:t>
      </w:r>
      <w:r w:rsidRPr="006B27CD">
        <w:rPr>
          <w:rFonts w:ascii="GHEA Grapalat" w:hAnsi="GHEA Grapalat" w:cs="Sylfaen"/>
          <w:szCs w:val="24"/>
        </w:rPr>
        <w:t xml:space="preserve"> </w:t>
      </w:r>
      <w:r w:rsidRPr="006B27CD">
        <w:rPr>
          <w:rFonts w:ascii="GHEA Grapalat" w:hAnsi="GHEA Grapalat" w:cs="Sylfaen"/>
          <w:szCs w:val="24"/>
          <w:lang w:val="ru-RU"/>
        </w:rPr>
        <w:t>գրանցվում</w:t>
      </w:r>
      <w:r w:rsidRPr="006B27CD">
        <w:rPr>
          <w:rFonts w:ascii="GHEA Grapalat" w:hAnsi="GHEA Grapalat" w:cs="Sylfaen"/>
          <w:szCs w:val="24"/>
        </w:rPr>
        <w:t xml:space="preserve"> </w:t>
      </w:r>
      <w:r w:rsidRPr="006B27CD">
        <w:rPr>
          <w:rFonts w:ascii="GHEA Grapalat" w:hAnsi="GHEA Grapalat" w:cs="Sylfaen"/>
          <w:szCs w:val="24"/>
          <w:lang w:val="ru-RU"/>
        </w:rPr>
        <w:t>և</w:t>
      </w:r>
      <w:r w:rsidRPr="006B27CD">
        <w:rPr>
          <w:rFonts w:ascii="GHEA Grapalat" w:hAnsi="GHEA Grapalat" w:cs="Sylfaen"/>
          <w:szCs w:val="24"/>
        </w:rPr>
        <w:t xml:space="preserve"> </w:t>
      </w:r>
      <w:r w:rsidRPr="006B27CD">
        <w:rPr>
          <w:rFonts w:ascii="GHEA Grapalat" w:hAnsi="GHEA Grapalat" w:cs="Sylfaen"/>
          <w:szCs w:val="24"/>
          <w:lang w:val="ru-RU"/>
        </w:rPr>
        <w:t>դրանք</w:t>
      </w:r>
      <w:r w:rsidRPr="006B27CD">
        <w:rPr>
          <w:rFonts w:ascii="GHEA Grapalat" w:hAnsi="GHEA Grapalat" w:cs="Sylfaen"/>
          <w:szCs w:val="24"/>
        </w:rPr>
        <w:t xml:space="preserve">` </w:t>
      </w:r>
      <w:r w:rsidRPr="006B27CD">
        <w:rPr>
          <w:rFonts w:ascii="GHEA Grapalat" w:hAnsi="GHEA Grapalat" w:cs="Sylfaen"/>
          <w:szCs w:val="24"/>
          <w:lang w:val="ru-RU"/>
        </w:rPr>
        <w:t>ստանալու</w:t>
      </w:r>
      <w:r w:rsidRPr="006B27CD">
        <w:rPr>
          <w:rFonts w:ascii="GHEA Grapalat" w:hAnsi="GHEA Grapalat" w:cs="Sylfaen"/>
          <w:szCs w:val="24"/>
        </w:rPr>
        <w:t xml:space="preserve"> </w:t>
      </w:r>
      <w:r w:rsidRPr="006B27CD">
        <w:rPr>
          <w:rFonts w:ascii="GHEA Grapalat" w:hAnsi="GHEA Grapalat" w:cs="Sylfaen"/>
          <w:szCs w:val="24"/>
          <w:lang w:val="ru-RU"/>
        </w:rPr>
        <w:t>օրվան</w:t>
      </w:r>
      <w:r w:rsidRPr="006B27CD">
        <w:rPr>
          <w:rFonts w:ascii="GHEA Grapalat" w:hAnsi="GHEA Grapalat" w:cs="Sylfaen"/>
          <w:szCs w:val="24"/>
        </w:rPr>
        <w:t xml:space="preserve"> </w:t>
      </w:r>
      <w:r w:rsidRPr="006B27CD">
        <w:rPr>
          <w:rFonts w:ascii="GHEA Grapalat" w:hAnsi="GHEA Grapalat" w:cs="Sylfaen"/>
          <w:szCs w:val="24"/>
          <w:lang w:val="ru-RU"/>
        </w:rPr>
        <w:t>հաջորդող</w:t>
      </w:r>
      <w:r w:rsidRPr="006B27CD">
        <w:rPr>
          <w:rFonts w:ascii="GHEA Grapalat" w:hAnsi="GHEA Grapalat" w:cs="Sylfaen"/>
          <w:szCs w:val="24"/>
        </w:rPr>
        <w:t xml:space="preserve"> </w:t>
      </w:r>
      <w:r w:rsidRPr="006B27CD">
        <w:rPr>
          <w:rFonts w:ascii="GHEA Grapalat" w:hAnsi="GHEA Grapalat" w:cs="Sylfaen"/>
          <w:szCs w:val="24"/>
          <w:lang w:val="ru-RU"/>
        </w:rPr>
        <w:t>երկու</w:t>
      </w:r>
      <w:r w:rsidRPr="006B27CD">
        <w:rPr>
          <w:rFonts w:ascii="GHEA Grapalat" w:hAnsi="GHEA Grapalat" w:cs="Sylfaen"/>
          <w:szCs w:val="24"/>
        </w:rPr>
        <w:t xml:space="preserve"> </w:t>
      </w:r>
      <w:r w:rsidRPr="006B27CD">
        <w:rPr>
          <w:rFonts w:ascii="GHEA Grapalat" w:hAnsi="GHEA Grapalat" w:cs="Sylfaen"/>
          <w:szCs w:val="24"/>
          <w:lang w:val="ru-RU"/>
        </w:rPr>
        <w:t>աշխատանքային</w:t>
      </w:r>
      <w:r w:rsidRPr="006B27CD">
        <w:rPr>
          <w:rFonts w:ascii="GHEA Grapalat" w:hAnsi="GHEA Grapalat" w:cs="Sylfaen"/>
          <w:szCs w:val="24"/>
        </w:rPr>
        <w:t xml:space="preserve"> </w:t>
      </w:r>
      <w:r w:rsidRPr="006B27CD">
        <w:rPr>
          <w:rFonts w:ascii="GHEA Grapalat" w:hAnsi="GHEA Grapalat" w:cs="Sylfaen"/>
          <w:szCs w:val="24"/>
          <w:lang w:val="ru-RU"/>
        </w:rPr>
        <w:t>օրվա</w:t>
      </w:r>
      <w:r w:rsidRPr="006B27CD">
        <w:rPr>
          <w:rFonts w:ascii="GHEA Grapalat" w:hAnsi="GHEA Grapalat" w:cs="Sylfaen"/>
          <w:szCs w:val="24"/>
        </w:rPr>
        <w:t xml:space="preserve"> </w:t>
      </w:r>
      <w:r w:rsidRPr="006B27CD">
        <w:rPr>
          <w:rFonts w:ascii="GHEA Grapalat" w:hAnsi="GHEA Grapalat" w:cs="Sylfaen"/>
          <w:szCs w:val="24"/>
          <w:lang w:val="ru-RU"/>
        </w:rPr>
        <w:t>ընթացքում</w:t>
      </w:r>
      <w:r w:rsidRPr="006B27CD">
        <w:rPr>
          <w:rFonts w:ascii="GHEA Grapalat" w:hAnsi="GHEA Grapalat" w:cs="Sylfaen"/>
          <w:szCs w:val="24"/>
        </w:rPr>
        <w:t xml:space="preserve"> </w:t>
      </w:r>
      <w:r w:rsidRPr="006B27CD">
        <w:rPr>
          <w:rFonts w:ascii="GHEA Grapalat" w:hAnsi="GHEA Grapalat" w:cs="Sylfaen"/>
          <w:szCs w:val="24"/>
          <w:lang w:val="ru-RU"/>
        </w:rPr>
        <w:t>քարտուղարի</w:t>
      </w:r>
      <w:r w:rsidRPr="006B27CD">
        <w:rPr>
          <w:rFonts w:ascii="GHEA Grapalat" w:hAnsi="GHEA Grapalat" w:cs="Sylfaen"/>
          <w:szCs w:val="24"/>
        </w:rPr>
        <w:t xml:space="preserve"> </w:t>
      </w:r>
      <w:r w:rsidRPr="006B27CD">
        <w:rPr>
          <w:rFonts w:ascii="GHEA Grapalat" w:hAnsi="GHEA Grapalat" w:cs="Sylfaen"/>
          <w:szCs w:val="24"/>
          <w:lang w:val="ru-RU"/>
        </w:rPr>
        <w:t>կողմից</w:t>
      </w:r>
      <w:r w:rsidRPr="006B27CD">
        <w:rPr>
          <w:rFonts w:ascii="GHEA Grapalat" w:hAnsi="GHEA Grapalat" w:cs="Sylfaen"/>
          <w:szCs w:val="24"/>
        </w:rPr>
        <w:t xml:space="preserve"> </w:t>
      </w:r>
      <w:r w:rsidRPr="006B27CD">
        <w:rPr>
          <w:rFonts w:ascii="GHEA Grapalat" w:hAnsi="GHEA Grapalat" w:cs="Sylfaen"/>
          <w:szCs w:val="24"/>
          <w:lang w:val="ru-RU"/>
        </w:rPr>
        <w:t>վերադարձվում</w:t>
      </w:r>
      <w:r w:rsidRPr="006B27CD">
        <w:rPr>
          <w:rFonts w:ascii="GHEA Grapalat" w:hAnsi="GHEA Grapalat" w:cs="Sylfaen"/>
          <w:szCs w:val="24"/>
        </w:rPr>
        <w:t xml:space="preserve"> </w:t>
      </w:r>
      <w:r w:rsidRPr="006B27CD">
        <w:rPr>
          <w:rFonts w:ascii="GHEA Grapalat" w:hAnsi="GHEA Grapalat" w:cs="Sylfaen"/>
          <w:szCs w:val="24"/>
          <w:lang w:val="ru-RU"/>
        </w:rPr>
        <w:t>են</w:t>
      </w:r>
      <w:r w:rsidRPr="006B27CD">
        <w:rPr>
          <w:rFonts w:ascii="GHEA Grapalat" w:hAnsi="GHEA Grapalat" w:cs="Sylfaen"/>
          <w:szCs w:val="24"/>
        </w:rPr>
        <w:t>:</w:t>
      </w:r>
    </w:p>
    <w:p w14:paraId="6E3FB0A5" w14:textId="1D7BF52E"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rPr>
        <w:t xml:space="preserve">15. </w:t>
      </w:r>
      <w:r w:rsidRPr="006B27CD">
        <w:rPr>
          <w:rFonts w:ascii="GHEA Grapalat" w:hAnsi="GHEA Grapalat" w:cs="Sylfaen"/>
          <w:szCs w:val="24"/>
          <w:lang w:val="ru-RU"/>
        </w:rPr>
        <w:t>Մասնակիցը</w:t>
      </w:r>
      <w:r w:rsidRPr="006B27CD">
        <w:rPr>
          <w:rFonts w:ascii="GHEA Grapalat" w:hAnsi="GHEA Grapalat" w:cs="Sylfaen"/>
          <w:szCs w:val="24"/>
        </w:rPr>
        <w:t xml:space="preserve"> </w:t>
      </w:r>
      <w:proofErr w:type="spellStart"/>
      <w:r w:rsidRPr="006B27CD">
        <w:rPr>
          <w:rFonts w:ascii="GHEA Grapalat" w:hAnsi="GHEA Grapalat" w:cs="Sylfaen"/>
          <w:szCs w:val="24"/>
          <w:lang w:val="en-US"/>
        </w:rPr>
        <w:t>նախաորակավորման</w:t>
      </w:r>
      <w:proofErr w:type="spellEnd"/>
      <w:r w:rsidRPr="006B27CD">
        <w:rPr>
          <w:rFonts w:ascii="GHEA Grapalat" w:hAnsi="GHEA Grapalat" w:cs="Sylfaen"/>
          <w:szCs w:val="24"/>
        </w:rPr>
        <w:t xml:space="preserve"> </w:t>
      </w:r>
      <w:r w:rsidRPr="006B27CD">
        <w:rPr>
          <w:rFonts w:ascii="GHEA Grapalat" w:hAnsi="GHEA Grapalat" w:cs="Sylfaen"/>
          <w:szCs w:val="24"/>
          <w:lang w:val="ru-RU"/>
        </w:rPr>
        <w:t>հայտով</w:t>
      </w:r>
      <w:r w:rsidRPr="006B27CD">
        <w:rPr>
          <w:rFonts w:ascii="GHEA Grapalat" w:hAnsi="GHEA Grapalat" w:cs="Sylfaen"/>
          <w:szCs w:val="24"/>
        </w:rPr>
        <w:t xml:space="preserve"> </w:t>
      </w:r>
      <w:r w:rsidRPr="006B27CD">
        <w:rPr>
          <w:rFonts w:ascii="GHEA Grapalat" w:hAnsi="GHEA Grapalat" w:cs="Sylfaen"/>
          <w:szCs w:val="24"/>
          <w:lang w:val="ru-RU"/>
        </w:rPr>
        <w:t>ներկայացնում</w:t>
      </w:r>
      <w:r w:rsidRPr="006B27CD">
        <w:rPr>
          <w:rFonts w:ascii="GHEA Grapalat" w:hAnsi="GHEA Grapalat" w:cs="Sylfaen"/>
          <w:szCs w:val="24"/>
        </w:rPr>
        <w:t xml:space="preserve"> </w:t>
      </w:r>
      <w:r w:rsidRPr="006B27CD">
        <w:rPr>
          <w:rFonts w:ascii="GHEA Grapalat" w:hAnsi="GHEA Grapalat" w:cs="Sylfaen"/>
          <w:szCs w:val="24"/>
          <w:lang w:val="en-US"/>
        </w:rPr>
        <w:t>է</w:t>
      </w:r>
      <w:r w:rsidRPr="006B27CD">
        <w:rPr>
          <w:rFonts w:ascii="GHEA Grapalat" w:hAnsi="GHEA Grapalat" w:cs="Sylfaen"/>
          <w:szCs w:val="24"/>
        </w:rPr>
        <w:t>`</w:t>
      </w:r>
    </w:p>
    <w:p w14:paraId="1C689DB5" w14:textId="77777777" w:rsidR="00897F55" w:rsidRPr="006B27CD" w:rsidRDefault="00897F55" w:rsidP="003F69EC">
      <w:pPr>
        <w:pStyle w:val="norm"/>
        <w:spacing w:line="240" w:lineRule="auto"/>
        <w:ind w:firstLine="0"/>
        <w:rPr>
          <w:rFonts w:ascii="GHEA Grapalat" w:hAnsi="GHEA Grapalat" w:cs="Sylfaen"/>
          <w:sz w:val="20"/>
          <w:szCs w:val="24"/>
          <w:lang w:val="af-ZA" w:eastAsia="en-US"/>
        </w:rPr>
      </w:pPr>
      <w:r w:rsidRPr="006B27CD">
        <w:rPr>
          <w:rFonts w:ascii="GHEA Grapalat" w:hAnsi="GHEA Grapalat" w:cs="Sylfaen"/>
          <w:sz w:val="20"/>
          <w:szCs w:val="24"/>
          <w:lang w:val="af-ZA" w:eastAsia="en-US"/>
        </w:rPr>
        <w:t>1</w:t>
      </w:r>
      <w:r w:rsidRPr="006B27CD">
        <w:rPr>
          <w:rFonts w:ascii="GHEA Grapalat" w:hAnsi="GHEA Grapalat" w:cs="Sylfaen"/>
          <w:sz w:val="20"/>
          <w:szCs w:val="24"/>
          <w:lang w:val="hy-AM" w:eastAsia="en-US"/>
        </w:rPr>
        <w:t>)</w:t>
      </w:r>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իր</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կողմից</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հաստատված</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նախաորակավորման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ընթացակարգին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մասնակցելու</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գրավոր</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դիմում</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համաձայն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հավելված</w:t>
      </w:r>
      <w:proofErr w:type="spellEnd"/>
      <w:r w:rsidRPr="006B27CD">
        <w:rPr>
          <w:rFonts w:ascii="GHEA Grapalat" w:hAnsi="GHEA Grapalat" w:cs="Sylfaen"/>
          <w:sz w:val="20"/>
          <w:szCs w:val="24"/>
          <w:lang w:val="af-ZA" w:eastAsia="en-US"/>
        </w:rPr>
        <w:t xml:space="preserve"> N 1-</w:t>
      </w:r>
      <w:r w:rsidRPr="006B27CD">
        <w:rPr>
          <w:rFonts w:ascii="GHEA Grapalat" w:hAnsi="GHEA Grapalat" w:cs="Sylfaen"/>
          <w:sz w:val="20"/>
          <w:szCs w:val="24"/>
          <w:lang w:eastAsia="en-US"/>
        </w:rPr>
        <w:t>ի</w:t>
      </w:r>
      <w:r w:rsidRPr="006B27CD">
        <w:rPr>
          <w:rFonts w:ascii="GHEA Grapalat" w:hAnsi="GHEA Grapalat" w:cs="Sylfaen"/>
          <w:sz w:val="20"/>
          <w:szCs w:val="24"/>
          <w:lang w:val="af-ZA" w:eastAsia="en-US"/>
        </w:rPr>
        <w:t xml:space="preserve">, </w:t>
      </w:r>
    </w:p>
    <w:p w14:paraId="7476F4A7" w14:textId="77777777" w:rsidR="00897F55" w:rsidRPr="006B27CD" w:rsidRDefault="00897F55" w:rsidP="003F69EC">
      <w:pPr>
        <w:pStyle w:val="norm"/>
        <w:spacing w:line="240" w:lineRule="auto"/>
        <w:ind w:firstLine="0"/>
        <w:rPr>
          <w:rFonts w:ascii="GHEA Grapalat" w:hAnsi="GHEA Grapalat" w:cs="Sylfaen"/>
          <w:sz w:val="20"/>
          <w:szCs w:val="24"/>
          <w:lang w:val="af-ZA" w:eastAsia="en-US"/>
        </w:rPr>
      </w:pPr>
      <w:r w:rsidRPr="006B27CD">
        <w:rPr>
          <w:rFonts w:ascii="GHEA Grapalat" w:hAnsi="GHEA Grapalat" w:cs="Sylfaen"/>
          <w:sz w:val="20"/>
          <w:szCs w:val="24"/>
          <w:lang w:val="hy-AM" w:eastAsia="en-US"/>
        </w:rPr>
        <w:t>2)</w:t>
      </w:r>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իր</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կողմից</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հաստատված</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հայտարարություն</w:t>
      </w:r>
      <w:proofErr w:type="spellEnd"/>
      <w:r w:rsidRPr="006B27CD">
        <w:rPr>
          <w:rFonts w:ascii="GHEA Grapalat" w:hAnsi="GHEA Grapalat" w:cs="Sylfaen"/>
          <w:sz w:val="20"/>
          <w:szCs w:val="24"/>
          <w:lang w:eastAsia="en-US"/>
        </w:rPr>
        <w:t>՝</w:t>
      </w:r>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սույն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հայտարարությամբ</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սահմանված</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որակավորման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չափանիշի</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պահանջներին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իր</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համապատասխանության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մասին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համաձայն</w:t>
      </w:r>
      <w:proofErr w:type="spellEnd"/>
      <w:r w:rsidRPr="006B27CD">
        <w:rPr>
          <w:rFonts w:ascii="GHEA Grapalat" w:hAnsi="GHEA Grapalat" w:cs="Sylfaen"/>
          <w:sz w:val="20"/>
          <w:szCs w:val="24"/>
          <w:lang w:val="af-ZA" w:eastAsia="en-US"/>
        </w:rPr>
        <w:t xml:space="preserve"> </w:t>
      </w:r>
      <w:proofErr w:type="spellStart"/>
      <w:r w:rsidRPr="006B27CD">
        <w:rPr>
          <w:rFonts w:ascii="GHEA Grapalat" w:hAnsi="GHEA Grapalat" w:cs="Sylfaen"/>
          <w:sz w:val="20"/>
          <w:szCs w:val="24"/>
          <w:lang w:eastAsia="en-US"/>
        </w:rPr>
        <w:t>հավելված</w:t>
      </w:r>
      <w:proofErr w:type="spellEnd"/>
      <w:r w:rsidRPr="006B27CD">
        <w:rPr>
          <w:rFonts w:ascii="GHEA Grapalat" w:hAnsi="GHEA Grapalat" w:cs="Sylfaen"/>
          <w:sz w:val="20"/>
          <w:szCs w:val="24"/>
          <w:lang w:val="af-ZA" w:eastAsia="en-US"/>
        </w:rPr>
        <w:t xml:space="preserve"> 2-</w:t>
      </w:r>
      <w:r w:rsidRPr="006B27CD">
        <w:rPr>
          <w:rFonts w:ascii="GHEA Grapalat" w:hAnsi="GHEA Grapalat" w:cs="Sylfaen"/>
          <w:sz w:val="20"/>
          <w:szCs w:val="24"/>
          <w:lang w:eastAsia="en-US"/>
        </w:rPr>
        <w:t>ի</w:t>
      </w:r>
      <w:r w:rsidRPr="006B27CD">
        <w:rPr>
          <w:rFonts w:ascii="GHEA Grapalat" w:hAnsi="GHEA Grapalat" w:cs="Sylfaen"/>
          <w:sz w:val="20"/>
          <w:szCs w:val="24"/>
          <w:lang w:val="af-ZA" w:eastAsia="en-US"/>
        </w:rPr>
        <w:t>,</w:t>
      </w:r>
    </w:p>
    <w:p w14:paraId="7834C827" w14:textId="77777777" w:rsidR="00FA0E0F" w:rsidRPr="006B27CD" w:rsidRDefault="00897F55" w:rsidP="003F69EC">
      <w:pPr>
        <w:pStyle w:val="norm"/>
        <w:spacing w:line="240" w:lineRule="auto"/>
        <w:ind w:firstLine="0"/>
        <w:rPr>
          <w:rFonts w:ascii="GHEA Grapalat" w:hAnsi="GHEA Grapalat" w:cs="Sylfaen"/>
          <w:color w:val="FFFFFF"/>
          <w:sz w:val="20"/>
          <w:szCs w:val="24"/>
          <w:lang w:val="af-ZA" w:eastAsia="en-US"/>
        </w:rPr>
      </w:pPr>
      <w:r w:rsidRPr="006B27CD">
        <w:rPr>
          <w:rFonts w:ascii="GHEA Grapalat" w:hAnsi="GHEA Grapalat" w:cs="Sylfaen"/>
          <w:sz w:val="20"/>
          <w:lang w:val="af-ZA"/>
        </w:rPr>
        <w:lastRenderedPageBreak/>
        <w:t>3</w:t>
      </w:r>
      <w:r w:rsidRPr="006B27CD">
        <w:rPr>
          <w:rFonts w:ascii="GHEA Grapalat" w:hAnsi="GHEA Grapalat" w:cs="Sylfaen"/>
          <w:sz w:val="20"/>
          <w:lang w:val="hy-AM"/>
        </w:rPr>
        <w:t>)</w:t>
      </w:r>
      <w:r w:rsidRPr="006B27CD">
        <w:rPr>
          <w:rFonts w:ascii="GHEA Grapalat" w:hAnsi="GHEA Grapalat" w:cs="Sylfaen"/>
          <w:sz w:val="20"/>
          <w:lang w:val="af-ZA"/>
        </w:rPr>
        <w:t xml:space="preserve"> </w:t>
      </w:r>
      <w:bookmarkStart w:id="1" w:name="_Hlk9262052"/>
      <w:proofErr w:type="spellStart"/>
      <w:r w:rsidR="00FA0E0F" w:rsidRPr="006B27CD">
        <w:rPr>
          <w:rFonts w:ascii="GHEA Grapalat" w:hAnsi="GHEA Grapalat" w:cs="Sylfaen"/>
          <w:sz w:val="20"/>
          <w:szCs w:val="24"/>
          <w:lang w:eastAsia="en-US"/>
        </w:rPr>
        <w:t>համատեղ</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գործունեության</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պայմանագիրը</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եթե</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մասնակիցները</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գնման</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ընթացակարգին</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մասնակցում</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են</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համատեղ</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գործունեության</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կարգով</w:t>
      </w:r>
      <w:proofErr w:type="spellEnd"/>
      <w:r w:rsidR="00FA0E0F" w:rsidRPr="006B27CD">
        <w:rPr>
          <w:rFonts w:ascii="GHEA Grapalat" w:hAnsi="GHEA Grapalat" w:cs="Sylfaen"/>
          <w:sz w:val="20"/>
          <w:szCs w:val="24"/>
          <w:lang w:val="af-ZA" w:eastAsia="en-US"/>
        </w:rPr>
        <w:t xml:space="preserve"> (</w:t>
      </w:r>
      <w:proofErr w:type="spellStart"/>
      <w:r w:rsidR="00FA0E0F" w:rsidRPr="006B27CD">
        <w:rPr>
          <w:rFonts w:ascii="GHEA Grapalat" w:hAnsi="GHEA Grapalat" w:cs="Sylfaen"/>
          <w:sz w:val="20"/>
          <w:szCs w:val="24"/>
          <w:lang w:eastAsia="en-US"/>
        </w:rPr>
        <w:t>կոնսորցիումով</w:t>
      </w:r>
      <w:proofErr w:type="spellEnd"/>
      <w:r w:rsidR="00FA0E0F" w:rsidRPr="006B27CD">
        <w:rPr>
          <w:rFonts w:ascii="GHEA Grapalat" w:hAnsi="GHEA Grapalat" w:cs="Sylfaen"/>
          <w:sz w:val="20"/>
          <w:szCs w:val="24"/>
          <w:lang w:val="af-ZA" w:eastAsia="en-US"/>
        </w:rPr>
        <w:t>).</w:t>
      </w:r>
      <w:r w:rsidR="00FA0E0F" w:rsidRPr="006B27CD">
        <w:rPr>
          <w:rStyle w:val="FootnoteReference"/>
          <w:rFonts w:ascii="GHEA Grapalat" w:hAnsi="GHEA Grapalat" w:cs="Sylfaen"/>
          <w:sz w:val="20"/>
          <w:szCs w:val="24"/>
          <w:lang w:val="af-ZA" w:eastAsia="en-US"/>
        </w:rPr>
        <w:footnoteReference w:id="1"/>
      </w:r>
    </w:p>
    <w:bookmarkEnd w:id="1"/>
    <w:p w14:paraId="745CC2DA" w14:textId="207B3444"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16. </w:t>
      </w:r>
      <w:r w:rsidRPr="006B27CD">
        <w:rPr>
          <w:rFonts w:ascii="GHEA Grapalat" w:hAnsi="GHEA Grapalat" w:cs="Sylfaen"/>
          <w:sz w:val="20"/>
          <w:lang w:val="hy-AM"/>
        </w:rPr>
        <w:t>Եթե</w:t>
      </w:r>
      <w:r w:rsidRPr="006B27CD">
        <w:rPr>
          <w:rFonts w:ascii="GHEA Grapalat" w:hAnsi="GHEA Grapalat" w:cs="Sylfaen"/>
          <w:sz w:val="20"/>
          <w:lang w:val="af-ZA"/>
        </w:rPr>
        <w:t xml:space="preserve"> </w:t>
      </w:r>
      <w:r w:rsidRPr="006B27CD">
        <w:rPr>
          <w:rFonts w:ascii="GHEA Grapalat" w:hAnsi="GHEA Grapalat" w:cs="Sylfaen"/>
          <w:sz w:val="20"/>
          <w:lang w:val="hy-AM"/>
        </w:rPr>
        <w:t>նախաորակավորման</w:t>
      </w:r>
      <w:r w:rsidRPr="006B27CD">
        <w:rPr>
          <w:rFonts w:ascii="GHEA Grapalat" w:hAnsi="GHEA Grapalat" w:cs="Sylfaen"/>
          <w:sz w:val="20"/>
          <w:lang w:val="af-ZA"/>
        </w:rPr>
        <w:t xml:space="preserve"> </w:t>
      </w:r>
      <w:r w:rsidRPr="006B27CD">
        <w:rPr>
          <w:rFonts w:ascii="GHEA Grapalat" w:hAnsi="GHEA Grapalat" w:cs="Sylfaen"/>
          <w:sz w:val="20"/>
          <w:lang w:val="hy-AM"/>
        </w:rPr>
        <w:t>հայտը</w:t>
      </w:r>
      <w:r w:rsidRPr="006B27CD">
        <w:rPr>
          <w:rFonts w:ascii="GHEA Grapalat" w:hAnsi="GHEA Grapalat" w:cs="Sylfaen"/>
          <w:sz w:val="20"/>
          <w:lang w:val="af-ZA"/>
        </w:rPr>
        <w:t xml:space="preserve"> </w:t>
      </w:r>
      <w:r w:rsidRPr="006B27CD">
        <w:rPr>
          <w:rFonts w:ascii="GHEA Grapalat" w:hAnsi="GHEA Grapalat" w:cs="Sylfaen"/>
          <w:sz w:val="20"/>
          <w:lang w:val="hy-AM"/>
        </w:rPr>
        <w:t>մասնակիցը</w:t>
      </w:r>
      <w:r w:rsidRPr="006B27CD">
        <w:rPr>
          <w:rFonts w:ascii="GHEA Grapalat" w:hAnsi="GHEA Grapalat" w:cs="Sylfaen"/>
          <w:sz w:val="20"/>
          <w:lang w:val="af-ZA"/>
        </w:rPr>
        <w:t xml:space="preserve"> </w:t>
      </w:r>
      <w:r w:rsidRPr="006B27CD">
        <w:rPr>
          <w:rFonts w:ascii="GHEA Grapalat" w:hAnsi="GHEA Grapalat" w:cs="Sylfaen"/>
          <w:sz w:val="20"/>
          <w:lang w:val="hy-AM"/>
        </w:rPr>
        <w:t>ներկայացնում</w:t>
      </w:r>
      <w:r w:rsidRPr="006B27CD">
        <w:rPr>
          <w:rFonts w:ascii="GHEA Grapalat" w:hAnsi="GHEA Grapalat" w:cs="Sylfaen"/>
          <w:sz w:val="20"/>
          <w:lang w:val="af-ZA"/>
        </w:rPr>
        <w:t xml:space="preserve"> </w:t>
      </w:r>
      <w:r w:rsidRPr="006B27CD">
        <w:rPr>
          <w:rFonts w:ascii="GHEA Grapalat" w:hAnsi="GHEA Grapalat" w:cs="Sylfaen"/>
          <w:sz w:val="20"/>
          <w:lang w:val="hy-AM"/>
        </w:rPr>
        <w:t>է</w:t>
      </w:r>
      <w:r w:rsidRPr="006B27CD">
        <w:rPr>
          <w:rFonts w:ascii="GHEA Grapalat" w:hAnsi="GHEA Grapalat" w:cs="Sylfaen"/>
          <w:sz w:val="20"/>
          <w:lang w:val="af-ZA"/>
        </w:rPr>
        <w:t>`</w:t>
      </w:r>
    </w:p>
    <w:p w14:paraId="25AC1A4F" w14:textId="29BAFDF0"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 </w:t>
      </w:r>
      <w:proofErr w:type="spellStart"/>
      <w:r w:rsidRPr="006B27CD">
        <w:rPr>
          <w:rFonts w:ascii="GHEA Grapalat" w:hAnsi="GHEA Grapalat" w:cs="Sylfaen"/>
          <w:sz w:val="20"/>
        </w:rPr>
        <w:t>փաստաթղթային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եղանակով</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ապա</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հայտում</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ներառվող</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բոլոր</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փաստաթղթերը</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բացառությամբ</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սույն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հայտարարության</w:t>
      </w:r>
      <w:proofErr w:type="spellEnd"/>
      <w:r w:rsidRPr="006B27CD">
        <w:rPr>
          <w:rFonts w:ascii="GHEA Grapalat" w:hAnsi="GHEA Grapalat" w:cs="Sylfaen"/>
          <w:sz w:val="20"/>
          <w:lang w:val="af-ZA"/>
        </w:rPr>
        <w:t xml:space="preserve"> 15-</w:t>
      </w:r>
      <w:proofErr w:type="spellStart"/>
      <w:r w:rsidRPr="006B27CD">
        <w:rPr>
          <w:rFonts w:ascii="GHEA Grapalat" w:hAnsi="GHEA Grapalat" w:cs="Sylfaen"/>
          <w:sz w:val="20"/>
        </w:rPr>
        <w:t>րդ</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կետի</w:t>
      </w:r>
      <w:proofErr w:type="spellEnd"/>
      <w:r w:rsidRPr="006B27CD">
        <w:rPr>
          <w:rFonts w:ascii="GHEA Grapalat" w:hAnsi="GHEA Grapalat" w:cs="Sylfaen"/>
          <w:sz w:val="20"/>
          <w:lang w:val="af-ZA"/>
        </w:rPr>
        <w:t xml:space="preserve"> 3-</w:t>
      </w:r>
      <w:proofErr w:type="spellStart"/>
      <w:r w:rsidRPr="006B27CD">
        <w:rPr>
          <w:rFonts w:ascii="GHEA Grapalat" w:hAnsi="GHEA Grapalat" w:cs="Sylfaen"/>
          <w:sz w:val="20"/>
        </w:rPr>
        <w:t>րդ</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ենթակետով</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նախատեսված</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փաստաթղթի</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ներկայացվում</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են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բնօրինակից</w:t>
      </w:r>
      <w:proofErr w:type="spellEnd"/>
      <w:r w:rsidRPr="006B27CD">
        <w:rPr>
          <w:rFonts w:ascii="GHEA Grapalat" w:hAnsi="GHEA Grapalat" w:cs="Sylfaen"/>
          <w:sz w:val="20"/>
          <w:lang w:val="af-ZA"/>
        </w:rPr>
        <w:t xml:space="preserve"> </w:t>
      </w:r>
      <w:r w:rsidRPr="006B27CD">
        <w:rPr>
          <w:rFonts w:ascii="GHEA Grapalat" w:hAnsi="GHEA Grapalat" w:cs="Sylfaen"/>
          <w:sz w:val="20"/>
        </w:rPr>
        <w:t>և</w:t>
      </w:r>
      <w:r w:rsidRPr="006B27CD">
        <w:rPr>
          <w:rFonts w:ascii="GHEA Grapalat" w:hAnsi="GHEA Grapalat" w:cs="Sylfaen"/>
          <w:sz w:val="20"/>
          <w:lang w:val="af-ZA"/>
        </w:rPr>
        <w:t xml:space="preserve"> </w:t>
      </w:r>
      <w:proofErr w:type="spellStart"/>
      <w:r w:rsidRPr="006B27CD">
        <w:rPr>
          <w:rFonts w:ascii="GHEA Grapalat" w:hAnsi="GHEA Grapalat" w:cs="Sylfaen"/>
          <w:sz w:val="20"/>
        </w:rPr>
        <w:t>թվով</w:t>
      </w:r>
      <w:proofErr w:type="spellEnd"/>
      <w:r w:rsidRPr="006B27CD">
        <w:rPr>
          <w:rFonts w:ascii="GHEA Grapalat" w:hAnsi="GHEA Grapalat" w:cs="Sylfaen"/>
          <w:sz w:val="20"/>
          <w:lang w:val="af-ZA"/>
        </w:rPr>
        <w:t xml:space="preserve"> </w:t>
      </w:r>
      <w:r w:rsidR="00862007" w:rsidRPr="006B27CD">
        <w:rPr>
          <w:rFonts w:ascii="GHEA Grapalat" w:hAnsi="GHEA Grapalat" w:cs="Sylfaen"/>
          <w:sz w:val="20"/>
          <w:lang w:val="hy-AM"/>
        </w:rPr>
        <w:t xml:space="preserve">2 </w:t>
      </w:r>
      <w:proofErr w:type="spellStart"/>
      <w:r w:rsidRPr="006B27CD">
        <w:rPr>
          <w:rFonts w:ascii="GHEA Grapalat" w:hAnsi="GHEA Grapalat" w:cs="Sylfaen"/>
          <w:sz w:val="20"/>
        </w:rPr>
        <w:t>պատճեններից</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szCs w:val="20"/>
        </w:rPr>
        <w:t>Փաստաթղթերի</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փաթեթների</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վրա</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համապատասխանաբար</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գրվում</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են</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բնօրինակ</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rPr>
        <w:t>և</w:t>
      </w:r>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պատճեն</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բառերը</w:t>
      </w:r>
      <w:proofErr w:type="spellEnd"/>
      <w:r w:rsidRPr="006B27CD">
        <w:rPr>
          <w:rFonts w:ascii="GHEA Grapalat" w:hAnsi="GHEA Grapalat"/>
          <w:sz w:val="20"/>
          <w:szCs w:val="20"/>
          <w:lang w:val="af-ZA"/>
        </w:rPr>
        <w:t xml:space="preserve">: </w:t>
      </w:r>
      <w:r w:rsidRPr="006B27CD">
        <w:rPr>
          <w:rFonts w:ascii="GHEA Grapalat" w:hAnsi="GHEA Grapalat" w:cs="Sylfaen"/>
          <w:sz w:val="20"/>
        </w:rPr>
        <w:t>Բ</w:t>
      </w:r>
      <w:r w:rsidRPr="006B27CD">
        <w:rPr>
          <w:rFonts w:ascii="GHEA Grapalat" w:hAnsi="GHEA Grapalat" w:cs="Sylfaen"/>
          <w:sz w:val="20"/>
          <w:lang w:val="ru-RU"/>
        </w:rPr>
        <w:t>նօրինակ</w:t>
      </w:r>
      <w:r w:rsidRPr="006B27CD">
        <w:rPr>
          <w:rFonts w:ascii="GHEA Grapalat" w:hAnsi="GHEA Grapalat" w:cs="Sylfaen"/>
          <w:sz w:val="20"/>
          <w:lang w:val="af-ZA"/>
        </w:rPr>
        <w:t xml:space="preserve"> </w:t>
      </w:r>
      <w:r w:rsidRPr="006B27CD">
        <w:rPr>
          <w:rFonts w:ascii="GHEA Grapalat" w:hAnsi="GHEA Grapalat" w:cs="Sylfaen"/>
          <w:sz w:val="20"/>
          <w:lang w:val="ru-RU"/>
        </w:rPr>
        <w:t>փաստաթղթերի</w:t>
      </w:r>
      <w:r w:rsidRPr="006B27CD">
        <w:rPr>
          <w:rFonts w:ascii="GHEA Grapalat" w:hAnsi="GHEA Grapalat" w:cs="Sylfaen"/>
          <w:sz w:val="20"/>
          <w:lang w:val="af-ZA"/>
        </w:rPr>
        <w:t xml:space="preserve"> </w:t>
      </w:r>
      <w:r w:rsidRPr="006B27CD">
        <w:rPr>
          <w:rFonts w:ascii="GHEA Grapalat" w:hAnsi="GHEA Grapalat" w:cs="Sylfaen"/>
          <w:sz w:val="20"/>
          <w:lang w:val="ru-RU"/>
        </w:rPr>
        <w:t>փոխարեն</w:t>
      </w:r>
      <w:r w:rsidRPr="006B27CD">
        <w:rPr>
          <w:rFonts w:ascii="GHEA Grapalat" w:hAnsi="GHEA Grapalat" w:cs="Sylfaen"/>
          <w:sz w:val="20"/>
          <w:lang w:val="af-ZA"/>
        </w:rPr>
        <w:t xml:space="preserve"> </w:t>
      </w:r>
      <w:r w:rsidRPr="006B27CD">
        <w:rPr>
          <w:rFonts w:ascii="GHEA Grapalat" w:hAnsi="GHEA Grapalat" w:cs="Sylfaen"/>
          <w:sz w:val="20"/>
          <w:lang w:val="ru-RU"/>
        </w:rPr>
        <w:t>կարող</w:t>
      </w:r>
      <w:r w:rsidRPr="006B27CD">
        <w:rPr>
          <w:rFonts w:ascii="GHEA Grapalat" w:hAnsi="GHEA Grapalat" w:cs="Sylfaen"/>
          <w:sz w:val="20"/>
          <w:lang w:val="af-ZA"/>
        </w:rPr>
        <w:t xml:space="preserve"> </w:t>
      </w:r>
      <w:r w:rsidRPr="006B27CD">
        <w:rPr>
          <w:rFonts w:ascii="GHEA Grapalat" w:hAnsi="GHEA Grapalat" w:cs="Sylfaen"/>
          <w:sz w:val="20"/>
          <w:lang w:val="ru-RU"/>
        </w:rPr>
        <w:t>են</w:t>
      </w:r>
      <w:r w:rsidRPr="006B27CD">
        <w:rPr>
          <w:rFonts w:ascii="GHEA Grapalat" w:hAnsi="GHEA Grapalat" w:cs="Sylfaen"/>
          <w:sz w:val="20"/>
          <w:lang w:val="af-ZA"/>
        </w:rPr>
        <w:t xml:space="preserve"> </w:t>
      </w:r>
      <w:r w:rsidRPr="006B27CD">
        <w:rPr>
          <w:rFonts w:ascii="GHEA Grapalat" w:hAnsi="GHEA Grapalat" w:cs="Sylfaen"/>
          <w:sz w:val="20"/>
          <w:lang w:val="ru-RU"/>
        </w:rPr>
        <w:t>ներկայացվել</w:t>
      </w:r>
      <w:r w:rsidRPr="006B27CD">
        <w:rPr>
          <w:rFonts w:ascii="GHEA Grapalat" w:hAnsi="GHEA Grapalat" w:cs="Sylfaen"/>
          <w:sz w:val="20"/>
          <w:lang w:val="af-ZA"/>
        </w:rPr>
        <w:t xml:space="preserve"> </w:t>
      </w:r>
      <w:r w:rsidRPr="006B27CD">
        <w:rPr>
          <w:rFonts w:ascii="GHEA Grapalat" w:hAnsi="GHEA Grapalat" w:cs="Sylfaen"/>
          <w:sz w:val="20"/>
          <w:lang w:val="ru-RU"/>
        </w:rPr>
        <w:t>դրանց</w:t>
      </w:r>
      <w:r w:rsidRPr="006B27CD">
        <w:rPr>
          <w:rFonts w:ascii="GHEA Grapalat" w:hAnsi="GHEA Grapalat" w:cs="Sylfaen"/>
          <w:sz w:val="20"/>
          <w:lang w:val="af-ZA"/>
        </w:rPr>
        <w:t xml:space="preserve"> </w:t>
      </w:r>
      <w:r w:rsidRPr="006B27CD">
        <w:rPr>
          <w:rFonts w:ascii="GHEA Grapalat" w:hAnsi="GHEA Grapalat" w:cs="Sylfaen"/>
          <w:sz w:val="20"/>
          <w:lang w:val="ru-RU"/>
        </w:rPr>
        <w:t>նոտարական</w:t>
      </w:r>
      <w:r w:rsidRPr="006B27CD">
        <w:rPr>
          <w:rFonts w:ascii="GHEA Grapalat" w:hAnsi="GHEA Grapalat" w:cs="Sylfaen"/>
          <w:sz w:val="20"/>
          <w:lang w:val="af-ZA"/>
        </w:rPr>
        <w:t xml:space="preserve"> </w:t>
      </w:r>
      <w:r w:rsidRPr="006B27CD">
        <w:rPr>
          <w:rFonts w:ascii="GHEA Grapalat" w:hAnsi="GHEA Grapalat" w:cs="Sylfaen"/>
          <w:sz w:val="20"/>
          <w:lang w:val="ru-RU"/>
        </w:rPr>
        <w:t>կարգով</w:t>
      </w:r>
      <w:r w:rsidRPr="006B27CD">
        <w:rPr>
          <w:rFonts w:ascii="GHEA Grapalat" w:hAnsi="GHEA Grapalat" w:cs="Sylfaen"/>
          <w:sz w:val="20"/>
          <w:lang w:val="af-ZA"/>
        </w:rPr>
        <w:t xml:space="preserve"> </w:t>
      </w:r>
      <w:r w:rsidRPr="006B27CD">
        <w:rPr>
          <w:rFonts w:ascii="GHEA Grapalat" w:hAnsi="GHEA Grapalat" w:cs="Sylfaen"/>
          <w:sz w:val="20"/>
          <w:lang w:val="ru-RU"/>
        </w:rPr>
        <w:t>վավերացված</w:t>
      </w:r>
      <w:r w:rsidRPr="006B27CD">
        <w:rPr>
          <w:rFonts w:ascii="GHEA Grapalat" w:hAnsi="GHEA Grapalat" w:cs="Sylfaen"/>
          <w:sz w:val="20"/>
          <w:lang w:val="af-ZA"/>
        </w:rPr>
        <w:t xml:space="preserve"> </w:t>
      </w:r>
      <w:r w:rsidRPr="006B27CD">
        <w:rPr>
          <w:rFonts w:ascii="GHEA Grapalat" w:hAnsi="GHEA Grapalat" w:cs="Sylfaen"/>
          <w:sz w:val="20"/>
          <w:lang w:val="ru-RU"/>
        </w:rPr>
        <w:t>օրինակները</w:t>
      </w:r>
      <w:r w:rsidRPr="006B27CD">
        <w:rPr>
          <w:rFonts w:ascii="GHEA Grapalat" w:hAnsi="GHEA Grapalat" w:cs="Sylfaen"/>
          <w:sz w:val="20"/>
          <w:lang w:val="af-ZA"/>
        </w:rPr>
        <w:t>.</w:t>
      </w:r>
    </w:p>
    <w:p w14:paraId="5B2A65C3" w14:textId="6059586B" w:rsidR="005A18EF"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2) </w:t>
      </w:r>
      <w:r w:rsidRPr="006B27CD">
        <w:rPr>
          <w:rFonts w:ascii="GHEA Grapalat" w:hAnsi="GHEA Grapalat" w:cs="Sylfaen"/>
          <w:sz w:val="20"/>
          <w:lang w:val="ru-RU"/>
        </w:rPr>
        <w:t>էլեկտրոնային</w:t>
      </w:r>
      <w:r w:rsidRPr="006B27CD">
        <w:rPr>
          <w:rFonts w:ascii="GHEA Grapalat" w:hAnsi="GHEA Grapalat" w:cs="Sylfaen"/>
          <w:sz w:val="20"/>
          <w:lang w:val="af-ZA"/>
        </w:rPr>
        <w:t xml:space="preserve"> </w:t>
      </w:r>
      <w:r w:rsidRPr="006B27CD">
        <w:rPr>
          <w:rFonts w:ascii="GHEA Grapalat" w:hAnsi="GHEA Grapalat" w:cs="Sylfaen"/>
          <w:sz w:val="20"/>
          <w:lang w:val="ru-RU"/>
        </w:rPr>
        <w:t>եղանակով</w:t>
      </w:r>
      <w:r w:rsidRPr="006B27CD">
        <w:rPr>
          <w:rFonts w:ascii="GHEA Grapalat" w:hAnsi="GHEA Grapalat" w:cs="Sylfaen"/>
          <w:sz w:val="20"/>
          <w:lang w:val="af-ZA"/>
        </w:rPr>
        <w:t xml:space="preserve">, </w:t>
      </w:r>
      <w:proofErr w:type="spellStart"/>
      <w:r w:rsidRPr="006B27CD">
        <w:rPr>
          <w:rFonts w:ascii="GHEA Grapalat" w:hAnsi="GHEA Grapalat" w:cs="Sylfaen"/>
          <w:sz w:val="20"/>
        </w:rPr>
        <w:t>ներկայացվում</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են</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բնօրինակի</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փաստաթղթերից</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արտատպված</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սկանավորված</w:t>
      </w:r>
      <w:proofErr w:type="spellEnd"/>
      <w:r w:rsidRPr="006B27CD">
        <w:rPr>
          <w:rFonts w:ascii="GHEA Grapalat" w:hAnsi="GHEA Grapalat" w:cs="Sylfaen"/>
          <w:sz w:val="20"/>
          <w:lang w:val="af-ZA"/>
        </w:rPr>
        <w:t xml:space="preserve">) </w:t>
      </w:r>
      <w:proofErr w:type="spellStart"/>
      <w:r w:rsidRPr="006B27CD">
        <w:rPr>
          <w:rFonts w:ascii="GHEA Grapalat" w:hAnsi="GHEA Grapalat" w:cs="Sylfaen"/>
          <w:sz w:val="20"/>
        </w:rPr>
        <w:t>տարբերակները</w:t>
      </w:r>
      <w:proofErr w:type="spellEnd"/>
      <w:r w:rsidRPr="006B27CD">
        <w:rPr>
          <w:rFonts w:ascii="GHEA Grapalat" w:hAnsi="GHEA Grapalat" w:cs="Sylfaen"/>
          <w:sz w:val="20"/>
          <w:lang w:val="af-ZA"/>
        </w:rPr>
        <w:t>:</w:t>
      </w:r>
    </w:p>
    <w:p w14:paraId="2601E004" w14:textId="00E4D981" w:rsidR="00897F55" w:rsidRPr="006B27CD" w:rsidRDefault="00897F55" w:rsidP="003F69EC">
      <w:pPr>
        <w:pStyle w:val="BodyTextIndent"/>
        <w:spacing w:line="240" w:lineRule="auto"/>
        <w:ind w:firstLine="0"/>
        <w:rPr>
          <w:rFonts w:ascii="GHEA Grapalat" w:hAnsi="GHEA Grapalat"/>
          <w:i w:val="0"/>
          <w:lang w:val="af-ZA"/>
        </w:rPr>
      </w:pPr>
      <w:r w:rsidRPr="006B27CD">
        <w:rPr>
          <w:rFonts w:ascii="GHEA Grapalat" w:hAnsi="GHEA Grapalat"/>
          <w:i w:val="0"/>
          <w:lang w:val="af-ZA"/>
        </w:rPr>
        <w:t xml:space="preserve">17. Նախաորակավորման հայտերը, հայերենից բացի, կարող են ներկայացվել նաև անգլերեն կամ ռուսերեն: </w:t>
      </w:r>
    </w:p>
    <w:p w14:paraId="30FBB27A" w14:textId="6678C9A2"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szCs w:val="20"/>
          <w:lang w:val="af-ZA"/>
        </w:rPr>
        <w:t xml:space="preserve">18. </w:t>
      </w:r>
      <w:proofErr w:type="spellStart"/>
      <w:r w:rsidRPr="006B27CD">
        <w:rPr>
          <w:rFonts w:ascii="GHEA Grapalat" w:hAnsi="GHEA Grapalat" w:cs="Sylfaen"/>
          <w:sz w:val="20"/>
          <w:szCs w:val="20"/>
        </w:rPr>
        <w:t>Ծրարը</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rPr>
        <w:t>և</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սույն</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հայտարարությամբ</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նախատեսված</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մ</w:t>
      </w:r>
      <w:r w:rsidRPr="006B27CD">
        <w:rPr>
          <w:rFonts w:ascii="GHEA Grapalat" w:hAnsi="GHEA Grapalat" w:cs="Sylfaen"/>
          <w:sz w:val="20"/>
          <w:szCs w:val="20"/>
        </w:rPr>
        <w:t>ասնակցի</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կողմից</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կազմվող</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փաստաթղթերը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ստորագրում</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rPr>
        <w:t>է</w:t>
      </w:r>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դրանք</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ներկայացնող</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անձը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կամ</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վերջինիս</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լիազորված</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անձը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այսուհետ</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գործակալ</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Եթե</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նախաորակավորման</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հայտը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ներկայացնում</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rPr>
        <w:t>է</w:t>
      </w:r>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գործակալը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ապա</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հայտով</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ներկայացվում</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rPr>
        <w:t>է</w:t>
      </w:r>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վերջինիս</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այդ</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լիազորությունը</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վերապահված</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լինելու</w:t>
      </w:r>
      <w:proofErr w:type="spellEnd"/>
      <w:r w:rsidRPr="006B27CD">
        <w:rPr>
          <w:rFonts w:ascii="GHEA Grapalat" w:hAnsi="GHEA Grapalat"/>
          <w:sz w:val="20"/>
          <w:szCs w:val="20"/>
          <w:lang w:val="af-ZA"/>
        </w:rPr>
        <w:t xml:space="preserve"> </w:t>
      </w:r>
      <w:proofErr w:type="spellStart"/>
      <w:r w:rsidRPr="006B27CD">
        <w:rPr>
          <w:rFonts w:ascii="GHEA Grapalat" w:hAnsi="GHEA Grapalat" w:cs="Sylfaen"/>
          <w:sz w:val="20"/>
          <w:szCs w:val="20"/>
        </w:rPr>
        <w:t>մասին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փաստաթուղթ</w:t>
      </w:r>
      <w:proofErr w:type="spellEnd"/>
      <w:r w:rsidRPr="006B27CD">
        <w:rPr>
          <w:rFonts w:ascii="GHEA Grapalat" w:hAnsi="GHEA Grapalat" w:cs="Sylfaen"/>
          <w:sz w:val="20"/>
          <w:szCs w:val="20"/>
          <w:lang w:val="af-ZA"/>
        </w:rPr>
        <w:t xml:space="preserve">: </w:t>
      </w:r>
      <w:r w:rsidRPr="006B27CD">
        <w:rPr>
          <w:rFonts w:ascii="GHEA Grapalat" w:hAnsi="GHEA Grapalat" w:cs="Sylfaen"/>
          <w:sz w:val="20"/>
          <w:lang w:val="ru-RU"/>
        </w:rPr>
        <w:t>Նպատակահարմարության</w:t>
      </w:r>
      <w:r w:rsidRPr="006B27CD">
        <w:rPr>
          <w:rFonts w:ascii="GHEA Grapalat" w:hAnsi="GHEA Grapalat" w:cs="Sylfaen"/>
          <w:sz w:val="20"/>
          <w:lang w:val="af-ZA"/>
        </w:rPr>
        <w:t xml:space="preserve"> </w:t>
      </w:r>
      <w:r w:rsidRPr="006B27CD">
        <w:rPr>
          <w:rFonts w:ascii="GHEA Grapalat" w:hAnsi="GHEA Grapalat" w:cs="Sylfaen"/>
          <w:sz w:val="20"/>
          <w:lang w:val="ru-RU"/>
        </w:rPr>
        <w:t>դեպքում</w:t>
      </w:r>
      <w:r w:rsidRPr="006B27CD">
        <w:rPr>
          <w:rFonts w:ascii="GHEA Grapalat" w:hAnsi="GHEA Grapalat" w:cs="Sylfaen"/>
          <w:sz w:val="20"/>
          <w:lang w:val="af-ZA"/>
        </w:rPr>
        <w:t xml:space="preserve"> մ</w:t>
      </w:r>
      <w:r w:rsidRPr="006B27CD">
        <w:rPr>
          <w:rFonts w:ascii="GHEA Grapalat" w:hAnsi="GHEA Grapalat" w:cs="Sylfaen"/>
          <w:sz w:val="20"/>
          <w:lang w:val="ru-RU"/>
        </w:rPr>
        <w:t>ասնակիցը</w:t>
      </w:r>
      <w:r w:rsidRPr="006B27CD">
        <w:rPr>
          <w:rFonts w:ascii="GHEA Grapalat" w:hAnsi="GHEA Grapalat" w:cs="Sylfaen"/>
          <w:sz w:val="20"/>
          <w:lang w:val="af-ZA"/>
        </w:rPr>
        <w:t xml:space="preserve"> </w:t>
      </w:r>
      <w:r w:rsidRPr="006B27CD">
        <w:rPr>
          <w:rFonts w:ascii="GHEA Grapalat" w:hAnsi="GHEA Grapalat" w:cs="Sylfaen"/>
          <w:sz w:val="20"/>
          <w:lang w:val="ru-RU"/>
        </w:rPr>
        <w:t>պահանջվող</w:t>
      </w:r>
      <w:r w:rsidRPr="006B27CD">
        <w:rPr>
          <w:rFonts w:ascii="GHEA Grapalat" w:hAnsi="GHEA Grapalat" w:cs="Sylfaen"/>
          <w:sz w:val="20"/>
          <w:lang w:val="af-ZA"/>
        </w:rPr>
        <w:t xml:space="preserve"> </w:t>
      </w:r>
      <w:r w:rsidRPr="006B27CD">
        <w:rPr>
          <w:rFonts w:ascii="GHEA Grapalat" w:hAnsi="GHEA Grapalat" w:cs="Sylfaen"/>
          <w:sz w:val="20"/>
          <w:lang w:val="ru-RU"/>
        </w:rPr>
        <w:t>տեղեկությունները</w:t>
      </w:r>
      <w:r w:rsidRPr="006B27CD">
        <w:rPr>
          <w:rFonts w:ascii="GHEA Grapalat" w:hAnsi="GHEA Grapalat" w:cs="Sylfaen"/>
          <w:sz w:val="20"/>
          <w:lang w:val="af-ZA"/>
        </w:rPr>
        <w:t xml:space="preserve"> </w:t>
      </w:r>
      <w:r w:rsidRPr="006B27CD">
        <w:rPr>
          <w:rFonts w:ascii="GHEA Grapalat" w:hAnsi="GHEA Grapalat" w:cs="Sylfaen"/>
          <w:sz w:val="20"/>
          <w:lang w:val="ru-RU"/>
        </w:rPr>
        <w:t>կարող</w:t>
      </w:r>
      <w:r w:rsidRPr="006B27CD">
        <w:rPr>
          <w:rFonts w:ascii="GHEA Grapalat" w:hAnsi="GHEA Grapalat" w:cs="Sylfaen"/>
          <w:sz w:val="20"/>
          <w:lang w:val="af-ZA"/>
        </w:rPr>
        <w:t xml:space="preserve"> </w:t>
      </w:r>
      <w:r w:rsidRPr="006B27CD">
        <w:rPr>
          <w:rFonts w:ascii="GHEA Grapalat" w:hAnsi="GHEA Grapalat" w:cs="Sylfaen"/>
          <w:sz w:val="20"/>
          <w:lang w:val="ru-RU"/>
        </w:rPr>
        <w:t>է</w:t>
      </w:r>
      <w:r w:rsidRPr="006B27CD">
        <w:rPr>
          <w:rFonts w:ascii="GHEA Grapalat" w:hAnsi="GHEA Grapalat" w:cs="Sylfaen"/>
          <w:sz w:val="20"/>
          <w:lang w:val="af-ZA"/>
        </w:rPr>
        <w:t xml:space="preserve"> </w:t>
      </w:r>
      <w:r w:rsidRPr="006B27CD">
        <w:rPr>
          <w:rFonts w:ascii="GHEA Grapalat" w:hAnsi="GHEA Grapalat" w:cs="Sylfaen"/>
          <w:sz w:val="20"/>
          <w:lang w:val="ru-RU"/>
        </w:rPr>
        <w:t>ներկայացնել</w:t>
      </w:r>
      <w:r w:rsidRPr="006B27CD">
        <w:rPr>
          <w:rFonts w:ascii="GHEA Grapalat" w:hAnsi="GHEA Grapalat" w:cs="Sylfaen"/>
          <w:sz w:val="20"/>
          <w:lang w:val="af-ZA"/>
        </w:rPr>
        <w:t xml:space="preserve"> սույն հայտարարությամբ </w:t>
      </w:r>
      <w:r w:rsidRPr="006B27CD">
        <w:rPr>
          <w:rFonts w:ascii="GHEA Grapalat" w:hAnsi="GHEA Grapalat" w:cs="Sylfaen"/>
          <w:sz w:val="20"/>
          <w:lang w:val="ru-RU"/>
        </w:rPr>
        <w:t>առաջարկվող</w:t>
      </w:r>
      <w:r w:rsidRPr="006B27CD">
        <w:rPr>
          <w:rFonts w:ascii="GHEA Grapalat" w:hAnsi="GHEA Grapalat" w:cs="Sylfaen"/>
          <w:sz w:val="20"/>
          <w:lang w:val="af-ZA"/>
        </w:rPr>
        <w:t xml:space="preserve"> </w:t>
      </w:r>
      <w:r w:rsidRPr="006B27CD">
        <w:rPr>
          <w:rFonts w:ascii="GHEA Grapalat" w:hAnsi="GHEA Grapalat" w:cs="Sylfaen"/>
          <w:sz w:val="20"/>
          <w:lang w:val="ru-RU"/>
        </w:rPr>
        <w:t>ձևերից</w:t>
      </w:r>
      <w:r w:rsidRPr="006B27CD">
        <w:rPr>
          <w:rFonts w:ascii="GHEA Grapalat" w:hAnsi="GHEA Grapalat" w:cs="Sylfaen"/>
          <w:sz w:val="20"/>
          <w:lang w:val="af-ZA"/>
        </w:rPr>
        <w:t xml:space="preserve"> </w:t>
      </w:r>
      <w:r w:rsidRPr="006B27CD">
        <w:rPr>
          <w:rFonts w:ascii="GHEA Grapalat" w:hAnsi="GHEA Grapalat" w:cs="Sylfaen"/>
          <w:sz w:val="20"/>
          <w:lang w:val="ru-RU"/>
        </w:rPr>
        <w:t>տարբերվող</w:t>
      </w:r>
      <w:r w:rsidRPr="006B27CD">
        <w:rPr>
          <w:rFonts w:ascii="GHEA Grapalat" w:hAnsi="GHEA Grapalat" w:cs="Sylfaen"/>
          <w:sz w:val="20"/>
          <w:lang w:val="af-ZA"/>
        </w:rPr>
        <w:t xml:space="preserve"> </w:t>
      </w:r>
      <w:r w:rsidRPr="006B27CD">
        <w:rPr>
          <w:rFonts w:ascii="GHEA Grapalat" w:hAnsi="GHEA Grapalat" w:cs="Sylfaen"/>
          <w:sz w:val="20"/>
          <w:lang w:val="ru-RU"/>
        </w:rPr>
        <w:t>այլ</w:t>
      </w:r>
      <w:r w:rsidRPr="006B27CD">
        <w:rPr>
          <w:rFonts w:ascii="GHEA Grapalat" w:hAnsi="GHEA Grapalat" w:cs="Sylfaen"/>
          <w:sz w:val="20"/>
          <w:lang w:val="af-ZA"/>
        </w:rPr>
        <w:t xml:space="preserve"> </w:t>
      </w:r>
      <w:r w:rsidRPr="006B27CD">
        <w:rPr>
          <w:rFonts w:ascii="GHEA Grapalat" w:hAnsi="GHEA Grapalat" w:cs="Sylfaen"/>
          <w:sz w:val="20"/>
          <w:lang w:val="ru-RU"/>
        </w:rPr>
        <w:t>ձևերով</w:t>
      </w:r>
      <w:r w:rsidRPr="006B27CD">
        <w:rPr>
          <w:rFonts w:ascii="GHEA Grapalat" w:hAnsi="GHEA Grapalat" w:cs="Sylfaen"/>
          <w:sz w:val="20"/>
          <w:lang w:val="af-ZA"/>
        </w:rPr>
        <w:t xml:space="preserve">` </w:t>
      </w:r>
      <w:r w:rsidRPr="006B27CD">
        <w:rPr>
          <w:rFonts w:ascii="GHEA Grapalat" w:hAnsi="GHEA Grapalat" w:cs="Sylfaen"/>
          <w:sz w:val="20"/>
          <w:lang w:val="ru-RU"/>
        </w:rPr>
        <w:t>պահպանելով</w:t>
      </w:r>
      <w:r w:rsidRPr="006B27CD">
        <w:rPr>
          <w:rFonts w:ascii="GHEA Grapalat" w:hAnsi="GHEA Grapalat" w:cs="Sylfaen"/>
          <w:sz w:val="20"/>
          <w:lang w:val="af-ZA"/>
        </w:rPr>
        <w:t xml:space="preserve"> </w:t>
      </w:r>
      <w:r w:rsidRPr="006B27CD">
        <w:rPr>
          <w:rFonts w:ascii="GHEA Grapalat" w:hAnsi="GHEA Grapalat" w:cs="Sylfaen"/>
          <w:sz w:val="20"/>
          <w:lang w:val="ru-RU"/>
        </w:rPr>
        <w:t>պահանջվող</w:t>
      </w:r>
      <w:r w:rsidRPr="006B27CD">
        <w:rPr>
          <w:rFonts w:ascii="GHEA Grapalat" w:hAnsi="GHEA Grapalat" w:cs="Sylfaen"/>
          <w:sz w:val="20"/>
          <w:lang w:val="af-ZA"/>
        </w:rPr>
        <w:t xml:space="preserve"> </w:t>
      </w:r>
      <w:r w:rsidRPr="006B27CD">
        <w:rPr>
          <w:rFonts w:ascii="GHEA Grapalat" w:hAnsi="GHEA Grapalat" w:cs="Sylfaen"/>
          <w:sz w:val="20"/>
          <w:lang w:val="ru-RU"/>
        </w:rPr>
        <w:t>վավերապայմանները։</w:t>
      </w:r>
    </w:p>
    <w:p w14:paraId="42FAAE90" w14:textId="77777777" w:rsidR="00897F55" w:rsidRPr="006B27CD" w:rsidRDefault="00897F55" w:rsidP="003F69EC">
      <w:pPr>
        <w:pStyle w:val="BodyTextIndent"/>
        <w:spacing w:line="240" w:lineRule="auto"/>
        <w:ind w:firstLine="0"/>
        <w:rPr>
          <w:rFonts w:ascii="GHEA Grapalat" w:hAnsi="GHEA Grapalat"/>
          <w:i w:val="0"/>
          <w:lang w:val="af-ZA"/>
        </w:rPr>
      </w:pPr>
      <w:r w:rsidRPr="006B27CD">
        <w:rPr>
          <w:rFonts w:ascii="GHEA Grapalat" w:hAnsi="GHEA Grapalat"/>
          <w:i w:val="0"/>
          <w:lang w:val="af-ZA"/>
        </w:rPr>
        <w:tab/>
      </w:r>
    </w:p>
    <w:p w14:paraId="0E6ABB42" w14:textId="77777777" w:rsidR="00897F55" w:rsidRPr="006B27CD" w:rsidRDefault="00897F55" w:rsidP="003F69EC">
      <w:pPr>
        <w:jc w:val="center"/>
        <w:rPr>
          <w:rFonts w:ascii="GHEA Grapalat" w:hAnsi="GHEA Grapalat"/>
          <w:b/>
          <w:sz w:val="20"/>
          <w:lang w:val="hy-AM"/>
        </w:rPr>
      </w:pPr>
      <w:r w:rsidRPr="006B27CD">
        <w:rPr>
          <w:rFonts w:ascii="GHEA Grapalat" w:hAnsi="GHEA Grapalat"/>
          <w:b/>
          <w:sz w:val="20"/>
          <w:lang w:val="af-ZA"/>
        </w:rPr>
        <w:t>V.  ՆԱԽԱՈՐԱԿԱՎՈՐՄԱՆ ՀԱՅՏԵՐԻ ԲԱՑՈՒՄԸ</w:t>
      </w:r>
      <w:r w:rsidRPr="006B27CD">
        <w:rPr>
          <w:rFonts w:ascii="GHEA Grapalat" w:hAnsi="GHEA Grapalat"/>
          <w:b/>
          <w:sz w:val="20"/>
          <w:lang w:val="hy-AM"/>
        </w:rPr>
        <w:t xml:space="preserve">, </w:t>
      </w:r>
      <w:r w:rsidRPr="006B27CD">
        <w:rPr>
          <w:rFonts w:ascii="GHEA Grapalat" w:hAnsi="GHEA Grapalat"/>
          <w:b/>
          <w:sz w:val="20"/>
          <w:lang w:val="af-ZA"/>
        </w:rPr>
        <w:t xml:space="preserve">ԳՆԱՀԱՏՈՒՄԸ  ԵՎ  </w:t>
      </w:r>
    </w:p>
    <w:p w14:paraId="2F9E804F" w14:textId="77777777" w:rsidR="00897F55" w:rsidRPr="006B27CD" w:rsidRDefault="00897F55" w:rsidP="003F69EC">
      <w:pPr>
        <w:jc w:val="center"/>
        <w:rPr>
          <w:rFonts w:ascii="GHEA Grapalat" w:hAnsi="GHEA Grapalat"/>
          <w:b/>
          <w:sz w:val="20"/>
          <w:lang w:val="af-ZA"/>
        </w:rPr>
      </w:pPr>
      <w:r w:rsidRPr="006B27CD">
        <w:rPr>
          <w:rFonts w:ascii="GHEA Grapalat" w:hAnsi="GHEA Grapalat"/>
          <w:b/>
          <w:sz w:val="20"/>
          <w:lang w:val="af-ZA"/>
        </w:rPr>
        <w:t xml:space="preserve">ԱՐԴՅՈՒՆՔՆԵՐԻ ԱՄՓՈՓՈՒՄԸ </w:t>
      </w:r>
    </w:p>
    <w:p w14:paraId="6EAD2C6A" w14:textId="77777777" w:rsidR="00897F55" w:rsidRPr="006B27CD" w:rsidRDefault="00897F55" w:rsidP="003F69EC">
      <w:pPr>
        <w:jc w:val="both"/>
        <w:rPr>
          <w:rFonts w:ascii="GHEA Grapalat" w:hAnsi="GHEA Grapalat"/>
          <w:b/>
          <w:sz w:val="20"/>
          <w:lang w:val="af-ZA"/>
        </w:rPr>
      </w:pPr>
    </w:p>
    <w:p w14:paraId="048DD6EC" w14:textId="03E173D8" w:rsidR="00897F55" w:rsidRPr="006B27CD" w:rsidRDefault="00897F55" w:rsidP="003F69EC">
      <w:pPr>
        <w:jc w:val="both"/>
        <w:rPr>
          <w:rFonts w:ascii="GHEA Grapalat" w:hAnsi="GHEA Grapalat" w:cs="Tahoma"/>
          <w:sz w:val="20"/>
          <w:lang w:val="af-ZA"/>
        </w:rPr>
      </w:pPr>
      <w:r w:rsidRPr="006B27CD">
        <w:rPr>
          <w:rFonts w:ascii="GHEA Grapalat" w:hAnsi="GHEA Grapalat" w:cs="Sylfaen"/>
          <w:sz w:val="20"/>
          <w:lang w:val="af-ZA"/>
        </w:rPr>
        <w:t xml:space="preserve">19. Նախաորակավորման հայտերի </w:t>
      </w:r>
      <w:r w:rsidRPr="006B27CD">
        <w:rPr>
          <w:rFonts w:ascii="GHEA Grapalat" w:hAnsi="GHEA Grapalat" w:cs="Sylfaen"/>
          <w:sz w:val="20"/>
          <w:lang w:val="hy-AM"/>
        </w:rPr>
        <w:t>բացումը,</w:t>
      </w:r>
      <w:r w:rsidRPr="006B27CD">
        <w:rPr>
          <w:rFonts w:ascii="GHEA Grapalat" w:hAnsi="GHEA Grapalat" w:cs="Sylfaen"/>
          <w:sz w:val="20"/>
          <w:lang w:val="af-ZA"/>
        </w:rPr>
        <w:t xml:space="preserve"> գնահատումը և արդյունքների ամփոփումը </w:t>
      </w:r>
      <w:r w:rsidRPr="006B27CD">
        <w:rPr>
          <w:rFonts w:ascii="GHEA Grapalat" w:hAnsi="GHEA Grapalat" w:cs="Sylfaen"/>
          <w:sz w:val="20"/>
          <w:lang w:val="hy-AM"/>
        </w:rPr>
        <w:t xml:space="preserve">կատարվում է </w:t>
      </w:r>
      <w:r w:rsidRPr="006B27CD">
        <w:rPr>
          <w:rFonts w:ascii="GHEA Grapalat" w:hAnsi="GHEA Grapalat" w:cs="Sylfaen"/>
          <w:sz w:val="20"/>
          <w:lang w:val="af-ZA"/>
        </w:rPr>
        <w:t xml:space="preserve">նախաորակավորման հայտերի </w:t>
      </w:r>
      <w:r w:rsidRPr="006B27CD">
        <w:rPr>
          <w:rFonts w:ascii="GHEA Grapalat" w:hAnsi="GHEA Grapalat" w:cs="Sylfaen"/>
          <w:sz w:val="20"/>
          <w:lang w:val="hy-AM"/>
        </w:rPr>
        <w:t>բացման</w:t>
      </w:r>
      <w:r w:rsidRPr="006B27CD">
        <w:rPr>
          <w:rFonts w:ascii="GHEA Grapalat" w:hAnsi="GHEA Grapalat" w:cs="Sylfaen"/>
          <w:sz w:val="20"/>
          <w:lang w:val="af-ZA"/>
        </w:rPr>
        <w:t xml:space="preserve"> </w:t>
      </w:r>
      <w:r w:rsidRPr="006B27CD">
        <w:rPr>
          <w:rFonts w:ascii="GHEA Grapalat" w:hAnsi="GHEA Grapalat" w:cs="Sylfaen"/>
          <w:sz w:val="20"/>
          <w:lang w:val="hy-AM"/>
        </w:rPr>
        <w:t>նիստում</w:t>
      </w:r>
      <w:r w:rsidRPr="006B27CD">
        <w:rPr>
          <w:rFonts w:ascii="GHEA Grapalat" w:hAnsi="GHEA Grapalat" w:cs="Sylfaen"/>
          <w:sz w:val="20"/>
          <w:lang w:val="af-ZA"/>
        </w:rPr>
        <w:t xml:space="preserve">` </w:t>
      </w:r>
      <w:r w:rsidRPr="006B27CD">
        <w:rPr>
          <w:rFonts w:ascii="GHEA Grapalat" w:hAnsi="GHEA Grapalat" w:cs="Sylfaen"/>
          <w:sz w:val="20"/>
          <w:lang w:val="hy-AM"/>
        </w:rPr>
        <w:t>սույն</w:t>
      </w:r>
      <w:r w:rsidRPr="006B27CD">
        <w:rPr>
          <w:rFonts w:ascii="GHEA Grapalat" w:hAnsi="GHEA Grapalat" w:cs="Sylfaen"/>
          <w:sz w:val="20"/>
          <w:lang w:val="af-ZA"/>
        </w:rPr>
        <w:t xml:space="preserve"> հայտարարությունը </w:t>
      </w:r>
      <w:r w:rsidRPr="006B27CD">
        <w:rPr>
          <w:rFonts w:ascii="GHEA Grapalat" w:hAnsi="GHEA Grapalat" w:cs="Sylfaen"/>
          <w:sz w:val="20"/>
          <w:lang w:val="hy-AM"/>
        </w:rPr>
        <w:t>տեղեկագրում</w:t>
      </w:r>
      <w:r w:rsidRPr="006B27CD">
        <w:rPr>
          <w:rFonts w:ascii="GHEA Grapalat" w:hAnsi="GHEA Grapalat" w:cs="Sylfaen"/>
          <w:sz w:val="20"/>
          <w:lang w:val="af-ZA"/>
        </w:rPr>
        <w:t xml:space="preserve"> </w:t>
      </w:r>
      <w:r w:rsidRPr="006B27CD">
        <w:rPr>
          <w:rFonts w:ascii="GHEA Grapalat" w:hAnsi="GHEA Grapalat" w:cs="Sylfaen"/>
          <w:sz w:val="20"/>
          <w:lang w:val="hy-AM"/>
        </w:rPr>
        <w:t>հրապարակվելու</w:t>
      </w:r>
      <w:r w:rsidRPr="006B27CD">
        <w:rPr>
          <w:rFonts w:ascii="GHEA Grapalat" w:hAnsi="GHEA Grapalat" w:cs="Sylfaen"/>
          <w:sz w:val="20"/>
          <w:lang w:val="af-ZA"/>
        </w:rPr>
        <w:t xml:space="preserve"> օրվան</w:t>
      </w:r>
      <w:r w:rsidRPr="006B27CD">
        <w:rPr>
          <w:rFonts w:ascii="GHEA Grapalat" w:hAnsi="GHEA Grapalat" w:cs="Sylfaen"/>
          <w:sz w:val="20"/>
          <w:lang w:val="hy-AM"/>
        </w:rPr>
        <w:t>ից</w:t>
      </w:r>
      <w:r w:rsidRPr="006B27CD">
        <w:rPr>
          <w:rFonts w:ascii="GHEA Grapalat" w:hAnsi="GHEA Grapalat" w:cs="Sylfaen"/>
          <w:sz w:val="20"/>
          <w:lang w:val="af-ZA"/>
        </w:rPr>
        <w:t xml:space="preserve"> </w:t>
      </w:r>
      <w:r w:rsidRPr="006B27CD">
        <w:rPr>
          <w:rFonts w:ascii="GHEA Grapalat" w:hAnsi="GHEA Grapalat" w:cs="Sylfaen"/>
          <w:sz w:val="20"/>
          <w:lang w:val="hy-AM"/>
        </w:rPr>
        <w:t>հաշված</w:t>
      </w:r>
      <w:r w:rsidRPr="006B27CD">
        <w:rPr>
          <w:rFonts w:ascii="GHEA Grapalat" w:hAnsi="GHEA Grapalat" w:cs="Sylfaen"/>
          <w:sz w:val="20"/>
          <w:lang w:val="af-ZA"/>
        </w:rPr>
        <w:t xml:space="preserve"> </w:t>
      </w:r>
      <w:r w:rsidR="00B77B52" w:rsidRPr="006B27CD">
        <w:rPr>
          <w:rFonts w:ascii="GHEA Grapalat" w:hAnsi="GHEA Grapalat" w:cs="Sylfaen"/>
          <w:sz w:val="20"/>
          <w:lang w:val="hy-AM"/>
        </w:rPr>
        <w:t>15</w:t>
      </w:r>
      <w:r w:rsidRPr="006B27CD">
        <w:rPr>
          <w:rFonts w:ascii="GHEA Grapalat" w:hAnsi="GHEA Grapalat" w:cs="Sylfaen"/>
          <w:sz w:val="20"/>
          <w:lang w:val="af-ZA"/>
        </w:rPr>
        <w:t xml:space="preserve">-րդ օրվա ժամը </w:t>
      </w:r>
      <w:r w:rsidR="00B82285" w:rsidRPr="006B27CD">
        <w:rPr>
          <w:rFonts w:ascii="GHEA Grapalat" w:hAnsi="GHEA Grapalat" w:cs="Sylfaen"/>
          <w:sz w:val="20"/>
          <w:lang w:val="af-ZA"/>
        </w:rPr>
        <w:t>15:00</w:t>
      </w:r>
      <w:r w:rsidRPr="006B27CD">
        <w:rPr>
          <w:rFonts w:ascii="GHEA Grapalat" w:hAnsi="GHEA Grapalat" w:cs="Sylfaen"/>
          <w:sz w:val="20"/>
          <w:lang w:val="af-ZA"/>
        </w:rPr>
        <w:t xml:space="preserve">-ին </w:t>
      </w:r>
      <w:r w:rsidR="00D96F1E" w:rsidRPr="006B27CD">
        <w:rPr>
          <w:rFonts w:ascii="GHEA Grapalat" w:hAnsi="GHEA Grapalat" w:cs="Sylfaen"/>
          <w:sz w:val="20"/>
          <w:lang w:val="hy-AM"/>
        </w:rPr>
        <w:t>ք</w:t>
      </w:r>
      <w:r w:rsidR="00D75A86" w:rsidRPr="006B27CD">
        <w:rPr>
          <w:rFonts w:ascii="GHEA Grapalat" w:hAnsi="GHEA Grapalat" w:cs="Sylfaen"/>
          <w:sz w:val="20"/>
          <w:lang w:val="hy-AM"/>
        </w:rPr>
        <w:t xml:space="preserve">. Երևան, </w:t>
      </w:r>
      <w:r w:rsidR="002D7C5E" w:rsidRPr="006B27CD">
        <w:rPr>
          <w:rFonts w:ascii="GHEA Grapalat" w:hAnsi="GHEA Grapalat" w:cs="Sylfaen"/>
          <w:sz w:val="20"/>
          <w:lang w:val="hy-AM"/>
        </w:rPr>
        <w:t>Ազատության 24 (3-րդ հարկ, 313 սենյակ)</w:t>
      </w:r>
      <w:r w:rsidRPr="006B27CD">
        <w:rPr>
          <w:rFonts w:ascii="GHEA Grapalat" w:hAnsi="GHEA Grapalat" w:cs="Sylfaen"/>
          <w:sz w:val="20"/>
          <w:lang w:val="af-ZA"/>
        </w:rPr>
        <w:t xml:space="preserve"> </w:t>
      </w:r>
      <w:r w:rsidRPr="006B27CD">
        <w:rPr>
          <w:rFonts w:ascii="GHEA Grapalat" w:hAnsi="GHEA Grapalat" w:cs="Sylfaen"/>
          <w:sz w:val="20"/>
          <w:lang w:val="hy-AM"/>
        </w:rPr>
        <w:t>հասցեում</w:t>
      </w:r>
      <w:r w:rsidRPr="006B27CD">
        <w:rPr>
          <w:rFonts w:ascii="GHEA Grapalat" w:hAnsi="GHEA Grapalat" w:cs="Tahoma"/>
          <w:sz w:val="20"/>
          <w:lang w:val="af-ZA"/>
        </w:rPr>
        <w:t>։</w:t>
      </w:r>
    </w:p>
    <w:p w14:paraId="507ACB50" w14:textId="77777777" w:rsidR="00897F55" w:rsidRPr="006B27CD" w:rsidRDefault="00897F55" w:rsidP="003F69EC">
      <w:pPr>
        <w:jc w:val="both"/>
        <w:rPr>
          <w:rFonts w:ascii="GHEA Grapalat" w:hAnsi="GHEA Grapalat" w:cs="Sylfaen"/>
          <w:sz w:val="20"/>
          <w:szCs w:val="20"/>
          <w:lang w:val="af-ZA"/>
        </w:rPr>
      </w:pPr>
      <w:proofErr w:type="spellStart"/>
      <w:r w:rsidRPr="006B27CD">
        <w:rPr>
          <w:rFonts w:ascii="GHEA Grapalat" w:hAnsi="GHEA Grapalat" w:cs="Sylfaen"/>
          <w:sz w:val="20"/>
          <w:szCs w:val="20"/>
        </w:rPr>
        <w:t>Ընդ</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որում</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հայտերի</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գնահատումն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իրականացվում</w:t>
      </w:r>
      <w:proofErr w:type="spellEnd"/>
      <w:r w:rsidRPr="006B27CD">
        <w:rPr>
          <w:rFonts w:ascii="GHEA Grapalat" w:hAnsi="GHEA Grapalat" w:cs="Sylfaen"/>
          <w:sz w:val="20"/>
          <w:szCs w:val="20"/>
          <w:lang w:val="af-ZA"/>
        </w:rPr>
        <w:t xml:space="preserve"> </w:t>
      </w:r>
      <w:r w:rsidRPr="006B27CD">
        <w:rPr>
          <w:rFonts w:ascii="GHEA Grapalat" w:hAnsi="GHEA Grapalat" w:cs="Sylfaen"/>
          <w:sz w:val="20"/>
          <w:szCs w:val="20"/>
        </w:rPr>
        <w:t>է</w:t>
      </w:r>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հայտերի</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ներկայացման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վերջնա</w:t>
      </w:r>
      <w:proofErr w:type="spellEnd"/>
      <w:r w:rsidRPr="006B27CD">
        <w:rPr>
          <w:rFonts w:ascii="GHEA Grapalat" w:hAnsi="GHEA Grapalat" w:cs="Sylfaen"/>
          <w:sz w:val="20"/>
          <w:szCs w:val="20"/>
          <w:lang w:val="af-ZA"/>
        </w:rPr>
        <w:softHyphen/>
      </w:r>
      <w:proofErr w:type="spellStart"/>
      <w:r w:rsidRPr="006B27CD">
        <w:rPr>
          <w:rFonts w:ascii="GHEA Grapalat" w:hAnsi="GHEA Grapalat" w:cs="Sylfaen"/>
          <w:sz w:val="20"/>
          <w:szCs w:val="20"/>
        </w:rPr>
        <w:t>ժամկետը</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լրանալու</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օրվանից</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հաշված</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մինչև</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երեք</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աշխատանքային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օրվա</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ընթացքում</w:t>
      </w:r>
      <w:proofErr w:type="spellEnd"/>
      <w:r w:rsidRPr="006B27CD">
        <w:rPr>
          <w:rFonts w:ascii="GHEA Grapalat" w:hAnsi="GHEA Grapalat" w:cs="Sylfaen"/>
          <w:sz w:val="20"/>
          <w:szCs w:val="20"/>
          <w:lang w:val="af-ZA"/>
        </w:rPr>
        <w:t>:</w:t>
      </w:r>
    </w:p>
    <w:p w14:paraId="11D6A304" w14:textId="0714516D"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20. </w:t>
      </w:r>
      <w:proofErr w:type="spellStart"/>
      <w:r w:rsidRPr="006B27CD">
        <w:rPr>
          <w:rFonts w:ascii="GHEA Grapalat" w:hAnsi="GHEA Grapalat" w:cs="Sylfaen"/>
          <w:sz w:val="20"/>
        </w:rPr>
        <w:t>Նախաորակավորման</w:t>
      </w:r>
      <w:proofErr w:type="spellEnd"/>
      <w:r w:rsidRPr="006B27CD">
        <w:rPr>
          <w:rFonts w:ascii="GHEA Grapalat" w:hAnsi="GHEA Grapalat" w:cs="Sylfaen"/>
          <w:sz w:val="20"/>
          <w:lang w:val="af-ZA"/>
        </w:rPr>
        <w:t xml:space="preserve"> </w:t>
      </w:r>
      <w:r w:rsidRPr="006B27CD">
        <w:rPr>
          <w:rFonts w:ascii="GHEA Grapalat" w:hAnsi="GHEA Grapalat" w:cs="Sylfaen"/>
          <w:sz w:val="20"/>
        </w:rPr>
        <w:t>հ</w:t>
      </w:r>
      <w:r w:rsidRPr="006B27CD">
        <w:rPr>
          <w:rFonts w:ascii="GHEA Grapalat" w:hAnsi="GHEA Grapalat" w:cs="Sylfaen"/>
          <w:sz w:val="20"/>
          <w:lang w:val="ru-RU"/>
        </w:rPr>
        <w:t>այտերի</w:t>
      </w:r>
      <w:r w:rsidRPr="006B27CD">
        <w:rPr>
          <w:rFonts w:ascii="GHEA Grapalat" w:hAnsi="GHEA Grapalat" w:cs="Sylfaen"/>
          <w:sz w:val="20"/>
          <w:lang w:val="af-ZA"/>
        </w:rPr>
        <w:t xml:space="preserve"> </w:t>
      </w:r>
      <w:r w:rsidRPr="006B27CD">
        <w:rPr>
          <w:rFonts w:ascii="GHEA Grapalat" w:hAnsi="GHEA Grapalat" w:cs="Sylfaen"/>
          <w:sz w:val="20"/>
          <w:lang w:val="ru-RU"/>
        </w:rPr>
        <w:t>բացման</w:t>
      </w:r>
      <w:r w:rsidRPr="006B27CD">
        <w:rPr>
          <w:rFonts w:ascii="GHEA Grapalat" w:hAnsi="GHEA Grapalat" w:cs="Sylfaen"/>
          <w:sz w:val="20"/>
          <w:lang w:val="af-ZA"/>
        </w:rPr>
        <w:t xml:space="preserve"> և գնահատման </w:t>
      </w:r>
      <w:r w:rsidRPr="006B27CD">
        <w:rPr>
          <w:rFonts w:ascii="GHEA Grapalat" w:hAnsi="GHEA Grapalat" w:cs="Sylfaen"/>
          <w:sz w:val="20"/>
          <w:lang w:val="ru-RU"/>
        </w:rPr>
        <w:t>նիստոմ</w:t>
      </w:r>
      <w:r w:rsidRPr="006B27CD">
        <w:rPr>
          <w:rFonts w:ascii="GHEA Grapalat" w:hAnsi="GHEA Grapalat" w:cs="Sylfaen"/>
          <w:sz w:val="20"/>
          <w:lang w:val="af-ZA"/>
        </w:rPr>
        <w:t>`</w:t>
      </w:r>
    </w:p>
    <w:p w14:paraId="723899F4" w14:textId="31846823" w:rsidR="00897F55" w:rsidRPr="006B27CD" w:rsidRDefault="00897F55" w:rsidP="003F69EC">
      <w:pPr>
        <w:jc w:val="both"/>
        <w:rPr>
          <w:rFonts w:ascii="GHEA Grapalat" w:hAnsi="GHEA Grapalat" w:cs="Sylfaen"/>
          <w:sz w:val="20"/>
          <w:lang w:val="af-ZA"/>
        </w:rPr>
      </w:pPr>
      <w:r w:rsidRPr="006B27CD">
        <w:rPr>
          <w:rFonts w:ascii="GHEA Grapalat" w:hAnsi="GHEA Grapalat" w:cs="Sylfaen"/>
          <w:sz w:val="20"/>
          <w:lang w:val="af-ZA"/>
        </w:rPr>
        <w:t xml:space="preserve">1) </w:t>
      </w:r>
      <w:r w:rsidRPr="006B27CD">
        <w:rPr>
          <w:rFonts w:ascii="GHEA Grapalat" w:hAnsi="GHEA Grapalat" w:cs="Sylfaen"/>
          <w:sz w:val="20"/>
        </w:rPr>
        <w:t>հ</w:t>
      </w:r>
      <w:r w:rsidRPr="006B27CD">
        <w:rPr>
          <w:rFonts w:ascii="GHEA Grapalat" w:hAnsi="GHEA Grapalat" w:cs="Sylfaen"/>
          <w:sz w:val="20"/>
          <w:szCs w:val="20"/>
          <w:lang w:val="hy-AM"/>
        </w:rPr>
        <w:t>անձնաժողովի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քարտուղարը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տեղեկատվություն</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է</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հաղորդում</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գրանցամատյանում</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կատարված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գրառումների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մասին</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և</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հանձնաժողովի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նախագահին</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է</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փոխանցում</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հայտերի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գրանցամատյանը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դրա</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անբաժանելի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մասը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հանդիսացող</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մյուս</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փաստաթղթերը</w:t>
      </w:r>
      <w:r w:rsidRPr="006B27CD">
        <w:rPr>
          <w:rFonts w:ascii="GHEA Grapalat" w:hAnsi="GHEA Grapalat" w:cs="Sylfaen"/>
          <w:sz w:val="20"/>
          <w:szCs w:val="20"/>
          <w:lang w:val="af-ZA"/>
        </w:rPr>
        <w:t>,</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գրանցված</w:t>
      </w:r>
      <w:r w:rsidRPr="006B27CD">
        <w:rPr>
          <w:rFonts w:ascii="GHEA Grapalat" w:hAnsi="GHEA Grapalat"/>
          <w:sz w:val="20"/>
          <w:szCs w:val="20"/>
          <w:lang w:val="hy-AM"/>
        </w:rPr>
        <w:t xml:space="preserve"> </w:t>
      </w:r>
      <w:r w:rsidRPr="006B27CD">
        <w:rPr>
          <w:rFonts w:ascii="GHEA Grapalat" w:hAnsi="GHEA Grapalat"/>
          <w:sz w:val="20"/>
          <w:szCs w:val="20"/>
        </w:rPr>
        <w:t>և</w:t>
      </w:r>
      <w:r w:rsidRPr="006B27CD">
        <w:rPr>
          <w:rFonts w:ascii="GHEA Grapalat" w:hAnsi="GHEA Grapalat"/>
          <w:sz w:val="20"/>
          <w:szCs w:val="20"/>
          <w:lang w:val="af-ZA"/>
        </w:rPr>
        <w:t xml:space="preserve"> (</w:t>
      </w:r>
      <w:proofErr w:type="spellStart"/>
      <w:r w:rsidRPr="006B27CD">
        <w:rPr>
          <w:rFonts w:ascii="GHEA Grapalat" w:hAnsi="GHEA Grapalat"/>
          <w:sz w:val="20"/>
          <w:szCs w:val="20"/>
        </w:rPr>
        <w:t>կամ</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էլեկտրոնային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եղանակով</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ներկայացված</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lang w:val="hy-AM"/>
        </w:rPr>
        <w:t>հայտերը</w:t>
      </w:r>
      <w:r w:rsidRPr="006B27CD">
        <w:rPr>
          <w:rFonts w:ascii="GHEA Grapalat" w:hAnsi="GHEA Grapalat"/>
          <w:sz w:val="20"/>
          <w:szCs w:val="20"/>
          <w:lang w:val="hy-AM"/>
        </w:rPr>
        <w:t>.</w:t>
      </w:r>
    </w:p>
    <w:p w14:paraId="00772D1D" w14:textId="3F9BE0A1" w:rsidR="00897F55" w:rsidRPr="006B27CD" w:rsidRDefault="00897F55" w:rsidP="003F69EC">
      <w:pPr>
        <w:jc w:val="both"/>
        <w:rPr>
          <w:rFonts w:ascii="GHEA Grapalat" w:hAnsi="GHEA Grapalat" w:cs="Sylfaen"/>
          <w:sz w:val="20"/>
          <w:szCs w:val="20"/>
          <w:lang w:val="hy-AM"/>
        </w:rPr>
      </w:pPr>
      <w:r w:rsidRPr="006B27C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770A7498" w14:textId="5A055921" w:rsidR="00897F55" w:rsidRPr="006B27CD" w:rsidRDefault="00897F55" w:rsidP="003F69EC">
      <w:pPr>
        <w:jc w:val="both"/>
        <w:rPr>
          <w:rFonts w:ascii="GHEA Grapalat" w:hAnsi="GHEA Grapalat"/>
          <w:sz w:val="20"/>
          <w:szCs w:val="20"/>
          <w:lang w:val="af-ZA"/>
        </w:rPr>
      </w:pPr>
      <w:r w:rsidRPr="006B27CD">
        <w:rPr>
          <w:rFonts w:ascii="GHEA Grapalat" w:hAnsi="GHEA Grapalat" w:cs="Sylfaen"/>
          <w:sz w:val="20"/>
          <w:szCs w:val="20"/>
          <w:lang w:val="hy-AM"/>
        </w:rPr>
        <w:t>ա</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հայտեր</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պարունակող</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ծրարները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կազմելու</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և</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ներկայացնելու</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համապատասխանությունը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սահմանված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կարգին</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և</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բացում</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համապատասխանող</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գնահատված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հայտերը</w:t>
      </w:r>
      <w:r w:rsidRPr="006B27CD">
        <w:rPr>
          <w:rFonts w:ascii="GHEA Grapalat" w:hAnsi="GHEA Grapalat"/>
          <w:sz w:val="20"/>
          <w:szCs w:val="20"/>
          <w:lang w:val="af-ZA"/>
        </w:rPr>
        <w:t>.</w:t>
      </w:r>
    </w:p>
    <w:p w14:paraId="6727DADC" w14:textId="6DE03F52" w:rsidR="00897F55" w:rsidRPr="006B27CD" w:rsidRDefault="00897F55" w:rsidP="003F69EC">
      <w:pPr>
        <w:jc w:val="both"/>
        <w:rPr>
          <w:rFonts w:ascii="GHEA Grapalat" w:hAnsi="GHEA Grapalat"/>
          <w:sz w:val="20"/>
          <w:szCs w:val="20"/>
          <w:lang w:val="hy-AM"/>
        </w:rPr>
      </w:pPr>
      <w:r w:rsidRPr="006B27CD">
        <w:rPr>
          <w:rFonts w:ascii="GHEA Grapalat" w:hAnsi="GHEA Grapalat" w:cs="Sylfaen"/>
          <w:sz w:val="20"/>
          <w:szCs w:val="20"/>
          <w:lang w:val="hy-AM"/>
        </w:rPr>
        <w:t>բ</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բացված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յուրաքանչյուր</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ծրարում</w:t>
      </w:r>
      <w:r w:rsidRPr="006B27CD">
        <w:rPr>
          <w:rFonts w:ascii="GHEA Grapalat" w:hAnsi="GHEA Grapalat" w:cs="Sylfaen"/>
          <w:sz w:val="20"/>
          <w:szCs w:val="20"/>
          <w:lang w:val="af-ZA"/>
        </w:rPr>
        <w:t xml:space="preserve"> </w:t>
      </w:r>
      <w:r w:rsidRPr="006B27CD">
        <w:rPr>
          <w:rFonts w:ascii="GHEA Grapalat" w:hAnsi="GHEA Grapalat" w:cs="Sylfaen"/>
          <w:sz w:val="20"/>
          <w:szCs w:val="20"/>
          <w:lang w:val="hy-AM"/>
        </w:rPr>
        <w:t>պահանջվող</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նախատեսված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փաստաթղթերի</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առկայությունը</w:t>
      </w:r>
      <w:r w:rsidRPr="006B27CD">
        <w:rPr>
          <w:rFonts w:ascii="GHEA Grapalat" w:hAnsi="GHEA Grapalat"/>
          <w:sz w:val="20"/>
          <w:szCs w:val="20"/>
          <w:lang w:val="hy-AM"/>
        </w:rPr>
        <w:t xml:space="preserve"> </w:t>
      </w:r>
      <w:r w:rsidRPr="006B27CD">
        <w:rPr>
          <w:rFonts w:ascii="GHEA Grapalat" w:hAnsi="GHEA Grapalat" w:cs="Sylfaen"/>
          <w:sz w:val="20"/>
          <w:szCs w:val="20"/>
          <w:lang w:val="hy-AM"/>
        </w:rPr>
        <w:t>և</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դրանց</w:t>
      </w:r>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ինչպես</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նաև</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էլեկտրոնային</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եղանակով</w:t>
      </w:r>
      <w:proofErr w:type="spellEnd"/>
      <w:r w:rsidRPr="006B27CD">
        <w:rPr>
          <w:rFonts w:ascii="GHEA Grapalat" w:hAnsi="GHEA Grapalat" w:cs="Sylfaen"/>
          <w:sz w:val="20"/>
          <w:szCs w:val="20"/>
          <w:lang w:val="af-ZA"/>
        </w:rPr>
        <w:t xml:space="preserve"> </w:t>
      </w:r>
      <w:proofErr w:type="spellStart"/>
      <w:r w:rsidRPr="006B27CD">
        <w:rPr>
          <w:rFonts w:ascii="GHEA Grapalat" w:hAnsi="GHEA Grapalat" w:cs="Sylfaen"/>
          <w:sz w:val="20"/>
          <w:szCs w:val="20"/>
        </w:rPr>
        <w:t>ներկայացված</w:t>
      </w:r>
      <w:proofErr w:type="spellEnd"/>
      <w:r w:rsidRPr="006B27CD">
        <w:rPr>
          <w:rFonts w:ascii="GHEA Grapalat" w:hAnsi="GHEA Grapalat"/>
          <w:sz w:val="20"/>
          <w:szCs w:val="20"/>
          <w:lang w:val="hy-AM"/>
        </w:rPr>
        <w:t xml:space="preserve"> </w:t>
      </w:r>
      <w:proofErr w:type="spellStart"/>
      <w:r w:rsidRPr="006B27CD">
        <w:rPr>
          <w:rFonts w:ascii="GHEA Grapalat" w:hAnsi="GHEA Grapalat"/>
          <w:sz w:val="20"/>
          <w:szCs w:val="20"/>
        </w:rPr>
        <w:t>փաստաթղթերի</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lang w:val="hy-AM"/>
        </w:rPr>
        <w:t>կազմման</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համապատասխանությունը</w:t>
      </w:r>
      <w:r w:rsidRPr="006B27CD">
        <w:rPr>
          <w:rFonts w:ascii="GHEA Grapalat" w:hAnsi="GHEA Grapalat"/>
          <w:sz w:val="20"/>
          <w:szCs w:val="20"/>
          <w:lang w:val="hy-AM"/>
        </w:rPr>
        <w:t xml:space="preserve"> </w:t>
      </w:r>
      <w:proofErr w:type="spellStart"/>
      <w:r w:rsidRPr="006B27CD">
        <w:rPr>
          <w:rFonts w:ascii="GHEA Grapalat" w:hAnsi="GHEA Grapalat"/>
          <w:sz w:val="20"/>
          <w:szCs w:val="20"/>
        </w:rPr>
        <w:t>սույն</w:t>
      </w:r>
      <w:proofErr w:type="spellEnd"/>
      <w:r w:rsidRPr="006B27CD">
        <w:rPr>
          <w:rFonts w:ascii="GHEA Grapalat" w:hAnsi="GHEA Grapalat"/>
          <w:sz w:val="20"/>
          <w:szCs w:val="20"/>
          <w:lang w:val="af-ZA"/>
        </w:rPr>
        <w:t xml:space="preserve"> </w:t>
      </w:r>
      <w:proofErr w:type="spellStart"/>
      <w:r w:rsidRPr="006B27CD">
        <w:rPr>
          <w:rFonts w:ascii="GHEA Grapalat" w:hAnsi="GHEA Grapalat"/>
          <w:sz w:val="20"/>
          <w:szCs w:val="20"/>
        </w:rPr>
        <w:t>հայտարարությամբ</w:t>
      </w:r>
      <w:proofErr w:type="spellEnd"/>
      <w:r w:rsidRPr="006B27CD">
        <w:rPr>
          <w:rFonts w:ascii="GHEA Grapalat" w:hAnsi="GHEA Grapalat"/>
          <w:sz w:val="20"/>
          <w:szCs w:val="20"/>
          <w:lang w:val="af-ZA"/>
        </w:rPr>
        <w:t xml:space="preserve"> </w:t>
      </w:r>
      <w:r w:rsidRPr="006B27CD">
        <w:rPr>
          <w:rFonts w:ascii="GHEA Grapalat" w:hAnsi="GHEA Grapalat" w:cs="Sylfaen"/>
          <w:sz w:val="20"/>
          <w:szCs w:val="20"/>
          <w:lang w:val="hy-AM"/>
        </w:rPr>
        <w:t>սահմանված</w:t>
      </w:r>
      <w:r w:rsidRPr="006B27CD">
        <w:rPr>
          <w:rFonts w:ascii="GHEA Grapalat" w:hAnsi="GHEA Grapalat"/>
          <w:sz w:val="20"/>
          <w:szCs w:val="20"/>
          <w:lang w:val="hy-AM"/>
        </w:rPr>
        <w:t xml:space="preserve"> </w:t>
      </w:r>
      <w:r w:rsidRPr="006B27CD">
        <w:rPr>
          <w:rFonts w:ascii="GHEA Grapalat" w:hAnsi="GHEA Grapalat" w:cs="Sylfaen"/>
          <w:sz w:val="20"/>
          <w:szCs w:val="20"/>
          <w:lang w:val="hy-AM"/>
        </w:rPr>
        <w:t>վավերապայմաններին</w:t>
      </w:r>
      <w:r w:rsidRPr="006B27CD">
        <w:rPr>
          <w:rFonts w:ascii="GHEA Grapalat" w:hAnsi="GHEA Grapalat"/>
          <w:sz w:val="20"/>
          <w:szCs w:val="20"/>
          <w:lang w:val="hy-AM"/>
        </w:rPr>
        <w:t>.</w:t>
      </w:r>
    </w:p>
    <w:p w14:paraId="7F042806" w14:textId="6695A0A4" w:rsidR="00897F55" w:rsidRPr="006B27CD" w:rsidRDefault="00897F55" w:rsidP="003F69EC">
      <w:pPr>
        <w:pStyle w:val="norm"/>
        <w:spacing w:line="240" w:lineRule="auto"/>
        <w:ind w:firstLine="0"/>
        <w:rPr>
          <w:rFonts w:ascii="GHEA Grapalat" w:hAnsi="GHEA Grapalat" w:cs="Sylfaen"/>
          <w:sz w:val="20"/>
          <w:lang w:val="hy-AM"/>
        </w:rPr>
      </w:pPr>
      <w:r w:rsidRPr="006B27CD">
        <w:rPr>
          <w:rFonts w:ascii="GHEA Grapalat" w:hAnsi="GHEA Grapalat" w:cs="Sylfaen"/>
          <w:sz w:val="20"/>
          <w:lang w:val="af-ZA"/>
        </w:rPr>
        <w:t xml:space="preserve">21. </w:t>
      </w:r>
      <w:r w:rsidRPr="006B27CD">
        <w:rPr>
          <w:rFonts w:ascii="GHEA Grapalat" w:hAnsi="GHEA Grapalat" w:cs="Sylfaen"/>
          <w:sz w:val="20"/>
          <w:lang w:val="hy-AM"/>
        </w:rPr>
        <w:t>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w:t>
      </w:r>
      <w:r w:rsidR="00B77B52" w:rsidRPr="006B27CD">
        <w:rPr>
          <w:rFonts w:ascii="GHEA Grapalat" w:hAnsi="GHEA Grapalat" w:cs="Sylfaen"/>
          <w:sz w:val="20"/>
          <w:lang w:val="hy-AM"/>
        </w:rPr>
        <w:t xml:space="preserve"> են</w:t>
      </w:r>
      <w:r w:rsidRPr="006B27CD">
        <w:rPr>
          <w:rFonts w:ascii="GHEA Grapalat" w:hAnsi="GHEA Grapalat" w:cs="Sylfaen"/>
          <w:sz w:val="20"/>
          <w:lang w:val="hy-AM"/>
        </w:rPr>
        <w:t xml:space="preserve">: </w:t>
      </w:r>
    </w:p>
    <w:p w14:paraId="5D8062EB" w14:textId="77777777" w:rsidR="00897F55" w:rsidRPr="006B27CD" w:rsidRDefault="00897F55" w:rsidP="003F69EC">
      <w:pPr>
        <w:pStyle w:val="norm"/>
        <w:spacing w:line="240" w:lineRule="auto"/>
        <w:ind w:firstLine="0"/>
        <w:rPr>
          <w:rFonts w:ascii="GHEA Grapalat" w:hAnsi="GHEA Grapalat" w:cs="Sylfaen"/>
          <w:sz w:val="20"/>
          <w:szCs w:val="24"/>
          <w:lang w:val="hy-AM" w:eastAsia="en-US"/>
        </w:rPr>
      </w:pPr>
      <w:r w:rsidRPr="006B27CD">
        <w:rPr>
          <w:rFonts w:ascii="GHEA Grapalat" w:hAnsi="GHEA Grapalat"/>
          <w:sz w:val="20"/>
          <w:lang w:val="af-ZA" w:eastAsia="x-none"/>
        </w:rPr>
        <w:t>Եթե նախաորակավորման հայտերի բացման նիստի ընթացքում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իրականացված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գնահատման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արդյուն</w:t>
      </w:r>
      <w:r w:rsidRPr="006B27CD">
        <w:rPr>
          <w:rFonts w:ascii="GHEA Grapalat" w:hAnsi="GHEA Grapalat" w:cs="Sylfaen"/>
          <w:sz w:val="20"/>
          <w:szCs w:val="24"/>
          <w:lang w:val="af-ZA" w:eastAsia="en-US"/>
        </w:rPr>
        <w:softHyphen/>
      </w:r>
      <w:r w:rsidRPr="006B27CD">
        <w:rPr>
          <w:rFonts w:ascii="GHEA Grapalat" w:hAnsi="GHEA Grapalat" w:cs="Sylfaen"/>
          <w:sz w:val="20"/>
          <w:szCs w:val="24"/>
          <w:lang w:val="hy-AM" w:eastAsia="en-US"/>
        </w:rPr>
        <w:t>քում</w:t>
      </w:r>
      <w:r w:rsidRPr="006B27CD">
        <w:rPr>
          <w:rFonts w:ascii="GHEA Grapalat" w:hAnsi="GHEA Grapalat" w:cs="Sylfaen"/>
          <w:sz w:val="20"/>
          <w:szCs w:val="24"/>
          <w:lang w:val="af-ZA" w:eastAsia="en-US"/>
        </w:rPr>
        <w:t xml:space="preserve"> մասնակցի </w:t>
      </w:r>
      <w:r w:rsidRPr="006B27CD">
        <w:rPr>
          <w:rFonts w:ascii="GHEA Grapalat" w:hAnsi="GHEA Grapalat" w:cs="Sylfaen"/>
          <w:sz w:val="20"/>
          <w:szCs w:val="24"/>
          <w:lang w:val="hy-AM" w:eastAsia="en-US"/>
        </w:rPr>
        <w:t>հայտում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արձանագրվում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են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անհամապատասխանություններ՝</w:t>
      </w:r>
      <w:r w:rsidRPr="006B27CD">
        <w:rPr>
          <w:rFonts w:ascii="GHEA Grapalat" w:hAnsi="GHEA Grapalat" w:cs="Sylfaen"/>
          <w:sz w:val="20"/>
          <w:szCs w:val="24"/>
          <w:lang w:val="af-ZA" w:eastAsia="en-US"/>
        </w:rPr>
        <w:t xml:space="preserve"> սույն հայտարարության պահանջների </w:t>
      </w:r>
      <w:r w:rsidRPr="006B27CD">
        <w:rPr>
          <w:rFonts w:ascii="GHEA Grapalat" w:hAnsi="GHEA Grapalat" w:cs="Sylfaen"/>
          <w:sz w:val="20"/>
          <w:szCs w:val="24"/>
          <w:lang w:val="hy-AM" w:eastAsia="en-US"/>
        </w:rPr>
        <w:t>նկատմամբ</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ապա</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հանձնաժողովը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մեկ</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աշխատանքային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օրով</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կասեցնում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նիստը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իսկ</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հանձնաժողովի</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քարտուղարը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նույն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օրը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դրա</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մասին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էլեկտրոնային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եղանակով</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տեղեկացնում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մ</w:t>
      </w:r>
      <w:r w:rsidRPr="006B27CD">
        <w:rPr>
          <w:rFonts w:ascii="GHEA Grapalat" w:hAnsi="GHEA Grapalat" w:cs="Sylfaen"/>
          <w:sz w:val="20"/>
          <w:szCs w:val="24"/>
          <w:lang w:val="hy-AM" w:eastAsia="en-US"/>
        </w:rPr>
        <w:t>ասնակցին՝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առաջարկելով</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մինչև</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կասեցման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ժամկետի</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ավարտը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շտկել</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անհամապատասխանությունը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Ընդ որում սույն կետում նշված`</w:t>
      </w:r>
    </w:p>
    <w:p w14:paraId="215FAB36" w14:textId="77777777" w:rsidR="00897F55" w:rsidRPr="006B27CD" w:rsidRDefault="00897F55" w:rsidP="003F69EC">
      <w:pPr>
        <w:pStyle w:val="norm"/>
        <w:spacing w:line="240" w:lineRule="auto"/>
        <w:ind w:firstLine="0"/>
        <w:rPr>
          <w:rFonts w:ascii="GHEA Grapalat" w:hAnsi="GHEA Grapalat" w:cs="Sylfaen"/>
          <w:sz w:val="20"/>
          <w:szCs w:val="24"/>
          <w:lang w:val="hy-AM" w:eastAsia="en-US"/>
        </w:rPr>
      </w:pPr>
      <w:r w:rsidRPr="006B27CD">
        <w:rPr>
          <w:rFonts w:ascii="GHEA Grapalat" w:hAnsi="GHEA Grapalat" w:cs="Sylfaen"/>
          <w:sz w:val="20"/>
          <w:szCs w:val="24"/>
          <w:lang w:val="hy-AM" w:eastAsia="en-US"/>
        </w:rPr>
        <w:t>1) առաջարկության մեջ պարտադիր և մանրամասն նկարագրվում են արձանագրված անհամապատասխանությունները.</w:t>
      </w:r>
    </w:p>
    <w:p w14:paraId="6E380849" w14:textId="77777777" w:rsidR="00897F55" w:rsidRPr="006B27CD" w:rsidRDefault="00897F55" w:rsidP="003F69EC">
      <w:pPr>
        <w:pStyle w:val="norm"/>
        <w:spacing w:line="240" w:lineRule="auto"/>
        <w:ind w:firstLine="0"/>
        <w:rPr>
          <w:rFonts w:ascii="GHEA Grapalat" w:hAnsi="GHEA Grapalat" w:cs="Sylfaen"/>
          <w:szCs w:val="24"/>
          <w:lang w:val="hy-AM"/>
        </w:rPr>
      </w:pPr>
      <w:r w:rsidRPr="006B27CD">
        <w:rPr>
          <w:rFonts w:ascii="GHEA Grapalat" w:hAnsi="GHEA Grapalat" w:cs="Sylfaen"/>
          <w:sz w:val="20"/>
          <w:szCs w:val="24"/>
          <w:lang w:val="hy-AM" w:eastAsia="en-US"/>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76A2D845" w14:textId="4EEA2FFD" w:rsidR="00897F55" w:rsidRPr="006B27CD" w:rsidRDefault="00897F55" w:rsidP="003F69EC">
      <w:pPr>
        <w:pStyle w:val="norm"/>
        <w:spacing w:line="240" w:lineRule="auto"/>
        <w:ind w:firstLine="0"/>
        <w:rPr>
          <w:rFonts w:ascii="GHEA Grapalat" w:hAnsi="GHEA Grapalat" w:cs="Sylfaen"/>
          <w:sz w:val="20"/>
          <w:szCs w:val="24"/>
          <w:lang w:val="af-ZA" w:eastAsia="en-US"/>
        </w:rPr>
      </w:pPr>
      <w:r w:rsidRPr="006B27CD">
        <w:rPr>
          <w:rFonts w:ascii="GHEA Grapalat" w:hAnsi="GHEA Grapalat" w:cs="Sylfaen"/>
          <w:sz w:val="20"/>
          <w:szCs w:val="24"/>
          <w:lang w:val="af-ZA" w:eastAsia="en-US"/>
        </w:rPr>
        <w:lastRenderedPageBreak/>
        <w:t xml:space="preserve">22. </w:t>
      </w:r>
      <w:r w:rsidRPr="006B27CD">
        <w:rPr>
          <w:rFonts w:ascii="GHEA Grapalat" w:hAnsi="GHEA Grapalat" w:cs="Sylfaen"/>
          <w:sz w:val="20"/>
          <w:szCs w:val="24"/>
          <w:lang w:val="hy-AM" w:eastAsia="en-US"/>
        </w:rPr>
        <w:t>Եթե</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սույն</w:t>
      </w:r>
      <w:r w:rsidRPr="006B27CD">
        <w:rPr>
          <w:rFonts w:ascii="GHEA Grapalat" w:hAnsi="GHEA Grapalat" w:cs="Sylfaen"/>
          <w:sz w:val="20"/>
          <w:szCs w:val="24"/>
          <w:lang w:val="af-ZA" w:eastAsia="en-US"/>
        </w:rPr>
        <w:t xml:space="preserve"> հայտարարության 21-</w:t>
      </w:r>
      <w:r w:rsidRPr="006B27CD">
        <w:rPr>
          <w:rFonts w:ascii="GHEA Grapalat" w:hAnsi="GHEA Grapalat" w:cs="Sylfaen"/>
          <w:sz w:val="20"/>
          <w:szCs w:val="24"/>
          <w:lang w:val="hy-AM" w:eastAsia="en-US"/>
        </w:rPr>
        <w:t>րդ</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կետով</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սահմանված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ժամկետում</w:t>
      </w:r>
      <w:r w:rsidRPr="006B27CD">
        <w:rPr>
          <w:rFonts w:ascii="GHEA Grapalat" w:hAnsi="GHEA Grapalat" w:cs="Sylfaen"/>
          <w:sz w:val="20"/>
          <w:szCs w:val="24"/>
          <w:lang w:val="af-ZA" w:eastAsia="en-US"/>
        </w:rPr>
        <w:t xml:space="preserve"> մ</w:t>
      </w:r>
      <w:r w:rsidRPr="006B27CD">
        <w:rPr>
          <w:rFonts w:ascii="GHEA Grapalat" w:hAnsi="GHEA Grapalat" w:cs="Sylfaen"/>
          <w:sz w:val="20"/>
          <w:szCs w:val="24"/>
          <w:lang w:val="hy-AM" w:eastAsia="en-US"/>
        </w:rPr>
        <w:t>ասնակիցը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շտկում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արձանագրված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անհամապատասխանությունը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ապա</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վերջինիս</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հայտը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գնահատվում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բավարար</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Հակառակ</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դեպքում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հայտը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գնահատվում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անբավարար</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և</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մերժվում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Մ</w:t>
      </w:r>
      <w:r w:rsidRPr="006B27CD">
        <w:rPr>
          <w:rFonts w:ascii="GHEA Grapalat" w:hAnsi="GHEA Grapalat" w:cs="Sylfaen"/>
          <w:sz w:val="20"/>
          <w:szCs w:val="24"/>
          <w:lang w:val="hy-AM" w:eastAsia="en-US"/>
        </w:rPr>
        <w:t>ասնակիցը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շտկված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փաստաթղթերը</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ներկայացնում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սույն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ընթացակարգին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մասնակցելու</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դիմումում</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նշված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էլեկտրոնային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փոստից</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հանձնա</w:t>
      </w:r>
      <w:r w:rsidRPr="006B27CD">
        <w:rPr>
          <w:rFonts w:ascii="GHEA Grapalat" w:hAnsi="GHEA Grapalat" w:cs="Sylfaen"/>
          <w:sz w:val="20"/>
          <w:szCs w:val="24"/>
          <w:lang w:val="af-ZA" w:eastAsia="en-US"/>
        </w:rPr>
        <w:softHyphen/>
      </w:r>
      <w:r w:rsidRPr="006B27CD">
        <w:rPr>
          <w:rFonts w:ascii="GHEA Grapalat" w:hAnsi="GHEA Grapalat" w:cs="Sylfaen"/>
          <w:sz w:val="20"/>
          <w:szCs w:val="24"/>
          <w:lang w:val="hy-AM" w:eastAsia="en-US"/>
        </w:rPr>
        <w:t>ժողովի</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քարտուղարի</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սույն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հրավերով</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նախատեսված</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էլեկտրոնային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փոստին</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ուղարկելու</w:t>
      </w:r>
      <w:r w:rsidRPr="006B27CD">
        <w:rPr>
          <w:rFonts w:ascii="GHEA Grapalat" w:hAnsi="GHEA Grapalat" w:cs="Sylfaen"/>
          <w:sz w:val="20"/>
          <w:szCs w:val="24"/>
          <w:lang w:val="af-ZA" w:eastAsia="en-US"/>
        </w:rPr>
        <w:t xml:space="preserve"> </w:t>
      </w:r>
      <w:r w:rsidRPr="006B27CD">
        <w:rPr>
          <w:rFonts w:ascii="GHEA Grapalat" w:hAnsi="GHEA Grapalat" w:cs="Sylfaen"/>
          <w:sz w:val="20"/>
          <w:szCs w:val="24"/>
          <w:lang w:val="hy-AM" w:eastAsia="en-US"/>
        </w:rPr>
        <w:t>միջոցով</w:t>
      </w:r>
      <w:r w:rsidRPr="006B27CD">
        <w:rPr>
          <w:rFonts w:ascii="GHEA Grapalat" w:hAnsi="GHEA Grapalat" w:cs="Sylfaen"/>
          <w:sz w:val="20"/>
          <w:szCs w:val="24"/>
          <w:lang w:val="af-ZA" w:eastAsia="en-US"/>
        </w:rPr>
        <w:t>:</w:t>
      </w:r>
    </w:p>
    <w:p w14:paraId="604FC3BA" w14:textId="093FD8DA" w:rsidR="00897F55" w:rsidRPr="006B27CD" w:rsidRDefault="00897F55" w:rsidP="003F69EC">
      <w:pPr>
        <w:pStyle w:val="BodyTextIndent2"/>
        <w:spacing w:line="240" w:lineRule="auto"/>
        <w:ind w:firstLine="0"/>
        <w:rPr>
          <w:rFonts w:ascii="GHEA Grapalat" w:hAnsi="GHEA Grapalat" w:cs="Sylfaen"/>
          <w:szCs w:val="24"/>
          <w:lang w:val="hy-AM"/>
        </w:rPr>
      </w:pPr>
      <w:r w:rsidRPr="006B27CD">
        <w:rPr>
          <w:rFonts w:ascii="GHEA Grapalat" w:hAnsi="GHEA Grapalat" w:cs="Sylfaen"/>
          <w:szCs w:val="24"/>
        </w:rPr>
        <w:t xml:space="preserve">23. </w:t>
      </w:r>
      <w:r w:rsidRPr="006B27CD">
        <w:rPr>
          <w:rFonts w:ascii="GHEA Grapalat" w:hAnsi="GHEA Grapalat" w:cs="Sylfaen"/>
          <w:szCs w:val="24"/>
          <w:lang w:val="hy-AM"/>
        </w:rPr>
        <w:t>Հանձնաժողովի</w:t>
      </w:r>
      <w:r w:rsidRPr="006B27CD">
        <w:rPr>
          <w:rFonts w:ascii="GHEA Grapalat" w:hAnsi="GHEA Grapalat" w:cs="Sylfaen"/>
          <w:szCs w:val="24"/>
        </w:rPr>
        <w:t xml:space="preserve"> </w:t>
      </w:r>
      <w:r w:rsidRPr="006B27CD">
        <w:rPr>
          <w:rFonts w:ascii="GHEA Grapalat" w:hAnsi="GHEA Grapalat" w:cs="Sylfaen"/>
          <w:szCs w:val="24"/>
          <w:lang w:val="hy-AM"/>
        </w:rPr>
        <w:t>անդամը</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քարտուղարը</w:t>
      </w:r>
      <w:r w:rsidRPr="006B27CD">
        <w:rPr>
          <w:rFonts w:ascii="GHEA Grapalat" w:hAnsi="GHEA Grapalat" w:cs="Sylfaen"/>
          <w:szCs w:val="24"/>
        </w:rPr>
        <w:t xml:space="preserve"> </w:t>
      </w:r>
      <w:r w:rsidRPr="006B27CD">
        <w:rPr>
          <w:rFonts w:ascii="GHEA Grapalat" w:hAnsi="GHEA Grapalat" w:cs="Sylfaen"/>
          <w:szCs w:val="24"/>
          <w:lang w:val="hy-AM"/>
        </w:rPr>
        <w:t>չի</w:t>
      </w:r>
      <w:r w:rsidRPr="006B27CD">
        <w:rPr>
          <w:rFonts w:ascii="GHEA Grapalat" w:hAnsi="GHEA Grapalat" w:cs="Sylfaen"/>
          <w:szCs w:val="24"/>
        </w:rPr>
        <w:t xml:space="preserve"> </w:t>
      </w:r>
      <w:r w:rsidRPr="006B27CD">
        <w:rPr>
          <w:rFonts w:ascii="GHEA Grapalat" w:hAnsi="GHEA Grapalat" w:cs="Sylfaen"/>
          <w:szCs w:val="24"/>
          <w:lang w:val="hy-AM"/>
        </w:rPr>
        <w:t>կարող</w:t>
      </w:r>
      <w:r w:rsidRPr="006B27CD">
        <w:rPr>
          <w:rFonts w:ascii="GHEA Grapalat" w:hAnsi="GHEA Grapalat" w:cs="Sylfaen"/>
          <w:szCs w:val="24"/>
        </w:rPr>
        <w:t xml:space="preserve"> </w:t>
      </w:r>
      <w:r w:rsidRPr="006B27CD">
        <w:rPr>
          <w:rFonts w:ascii="GHEA Grapalat" w:hAnsi="GHEA Grapalat" w:cs="Sylfaen"/>
          <w:szCs w:val="24"/>
          <w:lang w:val="hy-AM"/>
        </w:rPr>
        <w:t>մասնակցել</w:t>
      </w:r>
      <w:r w:rsidRPr="006B27CD">
        <w:rPr>
          <w:rFonts w:ascii="GHEA Grapalat" w:hAnsi="GHEA Grapalat" w:cs="Sylfaen"/>
          <w:szCs w:val="24"/>
        </w:rPr>
        <w:t xml:space="preserve"> </w:t>
      </w:r>
      <w:r w:rsidRPr="006B27CD">
        <w:rPr>
          <w:rFonts w:ascii="GHEA Grapalat" w:hAnsi="GHEA Grapalat" w:cs="Sylfaen"/>
          <w:szCs w:val="24"/>
          <w:lang w:val="hy-AM"/>
        </w:rPr>
        <w:t>հանձնաժողովի</w:t>
      </w:r>
      <w:r w:rsidRPr="006B27CD">
        <w:rPr>
          <w:rFonts w:ascii="GHEA Grapalat" w:hAnsi="GHEA Grapalat" w:cs="Sylfaen"/>
          <w:szCs w:val="24"/>
        </w:rPr>
        <w:t xml:space="preserve"> </w:t>
      </w:r>
      <w:r w:rsidRPr="006B27CD">
        <w:rPr>
          <w:rFonts w:ascii="GHEA Grapalat" w:hAnsi="GHEA Grapalat" w:cs="Sylfaen"/>
          <w:szCs w:val="24"/>
          <w:lang w:val="hy-AM"/>
        </w:rPr>
        <w:t>աշխատանքներին</w:t>
      </w:r>
      <w:r w:rsidRPr="006B27CD">
        <w:rPr>
          <w:rFonts w:ascii="GHEA Grapalat" w:hAnsi="GHEA Grapalat" w:cs="Sylfaen"/>
          <w:szCs w:val="24"/>
        </w:rPr>
        <w:t xml:space="preserve">, </w:t>
      </w:r>
      <w:r w:rsidRPr="006B27CD">
        <w:rPr>
          <w:rFonts w:ascii="GHEA Grapalat" w:hAnsi="GHEA Grapalat" w:cs="Sylfaen"/>
          <w:szCs w:val="24"/>
          <w:lang w:val="hy-AM"/>
        </w:rPr>
        <w:t>եթե հանձնաժողովի գործունեության ընթացքում պարզվում</w:t>
      </w:r>
      <w:r w:rsidRPr="006B27CD">
        <w:rPr>
          <w:rFonts w:ascii="GHEA Grapalat" w:hAnsi="GHEA Grapalat" w:cs="Sylfaen"/>
          <w:szCs w:val="24"/>
        </w:rPr>
        <w:t xml:space="preserve"> </w:t>
      </w:r>
      <w:r w:rsidRPr="006B27CD">
        <w:rPr>
          <w:rFonts w:ascii="GHEA Grapalat" w:hAnsi="GHEA Grapalat" w:cs="Sylfaen"/>
          <w:szCs w:val="24"/>
          <w:lang w:val="hy-AM"/>
        </w:rPr>
        <w:t>է</w:t>
      </w:r>
      <w:r w:rsidRPr="006B27CD">
        <w:rPr>
          <w:rFonts w:ascii="GHEA Grapalat" w:hAnsi="GHEA Grapalat" w:cs="Sylfaen"/>
          <w:szCs w:val="24"/>
        </w:rPr>
        <w:t xml:space="preserve">, </w:t>
      </w:r>
      <w:r w:rsidRPr="006B27CD">
        <w:rPr>
          <w:rFonts w:ascii="GHEA Grapalat" w:hAnsi="GHEA Grapalat" w:cs="Sylfaen"/>
          <w:szCs w:val="24"/>
          <w:lang w:val="hy-AM"/>
        </w:rPr>
        <w:t>որ</w:t>
      </w:r>
      <w:r w:rsidRPr="006B27CD">
        <w:rPr>
          <w:rFonts w:ascii="GHEA Grapalat" w:hAnsi="GHEA Grapalat" w:cs="Sylfaen"/>
          <w:szCs w:val="24"/>
        </w:rPr>
        <w:t xml:space="preserve"> </w:t>
      </w:r>
      <w:r w:rsidRPr="006B27CD">
        <w:rPr>
          <w:rFonts w:ascii="GHEA Grapalat" w:hAnsi="GHEA Grapalat" w:cs="Sylfaen"/>
          <w:szCs w:val="24"/>
          <w:lang w:val="hy-AM"/>
        </w:rPr>
        <w:t>վերջիններիս</w:t>
      </w:r>
      <w:r w:rsidRPr="006B27CD">
        <w:rPr>
          <w:rFonts w:ascii="GHEA Grapalat" w:hAnsi="GHEA Grapalat" w:cs="Sylfaen"/>
          <w:szCs w:val="24"/>
        </w:rPr>
        <w:t xml:space="preserve"> </w:t>
      </w:r>
      <w:r w:rsidRPr="006B27CD">
        <w:rPr>
          <w:rFonts w:ascii="GHEA Grapalat" w:hAnsi="GHEA Grapalat" w:cs="Sylfaen"/>
          <w:szCs w:val="24"/>
          <w:lang w:val="hy-AM"/>
        </w:rPr>
        <w:t>կողմից</w:t>
      </w:r>
      <w:r w:rsidRPr="006B27CD">
        <w:rPr>
          <w:rFonts w:ascii="GHEA Grapalat" w:hAnsi="GHEA Grapalat" w:cs="Sylfaen"/>
          <w:szCs w:val="24"/>
        </w:rPr>
        <w:t xml:space="preserve"> </w:t>
      </w:r>
      <w:r w:rsidRPr="006B27CD">
        <w:rPr>
          <w:rFonts w:ascii="GHEA Grapalat" w:hAnsi="GHEA Grapalat" w:cs="Sylfaen"/>
          <w:szCs w:val="24"/>
          <w:lang w:val="hy-AM"/>
        </w:rPr>
        <w:t>հիմնադրված</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բաժնեմաս</w:t>
      </w:r>
      <w:r w:rsidRPr="006B27CD">
        <w:rPr>
          <w:rFonts w:ascii="GHEA Grapalat" w:hAnsi="GHEA Grapalat" w:cs="Sylfaen"/>
          <w:szCs w:val="24"/>
        </w:rPr>
        <w:t xml:space="preserve"> (</w:t>
      </w:r>
      <w:r w:rsidRPr="006B27CD">
        <w:rPr>
          <w:rFonts w:ascii="GHEA Grapalat" w:hAnsi="GHEA Grapalat" w:cs="Sylfaen"/>
          <w:szCs w:val="24"/>
          <w:lang w:val="hy-AM"/>
        </w:rPr>
        <w:t>փայաբաժին</w:t>
      </w:r>
      <w:r w:rsidRPr="006B27CD">
        <w:rPr>
          <w:rFonts w:ascii="GHEA Grapalat" w:hAnsi="GHEA Grapalat" w:cs="Sylfaen"/>
          <w:szCs w:val="24"/>
        </w:rPr>
        <w:t xml:space="preserve">) </w:t>
      </w:r>
      <w:r w:rsidRPr="006B27CD">
        <w:rPr>
          <w:rFonts w:ascii="GHEA Grapalat" w:hAnsi="GHEA Grapalat" w:cs="Sylfaen"/>
          <w:szCs w:val="24"/>
          <w:lang w:val="hy-AM"/>
        </w:rPr>
        <w:t>ունեցող</w:t>
      </w:r>
      <w:r w:rsidRPr="006B27CD">
        <w:rPr>
          <w:rFonts w:ascii="GHEA Grapalat" w:hAnsi="GHEA Grapalat" w:cs="Sylfaen"/>
          <w:szCs w:val="24"/>
        </w:rPr>
        <w:t xml:space="preserve"> </w:t>
      </w:r>
      <w:r w:rsidRPr="006B27CD">
        <w:rPr>
          <w:rFonts w:ascii="GHEA Grapalat" w:hAnsi="GHEA Grapalat" w:cs="Sylfaen"/>
          <w:szCs w:val="24"/>
          <w:lang w:val="hy-AM"/>
        </w:rPr>
        <w:t>կազմակերպությունը</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իրենց</w:t>
      </w:r>
      <w:r w:rsidRPr="006B27CD">
        <w:rPr>
          <w:rFonts w:ascii="GHEA Grapalat" w:hAnsi="GHEA Grapalat" w:cs="Sylfaen"/>
          <w:szCs w:val="24"/>
        </w:rPr>
        <w:t xml:space="preserve"> </w:t>
      </w:r>
      <w:r w:rsidRPr="006B27CD">
        <w:rPr>
          <w:rFonts w:ascii="GHEA Grapalat" w:hAnsi="GHEA Grapalat" w:cs="Sylfaen"/>
          <w:szCs w:val="24"/>
          <w:lang w:val="hy-AM"/>
        </w:rPr>
        <w:t>մերձավոր</w:t>
      </w:r>
      <w:r w:rsidRPr="006B27CD">
        <w:rPr>
          <w:rFonts w:ascii="GHEA Grapalat" w:hAnsi="GHEA Grapalat" w:cs="Sylfaen"/>
          <w:szCs w:val="24"/>
        </w:rPr>
        <w:t xml:space="preserve"> </w:t>
      </w:r>
      <w:r w:rsidRPr="006B27CD">
        <w:rPr>
          <w:rFonts w:ascii="GHEA Grapalat" w:hAnsi="GHEA Grapalat" w:cs="Sylfaen"/>
          <w:szCs w:val="24"/>
          <w:lang w:val="hy-AM"/>
        </w:rPr>
        <w:t>ազգակցությամբ</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խնամիությամբ</w:t>
      </w:r>
      <w:r w:rsidRPr="006B27CD">
        <w:rPr>
          <w:rFonts w:ascii="GHEA Grapalat" w:hAnsi="GHEA Grapalat" w:cs="Sylfaen"/>
          <w:szCs w:val="24"/>
        </w:rPr>
        <w:t xml:space="preserve"> </w:t>
      </w:r>
      <w:r w:rsidRPr="006B27CD">
        <w:rPr>
          <w:rFonts w:ascii="GHEA Grapalat" w:hAnsi="GHEA Grapalat" w:cs="Sylfaen"/>
          <w:szCs w:val="24"/>
          <w:lang w:val="hy-AM"/>
        </w:rPr>
        <w:t>կապված</w:t>
      </w:r>
      <w:r w:rsidRPr="006B27CD">
        <w:rPr>
          <w:rFonts w:ascii="GHEA Grapalat" w:hAnsi="GHEA Grapalat" w:cs="Sylfaen"/>
          <w:szCs w:val="24"/>
        </w:rPr>
        <w:t xml:space="preserve"> </w:t>
      </w:r>
      <w:r w:rsidRPr="006B27CD">
        <w:rPr>
          <w:rFonts w:ascii="GHEA Grapalat" w:hAnsi="GHEA Grapalat" w:cs="Sylfaen"/>
          <w:szCs w:val="24"/>
          <w:lang w:val="hy-AM"/>
        </w:rPr>
        <w:t>անձը</w:t>
      </w:r>
      <w:r w:rsidRPr="006B27CD">
        <w:rPr>
          <w:rFonts w:ascii="GHEA Grapalat" w:hAnsi="GHEA Grapalat" w:cs="Sylfaen"/>
          <w:szCs w:val="24"/>
        </w:rPr>
        <w:t xml:space="preserve"> (</w:t>
      </w:r>
      <w:r w:rsidRPr="006B27CD">
        <w:rPr>
          <w:rFonts w:ascii="GHEA Grapalat" w:hAnsi="GHEA Grapalat" w:cs="Sylfaen"/>
          <w:szCs w:val="24"/>
          <w:lang w:val="hy-AM"/>
        </w:rPr>
        <w:t>ծնող</w:t>
      </w:r>
      <w:r w:rsidRPr="006B27CD">
        <w:rPr>
          <w:rFonts w:ascii="GHEA Grapalat" w:hAnsi="GHEA Grapalat" w:cs="Sylfaen"/>
          <w:szCs w:val="24"/>
        </w:rPr>
        <w:t xml:space="preserve">, </w:t>
      </w:r>
      <w:r w:rsidRPr="006B27CD">
        <w:rPr>
          <w:rFonts w:ascii="GHEA Grapalat" w:hAnsi="GHEA Grapalat" w:cs="Sylfaen"/>
          <w:szCs w:val="24"/>
          <w:lang w:val="hy-AM"/>
        </w:rPr>
        <w:t>ամուսին</w:t>
      </w:r>
      <w:r w:rsidRPr="006B27CD">
        <w:rPr>
          <w:rFonts w:ascii="GHEA Grapalat" w:hAnsi="GHEA Grapalat" w:cs="Sylfaen"/>
          <w:szCs w:val="24"/>
        </w:rPr>
        <w:t xml:space="preserve">, </w:t>
      </w:r>
      <w:r w:rsidRPr="006B27CD">
        <w:rPr>
          <w:rFonts w:ascii="GHEA Grapalat" w:hAnsi="GHEA Grapalat" w:cs="Sylfaen"/>
          <w:szCs w:val="24"/>
          <w:lang w:val="hy-AM"/>
        </w:rPr>
        <w:t>երեխա</w:t>
      </w:r>
      <w:r w:rsidRPr="006B27CD">
        <w:rPr>
          <w:rFonts w:ascii="GHEA Grapalat" w:hAnsi="GHEA Grapalat" w:cs="Sylfaen"/>
          <w:szCs w:val="24"/>
        </w:rPr>
        <w:t xml:space="preserve">, </w:t>
      </w:r>
      <w:r w:rsidRPr="006B27CD">
        <w:rPr>
          <w:rFonts w:ascii="GHEA Grapalat" w:hAnsi="GHEA Grapalat" w:cs="Sylfaen"/>
          <w:szCs w:val="24"/>
          <w:lang w:val="hy-AM"/>
        </w:rPr>
        <w:t>եղբայր</w:t>
      </w:r>
      <w:r w:rsidRPr="006B27CD">
        <w:rPr>
          <w:rFonts w:ascii="GHEA Grapalat" w:hAnsi="GHEA Grapalat" w:cs="Sylfaen"/>
          <w:szCs w:val="24"/>
        </w:rPr>
        <w:t xml:space="preserve">, </w:t>
      </w:r>
      <w:r w:rsidRPr="006B27CD">
        <w:rPr>
          <w:rFonts w:ascii="GHEA Grapalat" w:hAnsi="GHEA Grapalat" w:cs="Sylfaen"/>
          <w:szCs w:val="24"/>
          <w:lang w:val="hy-AM"/>
        </w:rPr>
        <w:t>քույր</w:t>
      </w:r>
      <w:r w:rsidRPr="006B27CD">
        <w:rPr>
          <w:rFonts w:ascii="GHEA Grapalat" w:hAnsi="GHEA Grapalat" w:cs="Sylfaen"/>
          <w:szCs w:val="24"/>
        </w:rPr>
        <w:t>,</w:t>
      </w:r>
      <w:r w:rsidRPr="006B27CD">
        <w:rPr>
          <w:rFonts w:ascii="GHEA Grapalat" w:hAnsi="GHEA Grapalat" w:cs="Sylfaen"/>
          <w:szCs w:val="24"/>
          <w:lang w:val="hy-AM"/>
        </w:rPr>
        <w:t>տատ, պապ, թոռ,</w:t>
      </w:r>
      <w:r w:rsidRPr="006B27CD">
        <w:rPr>
          <w:rFonts w:ascii="GHEA Grapalat" w:hAnsi="GHEA Grapalat" w:cs="Sylfaen"/>
          <w:szCs w:val="24"/>
        </w:rPr>
        <w:t xml:space="preserve"> </w:t>
      </w:r>
      <w:r w:rsidRPr="006B27CD">
        <w:rPr>
          <w:rFonts w:ascii="GHEA Grapalat" w:hAnsi="GHEA Grapalat" w:cs="Sylfaen"/>
          <w:szCs w:val="24"/>
          <w:lang w:val="hy-AM"/>
        </w:rPr>
        <w:t>ինչպես</w:t>
      </w:r>
      <w:r w:rsidRPr="006B27CD">
        <w:rPr>
          <w:rFonts w:ascii="GHEA Grapalat" w:hAnsi="GHEA Grapalat" w:cs="Sylfaen"/>
          <w:szCs w:val="24"/>
        </w:rPr>
        <w:t xml:space="preserve"> </w:t>
      </w:r>
      <w:r w:rsidRPr="006B27CD">
        <w:rPr>
          <w:rFonts w:ascii="GHEA Grapalat" w:hAnsi="GHEA Grapalat" w:cs="Sylfaen"/>
          <w:szCs w:val="24"/>
          <w:lang w:val="hy-AM"/>
        </w:rPr>
        <w:t>նաև</w:t>
      </w:r>
      <w:r w:rsidRPr="006B27CD">
        <w:rPr>
          <w:rFonts w:ascii="GHEA Grapalat" w:hAnsi="GHEA Grapalat" w:cs="Sylfaen"/>
          <w:szCs w:val="24"/>
        </w:rPr>
        <w:t xml:space="preserve"> </w:t>
      </w:r>
      <w:r w:rsidRPr="006B27CD">
        <w:rPr>
          <w:rFonts w:ascii="GHEA Grapalat" w:hAnsi="GHEA Grapalat" w:cs="Sylfaen"/>
          <w:szCs w:val="24"/>
          <w:lang w:val="hy-AM"/>
        </w:rPr>
        <w:t>ամուսնու</w:t>
      </w:r>
      <w:r w:rsidRPr="006B27CD">
        <w:rPr>
          <w:rFonts w:ascii="GHEA Grapalat" w:hAnsi="GHEA Grapalat" w:cs="Sylfaen"/>
          <w:szCs w:val="24"/>
        </w:rPr>
        <w:t xml:space="preserve"> </w:t>
      </w:r>
      <w:r w:rsidRPr="006B27CD">
        <w:rPr>
          <w:rFonts w:ascii="GHEA Grapalat" w:hAnsi="GHEA Grapalat" w:cs="Sylfaen"/>
          <w:szCs w:val="24"/>
          <w:lang w:val="hy-AM"/>
        </w:rPr>
        <w:t>ծնող</w:t>
      </w:r>
      <w:r w:rsidRPr="006B27CD">
        <w:rPr>
          <w:rFonts w:ascii="GHEA Grapalat" w:hAnsi="GHEA Grapalat" w:cs="Sylfaen"/>
          <w:szCs w:val="24"/>
        </w:rPr>
        <w:t xml:space="preserve">, </w:t>
      </w:r>
      <w:r w:rsidRPr="006B27CD">
        <w:rPr>
          <w:rFonts w:ascii="GHEA Grapalat" w:hAnsi="GHEA Grapalat" w:cs="Sylfaen"/>
          <w:szCs w:val="24"/>
          <w:lang w:val="hy-AM"/>
        </w:rPr>
        <w:t>երեխա</w:t>
      </w:r>
      <w:r w:rsidRPr="006B27CD">
        <w:rPr>
          <w:rFonts w:ascii="GHEA Grapalat" w:hAnsi="GHEA Grapalat" w:cs="Sylfaen"/>
          <w:szCs w:val="24"/>
        </w:rPr>
        <w:t xml:space="preserve">, </w:t>
      </w:r>
      <w:r w:rsidRPr="006B27CD">
        <w:rPr>
          <w:rFonts w:ascii="GHEA Grapalat" w:hAnsi="GHEA Grapalat" w:cs="Sylfaen"/>
          <w:szCs w:val="24"/>
          <w:lang w:val="hy-AM"/>
        </w:rPr>
        <w:t>եղբայր,</w:t>
      </w:r>
      <w:r w:rsidRPr="006B27CD">
        <w:rPr>
          <w:rFonts w:ascii="GHEA Grapalat" w:hAnsi="GHEA Grapalat" w:cs="Sylfaen"/>
          <w:szCs w:val="24"/>
        </w:rPr>
        <w:t xml:space="preserve"> </w:t>
      </w:r>
      <w:r w:rsidRPr="006B27CD">
        <w:rPr>
          <w:rFonts w:ascii="GHEA Grapalat" w:hAnsi="GHEA Grapalat" w:cs="Sylfaen"/>
          <w:szCs w:val="24"/>
          <w:lang w:val="hy-AM"/>
        </w:rPr>
        <w:t>քույր, տատ, պապ, թոռ</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այդ</w:t>
      </w:r>
      <w:r w:rsidRPr="006B27CD">
        <w:rPr>
          <w:rFonts w:ascii="GHEA Grapalat" w:hAnsi="GHEA Grapalat" w:cs="Sylfaen"/>
          <w:szCs w:val="24"/>
        </w:rPr>
        <w:t xml:space="preserve"> </w:t>
      </w:r>
      <w:r w:rsidRPr="006B27CD">
        <w:rPr>
          <w:rFonts w:ascii="GHEA Grapalat" w:hAnsi="GHEA Grapalat" w:cs="Sylfaen"/>
          <w:szCs w:val="24"/>
          <w:lang w:val="hy-AM"/>
        </w:rPr>
        <w:t>անձի</w:t>
      </w:r>
      <w:r w:rsidRPr="006B27CD">
        <w:rPr>
          <w:rFonts w:ascii="GHEA Grapalat" w:hAnsi="GHEA Grapalat" w:cs="Sylfaen"/>
          <w:szCs w:val="24"/>
        </w:rPr>
        <w:t xml:space="preserve"> </w:t>
      </w:r>
      <w:r w:rsidRPr="006B27CD">
        <w:rPr>
          <w:rFonts w:ascii="GHEA Grapalat" w:hAnsi="GHEA Grapalat" w:cs="Sylfaen"/>
          <w:szCs w:val="24"/>
          <w:lang w:val="hy-AM"/>
        </w:rPr>
        <w:t>կողմից</w:t>
      </w:r>
      <w:r w:rsidRPr="006B27CD">
        <w:rPr>
          <w:rFonts w:ascii="GHEA Grapalat" w:hAnsi="GHEA Grapalat" w:cs="Sylfaen"/>
          <w:szCs w:val="24"/>
        </w:rPr>
        <w:t xml:space="preserve"> </w:t>
      </w:r>
      <w:r w:rsidRPr="006B27CD">
        <w:rPr>
          <w:rFonts w:ascii="GHEA Grapalat" w:hAnsi="GHEA Grapalat" w:cs="Sylfaen"/>
          <w:szCs w:val="24"/>
          <w:lang w:val="hy-AM"/>
        </w:rPr>
        <w:t>հիմնադրված</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բաժնեմաս</w:t>
      </w:r>
      <w:r w:rsidRPr="006B27CD">
        <w:rPr>
          <w:rFonts w:ascii="GHEA Grapalat" w:hAnsi="GHEA Grapalat" w:cs="Sylfaen"/>
          <w:szCs w:val="24"/>
        </w:rPr>
        <w:t xml:space="preserve"> (</w:t>
      </w:r>
      <w:r w:rsidRPr="006B27CD">
        <w:rPr>
          <w:rFonts w:ascii="GHEA Grapalat" w:hAnsi="GHEA Grapalat" w:cs="Sylfaen"/>
          <w:szCs w:val="24"/>
          <w:lang w:val="hy-AM"/>
        </w:rPr>
        <w:t>փայաբաժին</w:t>
      </w:r>
      <w:r w:rsidRPr="006B27CD">
        <w:rPr>
          <w:rFonts w:ascii="GHEA Grapalat" w:hAnsi="GHEA Grapalat" w:cs="Sylfaen"/>
          <w:szCs w:val="24"/>
        </w:rPr>
        <w:t xml:space="preserve">) </w:t>
      </w:r>
      <w:r w:rsidRPr="006B27CD">
        <w:rPr>
          <w:rFonts w:ascii="GHEA Grapalat" w:hAnsi="GHEA Grapalat" w:cs="Sylfaen"/>
          <w:szCs w:val="24"/>
          <w:lang w:val="hy-AM"/>
        </w:rPr>
        <w:t>ունեցող</w:t>
      </w:r>
      <w:r w:rsidRPr="006B27CD">
        <w:rPr>
          <w:rFonts w:ascii="GHEA Grapalat" w:hAnsi="GHEA Grapalat" w:cs="Sylfaen"/>
          <w:szCs w:val="24"/>
        </w:rPr>
        <w:t xml:space="preserve"> </w:t>
      </w:r>
      <w:r w:rsidRPr="006B27CD">
        <w:rPr>
          <w:rFonts w:ascii="GHEA Grapalat" w:hAnsi="GHEA Grapalat" w:cs="Sylfaen"/>
          <w:szCs w:val="24"/>
          <w:lang w:val="hy-AM"/>
        </w:rPr>
        <w:t>կազմակերպությունը</w:t>
      </w:r>
      <w:r w:rsidRPr="006B27CD">
        <w:rPr>
          <w:rFonts w:ascii="GHEA Grapalat" w:hAnsi="GHEA Grapalat" w:cs="Sylfaen"/>
          <w:szCs w:val="24"/>
        </w:rPr>
        <w:t xml:space="preserve"> </w:t>
      </w:r>
      <w:r w:rsidRPr="006B27CD">
        <w:rPr>
          <w:rFonts w:ascii="GHEA Grapalat" w:hAnsi="GHEA Grapalat" w:cs="Sylfaen"/>
          <w:szCs w:val="24"/>
          <w:lang w:val="hy-AM"/>
        </w:rPr>
        <w:t>սույն</w:t>
      </w:r>
      <w:r w:rsidRPr="006B27CD">
        <w:rPr>
          <w:rFonts w:ascii="GHEA Grapalat" w:hAnsi="GHEA Grapalat" w:cs="Sylfaen"/>
          <w:szCs w:val="24"/>
        </w:rPr>
        <w:t xml:space="preserve"> </w:t>
      </w:r>
      <w:r w:rsidRPr="006B27CD">
        <w:rPr>
          <w:rFonts w:ascii="GHEA Grapalat" w:hAnsi="GHEA Grapalat" w:cs="Sylfaen"/>
          <w:szCs w:val="24"/>
          <w:lang w:val="hy-AM"/>
        </w:rPr>
        <w:t>ընթացակարգին</w:t>
      </w:r>
      <w:r w:rsidRPr="006B27CD">
        <w:rPr>
          <w:rFonts w:ascii="GHEA Grapalat" w:hAnsi="GHEA Grapalat" w:cs="Sylfaen"/>
          <w:szCs w:val="24"/>
        </w:rPr>
        <w:t xml:space="preserve"> </w:t>
      </w:r>
      <w:r w:rsidRPr="006B27CD">
        <w:rPr>
          <w:rFonts w:ascii="GHEA Grapalat" w:hAnsi="GHEA Grapalat" w:cs="Sylfaen"/>
          <w:szCs w:val="24"/>
          <w:lang w:val="hy-AM"/>
        </w:rPr>
        <w:t>մասնակցելու</w:t>
      </w:r>
      <w:r w:rsidRPr="006B27CD">
        <w:rPr>
          <w:rFonts w:ascii="GHEA Grapalat" w:hAnsi="GHEA Grapalat" w:cs="Sylfaen"/>
          <w:szCs w:val="24"/>
        </w:rPr>
        <w:t xml:space="preserve"> </w:t>
      </w:r>
      <w:r w:rsidRPr="006B27CD">
        <w:rPr>
          <w:rFonts w:ascii="GHEA Grapalat" w:hAnsi="GHEA Grapalat" w:cs="Sylfaen"/>
          <w:szCs w:val="24"/>
          <w:lang w:val="hy-AM"/>
        </w:rPr>
        <w:t>համար</w:t>
      </w:r>
      <w:r w:rsidRPr="006B27CD">
        <w:rPr>
          <w:rFonts w:ascii="GHEA Grapalat" w:hAnsi="GHEA Grapalat" w:cs="Sylfaen"/>
          <w:szCs w:val="24"/>
        </w:rPr>
        <w:t xml:space="preserve"> </w:t>
      </w:r>
      <w:r w:rsidRPr="006B27CD">
        <w:rPr>
          <w:rFonts w:ascii="GHEA Grapalat" w:hAnsi="GHEA Grapalat" w:cs="Sylfaen"/>
          <w:szCs w:val="24"/>
          <w:lang w:val="hy-AM"/>
        </w:rPr>
        <w:t>ներկայացրել</w:t>
      </w:r>
      <w:r w:rsidRPr="006B27CD">
        <w:rPr>
          <w:rFonts w:ascii="GHEA Grapalat" w:hAnsi="GHEA Grapalat" w:cs="Sylfaen"/>
          <w:szCs w:val="24"/>
        </w:rPr>
        <w:t xml:space="preserve"> </w:t>
      </w:r>
      <w:r w:rsidRPr="006B27CD">
        <w:rPr>
          <w:rFonts w:ascii="GHEA Grapalat" w:hAnsi="GHEA Grapalat" w:cs="Sylfaen"/>
          <w:szCs w:val="24"/>
          <w:lang w:val="hy-AM"/>
        </w:rPr>
        <w:t>է</w:t>
      </w:r>
      <w:r w:rsidRPr="006B27CD">
        <w:rPr>
          <w:rFonts w:ascii="GHEA Grapalat" w:hAnsi="GHEA Grapalat" w:cs="Sylfaen"/>
          <w:szCs w:val="24"/>
        </w:rPr>
        <w:t xml:space="preserve"> </w:t>
      </w:r>
      <w:r w:rsidRPr="006B27CD">
        <w:rPr>
          <w:rFonts w:ascii="GHEA Grapalat" w:hAnsi="GHEA Grapalat" w:cs="Sylfaen"/>
          <w:szCs w:val="24"/>
          <w:lang w:val="hy-AM"/>
        </w:rPr>
        <w:t>հայտ</w:t>
      </w:r>
      <w:r w:rsidRPr="006B27CD">
        <w:rPr>
          <w:rFonts w:ascii="GHEA Grapalat" w:hAnsi="GHEA Grapalat" w:cs="Sylfaen"/>
          <w:szCs w:val="24"/>
        </w:rPr>
        <w:t>:</w:t>
      </w:r>
      <w:r w:rsidRPr="006B27CD">
        <w:rPr>
          <w:rFonts w:ascii="GHEA Grapalat" w:hAnsi="GHEA Grapalat" w:cs="Sylfaen"/>
          <w:szCs w:val="24"/>
          <w:lang w:val="hy-AM"/>
        </w:rPr>
        <w:t xml:space="preserve"> Եթե</w:t>
      </w:r>
      <w:r w:rsidRPr="006B27CD">
        <w:rPr>
          <w:rFonts w:ascii="GHEA Grapalat" w:hAnsi="GHEA Grapalat" w:cs="Sylfaen"/>
          <w:szCs w:val="24"/>
        </w:rPr>
        <w:t xml:space="preserve"> </w:t>
      </w:r>
      <w:r w:rsidRPr="006B27CD">
        <w:rPr>
          <w:rFonts w:ascii="GHEA Grapalat" w:hAnsi="GHEA Grapalat" w:cs="Sylfaen"/>
          <w:szCs w:val="24"/>
          <w:lang w:val="hy-AM"/>
        </w:rPr>
        <w:t>առկա</w:t>
      </w:r>
      <w:r w:rsidRPr="006B27CD">
        <w:rPr>
          <w:rFonts w:ascii="GHEA Grapalat" w:hAnsi="GHEA Grapalat" w:cs="Sylfaen"/>
          <w:szCs w:val="24"/>
        </w:rPr>
        <w:t xml:space="preserve"> </w:t>
      </w:r>
      <w:r w:rsidRPr="006B27CD">
        <w:rPr>
          <w:rFonts w:ascii="GHEA Grapalat" w:hAnsi="GHEA Grapalat" w:cs="Sylfaen"/>
          <w:szCs w:val="24"/>
          <w:lang w:val="hy-AM"/>
        </w:rPr>
        <w:t>է</w:t>
      </w:r>
      <w:r w:rsidRPr="006B27CD">
        <w:rPr>
          <w:rFonts w:ascii="GHEA Grapalat" w:hAnsi="GHEA Grapalat" w:cs="Sylfaen"/>
          <w:szCs w:val="24"/>
        </w:rPr>
        <w:t xml:space="preserve"> </w:t>
      </w:r>
      <w:r w:rsidRPr="006B27CD">
        <w:rPr>
          <w:rFonts w:ascii="GHEA Grapalat" w:hAnsi="GHEA Grapalat" w:cs="Sylfaen"/>
          <w:szCs w:val="24"/>
          <w:lang w:val="hy-AM"/>
        </w:rPr>
        <w:t>սույն</w:t>
      </w:r>
      <w:r w:rsidRPr="006B27CD">
        <w:rPr>
          <w:rFonts w:ascii="GHEA Grapalat" w:hAnsi="GHEA Grapalat" w:cs="Sylfaen"/>
          <w:szCs w:val="24"/>
        </w:rPr>
        <w:t xml:space="preserve"> </w:t>
      </w:r>
      <w:r w:rsidRPr="006B27CD">
        <w:rPr>
          <w:rFonts w:ascii="GHEA Grapalat" w:hAnsi="GHEA Grapalat" w:cs="Sylfaen"/>
          <w:szCs w:val="24"/>
          <w:lang w:val="hy-AM"/>
        </w:rPr>
        <w:t>կետով</w:t>
      </w:r>
      <w:r w:rsidRPr="006B27CD">
        <w:rPr>
          <w:rFonts w:ascii="GHEA Grapalat" w:hAnsi="GHEA Grapalat" w:cs="Sylfaen"/>
          <w:szCs w:val="24"/>
        </w:rPr>
        <w:t xml:space="preserve"> </w:t>
      </w:r>
      <w:r w:rsidRPr="006B27CD">
        <w:rPr>
          <w:rFonts w:ascii="GHEA Grapalat" w:hAnsi="GHEA Grapalat" w:cs="Sylfaen"/>
          <w:szCs w:val="24"/>
          <w:lang w:val="hy-AM"/>
        </w:rPr>
        <w:t>նախատեսված</w:t>
      </w:r>
      <w:r w:rsidRPr="006B27CD">
        <w:rPr>
          <w:rFonts w:ascii="GHEA Grapalat" w:hAnsi="GHEA Grapalat" w:cs="Sylfaen"/>
          <w:szCs w:val="24"/>
        </w:rPr>
        <w:t xml:space="preserve"> </w:t>
      </w:r>
      <w:r w:rsidRPr="006B27CD">
        <w:rPr>
          <w:rFonts w:ascii="GHEA Grapalat" w:hAnsi="GHEA Grapalat" w:cs="Sylfaen"/>
          <w:szCs w:val="24"/>
          <w:lang w:val="hy-AM"/>
        </w:rPr>
        <w:t>պայմանը</w:t>
      </w:r>
      <w:r w:rsidRPr="006B27CD">
        <w:rPr>
          <w:rFonts w:ascii="GHEA Grapalat" w:hAnsi="GHEA Grapalat" w:cs="Sylfaen"/>
          <w:szCs w:val="24"/>
        </w:rPr>
        <w:t xml:space="preserve">, </w:t>
      </w:r>
      <w:r w:rsidRPr="006B27CD">
        <w:rPr>
          <w:rFonts w:ascii="GHEA Grapalat" w:hAnsi="GHEA Grapalat" w:cs="Sylfaen"/>
          <w:szCs w:val="24"/>
          <w:lang w:val="hy-AM"/>
        </w:rPr>
        <w:t>ապա</w:t>
      </w:r>
      <w:r w:rsidRPr="006B27CD">
        <w:rPr>
          <w:rFonts w:ascii="GHEA Grapalat" w:hAnsi="GHEA Grapalat" w:cs="Sylfaen"/>
          <w:szCs w:val="24"/>
        </w:rPr>
        <w:t xml:space="preserve"> </w:t>
      </w:r>
      <w:r w:rsidRPr="006B27CD">
        <w:rPr>
          <w:rFonts w:ascii="GHEA Grapalat" w:hAnsi="GHEA Grapalat" w:cs="Sylfaen"/>
          <w:szCs w:val="24"/>
          <w:lang w:val="hy-AM"/>
        </w:rPr>
        <w:t xml:space="preserve"> սույն ընթացակարգի</w:t>
      </w:r>
      <w:r w:rsidRPr="006B27CD">
        <w:rPr>
          <w:rFonts w:ascii="GHEA Grapalat" w:hAnsi="GHEA Grapalat" w:cs="Sylfaen"/>
          <w:szCs w:val="24"/>
        </w:rPr>
        <w:t xml:space="preserve"> </w:t>
      </w:r>
      <w:r w:rsidRPr="006B27CD">
        <w:rPr>
          <w:rFonts w:ascii="GHEA Grapalat" w:hAnsi="GHEA Grapalat" w:cs="Sylfaen"/>
          <w:szCs w:val="24"/>
          <w:lang w:val="hy-AM"/>
        </w:rPr>
        <w:t>առնչությամբ</w:t>
      </w:r>
      <w:r w:rsidRPr="006B27CD">
        <w:rPr>
          <w:rFonts w:ascii="GHEA Grapalat" w:hAnsi="GHEA Grapalat" w:cs="Sylfaen"/>
          <w:szCs w:val="24"/>
        </w:rPr>
        <w:t xml:space="preserve"> </w:t>
      </w:r>
      <w:r w:rsidRPr="006B27CD">
        <w:rPr>
          <w:rFonts w:ascii="GHEA Grapalat" w:hAnsi="GHEA Grapalat" w:cs="Sylfaen"/>
          <w:szCs w:val="24"/>
          <w:lang w:val="hy-AM"/>
        </w:rPr>
        <w:t>շահերի</w:t>
      </w:r>
      <w:r w:rsidRPr="006B27CD">
        <w:rPr>
          <w:rFonts w:ascii="GHEA Grapalat" w:hAnsi="GHEA Grapalat" w:cs="Sylfaen"/>
          <w:szCs w:val="24"/>
        </w:rPr>
        <w:t xml:space="preserve"> </w:t>
      </w:r>
      <w:r w:rsidRPr="006B27CD">
        <w:rPr>
          <w:rFonts w:ascii="GHEA Grapalat" w:hAnsi="GHEA Grapalat" w:cs="Sylfaen"/>
          <w:szCs w:val="24"/>
          <w:lang w:val="hy-AM"/>
        </w:rPr>
        <w:t>բախում</w:t>
      </w:r>
      <w:r w:rsidRPr="006B27CD">
        <w:rPr>
          <w:rFonts w:ascii="GHEA Grapalat" w:hAnsi="GHEA Grapalat" w:cs="Sylfaen"/>
          <w:szCs w:val="24"/>
        </w:rPr>
        <w:t xml:space="preserve"> </w:t>
      </w:r>
      <w:r w:rsidRPr="006B27CD">
        <w:rPr>
          <w:rFonts w:ascii="GHEA Grapalat" w:hAnsi="GHEA Grapalat" w:cs="Sylfaen"/>
          <w:szCs w:val="24"/>
          <w:lang w:val="hy-AM"/>
        </w:rPr>
        <w:t>ունեցող</w:t>
      </w:r>
      <w:r w:rsidRPr="006B27CD">
        <w:rPr>
          <w:rFonts w:ascii="GHEA Grapalat" w:hAnsi="GHEA Grapalat" w:cs="Sylfaen"/>
          <w:szCs w:val="24"/>
        </w:rPr>
        <w:t xml:space="preserve"> </w:t>
      </w:r>
      <w:r w:rsidRPr="006B27CD">
        <w:rPr>
          <w:rFonts w:ascii="GHEA Grapalat" w:hAnsi="GHEA Grapalat" w:cs="Sylfaen"/>
          <w:szCs w:val="24"/>
          <w:lang w:val="hy-AM"/>
        </w:rPr>
        <w:t>հանձնաժողովի</w:t>
      </w:r>
      <w:r w:rsidRPr="006B27CD">
        <w:rPr>
          <w:rFonts w:ascii="GHEA Grapalat" w:hAnsi="GHEA Grapalat" w:cs="Sylfaen"/>
          <w:szCs w:val="24"/>
        </w:rPr>
        <w:t xml:space="preserve"> </w:t>
      </w:r>
      <w:r w:rsidRPr="006B27CD">
        <w:rPr>
          <w:rFonts w:ascii="GHEA Grapalat" w:hAnsi="GHEA Grapalat" w:cs="Sylfaen"/>
          <w:szCs w:val="24"/>
          <w:lang w:val="hy-AM"/>
        </w:rPr>
        <w:t>անդամը</w:t>
      </w:r>
      <w:r w:rsidRPr="006B27CD">
        <w:rPr>
          <w:rFonts w:ascii="GHEA Grapalat" w:hAnsi="GHEA Grapalat" w:cs="Sylfaen"/>
          <w:szCs w:val="24"/>
        </w:rPr>
        <w:t xml:space="preserve"> </w:t>
      </w:r>
      <w:r w:rsidRPr="006B27CD">
        <w:rPr>
          <w:rFonts w:ascii="GHEA Grapalat" w:hAnsi="GHEA Grapalat" w:cs="Sylfaen"/>
          <w:szCs w:val="24"/>
          <w:lang w:val="hy-AM"/>
        </w:rPr>
        <w:t>կամ</w:t>
      </w:r>
      <w:r w:rsidRPr="006B27CD">
        <w:rPr>
          <w:rFonts w:ascii="GHEA Grapalat" w:hAnsi="GHEA Grapalat" w:cs="Sylfaen"/>
          <w:szCs w:val="24"/>
        </w:rPr>
        <w:t xml:space="preserve"> </w:t>
      </w:r>
      <w:r w:rsidRPr="006B27CD">
        <w:rPr>
          <w:rFonts w:ascii="GHEA Grapalat" w:hAnsi="GHEA Grapalat" w:cs="Sylfaen"/>
          <w:szCs w:val="24"/>
          <w:lang w:val="hy-AM"/>
        </w:rPr>
        <w:t>քարտուղարը անհապաղ</w:t>
      </w:r>
      <w:r w:rsidRPr="006B27CD">
        <w:rPr>
          <w:rFonts w:ascii="GHEA Grapalat" w:hAnsi="GHEA Grapalat" w:cs="Sylfaen"/>
          <w:szCs w:val="24"/>
        </w:rPr>
        <w:t xml:space="preserve"> </w:t>
      </w:r>
      <w:r w:rsidRPr="006B27CD">
        <w:rPr>
          <w:rFonts w:ascii="GHEA Grapalat" w:hAnsi="GHEA Grapalat" w:cs="Sylfaen"/>
          <w:szCs w:val="24"/>
          <w:lang w:val="hy-AM"/>
        </w:rPr>
        <w:t>ինքնաբացարկ</w:t>
      </w:r>
      <w:r w:rsidRPr="006B27CD">
        <w:rPr>
          <w:rFonts w:ascii="GHEA Grapalat" w:hAnsi="GHEA Grapalat" w:cs="Sylfaen"/>
          <w:szCs w:val="24"/>
        </w:rPr>
        <w:t xml:space="preserve"> </w:t>
      </w:r>
      <w:r w:rsidRPr="006B27CD">
        <w:rPr>
          <w:rFonts w:ascii="GHEA Grapalat" w:hAnsi="GHEA Grapalat" w:cs="Sylfaen"/>
          <w:szCs w:val="24"/>
          <w:lang w:val="hy-AM"/>
        </w:rPr>
        <w:t>է</w:t>
      </w:r>
      <w:r w:rsidRPr="006B27CD">
        <w:rPr>
          <w:rFonts w:ascii="GHEA Grapalat" w:hAnsi="GHEA Grapalat" w:cs="Sylfaen"/>
          <w:szCs w:val="24"/>
        </w:rPr>
        <w:t xml:space="preserve"> </w:t>
      </w:r>
      <w:r w:rsidRPr="006B27CD">
        <w:rPr>
          <w:rFonts w:ascii="GHEA Grapalat" w:hAnsi="GHEA Grapalat" w:cs="Sylfaen"/>
          <w:szCs w:val="24"/>
          <w:lang w:val="hy-AM"/>
        </w:rPr>
        <w:t>հայտնում</w:t>
      </w:r>
      <w:r w:rsidRPr="006B27CD">
        <w:rPr>
          <w:rFonts w:ascii="GHEA Grapalat" w:hAnsi="GHEA Grapalat" w:cs="Sylfaen"/>
          <w:szCs w:val="24"/>
        </w:rPr>
        <w:t xml:space="preserve"> </w:t>
      </w:r>
      <w:r w:rsidRPr="006B27CD">
        <w:rPr>
          <w:rFonts w:ascii="GHEA Grapalat" w:hAnsi="GHEA Grapalat" w:cs="Sylfaen"/>
          <w:szCs w:val="24"/>
          <w:lang w:val="hy-AM"/>
        </w:rPr>
        <w:t>սույն ընթացակարգից</w:t>
      </w:r>
      <w:r w:rsidRPr="006B27CD">
        <w:rPr>
          <w:rFonts w:ascii="GHEA Grapalat" w:hAnsi="GHEA Grapalat" w:cs="Sylfaen"/>
          <w:szCs w:val="24"/>
        </w:rPr>
        <w:t xml:space="preserve">: </w:t>
      </w:r>
    </w:p>
    <w:p w14:paraId="6F14AFBA" w14:textId="716ED1CC"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rPr>
        <w:t>24.</w:t>
      </w:r>
      <w:r w:rsidRPr="006B27CD">
        <w:rPr>
          <w:rFonts w:ascii="GHEA Grapalat" w:hAnsi="GHEA Grapalat" w:cs="Sylfaen"/>
          <w:szCs w:val="24"/>
          <w:lang w:val="hy-AM"/>
        </w:rPr>
        <w:t xml:space="preserve"> </w:t>
      </w:r>
      <w:r w:rsidRPr="006B27CD">
        <w:rPr>
          <w:rFonts w:ascii="GHEA Grapalat" w:hAnsi="GHEA Grapalat" w:cs="Sylfaen"/>
          <w:szCs w:val="24"/>
          <w:lang w:val="es-ES"/>
        </w:rPr>
        <w:t xml:space="preserve">Հայտերը բացման, գնահատման և արդյունքների ամփոփման մասին կազմվում է արձանագրություն, որով հաստատվում է նաև նախաորակավորված մասնակիցների ցուցակը: </w:t>
      </w:r>
      <w:r w:rsidRPr="006B27CD">
        <w:rPr>
          <w:rFonts w:ascii="GHEA Grapalat" w:hAnsi="GHEA Grapalat" w:cs="Sylfaen"/>
          <w:szCs w:val="24"/>
        </w:rPr>
        <w:t>Հանձնաժողովի քարտուղարը հայտերի նիստի ավարտին հաջորդող աշխատանքային օրը`</w:t>
      </w:r>
    </w:p>
    <w:p w14:paraId="07A667C3" w14:textId="77777777"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15E75A9E" w14:textId="77777777" w:rsidR="00897F55" w:rsidRPr="006B27CD" w:rsidRDefault="00897F55" w:rsidP="003F69EC">
      <w:pPr>
        <w:pStyle w:val="BodyTextIndent2"/>
        <w:spacing w:line="240" w:lineRule="auto"/>
        <w:ind w:firstLine="0"/>
        <w:rPr>
          <w:rFonts w:ascii="GHEA Grapalat" w:hAnsi="GHEA Grapalat" w:cs="Sylfaen"/>
          <w:szCs w:val="24"/>
        </w:rPr>
      </w:pPr>
      <w:r w:rsidRPr="006B27CD">
        <w:rPr>
          <w:rFonts w:ascii="GHEA Grapalat" w:hAnsi="GHEA Grapalat" w:cs="Sylfaen"/>
          <w:szCs w:val="24"/>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02781BAA" w14:textId="1949004E" w:rsidR="00897F55" w:rsidRPr="006B27CD" w:rsidRDefault="00897F55" w:rsidP="00895E37">
      <w:pPr>
        <w:pStyle w:val="BodyTextIndent"/>
        <w:spacing w:line="240" w:lineRule="auto"/>
        <w:ind w:firstLine="0"/>
        <w:rPr>
          <w:rFonts w:ascii="GHEA Grapalat" w:hAnsi="GHEA Grapalat"/>
          <w:i w:val="0"/>
          <w:lang w:val="af-ZA"/>
        </w:rPr>
      </w:pPr>
      <w:r w:rsidRPr="006B27CD">
        <w:rPr>
          <w:rFonts w:ascii="GHEA Grapalat" w:hAnsi="GHEA Grapalat"/>
          <w:i w:val="0"/>
          <w:lang w:val="af-ZA"/>
        </w:rPr>
        <w:t xml:space="preserve">25. Բաց մրցույթի գործընթացին մասնակցելու իրավունք ստանում են նախաորակավորված մասնակիցների ցուցակում ընդգրկված այն մասնակիցները: </w:t>
      </w:r>
    </w:p>
    <w:p w14:paraId="64993310" w14:textId="1989247D" w:rsidR="00897F55" w:rsidRPr="006B27CD" w:rsidRDefault="00794C0B" w:rsidP="003F69EC">
      <w:pPr>
        <w:shd w:val="clear" w:color="auto" w:fill="FFFFFF"/>
        <w:jc w:val="both"/>
        <w:rPr>
          <w:rFonts w:ascii="GHEA Grapalat" w:hAnsi="GHEA Grapalat"/>
          <w:sz w:val="20"/>
          <w:szCs w:val="20"/>
          <w:lang w:val="af-ZA"/>
        </w:rPr>
      </w:pPr>
      <w:r w:rsidRPr="006B27CD">
        <w:rPr>
          <w:rFonts w:ascii="GHEA Grapalat" w:hAnsi="GHEA Grapalat"/>
          <w:sz w:val="20"/>
          <w:szCs w:val="20"/>
          <w:lang w:val="af-ZA"/>
        </w:rPr>
        <w:t>26</w:t>
      </w:r>
      <w:r w:rsidR="00897F55" w:rsidRPr="006B27CD">
        <w:rPr>
          <w:rFonts w:ascii="GHEA Grapalat" w:hAnsi="GHEA Grapalat"/>
          <w:sz w:val="20"/>
          <w:szCs w:val="20"/>
          <w:lang w:val="af-ZA"/>
        </w:rPr>
        <w:t>.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48DDE1" w14:textId="77777777" w:rsidR="00897F55" w:rsidRPr="006B27CD" w:rsidRDefault="00897F55" w:rsidP="003F69EC">
      <w:pPr>
        <w:shd w:val="clear" w:color="auto" w:fill="FFFFFF"/>
        <w:jc w:val="both"/>
        <w:rPr>
          <w:rFonts w:ascii="GHEA Grapalat" w:hAnsi="GHEA Grapalat"/>
          <w:sz w:val="20"/>
          <w:szCs w:val="20"/>
          <w:lang w:val="af-ZA"/>
        </w:rPr>
      </w:pPr>
      <w:r w:rsidRPr="006B27CD">
        <w:rPr>
          <w:rFonts w:ascii="GHEA Grapalat" w:hAnsi="GHEA Grapalat"/>
          <w:sz w:val="20"/>
          <w:szCs w:val="20"/>
          <w:lang w:val="af-ZA"/>
        </w:rPr>
        <w:t xml:space="preserve">Ընդ որում յուրաքանչյուր՝  </w:t>
      </w:r>
    </w:p>
    <w:p w14:paraId="5A74DE3F" w14:textId="77777777" w:rsidR="00897F55" w:rsidRPr="006B27CD" w:rsidRDefault="00897F55" w:rsidP="003F69EC">
      <w:pPr>
        <w:shd w:val="clear" w:color="auto" w:fill="FFFFFF"/>
        <w:jc w:val="both"/>
        <w:rPr>
          <w:rFonts w:ascii="GHEA Grapalat" w:hAnsi="GHEA Grapalat"/>
          <w:sz w:val="20"/>
          <w:szCs w:val="20"/>
          <w:lang w:val="af-ZA"/>
        </w:rPr>
      </w:pPr>
      <w:r w:rsidRPr="006B27CD">
        <w:rPr>
          <w:rFonts w:ascii="GHEA Grapalat" w:hAnsi="GHEA Grapalat"/>
          <w:sz w:val="20"/>
          <w:szCs w:val="20"/>
          <w:lang w:val="af-ZA"/>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507F0B1A" w14:textId="77777777" w:rsidR="00897F55" w:rsidRPr="006B27CD" w:rsidRDefault="00897F55" w:rsidP="003F69EC">
      <w:pPr>
        <w:shd w:val="clear" w:color="auto" w:fill="FFFFFF"/>
        <w:jc w:val="both"/>
        <w:rPr>
          <w:rFonts w:ascii="GHEA Grapalat" w:hAnsi="GHEA Grapalat"/>
          <w:sz w:val="20"/>
          <w:szCs w:val="20"/>
          <w:lang w:val="af-ZA"/>
        </w:rPr>
      </w:pPr>
      <w:r w:rsidRPr="006B27CD">
        <w:rPr>
          <w:rFonts w:ascii="GHEA Grapalat" w:hAnsi="GHEA Grapalat"/>
          <w:sz w:val="20"/>
          <w:szCs w:val="20"/>
          <w:lang w:val="af-ZA"/>
        </w:rPr>
        <w:t>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w:t>
      </w:r>
      <w:r w:rsidRPr="006B27CD">
        <w:rPr>
          <w:rFonts w:ascii="GHEA Grapalat" w:hAnsi="GHEA Grapalat"/>
          <w:sz w:val="20"/>
          <w:szCs w:val="20"/>
          <w:lang w:val="hy-AM"/>
        </w:rPr>
        <w:t xml:space="preserve"> պահանջները</w:t>
      </w:r>
      <w:r w:rsidRPr="006B27CD">
        <w:rPr>
          <w:rFonts w:ascii="GHEA Grapalat" w:hAnsi="GHEA Grapalat"/>
          <w:sz w:val="20"/>
          <w:szCs w:val="20"/>
          <w:lang w:val="af-ZA"/>
        </w:rPr>
        <w:t xml:space="preserve">: </w:t>
      </w:r>
    </w:p>
    <w:p w14:paraId="34D9B3B8" w14:textId="3D499817" w:rsidR="00897F55" w:rsidRPr="006B27CD" w:rsidRDefault="00897F55" w:rsidP="003F69EC">
      <w:pPr>
        <w:shd w:val="clear" w:color="auto" w:fill="FFFFFF"/>
        <w:jc w:val="both"/>
        <w:rPr>
          <w:rFonts w:ascii="GHEA Grapalat" w:hAnsi="GHEA Grapalat"/>
          <w:sz w:val="20"/>
          <w:szCs w:val="20"/>
          <w:lang w:val="af-ZA"/>
        </w:rPr>
      </w:pPr>
      <w:r w:rsidRPr="006B27CD">
        <w:rPr>
          <w:rFonts w:ascii="GHEA Grapalat" w:hAnsi="GHEA Grapalat"/>
          <w:sz w:val="20"/>
          <w:szCs w:val="20"/>
          <w:lang w:val="af-ZA"/>
        </w:rPr>
        <w:t xml:space="preserve"> </w:t>
      </w:r>
      <w:r w:rsidR="00794C0B" w:rsidRPr="006B27CD">
        <w:rPr>
          <w:rFonts w:ascii="GHEA Grapalat" w:hAnsi="GHEA Grapalat"/>
          <w:sz w:val="20"/>
          <w:szCs w:val="20"/>
          <w:lang w:val="af-ZA"/>
        </w:rPr>
        <w:tab/>
      </w:r>
      <w:r w:rsidRPr="006B27CD">
        <w:rPr>
          <w:rFonts w:ascii="GHEA Grapalat" w:hAnsi="GHEA Grapalat"/>
          <w:sz w:val="20"/>
          <w:szCs w:val="20"/>
          <w:lang w:val="af-ZA"/>
        </w:rPr>
        <w:t>Բողոքարկման համար գանձվող պետական տուրքերի դրույքաչափերը սահմանված են «Պետական տուրքի մասին» օրենքով։</w:t>
      </w:r>
    </w:p>
    <w:p w14:paraId="1ED07A6E" w14:textId="77777777" w:rsidR="00897F55" w:rsidRPr="006B27CD" w:rsidRDefault="00897F55" w:rsidP="003F69EC">
      <w:pPr>
        <w:pStyle w:val="BodyTextIndent"/>
        <w:spacing w:line="240" w:lineRule="auto"/>
        <w:ind w:firstLine="0"/>
        <w:rPr>
          <w:rFonts w:ascii="GHEA Grapalat" w:hAnsi="GHEA Grapalat"/>
          <w:i w:val="0"/>
          <w:lang w:val="af-ZA"/>
        </w:rPr>
      </w:pPr>
    </w:p>
    <w:p w14:paraId="3EF5869B" w14:textId="75332DBC" w:rsidR="00897F55" w:rsidRPr="006B27CD" w:rsidRDefault="00897F55" w:rsidP="003F69EC">
      <w:pPr>
        <w:pStyle w:val="BodyTextIndent"/>
        <w:spacing w:line="240" w:lineRule="auto"/>
        <w:ind w:firstLine="0"/>
        <w:rPr>
          <w:rFonts w:ascii="GHEA Grapalat" w:hAnsi="GHEA Grapalat"/>
          <w:i w:val="0"/>
          <w:lang w:val="af-ZA"/>
        </w:rPr>
      </w:pPr>
      <w:r w:rsidRPr="006B27CD">
        <w:rPr>
          <w:rFonts w:ascii="GHEA Grapalat" w:hAnsi="GHEA Grapalat"/>
          <w:i w:val="0"/>
          <w:lang w:val="af-ZA"/>
        </w:rPr>
        <w:t>Սույն հայտարարության հետ կապված լրացուցիչ տեղեկություններ ստանալու համար կարող եք դիմել հանձնաժողովի քարտուղար`</w:t>
      </w:r>
      <w:r w:rsidRPr="006B27CD">
        <w:rPr>
          <w:rFonts w:ascii="GHEA Grapalat" w:hAnsi="GHEA Grapalat" w:cs="Arial"/>
          <w:lang w:val="af-ZA"/>
        </w:rPr>
        <w:t xml:space="preserve"> </w:t>
      </w:r>
      <w:r w:rsidR="00A531FE" w:rsidRPr="006B27CD">
        <w:rPr>
          <w:rFonts w:ascii="GHEA Grapalat" w:hAnsi="GHEA Grapalat" w:cs="Arial"/>
          <w:i w:val="0"/>
          <w:lang w:val="hy-AM"/>
        </w:rPr>
        <w:t>Նելլի Ավետիս</w:t>
      </w:r>
      <w:r w:rsidR="00586636" w:rsidRPr="006B27CD">
        <w:rPr>
          <w:rFonts w:ascii="GHEA Grapalat" w:hAnsi="GHEA Grapalat" w:cs="Arial"/>
          <w:i w:val="0"/>
          <w:lang w:val="hy-AM"/>
        </w:rPr>
        <w:t>յան</w:t>
      </w:r>
      <w:r w:rsidR="00B77B52" w:rsidRPr="006B27CD">
        <w:rPr>
          <w:rFonts w:ascii="GHEA Grapalat" w:hAnsi="GHEA Grapalat" w:cs="Arial"/>
          <w:i w:val="0"/>
          <w:lang w:val="hy-AM"/>
        </w:rPr>
        <w:t>ին</w:t>
      </w:r>
      <w:r w:rsidRPr="006B27CD">
        <w:rPr>
          <w:rFonts w:ascii="GHEA Grapalat" w:hAnsi="GHEA Grapalat"/>
          <w:i w:val="0"/>
          <w:lang w:val="af-ZA"/>
        </w:rPr>
        <w:t>:</w:t>
      </w:r>
    </w:p>
    <w:p w14:paraId="0FE536A0" w14:textId="77777777" w:rsidR="00897F55" w:rsidRPr="006B27CD" w:rsidRDefault="00897F55" w:rsidP="003F69EC">
      <w:pPr>
        <w:pStyle w:val="BodyTextIndent"/>
        <w:tabs>
          <w:tab w:val="left" w:pos="360"/>
        </w:tabs>
        <w:spacing w:line="240" w:lineRule="auto"/>
        <w:ind w:firstLine="0"/>
        <w:rPr>
          <w:rFonts w:ascii="GHEA Grapalat" w:hAnsi="GHEA Grapalat"/>
          <w:i w:val="0"/>
          <w:lang w:val="af-ZA"/>
        </w:rPr>
      </w:pPr>
    </w:p>
    <w:p w14:paraId="47A546A7" w14:textId="1A670DB1" w:rsidR="00862007" w:rsidRPr="006B27CD" w:rsidRDefault="00862007" w:rsidP="003F69EC">
      <w:pPr>
        <w:jc w:val="both"/>
        <w:rPr>
          <w:rFonts w:ascii="GHEA Grapalat" w:hAnsi="GHEA Grapalat"/>
          <w:sz w:val="20"/>
          <w:szCs w:val="20"/>
        </w:rPr>
      </w:pPr>
      <w:r w:rsidRPr="006B27CD">
        <w:rPr>
          <w:rFonts w:ascii="GHEA Grapalat" w:hAnsi="GHEA Grapalat"/>
          <w:sz w:val="20"/>
          <w:szCs w:val="20"/>
          <w:lang w:val="af-ZA"/>
        </w:rPr>
        <w:t>Հեռախոս</w:t>
      </w:r>
      <w:r w:rsidRPr="006B27CD">
        <w:rPr>
          <w:rFonts w:ascii="GHEA Grapalat" w:hAnsi="GHEA Grapalat"/>
          <w:sz w:val="20"/>
          <w:szCs w:val="20"/>
          <w:lang w:val="hy-AM"/>
        </w:rPr>
        <w:t>ահամար՝</w:t>
      </w:r>
      <w:r w:rsidRPr="006B27CD">
        <w:rPr>
          <w:rFonts w:ascii="GHEA Grapalat" w:hAnsi="GHEA Grapalat"/>
          <w:sz w:val="20"/>
          <w:szCs w:val="20"/>
          <w:lang w:val="af-ZA"/>
        </w:rPr>
        <w:t xml:space="preserve"> </w:t>
      </w:r>
      <w:r w:rsidR="00A531FE" w:rsidRPr="006B27CD">
        <w:rPr>
          <w:rFonts w:ascii="GHEA Grapalat" w:hAnsi="GHEA Grapalat"/>
          <w:sz w:val="20"/>
          <w:szCs w:val="20"/>
        </w:rPr>
        <w:t>099244974</w:t>
      </w:r>
    </w:p>
    <w:p w14:paraId="2A9461FD" w14:textId="5E0D4470" w:rsidR="00862007" w:rsidRPr="006B27CD" w:rsidRDefault="00862007" w:rsidP="003F69EC">
      <w:pPr>
        <w:jc w:val="both"/>
        <w:rPr>
          <w:rFonts w:ascii="GHEA Grapalat" w:hAnsi="GHEA Grapalat"/>
          <w:sz w:val="20"/>
          <w:szCs w:val="20"/>
          <w:lang w:val="af-ZA"/>
        </w:rPr>
      </w:pPr>
      <w:r w:rsidRPr="006B27CD">
        <w:rPr>
          <w:rFonts w:ascii="GHEA Grapalat" w:hAnsi="GHEA Grapalat"/>
          <w:sz w:val="20"/>
          <w:szCs w:val="20"/>
          <w:lang w:val="af-ZA"/>
        </w:rPr>
        <w:t xml:space="preserve"> Էլ. Փոստ</w:t>
      </w:r>
      <w:r w:rsidRPr="006B27CD">
        <w:rPr>
          <w:rFonts w:ascii="GHEA Grapalat" w:hAnsi="GHEA Grapalat"/>
          <w:sz w:val="20"/>
          <w:szCs w:val="20"/>
          <w:lang w:val="hy-AM"/>
        </w:rPr>
        <w:t>ի հասցե՝</w:t>
      </w:r>
      <w:r w:rsidRPr="006B27CD">
        <w:rPr>
          <w:rFonts w:ascii="GHEA Grapalat" w:hAnsi="GHEA Grapalat"/>
          <w:sz w:val="20"/>
          <w:szCs w:val="20"/>
          <w:lang w:val="af-ZA"/>
        </w:rPr>
        <w:t xml:space="preserve"> </w:t>
      </w:r>
      <w:hyperlink r:id="rId8" w:history="1">
        <w:r w:rsidR="00586636" w:rsidRPr="006B27CD">
          <w:rPr>
            <w:rStyle w:val="Hyperlink"/>
            <w:rFonts w:ascii="GHEA Grapalat" w:hAnsi="GHEA Grapalat"/>
            <w:sz w:val="20"/>
            <w:szCs w:val="20"/>
            <w:lang w:val="pt-BR"/>
          </w:rPr>
          <w:t>protender.itender@gmail.com</w:t>
        </w:r>
      </w:hyperlink>
    </w:p>
    <w:p w14:paraId="522A42D5" w14:textId="77777777" w:rsidR="00862007" w:rsidRPr="006B27CD" w:rsidRDefault="00862007" w:rsidP="003F69EC">
      <w:pPr>
        <w:pStyle w:val="BodyTextIndent"/>
        <w:spacing w:line="240" w:lineRule="auto"/>
        <w:ind w:firstLine="0"/>
        <w:jc w:val="left"/>
        <w:rPr>
          <w:rFonts w:ascii="GHEA Grapalat" w:hAnsi="GHEA Grapalat"/>
          <w:i w:val="0"/>
          <w:lang w:val="af-ZA"/>
        </w:rPr>
      </w:pPr>
    </w:p>
    <w:p w14:paraId="15F13CD3" w14:textId="77777777" w:rsidR="00862007" w:rsidRPr="006B27CD" w:rsidRDefault="00862007" w:rsidP="003F69EC">
      <w:pPr>
        <w:pStyle w:val="BodyTextIndent"/>
        <w:spacing w:line="240" w:lineRule="auto"/>
        <w:ind w:firstLine="0"/>
        <w:jc w:val="left"/>
        <w:rPr>
          <w:rFonts w:ascii="GHEA Grapalat" w:hAnsi="GHEA Grapalat"/>
          <w:i w:val="0"/>
          <w:lang w:val="af-ZA"/>
        </w:rPr>
      </w:pPr>
    </w:p>
    <w:p w14:paraId="30F9E0EE" w14:textId="2F5A91CB" w:rsidR="00897F55" w:rsidRPr="006B27CD" w:rsidRDefault="00897F55" w:rsidP="003F69EC">
      <w:pPr>
        <w:pStyle w:val="BodyTextIndent"/>
        <w:spacing w:line="240" w:lineRule="auto"/>
        <w:ind w:firstLine="0"/>
        <w:jc w:val="left"/>
        <w:rPr>
          <w:rFonts w:ascii="GHEA Grapalat" w:hAnsi="GHEA Grapalat"/>
          <w:b/>
          <w:bCs/>
          <w:i w:val="0"/>
          <w:lang w:val="af-ZA"/>
        </w:rPr>
      </w:pPr>
      <w:r w:rsidRPr="006B27CD">
        <w:rPr>
          <w:rFonts w:ascii="GHEA Grapalat" w:hAnsi="GHEA Grapalat"/>
          <w:i w:val="0"/>
          <w:lang w:val="af-ZA"/>
        </w:rPr>
        <w:t xml:space="preserve">Պատվիրատու՝ </w:t>
      </w:r>
      <w:r w:rsidR="00D75A86" w:rsidRPr="006B27CD">
        <w:rPr>
          <w:rFonts w:ascii="GHEA Grapalat" w:hAnsi="GHEA Grapalat"/>
          <w:b/>
          <w:bCs/>
          <w:i w:val="0"/>
          <w:lang w:val="af-ZA"/>
        </w:rPr>
        <w:t>«</w:t>
      </w:r>
      <w:r w:rsidR="004E4493" w:rsidRPr="006B27CD">
        <w:rPr>
          <w:rFonts w:ascii="GHEA Grapalat" w:hAnsi="GHEA Grapalat"/>
          <w:b/>
          <w:bCs/>
          <w:i w:val="0"/>
          <w:lang w:val="af-ZA"/>
        </w:rPr>
        <w:t>ԱՅ ՏԵՆԴԵՐ</w:t>
      </w:r>
      <w:r w:rsidR="00D75A86" w:rsidRPr="006B27CD">
        <w:rPr>
          <w:rFonts w:ascii="GHEA Grapalat" w:hAnsi="GHEA Grapalat"/>
          <w:b/>
          <w:bCs/>
          <w:i w:val="0"/>
          <w:lang w:val="af-ZA"/>
        </w:rPr>
        <w:t xml:space="preserve">» </w:t>
      </w:r>
      <w:r w:rsidR="004E4493" w:rsidRPr="006B27CD">
        <w:rPr>
          <w:rFonts w:ascii="GHEA Grapalat" w:hAnsi="GHEA Grapalat"/>
          <w:b/>
          <w:bCs/>
          <w:i w:val="0"/>
          <w:lang w:val="af-ZA"/>
        </w:rPr>
        <w:t>ՍՊԸ</w:t>
      </w:r>
    </w:p>
    <w:p w14:paraId="7D36D756" w14:textId="77777777" w:rsidR="00897F55" w:rsidRPr="006B27CD" w:rsidRDefault="00897F55" w:rsidP="003F69EC">
      <w:pPr>
        <w:pStyle w:val="BodyTextIndent"/>
        <w:spacing w:line="240" w:lineRule="auto"/>
        <w:ind w:firstLine="0"/>
        <w:rPr>
          <w:rFonts w:ascii="GHEA Grapalat" w:hAnsi="GHEA Grapalat"/>
          <w:i w:val="0"/>
          <w:lang w:val="af-ZA"/>
        </w:rPr>
      </w:pPr>
      <w:r w:rsidRPr="006B27CD">
        <w:rPr>
          <w:rFonts w:ascii="GHEA Grapalat" w:hAnsi="GHEA Grapalat"/>
          <w:lang w:val="af-ZA"/>
        </w:rPr>
        <w:tab/>
      </w:r>
    </w:p>
    <w:p w14:paraId="3BEFF185"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7956DCBF" w14:textId="77777777" w:rsidR="00A62315" w:rsidRPr="006B27CD" w:rsidRDefault="00A62315">
      <w:pPr>
        <w:rPr>
          <w:rFonts w:ascii="GHEA Grapalat" w:hAnsi="GHEA Grapalat" w:cs="Sylfaen"/>
          <w:sz w:val="18"/>
          <w:szCs w:val="18"/>
          <w:lang w:val="es-ES" w:eastAsia="ru-RU"/>
        </w:rPr>
      </w:pPr>
      <w:r w:rsidRPr="006B27CD">
        <w:rPr>
          <w:rFonts w:ascii="GHEA Grapalat" w:hAnsi="GHEA Grapalat" w:cs="Sylfaen"/>
          <w:sz w:val="18"/>
          <w:szCs w:val="18"/>
          <w:lang w:val="es-ES"/>
        </w:rPr>
        <w:br w:type="page"/>
      </w:r>
    </w:p>
    <w:p w14:paraId="5DF916BF" w14:textId="19234691" w:rsidR="00897F55" w:rsidRPr="006B27CD" w:rsidRDefault="00897F55" w:rsidP="003F69EC">
      <w:pPr>
        <w:pStyle w:val="norm"/>
        <w:spacing w:line="240" w:lineRule="auto"/>
        <w:ind w:firstLine="0"/>
        <w:jc w:val="right"/>
        <w:rPr>
          <w:rFonts w:ascii="GHEA Grapalat" w:hAnsi="GHEA Grapalat" w:cs="Arial"/>
          <w:sz w:val="20"/>
          <w:lang w:val="es-ES"/>
        </w:rPr>
      </w:pPr>
      <w:proofErr w:type="spellStart"/>
      <w:r w:rsidRPr="006B27CD">
        <w:rPr>
          <w:rFonts w:ascii="GHEA Grapalat" w:hAnsi="GHEA Grapalat" w:cs="Sylfaen"/>
          <w:sz w:val="20"/>
          <w:lang w:val="es-ES"/>
        </w:rPr>
        <w:lastRenderedPageBreak/>
        <w:t>Հավելված</w:t>
      </w:r>
      <w:proofErr w:type="spellEnd"/>
      <w:r w:rsidRPr="006B27CD">
        <w:rPr>
          <w:rFonts w:ascii="GHEA Grapalat" w:hAnsi="GHEA Grapalat" w:cs="Arial"/>
          <w:sz w:val="20"/>
          <w:lang w:val="es-ES"/>
        </w:rPr>
        <w:t xml:space="preserve"> N 1</w:t>
      </w:r>
    </w:p>
    <w:p w14:paraId="37EA8A1C" w14:textId="386325CF" w:rsidR="00897F55" w:rsidRPr="006B27CD" w:rsidRDefault="00B31528" w:rsidP="003F69EC">
      <w:pPr>
        <w:pStyle w:val="BodyTextIndent3"/>
        <w:spacing w:line="240" w:lineRule="auto"/>
        <w:ind w:firstLine="0"/>
        <w:jc w:val="right"/>
        <w:rPr>
          <w:rFonts w:ascii="GHEA Grapalat" w:hAnsi="GHEA Grapalat" w:cs="Sylfaen"/>
          <w:lang w:val="es-ES"/>
        </w:rPr>
      </w:pPr>
      <w:r w:rsidRPr="006B27CD">
        <w:rPr>
          <w:rFonts w:ascii="GHEA Grapalat" w:hAnsi="GHEA Grapalat" w:cs="Sylfaen"/>
          <w:lang w:val="es-ES"/>
        </w:rPr>
        <w:t>ԱՅՏԵՆԴԵՐ-ԲՄԽԾՁԲ-25/01</w:t>
      </w:r>
      <w:r w:rsidR="00897F55" w:rsidRPr="006B27CD">
        <w:rPr>
          <w:rFonts w:ascii="GHEA Grapalat" w:hAnsi="GHEA Grapalat" w:cs="Sylfaen"/>
          <w:lang w:val="es-ES"/>
        </w:rPr>
        <w:t xml:space="preserve"> </w:t>
      </w:r>
      <w:proofErr w:type="spellStart"/>
      <w:r w:rsidR="00897F55" w:rsidRPr="006B27CD">
        <w:rPr>
          <w:rFonts w:ascii="GHEA Grapalat" w:hAnsi="GHEA Grapalat" w:cs="Sylfaen"/>
          <w:lang w:val="es-ES"/>
        </w:rPr>
        <w:t>ծածկագրով</w:t>
      </w:r>
      <w:proofErr w:type="spellEnd"/>
      <w:r w:rsidR="00897F55" w:rsidRPr="006B27CD">
        <w:rPr>
          <w:rFonts w:ascii="GHEA Grapalat" w:hAnsi="GHEA Grapalat" w:cs="Sylfaen"/>
          <w:lang w:val="es-ES"/>
        </w:rPr>
        <w:t xml:space="preserve"> </w:t>
      </w:r>
      <w:r w:rsidR="00897F55" w:rsidRPr="006B27CD">
        <w:rPr>
          <w:rFonts w:ascii="GHEA Grapalat" w:hAnsi="GHEA Grapalat" w:cs="Sylfaen"/>
          <w:lang w:val="ru-RU"/>
        </w:rPr>
        <w:t>բաց</w:t>
      </w:r>
      <w:r w:rsidR="00897F55" w:rsidRPr="006B27CD">
        <w:rPr>
          <w:rFonts w:ascii="GHEA Grapalat" w:hAnsi="GHEA Grapalat" w:cs="Sylfaen"/>
          <w:lang w:val="es-ES"/>
        </w:rPr>
        <w:t xml:space="preserve"> </w:t>
      </w:r>
      <w:r w:rsidR="00897F55" w:rsidRPr="006B27CD">
        <w:rPr>
          <w:rFonts w:ascii="GHEA Grapalat" w:hAnsi="GHEA Grapalat" w:cs="Sylfaen"/>
          <w:lang w:val="ru-RU"/>
        </w:rPr>
        <w:t>մրցույթի</w:t>
      </w:r>
      <w:r w:rsidR="00897F55" w:rsidRPr="006B27CD">
        <w:rPr>
          <w:rFonts w:ascii="GHEA Grapalat" w:hAnsi="GHEA Grapalat" w:cs="Sylfaen"/>
          <w:lang w:val="es-ES"/>
        </w:rPr>
        <w:t xml:space="preserve"> </w:t>
      </w:r>
      <w:proofErr w:type="spellStart"/>
      <w:r w:rsidR="00897F55" w:rsidRPr="006B27CD">
        <w:rPr>
          <w:rFonts w:ascii="GHEA Grapalat" w:hAnsi="GHEA Grapalat" w:cs="Sylfaen"/>
          <w:lang w:val="es-ES"/>
        </w:rPr>
        <w:t>նախաորակավորման</w:t>
      </w:r>
      <w:proofErr w:type="spellEnd"/>
      <w:r w:rsidR="00897F55" w:rsidRPr="006B27CD">
        <w:rPr>
          <w:rFonts w:ascii="GHEA Grapalat" w:hAnsi="GHEA Grapalat" w:cs="Sylfaen"/>
          <w:lang w:val="es-ES"/>
        </w:rPr>
        <w:t xml:space="preserve"> </w:t>
      </w:r>
    </w:p>
    <w:p w14:paraId="3BC11D27" w14:textId="77777777" w:rsidR="00897F55" w:rsidRPr="006B27CD" w:rsidRDefault="00897F55" w:rsidP="003F69EC">
      <w:pPr>
        <w:pStyle w:val="BodyTextIndent3"/>
        <w:spacing w:line="240" w:lineRule="auto"/>
        <w:ind w:firstLine="0"/>
        <w:jc w:val="right"/>
        <w:rPr>
          <w:rFonts w:ascii="GHEA Grapalat" w:hAnsi="GHEA Grapalat" w:cs="Arial"/>
          <w:lang w:val="es-ES"/>
        </w:rPr>
      </w:pPr>
      <w:r w:rsidRPr="006B27CD">
        <w:rPr>
          <w:rFonts w:ascii="GHEA Grapalat" w:hAnsi="GHEA Grapalat" w:cs="Sylfaen"/>
          <w:lang w:val="es-ES"/>
        </w:rPr>
        <w:t>ընթացակարգի հայտարարության</w:t>
      </w:r>
    </w:p>
    <w:p w14:paraId="7A8837DB" w14:textId="77777777" w:rsidR="00897F55" w:rsidRPr="006B27CD" w:rsidRDefault="00897F55" w:rsidP="003F69EC">
      <w:pPr>
        <w:jc w:val="center"/>
        <w:rPr>
          <w:rFonts w:ascii="GHEA Grapalat" w:hAnsi="GHEA Grapalat" w:cs="Sylfaen"/>
          <w:b/>
          <w:lang w:val="es-ES"/>
        </w:rPr>
      </w:pPr>
    </w:p>
    <w:p w14:paraId="33A4A8F8" w14:textId="77777777" w:rsidR="00AA274F" w:rsidRPr="006B27CD" w:rsidRDefault="00AA274F" w:rsidP="003F69EC">
      <w:pPr>
        <w:jc w:val="center"/>
        <w:rPr>
          <w:rFonts w:ascii="GHEA Grapalat" w:hAnsi="GHEA Grapalat" w:cs="Sylfaen"/>
          <w:b/>
          <w:sz w:val="20"/>
          <w:szCs w:val="20"/>
          <w:lang w:val="es-ES"/>
        </w:rPr>
      </w:pPr>
    </w:p>
    <w:p w14:paraId="7D7D676A" w14:textId="77777777" w:rsidR="00357546" w:rsidRPr="006B27CD" w:rsidRDefault="00357546" w:rsidP="003F69EC">
      <w:pPr>
        <w:jc w:val="center"/>
        <w:rPr>
          <w:rFonts w:ascii="GHEA Grapalat" w:hAnsi="GHEA Grapalat" w:cs="Sylfaen"/>
          <w:b/>
          <w:sz w:val="20"/>
          <w:szCs w:val="20"/>
          <w:lang w:val="es-ES"/>
        </w:rPr>
      </w:pPr>
    </w:p>
    <w:p w14:paraId="307FD5CC" w14:textId="77777777" w:rsidR="00357546" w:rsidRPr="006B27CD" w:rsidRDefault="00357546" w:rsidP="003F69EC">
      <w:pPr>
        <w:jc w:val="center"/>
        <w:rPr>
          <w:rFonts w:ascii="GHEA Grapalat" w:hAnsi="GHEA Grapalat" w:cs="Sylfaen"/>
          <w:b/>
          <w:sz w:val="20"/>
          <w:szCs w:val="20"/>
          <w:lang w:val="es-ES"/>
        </w:rPr>
      </w:pPr>
    </w:p>
    <w:p w14:paraId="4B477A26" w14:textId="77777777" w:rsidR="00357546" w:rsidRPr="006B27CD" w:rsidRDefault="00357546" w:rsidP="003F69EC">
      <w:pPr>
        <w:jc w:val="center"/>
        <w:rPr>
          <w:rFonts w:ascii="GHEA Grapalat" w:hAnsi="GHEA Grapalat" w:cs="Sylfaen"/>
          <w:b/>
          <w:sz w:val="20"/>
          <w:szCs w:val="20"/>
          <w:lang w:val="es-ES"/>
        </w:rPr>
      </w:pPr>
    </w:p>
    <w:p w14:paraId="56D3D2D4" w14:textId="3339CBAD" w:rsidR="00897F55" w:rsidRPr="006B27CD" w:rsidRDefault="00897F55" w:rsidP="003F69EC">
      <w:pPr>
        <w:jc w:val="center"/>
        <w:rPr>
          <w:rFonts w:ascii="GHEA Grapalat" w:hAnsi="GHEA Grapalat" w:cs="Arial"/>
          <w:b/>
          <w:sz w:val="20"/>
          <w:szCs w:val="20"/>
          <w:lang w:val="es-ES"/>
        </w:rPr>
      </w:pPr>
      <w:r w:rsidRPr="006B27CD">
        <w:rPr>
          <w:rFonts w:ascii="GHEA Grapalat" w:hAnsi="GHEA Grapalat" w:cs="Sylfaen"/>
          <w:b/>
          <w:sz w:val="20"/>
          <w:szCs w:val="20"/>
          <w:lang w:val="es-ES"/>
        </w:rPr>
        <w:t>ԴԻՄՈՒՄ*</w:t>
      </w:r>
    </w:p>
    <w:p w14:paraId="174BFC0A" w14:textId="77777777" w:rsidR="00897F55" w:rsidRPr="006B27CD" w:rsidRDefault="00897F55" w:rsidP="003F69EC">
      <w:pPr>
        <w:pStyle w:val="Heading6"/>
        <w:jc w:val="center"/>
        <w:rPr>
          <w:rFonts w:ascii="GHEA Grapalat" w:hAnsi="GHEA Grapalat" w:cs="Arial"/>
          <w:color w:val="auto"/>
          <w:sz w:val="24"/>
          <w:szCs w:val="24"/>
          <w:lang w:val="es-ES"/>
        </w:rPr>
      </w:pPr>
      <w:r w:rsidRPr="006B27CD">
        <w:rPr>
          <w:rFonts w:ascii="GHEA Grapalat" w:hAnsi="GHEA Grapalat" w:cs="Sylfaen"/>
          <w:color w:val="auto"/>
          <w:sz w:val="20"/>
          <w:lang w:val="es-ES"/>
        </w:rPr>
        <w:t>նախաորակավորման ընթացակարգին մասնակցելու</w:t>
      </w:r>
      <w:r w:rsidRPr="006B27CD">
        <w:rPr>
          <w:rFonts w:ascii="GHEA Grapalat" w:hAnsi="GHEA Grapalat" w:cs="Arial"/>
          <w:color w:val="auto"/>
          <w:sz w:val="24"/>
          <w:szCs w:val="24"/>
          <w:lang w:val="es-ES"/>
        </w:rPr>
        <w:t xml:space="preserve">  </w:t>
      </w:r>
    </w:p>
    <w:p w14:paraId="5910CA1F" w14:textId="77777777" w:rsidR="00897F55" w:rsidRPr="006B27CD" w:rsidRDefault="00897F55" w:rsidP="003F69EC">
      <w:pPr>
        <w:rPr>
          <w:lang w:val="es-ES" w:eastAsia="ru-RU"/>
        </w:rPr>
      </w:pPr>
    </w:p>
    <w:p w14:paraId="61B4E4F4" w14:textId="0EB79307" w:rsidR="00897F55" w:rsidRPr="006B27CD" w:rsidRDefault="00897F55" w:rsidP="003F69EC">
      <w:pPr>
        <w:jc w:val="both"/>
        <w:rPr>
          <w:rFonts w:ascii="GHEA Grapalat" w:hAnsi="GHEA Grapalat" w:cs="Arial"/>
          <w:sz w:val="20"/>
          <w:szCs w:val="20"/>
          <w:lang w:val="es-ES"/>
        </w:rPr>
      </w:pPr>
      <w:r w:rsidRPr="006B27CD">
        <w:rPr>
          <w:rFonts w:ascii="GHEA Grapalat" w:hAnsi="GHEA Grapalat"/>
          <w:sz w:val="22"/>
          <w:szCs w:val="22"/>
          <w:u w:val="single"/>
          <w:lang w:val="es-ES"/>
        </w:rPr>
        <w:t xml:space="preserve">       </w:t>
      </w:r>
      <w:proofErr w:type="spellStart"/>
      <w:r w:rsidR="00DF2CEA" w:rsidRPr="006B27CD">
        <w:rPr>
          <w:rFonts w:ascii="GHEA Grapalat" w:hAnsi="GHEA Grapalat" w:cs="Sylfaen"/>
          <w:vertAlign w:val="subscript"/>
          <w:lang w:val="es-ES"/>
        </w:rPr>
        <w:t>մասնակցի</w:t>
      </w:r>
      <w:proofErr w:type="spellEnd"/>
      <w:r w:rsidR="00DF2CEA" w:rsidRPr="006B27CD">
        <w:rPr>
          <w:rFonts w:ascii="GHEA Grapalat" w:hAnsi="GHEA Grapalat" w:cs="Arial"/>
          <w:vertAlign w:val="subscript"/>
          <w:lang w:val="es-ES"/>
        </w:rPr>
        <w:t xml:space="preserve"> </w:t>
      </w:r>
      <w:proofErr w:type="spellStart"/>
      <w:r w:rsidR="00DF2CEA" w:rsidRPr="006B27CD">
        <w:rPr>
          <w:rFonts w:ascii="GHEA Grapalat" w:hAnsi="GHEA Grapalat" w:cs="Sylfaen"/>
          <w:vertAlign w:val="subscript"/>
          <w:lang w:val="es-ES"/>
        </w:rPr>
        <w:t>անվանումը</w:t>
      </w:r>
      <w:proofErr w:type="spellEnd"/>
      <w:r w:rsidRPr="006B27CD">
        <w:rPr>
          <w:rFonts w:ascii="GHEA Grapalat" w:hAnsi="GHEA Grapalat"/>
          <w:sz w:val="22"/>
          <w:szCs w:val="22"/>
          <w:u w:val="single"/>
          <w:lang w:val="es-ES"/>
        </w:rPr>
        <w:t xml:space="preserve">       </w:t>
      </w:r>
      <w:r w:rsidRPr="006B27CD">
        <w:rPr>
          <w:rFonts w:ascii="GHEA Grapalat" w:hAnsi="GHEA Grapalat"/>
          <w:sz w:val="22"/>
          <w:szCs w:val="22"/>
          <w:lang w:val="es-ES"/>
        </w:rPr>
        <w:t xml:space="preserve"> </w:t>
      </w:r>
      <w:proofErr w:type="spellStart"/>
      <w:r w:rsidRPr="006B27CD">
        <w:rPr>
          <w:rFonts w:ascii="GHEA Grapalat" w:hAnsi="GHEA Grapalat" w:cs="Sylfaen"/>
          <w:sz w:val="20"/>
          <w:szCs w:val="20"/>
          <w:lang w:val="es-ES"/>
        </w:rPr>
        <w:t>հայտնում</w:t>
      </w:r>
      <w:proofErr w:type="spellEnd"/>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է</w:t>
      </w:r>
      <w:r w:rsidRPr="006B27CD">
        <w:rPr>
          <w:rFonts w:ascii="GHEA Grapalat" w:hAnsi="GHEA Grapalat" w:cs="Arial"/>
          <w:sz w:val="20"/>
          <w:szCs w:val="20"/>
          <w:lang w:val="es-ES"/>
        </w:rPr>
        <w:t xml:space="preserve">, </w:t>
      </w:r>
      <w:proofErr w:type="spellStart"/>
      <w:r w:rsidRPr="006B27CD">
        <w:rPr>
          <w:rFonts w:ascii="GHEA Grapalat" w:hAnsi="GHEA Grapalat" w:cs="Sylfaen"/>
          <w:sz w:val="20"/>
          <w:szCs w:val="20"/>
          <w:lang w:val="es-ES"/>
        </w:rPr>
        <w:t>որ</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Sylfaen"/>
          <w:sz w:val="20"/>
          <w:szCs w:val="20"/>
          <w:lang w:val="es-ES"/>
        </w:rPr>
        <w:t>ցանկություն</w:t>
      </w:r>
      <w:proofErr w:type="spellEnd"/>
      <w:r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ունի</w:t>
      </w:r>
      <w:proofErr w:type="spellEnd"/>
      <w:r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մասնակցել</w:t>
      </w:r>
      <w:proofErr w:type="spellEnd"/>
      <w:r w:rsidR="00DF2CEA" w:rsidRPr="006B27CD">
        <w:rPr>
          <w:rFonts w:ascii="GHEA Grapalat" w:hAnsi="GHEA Grapalat" w:cs="Sylfaen"/>
          <w:sz w:val="20"/>
          <w:szCs w:val="20"/>
          <w:lang w:val="es-ES"/>
        </w:rPr>
        <w:t xml:space="preserve"> </w:t>
      </w:r>
      <w:r w:rsidR="00D75A86" w:rsidRPr="006B27CD">
        <w:rPr>
          <w:rFonts w:ascii="GHEA Grapalat" w:hAnsi="GHEA Grapalat" w:cs="Sylfaen"/>
          <w:sz w:val="20"/>
          <w:szCs w:val="20"/>
          <w:lang w:val="es-ES"/>
        </w:rPr>
        <w:t>«</w:t>
      </w:r>
      <w:r w:rsidR="004E4493" w:rsidRPr="006B27CD">
        <w:rPr>
          <w:rFonts w:ascii="GHEA Grapalat" w:hAnsi="GHEA Grapalat" w:cs="Sylfaen"/>
          <w:sz w:val="20"/>
          <w:szCs w:val="20"/>
          <w:lang w:val="es-ES"/>
        </w:rPr>
        <w:t>ԱՅ ՏԵՆԴԵՐ</w:t>
      </w:r>
      <w:r w:rsidR="00D75A86" w:rsidRPr="006B27CD">
        <w:rPr>
          <w:rFonts w:ascii="GHEA Grapalat" w:hAnsi="GHEA Grapalat" w:cs="Sylfaen"/>
          <w:sz w:val="20"/>
          <w:szCs w:val="20"/>
          <w:lang w:val="es-ES"/>
        </w:rPr>
        <w:t xml:space="preserve">» </w:t>
      </w:r>
      <w:r w:rsidR="004E4493" w:rsidRPr="006B27CD">
        <w:rPr>
          <w:rFonts w:ascii="GHEA Grapalat" w:hAnsi="GHEA Grapalat" w:cs="Sylfaen"/>
          <w:sz w:val="20"/>
          <w:szCs w:val="20"/>
          <w:lang w:val="es-ES"/>
        </w:rPr>
        <w:t>ՍՊԸ</w:t>
      </w:r>
      <w:r w:rsidR="00223382" w:rsidRPr="006B27CD">
        <w:rPr>
          <w:rFonts w:ascii="GHEA Grapalat" w:hAnsi="GHEA Grapalat" w:cs="Sylfaen"/>
          <w:sz w:val="20"/>
          <w:szCs w:val="20"/>
          <w:lang w:val="es-ES"/>
        </w:rPr>
        <w:t>-</w:t>
      </w:r>
      <w:r w:rsidRPr="006B27CD">
        <w:rPr>
          <w:rFonts w:ascii="GHEA Grapalat" w:hAnsi="GHEA Grapalat" w:cs="Sylfaen"/>
          <w:sz w:val="20"/>
          <w:szCs w:val="20"/>
          <w:lang w:val="es-ES"/>
        </w:rPr>
        <w:t xml:space="preserve">ի </w:t>
      </w:r>
      <w:proofErr w:type="spellStart"/>
      <w:r w:rsidRPr="006B27CD">
        <w:rPr>
          <w:rFonts w:ascii="GHEA Grapalat" w:hAnsi="GHEA Grapalat" w:cs="Sylfaen"/>
          <w:sz w:val="20"/>
          <w:szCs w:val="20"/>
          <w:lang w:val="es-ES"/>
        </w:rPr>
        <w:t>կողմից</w:t>
      </w:r>
      <w:proofErr w:type="spellEnd"/>
      <w:r w:rsidRPr="006B27CD">
        <w:rPr>
          <w:rFonts w:ascii="GHEA Grapalat" w:hAnsi="GHEA Grapalat" w:cs="Sylfaen"/>
          <w:sz w:val="20"/>
          <w:szCs w:val="20"/>
          <w:lang w:val="es-ES"/>
        </w:rPr>
        <w:t xml:space="preserve"> </w:t>
      </w:r>
      <w:r w:rsidR="00B31528" w:rsidRPr="006B27CD">
        <w:rPr>
          <w:rFonts w:ascii="GHEA Grapalat" w:hAnsi="GHEA Grapalat" w:cs="Sylfaen"/>
          <w:sz w:val="20"/>
          <w:szCs w:val="20"/>
          <w:lang w:val="es-ES"/>
        </w:rPr>
        <w:t>ԱՅՏԵՆԴԵՐ-ԲՄԽԾՁԲ-25/01</w:t>
      </w:r>
      <w:r w:rsidR="00DF2CEA"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ծածկագրով</w:t>
      </w:r>
      <w:proofErr w:type="spellEnd"/>
      <w:r w:rsidRPr="006B27CD">
        <w:rPr>
          <w:rFonts w:ascii="GHEA Grapalat" w:hAnsi="GHEA Grapalat" w:cs="Sylfaen"/>
          <w:sz w:val="20"/>
          <w:szCs w:val="20"/>
          <w:lang w:val="es-ES"/>
        </w:rPr>
        <w:t xml:space="preserve"> </w:t>
      </w:r>
      <w:r w:rsidRPr="006B27CD">
        <w:rPr>
          <w:rFonts w:ascii="GHEA Grapalat" w:hAnsi="GHEA Grapalat" w:cs="Sylfaen"/>
          <w:sz w:val="20"/>
          <w:szCs w:val="20"/>
        </w:rPr>
        <w:t>բ</w:t>
      </w:r>
      <w:r w:rsidRPr="006B27CD">
        <w:rPr>
          <w:rFonts w:ascii="GHEA Grapalat" w:hAnsi="GHEA Grapalat" w:cs="Sylfaen"/>
          <w:sz w:val="20"/>
          <w:szCs w:val="20"/>
          <w:lang w:val="ru-RU"/>
        </w:rPr>
        <w:t>աց</w:t>
      </w:r>
      <w:r w:rsidRPr="006B27CD">
        <w:rPr>
          <w:rFonts w:ascii="GHEA Grapalat" w:hAnsi="GHEA Grapalat" w:cs="Sylfaen"/>
          <w:sz w:val="20"/>
          <w:szCs w:val="20"/>
          <w:lang w:val="es-ES"/>
        </w:rPr>
        <w:t xml:space="preserve"> </w:t>
      </w:r>
      <w:r w:rsidRPr="006B27CD">
        <w:rPr>
          <w:rFonts w:ascii="GHEA Grapalat" w:hAnsi="GHEA Grapalat" w:cs="Sylfaen"/>
          <w:sz w:val="20"/>
          <w:szCs w:val="20"/>
          <w:lang w:val="ru-RU"/>
        </w:rPr>
        <w:t>մրցույթի</w:t>
      </w:r>
      <w:r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նախաորակավորման</w:t>
      </w:r>
      <w:proofErr w:type="spellEnd"/>
      <w:r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ընթացակարգին</w:t>
      </w:r>
      <w:proofErr w:type="spellEnd"/>
      <w:r w:rsidR="0082460E" w:rsidRPr="006B27CD">
        <w:rPr>
          <w:rFonts w:ascii="GHEA Grapalat" w:hAnsi="GHEA Grapalat" w:cs="Sylfaen"/>
          <w:sz w:val="20"/>
          <w:szCs w:val="20"/>
          <w:lang w:val="hy-AM"/>
        </w:rPr>
        <w:t xml:space="preserve">, ինչպես նաև </w:t>
      </w:r>
      <w:proofErr w:type="spellStart"/>
      <w:r w:rsidR="0082460E" w:rsidRPr="006B27CD">
        <w:rPr>
          <w:rFonts w:ascii="GHEA Grapalat" w:hAnsi="GHEA Grapalat" w:cs="Sylfaen"/>
          <w:sz w:val="20"/>
          <w:szCs w:val="20"/>
          <w:lang w:val="es-ES"/>
        </w:rPr>
        <w:t>հավաստում</w:t>
      </w:r>
      <w:proofErr w:type="spellEnd"/>
      <w:r w:rsidR="0082460E" w:rsidRPr="006B27CD">
        <w:rPr>
          <w:rFonts w:ascii="GHEA Grapalat" w:hAnsi="GHEA Grapalat" w:cs="Sylfaen"/>
          <w:sz w:val="20"/>
          <w:szCs w:val="20"/>
          <w:lang w:val="es-ES"/>
        </w:rPr>
        <w:t xml:space="preserve"> է, </w:t>
      </w:r>
      <w:proofErr w:type="spellStart"/>
      <w:r w:rsidR="0082460E" w:rsidRPr="006B27CD">
        <w:rPr>
          <w:rFonts w:ascii="GHEA Grapalat" w:hAnsi="GHEA Grapalat" w:cs="Sylfaen"/>
          <w:sz w:val="20"/>
          <w:szCs w:val="20"/>
          <w:lang w:val="es-ES"/>
        </w:rPr>
        <w:t>որ</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ունի</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նախաորակավորման</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հայտարարությամբ</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նախատեսված</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մասնակցության</w:t>
      </w:r>
      <w:proofErr w:type="spellEnd"/>
      <w:r w:rsidR="0082460E" w:rsidRPr="006B27CD">
        <w:rPr>
          <w:rFonts w:ascii="GHEA Grapalat" w:hAnsi="GHEA Grapalat" w:cs="Sylfaen"/>
          <w:sz w:val="20"/>
          <w:szCs w:val="20"/>
          <w:lang w:val="es-ES"/>
        </w:rPr>
        <w:t xml:space="preserve"> </w:t>
      </w:r>
      <w:proofErr w:type="spellStart"/>
      <w:r w:rsidR="0082460E" w:rsidRPr="006B27CD">
        <w:rPr>
          <w:rFonts w:ascii="GHEA Grapalat" w:hAnsi="GHEA Grapalat" w:cs="Sylfaen"/>
          <w:sz w:val="20"/>
          <w:szCs w:val="20"/>
          <w:lang w:val="es-ES"/>
        </w:rPr>
        <w:t>իրավունք</w:t>
      </w:r>
      <w:proofErr w:type="spellEnd"/>
      <w:r w:rsidRPr="006B27CD">
        <w:rPr>
          <w:rFonts w:ascii="GHEA Grapalat" w:hAnsi="GHEA Grapalat" w:cs="Sylfaen"/>
          <w:sz w:val="20"/>
          <w:szCs w:val="20"/>
          <w:lang w:val="es-ES"/>
        </w:rPr>
        <w:t xml:space="preserve"> և</w:t>
      </w:r>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նախաորակավորման</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հայտարարության</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պահանջներին</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Sylfaen"/>
          <w:sz w:val="20"/>
          <w:szCs w:val="20"/>
          <w:lang w:val="es-ES"/>
        </w:rPr>
        <w:t>պահանջներին</w:t>
      </w:r>
      <w:proofErr w:type="spellEnd"/>
      <w:r w:rsidRPr="006B27CD">
        <w:rPr>
          <w:rFonts w:ascii="GHEA Grapalat" w:hAnsi="GHEA Grapalat" w:cs="Sylfaen"/>
          <w:sz w:val="20"/>
          <w:szCs w:val="20"/>
          <w:lang w:val="es-ES"/>
        </w:rPr>
        <w:t xml:space="preserve"> </w:t>
      </w:r>
      <w:proofErr w:type="spellStart"/>
      <w:r w:rsidRPr="006B27CD">
        <w:rPr>
          <w:rFonts w:ascii="GHEA Grapalat" w:hAnsi="GHEA Grapalat" w:cs="Sylfaen"/>
          <w:sz w:val="20"/>
          <w:szCs w:val="20"/>
          <w:lang w:val="es-ES"/>
        </w:rPr>
        <w:t>համապատասխան</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Sylfaen"/>
          <w:sz w:val="20"/>
          <w:szCs w:val="20"/>
          <w:lang w:val="es-ES"/>
        </w:rPr>
        <w:t>ներկայացնում</w:t>
      </w:r>
      <w:proofErr w:type="spellEnd"/>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է</w:t>
      </w:r>
      <w:r w:rsidRPr="006B27CD">
        <w:rPr>
          <w:rFonts w:ascii="GHEA Grapalat" w:hAnsi="GHEA Grapalat" w:cs="Arial"/>
          <w:sz w:val="20"/>
          <w:szCs w:val="20"/>
          <w:lang w:val="es-ES"/>
        </w:rPr>
        <w:t xml:space="preserve"> </w:t>
      </w:r>
      <w:proofErr w:type="spellStart"/>
      <w:r w:rsidRPr="006B27CD">
        <w:rPr>
          <w:rFonts w:ascii="GHEA Grapalat" w:hAnsi="GHEA Grapalat" w:cs="Sylfaen"/>
          <w:sz w:val="20"/>
          <w:szCs w:val="20"/>
          <w:lang w:val="es-ES"/>
        </w:rPr>
        <w:t>հայտ</w:t>
      </w:r>
      <w:proofErr w:type="spellEnd"/>
      <w:r w:rsidRPr="006B27CD">
        <w:rPr>
          <w:rFonts w:ascii="GHEA Grapalat" w:hAnsi="GHEA Grapalat" w:cs="Sylfaen"/>
          <w:sz w:val="20"/>
          <w:szCs w:val="20"/>
          <w:lang w:val="es-ES"/>
        </w:rPr>
        <w:t>:</w:t>
      </w:r>
    </w:p>
    <w:p w14:paraId="6ACF1964" w14:textId="77777777" w:rsidR="00604BB1" w:rsidRPr="006B27CD" w:rsidRDefault="00604BB1" w:rsidP="003F69EC">
      <w:pPr>
        <w:jc w:val="both"/>
        <w:rPr>
          <w:rFonts w:ascii="GHEA Grapalat" w:hAnsi="GHEA Grapalat"/>
          <w:sz w:val="22"/>
          <w:szCs w:val="22"/>
          <w:u w:val="single"/>
          <w:lang w:val="es-ES"/>
        </w:rPr>
      </w:pPr>
    </w:p>
    <w:p w14:paraId="774CAA44" w14:textId="1E53C7F0" w:rsidR="00897F55" w:rsidRPr="006B27CD" w:rsidRDefault="00897F55" w:rsidP="003F69EC">
      <w:pPr>
        <w:jc w:val="both"/>
        <w:rPr>
          <w:rFonts w:ascii="GHEA Grapalat" w:hAnsi="GHEA Grapalat" w:cs="Arial"/>
          <w:szCs w:val="22"/>
          <w:u w:val="single"/>
          <w:lang w:val="es-ES"/>
        </w:rPr>
      </w:pPr>
      <w:r w:rsidRPr="006B27CD">
        <w:rPr>
          <w:rFonts w:ascii="GHEA Grapalat" w:hAnsi="GHEA Grapalat"/>
          <w:sz w:val="22"/>
          <w:szCs w:val="22"/>
          <w:u w:val="single"/>
          <w:lang w:val="es-ES"/>
        </w:rPr>
        <w:t xml:space="preserve"> </w:t>
      </w:r>
      <w:r w:rsidRPr="006B27CD">
        <w:rPr>
          <w:rFonts w:ascii="GHEA Grapalat" w:hAnsi="GHEA Grapalat"/>
          <w:sz w:val="20"/>
          <w:szCs w:val="20"/>
          <w:u w:val="single"/>
          <w:lang w:val="es-ES"/>
        </w:rPr>
        <w:t xml:space="preserve">        </w:t>
      </w:r>
      <w:proofErr w:type="spellStart"/>
      <w:r w:rsidR="00DF2CEA" w:rsidRPr="006B27CD">
        <w:rPr>
          <w:rFonts w:ascii="GHEA Grapalat" w:hAnsi="GHEA Grapalat" w:cs="Sylfaen"/>
          <w:vertAlign w:val="subscript"/>
          <w:lang w:val="es-ES"/>
        </w:rPr>
        <w:t>մասնակցի</w:t>
      </w:r>
      <w:proofErr w:type="spellEnd"/>
      <w:r w:rsidR="00DF2CEA" w:rsidRPr="006B27CD">
        <w:rPr>
          <w:rFonts w:ascii="GHEA Grapalat" w:hAnsi="GHEA Grapalat" w:cs="Arial"/>
          <w:vertAlign w:val="subscript"/>
          <w:lang w:val="es-ES"/>
        </w:rPr>
        <w:t xml:space="preserve"> </w:t>
      </w:r>
      <w:proofErr w:type="spellStart"/>
      <w:r w:rsidR="00DF2CEA" w:rsidRPr="006B27CD">
        <w:rPr>
          <w:rFonts w:ascii="GHEA Grapalat" w:hAnsi="GHEA Grapalat" w:cs="Sylfaen"/>
          <w:vertAlign w:val="subscript"/>
          <w:lang w:val="es-ES"/>
        </w:rPr>
        <w:t>անվանումը</w:t>
      </w:r>
      <w:proofErr w:type="spellEnd"/>
      <w:r w:rsidRPr="006B27CD">
        <w:rPr>
          <w:rFonts w:ascii="GHEA Grapalat" w:hAnsi="GHEA Grapalat"/>
          <w:sz w:val="20"/>
          <w:szCs w:val="20"/>
          <w:u w:val="single"/>
          <w:lang w:val="es-ES"/>
        </w:rPr>
        <w:t xml:space="preserve">        </w:t>
      </w:r>
      <w:r w:rsidRPr="006B27CD">
        <w:rPr>
          <w:rFonts w:ascii="GHEA Grapalat" w:hAnsi="GHEA Grapalat"/>
          <w:sz w:val="20"/>
          <w:szCs w:val="20"/>
          <w:lang w:val="es-ES"/>
        </w:rPr>
        <w:t>-</w:t>
      </w:r>
      <w:r w:rsidRPr="006B27CD">
        <w:rPr>
          <w:rFonts w:ascii="GHEA Grapalat" w:hAnsi="GHEA Grapalat" w:cs="Sylfaen"/>
          <w:sz w:val="20"/>
          <w:szCs w:val="20"/>
          <w:lang w:val="es-ES"/>
        </w:rPr>
        <w:t>ի</w:t>
      </w:r>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հարկ</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վճարողի</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հաշվառման</w:t>
      </w:r>
      <w:proofErr w:type="spellEnd"/>
      <w:r w:rsidRPr="006B27CD">
        <w:rPr>
          <w:rFonts w:ascii="GHEA Grapalat" w:hAnsi="GHEA Grapalat" w:cs="Arial"/>
          <w:sz w:val="20"/>
          <w:szCs w:val="20"/>
          <w:lang w:val="es-ES"/>
        </w:rPr>
        <w:t xml:space="preserve"> </w:t>
      </w:r>
      <w:proofErr w:type="spellStart"/>
      <w:r w:rsidRPr="006B27CD">
        <w:rPr>
          <w:rFonts w:ascii="GHEA Grapalat" w:hAnsi="GHEA Grapalat" w:cs="Arial"/>
          <w:sz w:val="20"/>
          <w:szCs w:val="20"/>
          <w:lang w:val="es-ES"/>
        </w:rPr>
        <w:t>համարն</w:t>
      </w:r>
      <w:proofErr w:type="spellEnd"/>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է</w:t>
      </w:r>
      <w:r w:rsidRPr="006B27CD">
        <w:rPr>
          <w:rFonts w:ascii="GHEA Grapalat" w:hAnsi="GHEA Grapalat" w:cs="Arial"/>
          <w:sz w:val="20"/>
          <w:szCs w:val="20"/>
          <w:lang w:val="es-ES"/>
        </w:rPr>
        <w:t>`</w:t>
      </w:r>
      <w:r w:rsidRPr="006B27CD">
        <w:rPr>
          <w:rFonts w:ascii="GHEA Grapalat" w:hAnsi="GHEA Grapalat" w:cs="Arial"/>
          <w:szCs w:val="22"/>
          <w:lang w:val="es-ES"/>
        </w:rPr>
        <w:t xml:space="preserve"> </w:t>
      </w:r>
      <w:r w:rsidR="00005CFF" w:rsidRPr="006B27CD">
        <w:rPr>
          <w:rFonts w:ascii="GHEA Grapalat" w:hAnsi="GHEA Grapalat" w:cs="Arial"/>
          <w:szCs w:val="22"/>
          <w:lang w:val="es-ES"/>
        </w:rPr>
        <w:t>__</w:t>
      </w:r>
      <w:proofErr w:type="spellStart"/>
      <w:r w:rsidR="00DF2CEA" w:rsidRPr="006B27CD">
        <w:rPr>
          <w:rFonts w:ascii="GHEA Grapalat" w:hAnsi="GHEA Grapalat" w:cs="Arial"/>
          <w:vertAlign w:val="subscript"/>
          <w:lang w:val="es-ES"/>
        </w:rPr>
        <w:t>հարկի</w:t>
      </w:r>
      <w:proofErr w:type="spellEnd"/>
      <w:r w:rsidR="00DF2CEA" w:rsidRPr="006B27CD">
        <w:rPr>
          <w:rFonts w:ascii="GHEA Grapalat" w:hAnsi="GHEA Grapalat" w:cs="Arial"/>
          <w:vertAlign w:val="subscript"/>
          <w:lang w:val="es-ES"/>
        </w:rPr>
        <w:t xml:space="preserve"> </w:t>
      </w:r>
      <w:proofErr w:type="spellStart"/>
      <w:r w:rsidR="00DF2CEA" w:rsidRPr="006B27CD">
        <w:rPr>
          <w:rFonts w:ascii="GHEA Grapalat" w:hAnsi="GHEA Grapalat" w:cs="Arial"/>
          <w:vertAlign w:val="subscript"/>
          <w:lang w:val="es-ES"/>
        </w:rPr>
        <w:t>վճարողի</w:t>
      </w:r>
      <w:proofErr w:type="spellEnd"/>
      <w:r w:rsidR="00DF2CEA" w:rsidRPr="006B27CD">
        <w:rPr>
          <w:rFonts w:ascii="GHEA Grapalat" w:hAnsi="GHEA Grapalat" w:cs="Arial"/>
          <w:vertAlign w:val="subscript"/>
          <w:lang w:val="es-ES"/>
        </w:rPr>
        <w:t xml:space="preserve"> </w:t>
      </w:r>
      <w:proofErr w:type="spellStart"/>
      <w:r w:rsidR="00DF2CEA" w:rsidRPr="006B27CD">
        <w:rPr>
          <w:rFonts w:ascii="GHEA Grapalat" w:hAnsi="GHEA Grapalat" w:cs="Arial"/>
          <w:vertAlign w:val="subscript"/>
          <w:lang w:val="es-ES"/>
        </w:rPr>
        <w:t>հաշվառման</w:t>
      </w:r>
      <w:proofErr w:type="spellEnd"/>
      <w:r w:rsidR="00DF2CEA" w:rsidRPr="006B27CD">
        <w:rPr>
          <w:rFonts w:ascii="GHEA Grapalat" w:hAnsi="GHEA Grapalat" w:cs="Arial"/>
          <w:vertAlign w:val="subscript"/>
          <w:lang w:val="es-ES"/>
        </w:rPr>
        <w:t xml:space="preserve"> </w:t>
      </w:r>
      <w:proofErr w:type="spellStart"/>
      <w:r w:rsidR="00DF2CEA" w:rsidRPr="006B27CD">
        <w:rPr>
          <w:rFonts w:ascii="GHEA Grapalat" w:hAnsi="GHEA Grapalat" w:cs="Arial"/>
          <w:vertAlign w:val="subscript"/>
          <w:lang w:val="es-ES"/>
        </w:rPr>
        <w:t>համարը</w:t>
      </w:r>
      <w:proofErr w:type="spellEnd"/>
      <w:r w:rsidRPr="006B27CD">
        <w:rPr>
          <w:rFonts w:ascii="GHEA Grapalat" w:hAnsi="GHEA Grapalat" w:cs="Arial"/>
          <w:szCs w:val="22"/>
          <w:u w:val="single"/>
          <w:lang w:val="es-ES"/>
        </w:rPr>
        <w:tab/>
        <w:t>:</w:t>
      </w:r>
    </w:p>
    <w:p w14:paraId="42FB908B" w14:textId="77777777" w:rsidR="004D6DDC" w:rsidRPr="006B27CD" w:rsidRDefault="004D6DDC" w:rsidP="003F69EC">
      <w:pPr>
        <w:jc w:val="both"/>
        <w:rPr>
          <w:rFonts w:ascii="GHEA Grapalat" w:hAnsi="GHEA Grapalat"/>
          <w:sz w:val="22"/>
          <w:szCs w:val="22"/>
          <w:u w:val="single"/>
          <w:lang w:val="es-ES"/>
        </w:rPr>
      </w:pPr>
    </w:p>
    <w:p w14:paraId="38654AC0" w14:textId="77777777" w:rsidR="004D6DDC" w:rsidRPr="006B27CD" w:rsidRDefault="004D6DDC" w:rsidP="003F69EC">
      <w:pPr>
        <w:jc w:val="both"/>
        <w:rPr>
          <w:rFonts w:ascii="GHEA Grapalat" w:hAnsi="GHEA Grapalat"/>
          <w:sz w:val="22"/>
          <w:szCs w:val="22"/>
          <w:u w:val="single"/>
          <w:lang w:val="es-ES"/>
        </w:rPr>
      </w:pPr>
    </w:p>
    <w:p w14:paraId="2482E4FC" w14:textId="47E507B3" w:rsidR="00897F55" w:rsidRPr="006B27CD" w:rsidRDefault="00897F55" w:rsidP="003F69EC">
      <w:pPr>
        <w:jc w:val="both"/>
        <w:rPr>
          <w:rFonts w:ascii="GHEA Grapalat" w:hAnsi="GHEA Grapalat"/>
          <w:sz w:val="22"/>
          <w:szCs w:val="22"/>
          <w:u w:val="single"/>
          <w:lang w:val="es-ES"/>
        </w:rPr>
      </w:pPr>
      <w:r w:rsidRPr="006B27CD">
        <w:rPr>
          <w:rFonts w:ascii="GHEA Grapalat" w:hAnsi="GHEA Grapalat"/>
          <w:sz w:val="22"/>
          <w:szCs w:val="22"/>
          <w:u w:val="single"/>
          <w:lang w:val="es-ES"/>
        </w:rPr>
        <w:t xml:space="preserve">         </w:t>
      </w:r>
      <w:r w:rsidR="00DF2CEA" w:rsidRPr="006B27CD">
        <w:rPr>
          <w:rFonts w:ascii="GHEA Grapalat" w:hAnsi="GHEA Grapalat" w:cs="Sylfaen"/>
          <w:vertAlign w:val="subscript"/>
          <w:lang w:val="es-ES"/>
        </w:rPr>
        <w:t>մասնակցի</w:t>
      </w:r>
      <w:r w:rsidR="00DF2CEA" w:rsidRPr="006B27CD">
        <w:rPr>
          <w:rFonts w:ascii="GHEA Grapalat" w:hAnsi="GHEA Grapalat" w:cs="Arial"/>
          <w:vertAlign w:val="subscript"/>
          <w:lang w:val="es-ES"/>
        </w:rPr>
        <w:t xml:space="preserve"> </w:t>
      </w:r>
      <w:r w:rsidR="00DF2CEA" w:rsidRPr="006B27CD">
        <w:rPr>
          <w:rFonts w:ascii="GHEA Grapalat" w:hAnsi="GHEA Grapalat" w:cs="Sylfaen"/>
          <w:vertAlign w:val="subscript"/>
          <w:lang w:val="es-ES"/>
        </w:rPr>
        <w:t>անվանումը</w:t>
      </w:r>
      <w:r w:rsidRPr="006B27CD">
        <w:rPr>
          <w:rFonts w:ascii="GHEA Grapalat" w:hAnsi="GHEA Grapalat"/>
          <w:sz w:val="22"/>
          <w:szCs w:val="22"/>
          <w:u w:val="single"/>
          <w:lang w:val="es-ES"/>
        </w:rPr>
        <w:t xml:space="preserve">        </w:t>
      </w:r>
      <w:r w:rsidRPr="006B27CD">
        <w:rPr>
          <w:rFonts w:ascii="GHEA Grapalat" w:hAnsi="GHEA Grapalat"/>
          <w:sz w:val="22"/>
          <w:szCs w:val="22"/>
          <w:lang w:val="es-ES"/>
        </w:rPr>
        <w:t xml:space="preserve"> </w:t>
      </w:r>
      <w:r w:rsidRPr="006B27CD">
        <w:rPr>
          <w:rFonts w:ascii="GHEA Grapalat" w:hAnsi="GHEA Grapalat"/>
          <w:sz w:val="20"/>
          <w:szCs w:val="20"/>
          <w:lang w:val="es-ES"/>
        </w:rPr>
        <w:t>-</w:t>
      </w:r>
      <w:r w:rsidRPr="006B27CD">
        <w:rPr>
          <w:rFonts w:ascii="GHEA Grapalat" w:hAnsi="GHEA Grapalat" w:cs="Sylfaen"/>
          <w:sz w:val="20"/>
          <w:szCs w:val="20"/>
          <w:lang w:val="es-ES"/>
        </w:rPr>
        <w:t>ի</w:t>
      </w:r>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էլեկտրոնային</w:t>
      </w:r>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փոստի</w:t>
      </w:r>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հասցեն</w:t>
      </w:r>
      <w:r w:rsidRPr="006B27CD">
        <w:rPr>
          <w:rFonts w:ascii="GHEA Grapalat" w:hAnsi="GHEA Grapalat" w:cs="Arial"/>
          <w:sz w:val="20"/>
          <w:szCs w:val="20"/>
          <w:lang w:val="es-ES"/>
        </w:rPr>
        <w:t xml:space="preserve"> </w:t>
      </w:r>
      <w:r w:rsidRPr="006B27CD">
        <w:rPr>
          <w:rFonts w:ascii="GHEA Grapalat" w:hAnsi="GHEA Grapalat" w:cs="Sylfaen"/>
          <w:sz w:val="20"/>
          <w:szCs w:val="20"/>
          <w:lang w:val="es-ES"/>
        </w:rPr>
        <w:t>է</w:t>
      </w:r>
      <w:r w:rsidRPr="006B27CD">
        <w:rPr>
          <w:rFonts w:ascii="GHEA Grapalat" w:hAnsi="GHEA Grapalat" w:cs="Arial"/>
          <w:sz w:val="20"/>
          <w:szCs w:val="20"/>
          <w:lang w:val="es-ES"/>
        </w:rPr>
        <w:t>`</w:t>
      </w:r>
      <w:r w:rsidRPr="006B27CD">
        <w:rPr>
          <w:rFonts w:ascii="GHEA Grapalat" w:hAnsi="GHEA Grapalat" w:cs="Arial"/>
          <w:szCs w:val="22"/>
          <w:lang w:val="es-ES"/>
        </w:rPr>
        <w:t xml:space="preserve"> </w:t>
      </w:r>
      <w:r w:rsidRPr="006B27CD">
        <w:rPr>
          <w:rFonts w:ascii="GHEA Grapalat" w:hAnsi="GHEA Grapalat"/>
          <w:u w:val="single"/>
          <w:lang w:val="es-ES"/>
        </w:rPr>
        <w:tab/>
      </w:r>
      <w:r w:rsidR="00DF2CEA" w:rsidRPr="006B27CD">
        <w:rPr>
          <w:rFonts w:ascii="GHEA Grapalat" w:hAnsi="GHEA Grapalat" w:cs="Arial"/>
          <w:vertAlign w:val="subscript"/>
          <w:lang w:val="es-ES"/>
        </w:rPr>
        <w:t>էլեկտրոնային փոստի հասցեն</w:t>
      </w:r>
      <w:r w:rsidRPr="006B27CD">
        <w:rPr>
          <w:rFonts w:ascii="GHEA Grapalat" w:hAnsi="GHEA Grapalat"/>
          <w:u w:val="single"/>
          <w:lang w:val="es-ES"/>
        </w:rPr>
        <w:tab/>
        <w:t>:</w:t>
      </w:r>
    </w:p>
    <w:p w14:paraId="4C976386" w14:textId="04F319D0" w:rsidR="00897F55" w:rsidRPr="006B27CD" w:rsidRDefault="00897F55" w:rsidP="003F69EC">
      <w:pPr>
        <w:jc w:val="both"/>
        <w:rPr>
          <w:rFonts w:ascii="GHEA Grapalat" w:hAnsi="GHEA Grapalat"/>
          <w:sz w:val="10"/>
          <w:szCs w:val="10"/>
          <w:lang w:val="es-ES"/>
        </w:rPr>
      </w:pPr>
      <w:r w:rsidRPr="006B27CD">
        <w:rPr>
          <w:rFonts w:ascii="GHEA Grapalat" w:hAnsi="GHEA Grapalat" w:cs="Sylfaen"/>
          <w:vertAlign w:val="superscript"/>
          <w:lang w:val="es-ES"/>
        </w:rPr>
        <w:t xml:space="preserve">              </w:t>
      </w:r>
      <w:r w:rsidRPr="006B27CD">
        <w:rPr>
          <w:rFonts w:ascii="GHEA Grapalat" w:hAnsi="GHEA Grapalat" w:cs="Arial"/>
          <w:vertAlign w:val="superscript"/>
          <w:lang w:val="es-ES"/>
        </w:rPr>
        <w:t xml:space="preserve">                                                                                                                           </w:t>
      </w:r>
    </w:p>
    <w:p w14:paraId="66D1EC8F" w14:textId="77777777" w:rsidR="00897F55" w:rsidRPr="006B27CD" w:rsidRDefault="00897F55" w:rsidP="003F69EC">
      <w:pPr>
        <w:jc w:val="right"/>
        <w:rPr>
          <w:rFonts w:ascii="GHEA Grapalat" w:hAnsi="GHEA Grapalat"/>
          <w:sz w:val="10"/>
          <w:szCs w:val="10"/>
          <w:lang w:val="es-ES"/>
        </w:rPr>
      </w:pPr>
    </w:p>
    <w:p w14:paraId="1E6D24D6" w14:textId="77777777" w:rsidR="00897F55" w:rsidRPr="006B27CD" w:rsidRDefault="00897F55" w:rsidP="003F69EC">
      <w:pPr>
        <w:jc w:val="right"/>
        <w:rPr>
          <w:rFonts w:ascii="GHEA Grapalat" w:hAnsi="GHEA Grapalat"/>
          <w:sz w:val="10"/>
          <w:szCs w:val="10"/>
          <w:lang w:val="es-ES"/>
        </w:rPr>
      </w:pPr>
    </w:p>
    <w:p w14:paraId="53127B1F" w14:textId="77777777" w:rsidR="00224F93" w:rsidRPr="006B27CD" w:rsidRDefault="00224F93" w:rsidP="00224F93">
      <w:pPr>
        <w:jc w:val="both"/>
        <w:rPr>
          <w:rFonts w:ascii="GHEA Grapalat" w:hAnsi="GHEA Grapalat"/>
          <w:sz w:val="20"/>
          <w:szCs w:val="20"/>
          <w:lang w:val="es-ES"/>
        </w:rPr>
      </w:pPr>
      <w:bookmarkStart w:id="2" w:name="_Hlk171250047"/>
      <w:r w:rsidRPr="006B27CD">
        <w:rPr>
          <w:rFonts w:ascii="GHEA Grapalat" w:hAnsi="GHEA Grapalat"/>
          <w:sz w:val="20"/>
          <w:lang w:val="es-ES"/>
        </w:rPr>
        <w:t xml:space="preserve">     </w:t>
      </w:r>
      <w:r w:rsidRPr="006B27CD">
        <w:rPr>
          <w:rFonts w:ascii="GHEA Grapalat" w:hAnsi="GHEA Grapalat"/>
          <w:sz w:val="20"/>
          <w:szCs w:val="20"/>
          <w:lang w:val="es-ES"/>
        </w:rPr>
        <w:t xml:space="preserve">               </w:t>
      </w:r>
    </w:p>
    <w:p w14:paraId="070A433C" w14:textId="77777777" w:rsidR="00224F93" w:rsidRPr="006B27CD" w:rsidRDefault="00224F93" w:rsidP="00224F93">
      <w:pPr>
        <w:jc w:val="both"/>
        <w:rPr>
          <w:rFonts w:ascii="GHEA Grapalat" w:hAnsi="GHEA Grapalat"/>
          <w:sz w:val="20"/>
          <w:szCs w:val="20"/>
          <w:u w:val="single"/>
          <w:lang w:val="es-ES"/>
        </w:rPr>
      </w:pPr>
      <w:r w:rsidRPr="006B27CD">
        <w:rPr>
          <w:rFonts w:ascii="GHEA Grapalat" w:hAnsi="GHEA Grapalat"/>
          <w:sz w:val="20"/>
          <w:szCs w:val="20"/>
          <w:u w:val="single"/>
          <w:lang w:val="es-ES"/>
        </w:rPr>
        <w:t xml:space="preserve">                                                </w:t>
      </w:r>
      <w:r w:rsidRPr="006B27CD">
        <w:rPr>
          <w:rFonts w:ascii="GHEA Grapalat" w:hAnsi="GHEA Grapalat"/>
          <w:sz w:val="20"/>
          <w:szCs w:val="20"/>
          <w:lang w:val="es-ES"/>
        </w:rPr>
        <w:t xml:space="preserve"> -</w:t>
      </w:r>
      <w:r w:rsidRPr="006B27CD">
        <w:rPr>
          <w:rFonts w:ascii="GHEA Grapalat" w:hAnsi="GHEA Grapalat" w:cs="Sylfaen"/>
          <w:sz w:val="20"/>
          <w:szCs w:val="20"/>
          <w:lang w:val="es-ES"/>
        </w:rPr>
        <w:t>ի</w:t>
      </w:r>
      <w:r w:rsidRPr="006B27CD">
        <w:rPr>
          <w:rFonts w:ascii="GHEA Grapalat" w:hAnsi="GHEA Grapalat" w:cs="Arial"/>
          <w:sz w:val="20"/>
          <w:szCs w:val="20"/>
          <w:lang w:val="es-ES"/>
        </w:rPr>
        <w:t xml:space="preserve"> </w:t>
      </w:r>
      <w:r w:rsidRPr="006B27CD">
        <w:rPr>
          <w:rFonts w:ascii="GHEA Grapalat" w:hAnsi="GHEA Grapalat" w:cs="Sylfaen"/>
          <w:sz w:val="20"/>
          <w:szCs w:val="20"/>
          <w:lang w:val="hy-AM"/>
        </w:rPr>
        <w:t>հեռախոսահամարն է</w:t>
      </w:r>
      <w:r w:rsidRPr="006B27CD">
        <w:rPr>
          <w:rFonts w:ascii="GHEA Grapalat" w:hAnsi="GHEA Grapalat" w:cs="Arial"/>
          <w:sz w:val="20"/>
          <w:szCs w:val="20"/>
          <w:lang w:val="es-ES"/>
        </w:rPr>
        <w:t xml:space="preserve">` </w:t>
      </w:r>
      <w:r w:rsidRPr="006B27CD">
        <w:rPr>
          <w:rFonts w:ascii="GHEA Grapalat" w:hAnsi="GHEA Grapalat"/>
          <w:sz w:val="20"/>
          <w:szCs w:val="20"/>
          <w:u w:val="single"/>
          <w:lang w:val="es-ES"/>
        </w:rPr>
        <w:tab/>
      </w:r>
      <w:r w:rsidRPr="006B27CD">
        <w:rPr>
          <w:rFonts w:ascii="GHEA Grapalat" w:hAnsi="GHEA Grapalat"/>
          <w:sz w:val="20"/>
          <w:szCs w:val="20"/>
          <w:u w:val="single"/>
          <w:lang w:val="es-ES"/>
        </w:rPr>
        <w:tab/>
      </w:r>
      <w:r w:rsidRPr="006B27CD">
        <w:rPr>
          <w:rFonts w:ascii="GHEA Grapalat" w:hAnsi="GHEA Grapalat"/>
          <w:sz w:val="20"/>
          <w:szCs w:val="20"/>
          <w:u w:val="single"/>
          <w:lang w:val="es-ES"/>
        </w:rPr>
        <w:tab/>
      </w:r>
      <w:r w:rsidRPr="006B27CD">
        <w:rPr>
          <w:rFonts w:ascii="GHEA Grapalat" w:hAnsi="GHEA Grapalat"/>
          <w:sz w:val="20"/>
          <w:szCs w:val="20"/>
          <w:u w:val="single"/>
          <w:lang w:val="es-ES"/>
        </w:rPr>
        <w:tab/>
      </w:r>
      <w:r w:rsidRPr="006B27CD">
        <w:rPr>
          <w:rFonts w:ascii="GHEA Grapalat" w:hAnsi="GHEA Grapalat"/>
          <w:sz w:val="20"/>
          <w:szCs w:val="20"/>
          <w:u w:val="single"/>
          <w:lang w:val="es-ES"/>
        </w:rPr>
        <w:tab/>
        <w:t>:</w:t>
      </w:r>
    </w:p>
    <w:p w14:paraId="2FC208A6" w14:textId="77777777" w:rsidR="00224F93" w:rsidRPr="006B27CD" w:rsidRDefault="00224F93" w:rsidP="00224F93">
      <w:pPr>
        <w:jc w:val="both"/>
        <w:rPr>
          <w:rFonts w:ascii="GHEA Grapalat" w:hAnsi="GHEA Grapalat"/>
          <w:sz w:val="20"/>
          <w:szCs w:val="20"/>
          <w:lang w:val="hy-AM"/>
        </w:rPr>
      </w:pPr>
      <w:r w:rsidRPr="006B27CD">
        <w:rPr>
          <w:rFonts w:ascii="GHEA Grapalat" w:hAnsi="GHEA Grapalat" w:cs="Sylfaen"/>
          <w:sz w:val="20"/>
          <w:szCs w:val="20"/>
          <w:vertAlign w:val="superscript"/>
          <w:lang w:val="es-ES"/>
        </w:rPr>
        <w:t xml:space="preserve">              </w:t>
      </w:r>
      <w:proofErr w:type="spellStart"/>
      <w:r w:rsidRPr="006B27CD">
        <w:rPr>
          <w:rFonts w:ascii="GHEA Grapalat" w:hAnsi="GHEA Grapalat" w:cs="Sylfaen"/>
          <w:sz w:val="20"/>
          <w:szCs w:val="20"/>
          <w:vertAlign w:val="superscript"/>
          <w:lang w:val="es-ES"/>
        </w:rPr>
        <w:t>մասնակցի</w:t>
      </w:r>
      <w:proofErr w:type="spellEnd"/>
      <w:r w:rsidRPr="006B27CD">
        <w:rPr>
          <w:rFonts w:ascii="GHEA Grapalat" w:hAnsi="GHEA Grapalat" w:cs="Arial"/>
          <w:sz w:val="20"/>
          <w:szCs w:val="20"/>
          <w:vertAlign w:val="superscript"/>
          <w:lang w:val="es-ES"/>
        </w:rPr>
        <w:t xml:space="preserve"> </w:t>
      </w:r>
      <w:proofErr w:type="spellStart"/>
      <w:r w:rsidRPr="006B27CD">
        <w:rPr>
          <w:rFonts w:ascii="GHEA Grapalat" w:hAnsi="GHEA Grapalat" w:cs="Sylfaen"/>
          <w:sz w:val="20"/>
          <w:szCs w:val="20"/>
          <w:vertAlign w:val="superscript"/>
          <w:lang w:val="es-ES"/>
        </w:rPr>
        <w:t>անվանումը</w:t>
      </w:r>
      <w:proofErr w:type="spellEnd"/>
      <w:r w:rsidRPr="006B27CD">
        <w:rPr>
          <w:rFonts w:ascii="GHEA Grapalat" w:hAnsi="GHEA Grapalat" w:cs="Arial"/>
          <w:sz w:val="20"/>
          <w:szCs w:val="20"/>
          <w:vertAlign w:val="superscript"/>
          <w:lang w:val="es-ES"/>
        </w:rPr>
        <w:t xml:space="preserve">                                                                                   </w:t>
      </w:r>
      <w:r w:rsidRPr="006B27CD">
        <w:rPr>
          <w:rFonts w:ascii="GHEA Grapalat" w:hAnsi="GHEA Grapalat" w:cs="Arial"/>
          <w:sz w:val="20"/>
          <w:szCs w:val="20"/>
          <w:vertAlign w:val="superscript"/>
          <w:lang w:val="hy-AM"/>
        </w:rPr>
        <w:t xml:space="preserve">                                   </w:t>
      </w:r>
      <w:r w:rsidRPr="006B27CD">
        <w:rPr>
          <w:rFonts w:ascii="GHEA Grapalat" w:hAnsi="GHEA Grapalat" w:cs="Arial"/>
          <w:sz w:val="20"/>
          <w:szCs w:val="20"/>
          <w:vertAlign w:val="superscript"/>
          <w:lang w:val="es-ES"/>
        </w:rPr>
        <w:t xml:space="preserve">     </w:t>
      </w:r>
      <w:r w:rsidRPr="006B27CD">
        <w:rPr>
          <w:rFonts w:ascii="GHEA Grapalat" w:hAnsi="GHEA Grapalat" w:cs="Arial"/>
          <w:sz w:val="20"/>
          <w:szCs w:val="20"/>
          <w:vertAlign w:val="superscript"/>
          <w:lang w:val="hy-AM"/>
        </w:rPr>
        <w:t>հեռախոսահամար</w:t>
      </w:r>
    </w:p>
    <w:p w14:paraId="5F3847F7" w14:textId="34EFBA8A" w:rsidR="00897F55" w:rsidRPr="006B27CD" w:rsidRDefault="00897F55" w:rsidP="003F69EC">
      <w:pPr>
        <w:jc w:val="both"/>
        <w:rPr>
          <w:rFonts w:ascii="GHEA Grapalat" w:hAnsi="GHEA Grapalat"/>
          <w:sz w:val="20"/>
          <w:lang w:val="es-ES"/>
        </w:rPr>
      </w:pPr>
      <w:r w:rsidRPr="006B27CD">
        <w:rPr>
          <w:rFonts w:ascii="GHEA Grapalat" w:hAnsi="GHEA Grapalat"/>
          <w:sz w:val="20"/>
          <w:lang w:val="es-ES"/>
        </w:rPr>
        <w:t xml:space="preserve">         </w:t>
      </w:r>
    </w:p>
    <w:bookmarkEnd w:id="2"/>
    <w:p w14:paraId="0D5A0645" w14:textId="7CCBAF86" w:rsidR="00897F55" w:rsidRPr="006B27CD" w:rsidRDefault="00897F55" w:rsidP="003F69EC">
      <w:pPr>
        <w:jc w:val="both"/>
        <w:rPr>
          <w:rFonts w:ascii="GHEA Grapalat" w:hAnsi="GHEA Grapalat"/>
          <w:sz w:val="20"/>
          <w:lang w:val="es-ES"/>
        </w:rPr>
      </w:pPr>
    </w:p>
    <w:p w14:paraId="2D19A9AF" w14:textId="4C8F57BE" w:rsidR="0082460E" w:rsidRPr="006B27CD" w:rsidRDefault="0082460E" w:rsidP="003F69EC">
      <w:pPr>
        <w:jc w:val="both"/>
        <w:rPr>
          <w:rFonts w:ascii="GHEA Grapalat" w:hAnsi="GHEA Grapalat"/>
          <w:sz w:val="20"/>
          <w:lang w:val="es-ES"/>
        </w:rPr>
      </w:pPr>
    </w:p>
    <w:p w14:paraId="32260491" w14:textId="778A01C5" w:rsidR="0082460E" w:rsidRPr="006B27CD" w:rsidRDefault="0082460E" w:rsidP="003F69EC">
      <w:pPr>
        <w:jc w:val="both"/>
        <w:rPr>
          <w:rFonts w:ascii="GHEA Grapalat" w:hAnsi="GHEA Grapalat"/>
          <w:sz w:val="20"/>
          <w:lang w:val="es-ES"/>
        </w:rPr>
      </w:pPr>
    </w:p>
    <w:p w14:paraId="0472CD45" w14:textId="4339765B" w:rsidR="0082460E" w:rsidRPr="006B27CD" w:rsidRDefault="0082460E" w:rsidP="003F69EC">
      <w:pPr>
        <w:jc w:val="both"/>
        <w:rPr>
          <w:rFonts w:ascii="GHEA Grapalat" w:hAnsi="GHEA Grapalat"/>
          <w:sz w:val="20"/>
          <w:lang w:val="es-ES"/>
        </w:rPr>
      </w:pPr>
    </w:p>
    <w:p w14:paraId="0E7E53EF" w14:textId="77777777" w:rsidR="0082460E" w:rsidRPr="006B27CD" w:rsidRDefault="0082460E" w:rsidP="003F69EC">
      <w:pPr>
        <w:jc w:val="both"/>
        <w:rPr>
          <w:rFonts w:ascii="GHEA Grapalat" w:hAnsi="GHEA Grapalat"/>
          <w:sz w:val="20"/>
          <w:lang w:val="es-ES"/>
        </w:rPr>
      </w:pPr>
    </w:p>
    <w:p w14:paraId="51AF4AAD" w14:textId="77777777" w:rsidR="00897F55" w:rsidRPr="006B27CD" w:rsidRDefault="00897F55" w:rsidP="003F69EC">
      <w:pPr>
        <w:jc w:val="both"/>
        <w:rPr>
          <w:rFonts w:ascii="GHEA Grapalat" w:hAnsi="GHEA Grapalat" w:cs="Arial"/>
          <w:sz w:val="20"/>
          <w:vertAlign w:val="superscript"/>
          <w:lang w:val="es-ES"/>
        </w:rPr>
      </w:pPr>
      <w:r w:rsidRPr="006B27CD">
        <w:rPr>
          <w:rFonts w:ascii="GHEA Grapalat" w:hAnsi="GHEA Grapalat"/>
          <w:sz w:val="20"/>
          <w:lang w:val="es-ES"/>
        </w:rPr>
        <w:t xml:space="preserve">    </w:t>
      </w:r>
      <w:r w:rsidRPr="006B27CD">
        <w:rPr>
          <w:rFonts w:ascii="GHEA Grapalat" w:hAnsi="GHEA Grapalat"/>
          <w:sz w:val="20"/>
          <w:lang w:val="hy-AM"/>
        </w:rPr>
        <w:t xml:space="preserve">___________________________________________________ </w:t>
      </w:r>
      <w:r w:rsidRPr="006B27CD">
        <w:rPr>
          <w:rFonts w:ascii="GHEA Grapalat" w:hAnsi="GHEA Grapalat"/>
          <w:sz w:val="20"/>
          <w:lang w:val="hy-AM"/>
        </w:rPr>
        <w:tab/>
        <w:t xml:space="preserve">                _____________</w:t>
      </w:r>
      <w:r w:rsidRPr="006B27CD">
        <w:rPr>
          <w:rFonts w:ascii="GHEA Grapalat" w:hAnsi="GHEA Grapalat"/>
          <w:sz w:val="20"/>
          <w:u w:val="single"/>
          <w:lang w:val="es-ES"/>
        </w:rPr>
        <w:tab/>
      </w:r>
      <w:r w:rsidRPr="006B27CD">
        <w:rPr>
          <w:rFonts w:ascii="GHEA Grapalat" w:hAnsi="GHEA Grapalat"/>
          <w:sz w:val="20"/>
          <w:u w:val="single"/>
          <w:lang w:val="es-ES"/>
        </w:rPr>
        <w:tab/>
      </w:r>
      <w:r w:rsidRPr="006B27CD">
        <w:rPr>
          <w:rFonts w:ascii="GHEA Grapalat" w:hAnsi="GHEA Grapalat"/>
          <w:sz w:val="20"/>
          <w:lang w:val="es-ES"/>
        </w:rPr>
        <w:tab/>
      </w:r>
      <w:r w:rsidRPr="006B27CD">
        <w:rPr>
          <w:rFonts w:ascii="GHEA Grapalat" w:hAnsi="GHEA Grapalat"/>
          <w:sz w:val="20"/>
          <w:lang w:val="es-ES"/>
        </w:rPr>
        <w:tab/>
      </w:r>
      <w:r w:rsidRPr="006B27CD">
        <w:rPr>
          <w:rFonts w:ascii="GHEA Grapalat" w:hAnsi="GHEA Grapalat"/>
          <w:sz w:val="20"/>
          <w:lang w:val="hy-AM"/>
        </w:rPr>
        <w:t xml:space="preserve"> </w:t>
      </w:r>
      <w:r w:rsidRPr="006B27CD">
        <w:rPr>
          <w:rFonts w:ascii="GHEA Grapalat" w:hAnsi="GHEA Grapalat" w:cs="Sylfaen"/>
          <w:sz w:val="20"/>
          <w:vertAlign w:val="superscript"/>
        </w:rPr>
        <w:t>մ</w:t>
      </w:r>
      <w:r w:rsidRPr="006B27CD">
        <w:rPr>
          <w:rFonts w:ascii="GHEA Grapalat" w:hAnsi="GHEA Grapalat" w:cs="Sylfaen"/>
          <w:sz w:val="20"/>
          <w:vertAlign w:val="superscript"/>
          <w:lang w:val="hy-AM"/>
        </w:rPr>
        <w:t>ասնակցի</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lang w:val="hy-AM"/>
        </w:rPr>
        <w:t>անվանումը</w:t>
      </w:r>
      <w:r w:rsidRPr="006B27CD">
        <w:rPr>
          <w:rFonts w:ascii="GHEA Grapalat" w:hAnsi="GHEA Grapalat" w:cs="Arial"/>
          <w:sz w:val="20"/>
          <w:vertAlign w:val="superscript"/>
          <w:lang w:val="hy-AM"/>
        </w:rPr>
        <w:t xml:space="preserve"> </w:t>
      </w:r>
      <w:r w:rsidRPr="006B27CD">
        <w:rPr>
          <w:rFonts w:ascii="GHEA Grapalat" w:hAnsi="GHEA Grapalat"/>
          <w:sz w:val="20"/>
          <w:vertAlign w:val="superscript"/>
          <w:lang w:val="hy-AM"/>
        </w:rPr>
        <w:t xml:space="preserve"> (</w:t>
      </w:r>
      <w:r w:rsidRPr="006B27CD">
        <w:rPr>
          <w:rFonts w:ascii="GHEA Grapalat" w:hAnsi="GHEA Grapalat" w:cs="Sylfaen"/>
          <w:sz w:val="20"/>
          <w:vertAlign w:val="superscript"/>
          <w:lang w:val="hy-AM"/>
        </w:rPr>
        <w:t>ղեկավարի</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lang w:val="hy-AM"/>
        </w:rPr>
        <w:t>պաշտոնը</w:t>
      </w:r>
      <w:r w:rsidRPr="006B27CD">
        <w:rPr>
          <w:rFonts w:ascii="GHEA Grapalat" w:hAnsi="GHEA Grapalat" w:cs="Arial"/>
          <w:sz w:val="20"/>
          <w:vertAlign w:val="superscript"/>
          <w:lang w:val="hy-AM"/>
        </w:rPr>
        <w:t xml:space="preserve">, </w:t>
      </w:r>
      <w:r w:rsidRPr="006B27CD">
        <w:rPr>
          <w:rFonts w:ascii="GHEA Grapalat" w:hAnsi="GHEA Grapalat" w:cs="Arial"/>
          <w:sz w:val="20"/>
          <w:vertAlign w:val="superscript"/>
        </w:rPr>
        <w:t>ա</w:t>
      </w:r>
      <w:r w:rsidRPr="006B27CD">
        <w:rPr>
          <w:rFonts w:ascii="GHEA Grapalat" w:hAnsi="GHEA Grapalat" w:cs="Sylfaen"/>
          <w:sz w:val="20"/>
          <w:vertAlign w:val="superscript"/>
          <w:lang w:val="hy-AM"/>
        </w:rPr>
        <w:t>նուն</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rPr>
        <w:t>ա</w:t>
      </w:r>
      <w:r w:rsidRPr="006B27CD">
        <w:rPr>
          <w:rFonts w:ascii="GHEA Grapalat" w:hAnsi="GHEA Grapalat" w:cs="Sylfaen"/>
          <w:sz w:val="20"/>
          <w:vertAlign w:val="superscript"/>
          <w:lang w:val="hy-AM"/>
        </w:rPr>
        <w:t>զգանունը</w:t>
      </w:r>
      <w:r w:rsidRPr="006B27CD">
        <w:rPr>
          <w:rFonts w:ascii="GHEA Grapalat" w:hAnsi="GHEA Grapalat" w:cs="Arial"/>
          <w:sz w:val="20"/>
          <w:vertAlign w:val="superscript"/>
          <w:lang w:val="hy-AM"/>
        </w:rPr>
        <w:t xml:space="preserve">)                                             </w:t>
      </w:r>
      <w:r w:rsidRPr="006B27CD">
        <w:rPr>
          <w:rFonts w:ascii="GHEA Grapalat" w:hAnsi="GHEA Grapalat" w:cs="Arial"/>
          <w:sz w:val="20"/>
          <w:vertAlign w:val="superscript"/>
          <w:lang w:val="es-ES"/>
        </w:rPr>
        <w:t xml:space="preserve">                                 </w:t>
      </w:r>
      <w:r w:rsidRPr="006B27CD">
        <w:rPr>
          <w:rFonts w:ascii="GHEA Grapalat" w:hAnsi="GHEA Grapalat" w:cs="Sylfaen"/>
          <w:sz w:val="20"/>
          <w:vertAlign w:val="superscript"/>
          <w:lang w:val="hy-AM"/>
        </w:rPr>
        <w:t>ստորագրություն</w:t>
      </w:r>
    </w:p>
    <w:p w14:paraId="4CD09EDF" w14:textId="77777777" w:rsidR="00897F55" w:rsidRPr="006B27CD" w:rsidRDefault="00897F55" w:rsidP="003F69EC">
      <w:pPr>
        <w:jc w:val="both"/>
        <w:rPr>
          <w:rFonts w:ascii="GHEA Grapalat" w:hAnsi="GHEA Grapalat" w:cs="Arial"/>
          <w:sz w:val="20"/>
          <w:vertAlign w:val="superscript"/>
          <w:lang w:val="es-ES"/>
        </w:rPr>
      </w:pPr>
    </w:p>
    <w:p w14:paraId="7A6BAA8C" w14:textId="77777777" w:rsidR="00897F55" w:rsidRPr="006B27CD" w:rsidRDefault="00897F55" w:rsidP="003F69EC">
      <w:pPr>
        <w:jc w:val="both"/>
        <w:rPr>
          <w:rFonts w:ascii="GHEA Grapalat" w:hAnsi="GHEA Grapalat"/>
          <w:sz w:val="20"/>
          <w:lang w:val="hy-AM"/>
        </w:rPr>
      </w:pPr>
      <w:r w:rsidRPr="006B27CD">
        <w:rPr>
          <w:rFonts w:ascii="GHEA Grapalat" w:hAnsi="GHEA Grapalat"/>
          <w:sz w:val="20"/>
          <w:lang w:val="hy-AM"/>
        </w:rPr>
        <w:t xml:space="preserve">    </w:t>
      </w:r>
    </w:p>
    <w:p w14:paraId="0F7ABF63" w14:textId="77777777" w:rsidR="00897F55" w:rsidRPr="006B27CD" w:rsidRDefault="00897F55" w:rsidP="003F69EC">
      <w:pPr>
        <w:jc w:val="right"/>
        <w:rPr>
          <w:rFonts w:ascii="GHEA Grapalat" w:hAnsi="GHEA Grapalat" w:cs="Arial"/>
          <w:sz w:val="20"/>
          <w:lang w:val="hy-AM"/>
        </w:rPr>
      </w:pPr>
      <w:r w:rsidRPr="006B27CD">
        <w:rPr>
          <w:rFonts w:ascii="GHEA Grapalat" w:hAnsi="GHEA Grapalat" w:cs="Sylfaen"/>
          <w:sz w:val="20"/>
          <w:lang w:val="hy-AM"/>
        </w:rPr>
        <w:t>Կ</w:t>
      </w:r>
      <w:r w:rsidRPr="006B27CD">
        <w:rPr>
          <w:rFonts w:ascii="GHEA Grapalat" w:hAnsi="GHEA Grapalat" w:cs="Arial"/>
          <w:sz w:val="20"/>
          <w:lang w:val="hy-AM"/>
        </w:rPr>
        <w:t xml:space="preserve">. </w:t>
      </w:r>
      <w:r w:rsidRPr="006B27CD">
        <w:rPr>
          <w:rFonts w:ascii="GHEA Grapalat" w:hAnsi="GHEA Grapalat" w:cs="Sylfaen"/>
          <w:sz w:val="20"/>
          <w:lang w:val="hy-AM"/>
        </w:rPr>
        <w:t>Տ</w:t>
      </w:r>
      <w:r w:rsidRPr="006B27CD">
        <w:rPr>
          <w:rFonts w:ascii="GHEA Grapalat" w:hAnsi="GHEA Grapalat" w:cs="Arial"/>
          <w:sz w:val="20"/>
          <w:lang w:val="hy-AM"/>
        </w:rPr>
        <w:t>.</w:t>
      </w:r>
      <w:r w:rsidRPr="006B27CD">
        <w:rPr>
          <w:rFonts w:ascii="GHEA Grapalat" w:hAnsi="GHEA Grapalat" w:cs="Arial"/>
          <w:sz w:val="20"/>
          <w:lang w:val="hy-AM"/>
        </w:rPr>
        <w:tab/>
      </w:r>
      <w:r w:rsidRPr="006B27CD">
        <w:rPr>
          <w:rFonts w:ascii="GHEA Grapalat" w:hAnsi="GHEA Grapalat" w:cs="Arial"/>
          <w:sz w:val="20"/>
          <w:lang w:val="hy-AM"/>
        </w:rPr>
        <w:tab/>
        <w:t xml:space="preserve"> </w:t>
      </w:r>
    </w:p>
    <w:p w14:paraId="730CFC9F" w14:textId="77777777" w:rsidR="00897F55" w:rsidRPr="006B27CD" w:rsidRDefault="00897F55" w:rsidP="003F69EC">
      <w:pPr>
        <w:pStyle w:val="BodyTextIndent3"/>
        <w:spacing w:line="240" w:lineRule="auto"/>
        <w:ind w:firstLine="0"/>
        <w:jc w:val="right"/>
        <w:rPr>
          <w:rFonts w:ascii="GHEA Grapalat" w:hAnsi="GHEA Grapalat"/>
          <w:b/>
          <w:lang w:val="hy-AM"/>
        </w:rPr>
      </w:pPr>
    </w:p>
    <w:p w14:paraId="544460CA" w14:textId="77777777" w:rsidR="00897F55" w:rsidRPr="006B27CD" w:rsidRDefault="00897F55" w:rsidP="003F69EC">
      <w:pPr>
        <w:pStyle w:val="BodyTextIndent3"/>
        <w:spacing w:line="240" w:lineRule="auto"/>
        <w:ind w:firstLine="0"/>
        <w:jc w:val="right"/>
        <w:rPr>
          <w:rFonts w:ascii="GHEA Grapalat" w:hAnsi="GHEA Grapalat"/>
          <w:b/>
          <w:lang w:val="hy-AM"/>
        </w:rPr>
      </w:pPr>
    </w:p>
    <w:p w14:paraId="5E41F721" w14:textId="77777777" w:rsidR="00897F55" w:rsidRPr="006B27CD" w:rsidRDefault="00897F55" w:rsidP="003F69EC">
      <w:pPr>
        <w:pStyle w:val="BodyTextIndent3"/>
        <w:spacing w:line="240" w:lineRule="auto"/>
        <w:ind w:firstLine="0"/>
        <w:jc w:val="right"/>
        <w:rPr>
          <w:rFonts w:ascii="GHEA Grapalat" w:hAnsi="GHEA Grapalat"/>
          <w:b/>
          <w:lang w:val="hy-AM"/>
        </w:rPr>
      </w:pPr>
    </w:p>
    <w:p w14:paraId="23B28D59"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13E55970"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60A4E9D0"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31AABF62"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7E7CDEE0"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177F3422"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05FFC077"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3F874CFA"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44A0F20E"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6D72D7C1"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69CBEAB1"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4EF77193"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05CCF61D"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230A649E"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60C2D012"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2CB5381A" w14:textId="77777777" w:rsidR="00897F55" w:rsidRPr="006B27CD" w:rsidRDefault="00897F55" w:rsidP="003F69EC">
      <w:pPr>
        <w:pStyle w:val="norm"/>
        <w:spacing w:line="240" w:lineRule="auto"/>
        <w:ind w:firstLine="0"/>
        <w:jc w:val="right"/>
        <w:rPr>
          <w:rFonts w:ascii="GHEA Grapalat" w:hAnsi="GHEA Grapalat" w:cs="Sylfaen"/>
          <w:sz w:val="18"/>
          <w:szCs w:val="18"/>
          <w:lang w:val="es-ES"/>
        </w:rPr>
      </w:pPr>
    </w:p>
    <w:p w14:paraId="69959814" w14:textId="77777777" w:rsidR="00B31528" w:rsidRPr="006B27CD" w:rsidRDefault="00B31528" w:rsidP="003F69EC">
      <w:pPr>
        <w:pStyle w:val="norm"/>
        <w:spacing w:line="240" w:lineRule="auto"/>
        <w:ind w:firstLine="0"/>
        <w:jc w:val="right"/>
        <w:rPr>
          <w:rFonts w:ascii="GHEA Grapalat" w:hAnsi="GHEA Grapalat" w:cs="Sylfaen"/>
          <w:sz w:val="20"/>
          <w:lang w:val="es-ES"/>
        </w:rPr>
      </w:pPr>
    </w:p>
    <w:p w14:paraId="0C8C49C4" w14:textId="77777777" w:rsidR="00B31528" w:rsidRPr="006B27CD" w:rsidRDefault="00B31528" w:rsidP="003F69EC">
      <w:pPr>
        <w:pStyle w:val="norm"/>
        <w:spacing w:line="240" w:lineRule="auto"/>
        <w:ind w:firstLine="0"/>
        <w:jc w:val="right"/>
        <w:rPr>
          <w:rFonts w:ascii="GHEA Grapalat" w:hAnsi="GHEA Grapalat" w:cs="Sylfaen"/>
          <w:sz w:val="20"/>
          <w:lang w:val="es-ES"/>
        </w:rPr>
      </w:pPr>
    </w:p>
    <w:p w14:paraId="1A0EEC6E" w14:textId="77777777" w:rsidR="00B31528" w:rsidRPr="006B27CD" w:rsidRDefault="00B31528" w:rsidP="003F69EC">
      <w:pPr>
        <w:pStyle w:val="norm"/>
        <w:spacing w:line="240" w:lineRule="auto"/>
        <w:ind w:firstLine="0"/>
        <w:jc w:val="right"/>
        <w:rPr>
          <w:rFonts w:ascii="GHEA Grapalat" w:hAnsi="GHEA Grapalat" w:cs="Sylfaen"/>
          <w:sz w:val="20"/>
          <w:lang w:val="es-ES"/>
        </w:rPr>
      </w:pPr>
    </w:p>
    <w:p w14:paraId="2EE096A0" w14:textId="7CF69068" w:rsidR="00897F55" w:rsidRPr="006B27CD" w:rsidRDefault="00897F55" w:rsidP="003F69EC">
      <w:pPr>
        <w:pStyle w:val="norm"/>
        <w:spacing w:line="240" w:lineRule="auto"/>
        <w:ind w:firstLine="0"/>
        <w:jc w:val="right"/>
        <w:rPr>
          <w:rFonts w:ascii="GHEA Grapalat" w:hAnsi="GHEA Grapalat" w:cs="Arial"/>
          <w:sz w:val="20"/>
          <w:lang w:val="es-ES"/>
        </w:rPr>
      </w:pPr>
      <w:proofErr w:type="spellStart"/>
      <w:r w:rsidRPr="006B27CD">
        <w:rPr>
          <w:rFonts w:ascii="GHEA Grapalat" w:hAnsi="GHEA Grapalat" w:cs="Sylfaen"/>
          <w:sz w:val="20"/>
          <w:lang w:val="es-ES"/>
        </w:rPr>
        <w:t>Հավելված</w:t>
      </w:r>
      <w:proofErr w:type="spellEnd"/>
      <w:r w:rsidRPr="006B27CD">
        <w:rPr>
          <w:rFonts w:ascii="GHEA Grapalat" w:hAnsi="GHEA Grapalat" w:cs="Arial"/>
          <w:sz w:val="20"/>
          <w:lang w:val="es-ES"/>
        </w:rPr>
        <w:t xml:space="preserve"> N 2</w:t>
      </w:r>
    </w:p>
    <w:p w14:paraId="78FF4FF0" w14:textId="3A83B004" w:rsidR="00897F55" w:rsidRPr="006B27CD" w:rsidRDefault="00B31528" w:rsidP="003F69EC">
      <w:pPr>
        <w:pStyle w:val="BodyTextIndent3"/>
        <w:spacing w:line="240" w:lineRule="auto"/>
        <w:ind w:firstLine="0"/>
        <w:jc w:val="right"/>
        <w:rPr>
          <w:rFonts w:ascii="GHEA Grapalat" w:hAnsi="GHEA Grapalat" w:cs="Sylfaen"/>
          <w:lang w:val="es-ES"/>
        </w:rPr>
      </w:pPr>
      <w:r w:rsidRPr="006B27CD">
        <w:rPr>
          <w:rFonts w:ascii="GHEA Grapalat" w:hAnsi="GHEA Grapalat" w:cs="Sylfaen"/>
          <w:lang w:val="es-ES"/>
        </w:rPr>
        <w:t>ԱՅՏԵՆԴԵՐ-ԲՄԽԾՁԲ-25/01</w:t>
      </w:r>
      <w:r w:rsidR="00897F55" w:rsidRPr="006B27CD">
        <w:rPr>
          <w:rFonts w:ascii="GHEA Grapalat" w:hAnsi="GHEA Grapalat" w:cs="Sylfaen"/>
          <w:lang w:val="es-ES"/>
        </w:rPr>
        <w:t xml:space="preserve"> </w:t>
      </w:r>
      <w:proofErr w:type="spellStart"/>
      <w:r w:rsidR="00897F55" w:rsidRPr="006B27CD">
        <w:rPr>
          <w:rFonts w:ascii="GHEA Grapalat" w:hAnsi="GHEA Grapalat" w:cs="Sylfaen"/>
          <w:lang w:val="es-ES"/>
        </w:rPr>
        <w:t>ծածկագրով</w:t>
      </w:r>
      <w:proofErr w:type="spellEnd"/>
      <w:r w:rsidR="00897F55" w:rsidRPr="006B27CD">
        <w:rPr>
          <w:rFonts w:ascii="GHEA Grapalat" w:hAnsi="GHEA Grapalat" w:cs="Sylfaen"/>
          <w:lang w:val="es-ES"/>
        </w:rPr>
        <w:t xml:space="preserve"> </w:t>
      </w:r>
      <w:r w:rsidR="00897F55" w:rsidRPr="006B27CD">
        <w:rPr>
          <w:rFonts w:ascii="GHEA Grapalat" w:hAnsi="GHEA Grapalat" w:cs="Sylfaen"/>
          <w:lang w:val="hy-AM"/>
        </w:rPr>
        <w:t>բաց</w:t>
      </w:r>
      <w:r w:rsidR="00897F55" w:rsidRPr="006B27CD">
        <w:rPr>
          <w:rFonts w:ascii="GHEA Grapalat" w:hAnsi="GHEA Grapalat" w:cs="Sylfaen"/>
          <w:lang w:val="es-ES"/>
        </w:rPr>
        <w:t xml:space="preserve"> </w:t>
      </w:r>
      <w:r w:rsidR="00897F55" w:rsidRPr="006B27CD">
        <w:rPr>
          <w:rFonts w:ascii="GHEA Grapalat" w:hAnsi="GHEA Grapalat" w:cs="Sylfaen"/>
          <w:lang w:val="hy-AM"/>
        </w:rPr>
        <w:t>մրցույթի</w:t>
      </w:r>
      <w:r w:rsidR="00897F55" w:rsidRPr="006B27CD">
        <w:rPr>
          <w:rFonts w:ascii="GHEA Grapalat" w:hAnsi="GHEA Grapalat" w:cs="Sylfaen"/>
          <w:lang w:val="es-ES"/>
        </w:rPr>
        <w:t xml:space="preserve"> </w:t>
      </w:r>
      <w:proofErr w:type="spellStart"/>
      <w:r w:rsidR="00897F55" w:rsidRPr="006B27CD">
        <w:rPr>
          <w:rFonts w:ascii="GHEA Grapalat" w:hAnsi="GHEA Grapalat" w:cs="Sylfaen"/>
          <w:lang w:val="es-ES"/>
        </w:rPr>
        <w:t>նախաորակավորման</w:t>
      </w:r>
      <w:proofErr w:type="spellEnd"/>
      <w:r w:rsidR="00897F55" w:rsidRPr="006B27CD">
        <w:rPr>
          <w:rFonts w:ascii="GHEA Grapalat" w:hAnsi="GHEA Grapalat" w:cs="Sylfaen"/>
          <w:lang w:val="es-ES"/>
        </w:rPr>
        <w:t xml:space="preserve"> </w:t>
      </w:r>
    </w:p>
    <w:p w14:paraId="75AAA5E4" w14:textId="77777777" w:rsidR="00897F55" w:rsidRPr="006B27CD" w:rsidRDefault="00897F55" w:rsidP="003F69EC">
      <w:pPr>
        <w:pStyle w:val="BodyTextIndent3"/>
        <w:spacing w:line="240" w:lineRule="auto"/>
        <w:ind w:firstLine="0"/>
        <w:jc w:val="right"/>
        <w:rPr>
          <w:rFonts w:ascii="GHEA Grapalat" w:hAnsi="GHEA Grapalat" w:cs="Sylfaen"/>
          <w:lang w:val="es-ES"/>
        </w:rPr>
      </w:pPr>
      <w:r w:rsidRPr="006B27CD">
        <w:rPr>
          <w:rFonts w:ascii="GHEA Grapalat" w:hAnsi="GHEA Grapalat" w:cs="Sylfaen"/>
          <w:lang w:val="es-ES"/>
        </w:rPr>
        <w:t>ընթացակարգի հայտարարության</w:t>
      </w:r>
    </w:p>
    <w:p w14:paraId="2EAB17D6" w14:textId="77777777" w:rsidR="00897F55" w:rsidRPr="006B27CD" w:rsidRDefault="00897F55" w:rsidP="003F69EC">
      <w:pPr>
        <w:pStyle w:val="BodyTextIndent3"/>
        <w:spacing w:line="240" w:lineRule="auto"/>
        <w:ind w:firstLine="0"/>
        <w:jc w:val="right"/>
        <w:rPr>
          <w:rFonts w:ascii="GHEA Grapalat" w:hAnsi="GHEA Grapalat" w:cs="Arial"/>
          <w:sz w:val="18"/>
          <w:szCs w:val="18"/>
          <w:lang w:val="es-ES"/>
        </w:rPr>
      </w:pPr>
    </w:p>
    <w:p w14:paraId="74BE37E4" w14:textId="77777777" w:rsidR="00897F55" w:rsidRPr="006B27CD" w:rsidRDefault="00897F55" w:rsidP="003F69EC">
      <w:pPr>
        <w:jc w:val="center"/>
        <w:rPr>
          <w:rFonts w:ascii="GHEA Grapalat" w:hAnsi="GHEA Grapalat"/>
          <w:b/>
          <w:sz w:val="20"/>
          <w:szCs w:val="20"/>
          <w:lang w:val="hy-AM"/>
        </w:rPr>
      </w:pPr>
      <w:r w:rsidRPr="006B27CD">
        <w:rPr>
          <w:rFonts w:ascii="GHEA Grapalat" w:hAnsi="GHEA Grapalat" w:cs="Sylfaen"/>
          <w:b/>
          <w:sz w:val="20"/>
          <w:szCs w:val="20"/>
          <w:lang w:val="es-ES"/>
        </w:rPr>
        <w:t>ՀԱՅՏԱՐԱՐՈՒԹՅՈՒՆ</w:t>
      </w:r>
    </w:p>
    <w:p w14:paraId="40732D26" w14:textId="77777777" w:rsidR="00897F55" w:rsidRPr="006B27CD" w:rsidRDefault="00897F55" w:rsidP="003F69EC">
      <w:pPr>
        <w:jc w:val="center"/>
        <w:rPr>
          <w:rFonts w:ascii="GHEA Grapalat" w:hAnsi="GHEA Grapalat"/>
          <w:b/>
          <w:sz w:val="20"/>
          <w:szCs w:val="20"/>
          <w:lang w:val="hy-AM"/>
        </w:rPr>
      </w:pPr>
      <w:r w:rsidRPr="006B27CD">
        <w:rPr>
          <w:rFonts w:ascii="GHEA Grapalat" w:hAnsi="GHEA Grapalat" w:cs="Sylfaen"/>
          <w:b/>
          <w:sz w:val="20"/>
          <w:szCs w:val="20"/>
          <w:lang w:val="es-ES"/>
        </w:rPr>
        <w:t>«Մ</w:t>
      </w:r>
      <w:r w:rsidRPr="006B27CD">
        <w:rPr>
          <w:rFonts w:ascii="GHEA Grapalat" w:hAnsi="GHEA Grapalat" w:cs="Sylfaen"/>
          <w:b/>
          <w:sz w:val="20"/>
          <w:szCs w:val="20"/>
          <w:lang w:val="hy-AM"/>
        </w:rPr>
        <w:t>ասնագիտական</w:t>
      </w:r>
      <w:r w:rsidRPr="006B27CD">
        <w:rPr>
          <w:rFonts w:ascii="GHEA Grapalat" w:hAnsi="GHEA Grapalat"/>
          <w:b/>
          <w:sz w:val="20"/>
          <w:szCs w:val="20"/>
          <w:lang w:val="hy-AM"/>
        </w:rPr>
        <w:t xml:space="preserve"> </w:t>
      </w:r>
      <w:r w:rsidRPr="006B27CD">
        <w:rPr>
          <w:rFonts w:ascii="GHEA Grapalat" w:hAnsi="GHEA Grapalat" w:cs="Sylfaen"/>
          <w:b/>
          <w:sz w:val="20"/>
          <w:szCs w:val="20"/>
          <w:lang w:val="hy-AM"/>
        </w:rPr>
        <w:t>գործունեության</w:t>
      </w:r>
      <w:r w:rsidRPr="006B27CD">
        <w:rPr>
          <w:rFonts w:ascii="GHEA Grapalat" w:hAnsi="GHEA Grapalat"/>
          <w:b/>
          <w:sz w:val="20"/>
          <w:szCs w:val="20"/>
          <w:lang w:val="hy-AM"/>
        </w:rPr>
        <w:t xml:space="preserve"> </w:t>
      </w:r>
      <w:r w:rsidRPr="006B27CD">
        <w:rPr>
          <w:rFonts w:ascii="GHEA Grapalat" w:hAnsi="GHEA Grapalat" w:cs="Sylfaen"/>
          <w:b/>
          <w:sz w:val="20"/>
          <w:szCs w:val="20"/>
          <w:lang w:val="hy-AM"/>
        </w:rPr>
        <w:t>համապատասխանություն</w:t>
      </w:r>
      <w:r w:rsidRPr="006B27CD">
        <w:rPr>
          <w:rFonts w:ascii="GHEA Grapalat" w:hAnsi="GHEA Grapalat"/>
          <w:b/>
          <w:sz w:val="20"/>
          <w:szCs w:val="20"/>
          <w:lang w:val="hy-AM"/>
        </w:rPr>
        <w:t xml:space="preserve"> </w:t>
      </w:r>
      <w:r w:rsidRPr="006B27CD">
        <w:rPr>
          <w:rFonts w:ascii="GHEA Grapalat" w:hAnsi="GHEA Grapalat" w:cs="Sylfaen"/>
          <w:b/>
          <w:sz w:val="20"/>
          <w:szCs w:val="20"/>
          <w:lang w:val="hy-AM"/>
        </w:rPr>
        <w:t>պայմանագրով</w:t>
      </w:r>
      <w:r w:rsidRPr="006B27CD">
        <w:rPr>
          <w:rFonts w:ascii="GHEA Grapalat" w:hAnsi="GHEA Grapalat"/>
          <w:b/>
          <w:sz w:val="20"/>
          <w:szCs w:val="20"/>
          <w:lang w:val="hy-AM"/>
        </w:rPr>
        <w:t xml:space="preserve"> </w:t>
      </w:r>
    </w:p>
    <w:p w14:paraId="1D97E672" w14:textId="77777777" w:rsidR="00897F55" w:rsidRPr="006B27CD" w:rsidRDefault="00897F55" w:rsidP="003F69EC">
      <w:pPr>
        <w:jc w:val="center"/>
        <w:rPr>
          <w:rFonts w:ascii="GHEA Grapalat" w:hAnsi="GHEA Grapalat"/>
          <w:b/>
          <w:sz w:val="20"/>
          <w:szCs w:val="20"/>
          <w:lang w:val="es-ES"/>
        </w:rPr>
      </w:pPr>
      <w:r w:rsidRPr="006B27CD">
        <w:rPr>
          <w:rFonts w:ascii="GHEA Grapalat" w:hAnsi="GHEA Grapalat" w:cs="Sylfaen"/>
          <w:b/>
          <w:sz w:val="20"/>
          <w:szCs w:val="20"/>
          <w:lang w:val="hy-AM"/>
        </w:rPr>
        <w:t>նախատեսված</w:t>
      </w:r>
      <w:r w:rsidRPr="006B27CD">
        <w:rPr>
          <w:rFonts w:ascii="GHEA Grapalat" w:hAnsi="GHEA Grapalat"/>
          <w:b/>
          <w:sz w:val="20"/>
          <w:szCs w:val="20"/>
          <w:lang w:val="hy-AM"/>
        </w:rPr>
        <w:t xml:space="preserve"> </w:t>
      </w:r>
      <w:r w:rsidRPr="006B27CD">
        <w:rPr>
          <w:rFonts w:ascii="GHEA Grapalat" w:hAnsi="GHEA Grapalat" w:cs="Sylfaen"/>
          <w:b/>
          <w:sz w:val="20"/>
          <w:szCs w:val="20"/>
          <w:lang w:val="hy-AM"/>
        </w:rPr>
        <w:t>գործունեությանը»</w:t>
      </w:r>
      <w:r w:rsidRPr="006B27CD">
        <w:rPr>
          <w:rFonts w:ascii="GHEA Grapalat" w:hAnsi="GHEA Grapalat"/>
          <w:b/>
          <w:sz w:val="20"/>
          <w:szCs w:val="20"/>
          <w:lang w:val="hy-AM"/>
        </w:rPr>
        <w:t xml:space="preserve"> որակավորման </w:t>
      </w:r>
      <w:r w:rsidRPr="006B27CD">
        <w:rPr>
          <w:rFonts w:ascii="GHEA Grapalat" w:hAnsi="GHEA Grapalat" w:cs="Sylfaen"/>
          <w:b/>
          <w:sz w:val="20"/>
          <w:szCs w:val="20"/>
          <w:lang w:val="hy-AM"/>
        </w:rPr>
        <w:t>չափանիշին համապաստախանության</w:t>
      </w:r>
      <w:r w:rsidRPr="006B27CD">
        <w:rPr>
          <w:rFonts w:ascii="GHEA Grapalat" w:hAnsi="GHEA Grapalat"/>
          <w:b/>
          <w:sz w:val="20"/>
          <w:szCs w:val="20"/>
          <w:lang w:val="hy-AM"/>
        </w:rPr>
        <w:t xml:space="preserve"> </w:t>
      </w:r>
      <w:r w:rsidRPr="006B27CD">
        <w:rPr>
          <w:rFonts w:ascii="GHEA Grapalat" w:hAnsi="GHEA Grapalat" w:cs="Sylfaen"/>
          <w:b/>
          <w:sz w:val="20"/>
          <w:szCs w:val="20"/>
          <w:lang w:val="hy-AM"/>
        </w:rPr>
        <w:t>մասին</w:t>
      </w:r>
    </w:p>
    <w:p w14:paraId="67705C82" w14:textId="77777777" w:rsidR="00897F55" w:rsidRPr="006B27CD" w:rsidRDefault="00897F55" w:rsidP="003F69EC">
      <w:pPr>
        <w:jc w:val="center"/>
        <w:rPr>
          <w:rFonts w:ascii="GHEA Grapalat" w:hAnsi="GHEA Grapalat"/>
          <w:b/>
          <w:sz w:val="20"/>
          <w:szCs w:val="20"/>
          <w:lang w:val="es-ES"/>
        </w:rPr>
      </w:pPr>
    </w:p>
    <w:p w14:paraId="5C99D0CD" w14:textId="77777777" w:rsidR="00897F55" w:rsidRPr="006B27CD" w:rsidRDefault="00897F55" w:rsidP="003F69EC">
      <w:pPr>
        <w:ind w:left="709"/>
        <w:jc w:val="center"/>
        <w:rPr>
          <w:rFonts w:ascii="GHEA Grapalat" w:hAnsi="GHEA Grapalat"/>
          <w:sz w:val="20"/>
          <w:szCs w:val="20"/>
          <w:lang w:val="hy-AM"/>
        </w:rPr>
      </w:pPr>
    </w:p>
    <w:p w14:paraId="65A01383" w14:textId="58C8D608" w:rsidR="00897F55" w:rsidRPr="006B27CD" w:rsidRDefault="00897F55" w:rsidP="003F69EC">
      <w:pPr>
        <w:jc w:val="both"/>
        <w:rPr>
          <w:rFonts w:ascii="GHEA Grapalat" w:hAnsi="GHEA Grapalat"/>
          <w:sz w:val="20"/>
          <w:szCs w:val="20"/>
          <w:lang w:val="es-ES"/>
        </w:rPr>
      </w:pPr>
      <w:r w:rsidRPr="006B27CD">
        <w:rPr>
          <w:rFonts w:ascii="GHEA Grapalat" w:hAnsi="GHEA Grapalat" w:cs="Sylfaen"/>
          <w:sz w:val="20"/>
          <w:szCs w:val="20"/>
          <w:u w:val="single"/>
          <w:lang w:val="hy-AM"/>
        </w:rPr>
        <w:tab/>
      </w:r>
      <w:r w:rsidRPr="006B27CD">
        <w:rPr>
          <w:rFonts w:ascii="GHEA Grapalat" w:hAnsi="GHEA Grapalat" w:cs="Sylfaen"/>
          <w:sz w:val="20"/>
          <w:szCs w:val="20"/>
          <w:u w:val="single"/>
          <w:lang w:val="hy-AM"/>
        </w:rPr>
        <w:tab/>
      </w:r>
      <w:r w:rsidR="00DF2CEA" w:rsidRPr="006B27CD">
        <w:rPr>
          <w:rFonts w:ascii="GHEA Grapalat" w:hAnsi="GHEA Grapalat" w:cs="Sylfaen"/>
          <w:vertAlign w:val="subscript"/>
          <w:lang w:val="es-ES"/>
        </w:rPr>
        <w:t>մասնակցի անվանումը</w:t>
      </w:r>
      <w:r w:rsidRPr="006B27CD">
        <w:rPr>
          <w:rFonts w:ascii="GHEA Grapalat" w:hAnsi="GHEA Grapalat" w:cs="Sylfaen"/>
          <w:sz w:val="20"/>
          <w:szCs w:val="20"/>
          <w:u w:val="single"/>
          <w:lang w:val="hy-AM"/>
        </w:rPr>
        <w:t xml:space="preserve">        </w:t>
      </w:r>
      <w:r w:rsidRPr="006B27CD">
        <w:rPr>
          <w:rFonts w:ascii="GHEA Grapalat" w:hAnsi="GHEA Grapalat" w:cs="Sylfaen"/>
          <w:sz w:val="20"/>
          <w:szCs w:val="20"/>
          <w:lang w:val="hy-AM"/>
        </w:rPr>
        <w:t xml:space="preserve"> հայտարարում և հավաստում է, որ </w:t>
      </w:r>
      <w:r w:rsidRPr="006B27CD">
        <w:rPr>
          <w:rFonts w:ascii="GHEA Grapalat" w:hAnsi="GHEA Grapalat"/>
          <w:sz w:val="20"/>
          <w:szCs w:val="20"/>
          <w:lang w:val="hy-AM"/>
        </w:rPr>
        <w:t>հայտը</w:t>
      </w:r>
      <w:r w:rsidRPr="006B27CD">
        <w:rPr>
          <w:rFonts w:ascii="GHEA Grapalat" w:hAnsi="GHEA Grapalat"/>
          <w:sz w:val="20"/>
          <w:szCs w:val="20"/>
          <w:lang w:val="es-ES"/>
        </w:rPr>
        <w:t xml:space="preserve"> </w:t>
      </w:r>
      <w:r w:rsidRPr="006B27CD">
        <w:rPr>
          <w:rFonts w:ascii="GHEA Grapalat" w:hAnsi="GHEA Grapalat"/>
          <w:sz w:val="20"/>
          <w:szCs w:val="20"/>
          <w:lang w:val="hy-AM"/>
        </w:rPr>
        <w:t>ներկայացնելու</w:t>
      </w:r>
      <w:r w:rsidRPr="006B27CD">
        <w:rPr>
          <w:rFonts w:ascii="GHEA Grapalat" w:hAnsi="GHEA Grapalat"/>
          <w:sz w:val="20"/>
          <w:szCs w:val="20"/>
          <w:lang w:val="es-ES"/>
        </w:rPr>
        <w:t xml:space="preserve"> </w:t>
      </w:r>
      <w:r w:rsidRPr="006B27CD">
        <w:rPr>
          <w:rFonts w:ascii="GHEA Grapalat" w:hAnsi="GHEA Grapalat" w:cs="Sylfaen"/>
          <w:sz w:val="20"/>
          <w:szCs w:val="20"/>
          <w:lang w:val="hy-AM"/>
        </w:rPr>
        <w:t>տարվա</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և</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դրան</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նախորդող</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երեք</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տարիների</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ընթացքում</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իրականացրել</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է</w:t>
      </w:r>
      <w:r w:rsidRPr="006B27CD">
        <w:rPr>
          <w:rFonts w:ascii="GHEA Grapalat" w:hAnsi="GHEA Grapalat" w:cs="Sylfaen"/>
          <w:sz w:val="20"/>
          <w:szCs w:val="20"/>
          <w:lang w:val="es-ES"/>
        </w:rPr>
        <w:t xml:space="preserve"> </w:t>
      </w:r>
      <w:r w:rsidRPr="006B27CD">
        <w:rPr>
          <w:rFonts w:ascii="GHEA Grapalat" w:hAnsi="GHEA Grapalat" w:cs="Sylfaen"/>
          <w:sz w:val="20"/>
          <w:szCs w:val="20"/>
          <w:lang w:val="hy-AM"/>
        </w:rPr>
        <w:t>ներքոհիշյալ</w:t>
      </w:r>
      <w:r w:rsidRPr="006B27CD">
        <w:rPr>
          <w:rFonts w:ascii="GHEA Grapalat" w:hAnsi="GHEA Grapalat" w:cs="Sylfaen"/>
          <w:sz w:val="20"/>
          <w:szCs w:val="20"/>
          <w:lang w:val="es-ES"/>
        </w:rPr>
        <w:t xml:space="preserve"> ծառայությունների </w:t>
      </w:r>
      <w:r w:rsidRPr="006B27CD">
        <w:rPr>
          <w:rFonts w:ascii="GHEA Grapalat" w:hAnsi="GHEA Grapalat" w:cs="Sylfaen"/>
          <w:sz w:val="20"/>
          <w:szCs w:val="20"/>
          <w:lang w:val="hy-AM"/>
        </w:rPr>
        <w:t>մատուցումը</w:t>
      </w:r>
      <w:r w:rsidRPr="006B27CD">
        <w:rPr>
          <w:rFonts w:ascii="GHEA Grapalat" w:hAnsi="GHEA Grapalat" w:cs="Sylfaen"/>
          <w:sz w:val="20"/>
          <w:szCs w:val="20"/>
          <w:lang w:val="es-ES"/>
        </w:rPr>
        <w:t xml:space="preserve">` </w:t>
      </w:r>
    </w:p>
    <w:p w14:paraId="49197011" w14:textId="77777777" w:rsidR="00897F55" w:rsidRPr="006B27CD" w:rsidRDefault="00897F55" w:rsidP="003F69EC">
      <w:pPr>
        <w:jc w:val="both"/>
        <w:rPr>
          <w:rFonts w:ascii="GHEA Grapalat" w:hAnsi="GHEA Grapalat" w:cs="Sylfaen"/>
          <w:sz w:val="20"/>
          <w:szCs w:val="20"/>
          <w:lang w:val="es-ES"/>
        </w:rPr>
      </w:pPr>
      <w:r w:rsidRPr="006B27CD">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534"/>
        <w:gridCol w:w="6001"/>
      </w:tblGrid>
      <w:tr w:rsidR="00E53904" w:rsidRPr="006B27CD" w14:paraId="748F5357" w14:textId="77777777" w:rsidTr="00EF312D">
        <w:tc>
          <w:tcPr>
            <w:tcW w:w="10188" w:type="dxa"/>
            <w:gridSpan w:val="3"/>
          </w:tcPr>
          <w:p w14:paraId="6FED1018" w14:textId="77777777" w:rsidR="00897F55" w:rsidRPr="006B27CD" w:rsidRDefault="00897F55" w:rsidP="003F69EC">
            <w:pPr>
              <w:jc w:val="center"/>
              <w:rPr>
                <w:rFonts w:ascii="GHEA Grapalat" w:hAnsi="GHEA Grapalat" w:cs="Sylfaen"/>
                <w:sz w:val="20"/>
                <w:szCs w:val="20"/>
                <w:lang w:val="es-ES"/>
              </w:rPr>
            </w:pPr>
            <w:r w:rsidRPr="006B27CD">
              <w:rPr>
                <w:rFonts w:ascii="GHEA Grapalat" w:hAnsi="GHEA Grapalat" w:cs="Sylfaen"/>
                <w:sz w:val="20"/>
                <w:szCs w:val="20"/>
                <w:lang w:val="hy-AM"/>
              </w:rPr>
              <w:t>Նախաորակավորման հայտը ներկայացնելու տարվա և դրան նախորդող երեք տարիների ընթացքում պատշաճ ձևով իրականացրած պայմանագրերի</w:t>
            </w:r>
          </w:p>
        </w:tc>
      </w:tr>
      <w:tr w:rsidR="00E53904" w:rsidRPr="006B27CD" w14:paraId="2CC05B32" w14:textId="77777777" w:rsidTr="00EF312D">
        <w:tc>
          <w:tcPr>
            <w:tcW w:w="1458" w:type="dxa"/>
          </w:tcPr>
          <w:p w14:paraId="397D1CBA"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հ/հ</w:t>
            </w:r>
          </w:p>
        </w:tc>
        <w:tc>
          <w:tcPr>
            <w:tcW w:w="2581" w:type="dxa"/>
          </w:tcPr>
          <w:p w14:paraId="0FC3E99C"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lang w:val="hy-AM"/>
              </w:rPr>
              <w:t>առարկան</w:t>
            </w:r>
          </w:p>
        </w:tc>
        <w:tc>
          <w:tcPr>
            <w:tcW w:w="6149" w:type="dxa"/>
          </w:tcPr>
          <w:p w14:paraId="69E5B792"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lang w:val="hy-AM"/>
              </w:rPr>
              <w:t>պատվիրատուի և նրա հետ կապ հաստատելու տվյալները</w:t>
            </w:r>
          </w:p>
        </w:tc>
      </w:tr>
      <w:tr w:rsidR="00E53904" w:rsidRPr="006B27CD" w14:paraId="7D5EF515" w14:textId="77777777" w:rsidTr="00EF312D">
        <w:tc>
          <w:tcPr>
            <w:tcW w:w="10188" w:type="dxa"/>
            <w:gridSpan w:val="3"/>
          </w:tcPr>
          <w:p w14:paraId="6A774A01"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տ</w:t>
            </w:r>
            <w:r w:rsidRPr="006B27CD">
              <w:rPr>
                <w:rFonts w:ascii="GHEA Grapalat" w:hAnsi="GHEA Grapalat" w:cs="Sylfaen"/>
                <w:sz w:val="20"/>
                <w:szCs w:val="20"/>
                <w:lang w:val="hy-AM"/>
              </w:rPr>
              <w:t>արեթիվը`</w:t>
            </w:r>
            <w:r w:rsidRPr="006B27CD">
              <w:rPr>
                <w:rFonts w:ascii="GHEA Grapalat" w:hAnsi="GHEA Grapalat" w:cs="Sylfaen"/>
                <w:sz w:val="20"/>
                <w:szCs w:val="20"/>
              </w:rPr>
              <w:t xml:space="preserve">............ </w:t>
            </w:r>
            <w:r w:rsidRPr="006B27CD">
              <w:rPr>
                <w:rFonts w:ascii="GHEA Grapalat" w:hAnsi="GHEA Grapalat" w:cs="Sylfaen"/>
                <w:sz w:val="20"/>
                <w:szCs w:val="20"/>
                <w:lang w:val="hy-AM"/>
              </w:rPr>
              <w:t>թվական</w:t>
            </w:r>
          </w:p>
        </w:tc>
      </w:tr>
      <w:tr w:rsidR="00E53904" w:rsidRPr="006B27CD" w14:paraId="4B2EBBEB" w14:textId="77777777" w:rsidTr="00EF312D">
        <w:tc>
          <w:tcPr>
            <w:tcW w:w="1458" w:type="dxa"/>
          </w:tcPr>
          <w:p w14:paraId="3EED15F9"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1</w:t>
            </w:r>
          </w:p>
        </w:tc>
        <w:tc>
          <w:tcPr>
            <w:tcW w:w="2581" w:type="dxa"/>
          </w:tcPr>
          <w:p w14:paraId="2870C84D" w14:textId="77777777" w:rsidR="00897F55" w:rsidRPr="006B27CD" w:rsidRDefault="00897F55" w:rsidP="003F69EC">
            <w:pPr>
              <w:jc w:val="center"/>
              <w:rPr>
                <w:rFonts w:ascii="GHEA Grapalat" w:hAnsi="GHEA Grapalat" w:cs="Sylfaen"/>
                <w:sz w:val="20"/>
                <w:szCs w:val="20"/>
              </w:rPr>
            </w:pPr>
          </w:p>
        </w:tc>
        <w:tc>
          <w:tcPr>
            <w:tcW w:w="6149" w:type="dxa"/>
          </w:tcPr>
          <w:p w14:paraId="09C0F975" w14:textId="77777777" w:rsidR="00897F55" w:rsidRPr="006B27CD" w:rsidRDefault="00897F55" w:rsidP="003F69EC">
            <w:pPr>
              <w:jc w:val="center"/>
              <w:rPr>
                <w:rFonts w:ascii="GHEA Grapalat" w:hAnsi="GHEA Grapalat" w:cs="Sylfaen"/>
                <w:sz w:val="20"/>
                <w:szCs w:val="20"/>
              </w:rPr>
            </w:pPr>
          </w:p>
        </w:tc>
      </w:tr>
      <w:tr w:rsidR="00E53904" w:rsidRPr="006B27CD" w14:paraId="37429C7D" w14:textId="77777777" w:rsidTr="00EF312D">
        <w:tc>
          <w:tcPr>
            <w:tcW w:w="1458" w:type="dxa"/>
          </w:tcPr>
          <w:p w14:paraId="5AEC0BF9"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2</w:t>
            </w:r>
          </w:p>
        </w:tc>
        <w:tc>
          <w:tcPr>
            <w:tcW w:w="2581" w:type="dxa"/>
          </w:tcPr>
          <w:p w14:paraId="2C9434FD" w14:textId="77777777" w:rsidR="00897F55" w:rsidRPr="006B27CD" w:rsidRDefault="00897F55" w:rsidP="003F69EC">
            <w:pPr>
              <w:jc w:val="center"/>
              <w:rPr>
                <w:rFonts w:ascii="GHEA Grapalat" w:hAnsi="GHEA Grapalat" w:cs="Sylfaen"/>
                <w:sz w:val="20"/>
                <w:szCs w:val="20"/>
              </w:rPr>
            </w:pPr>
          </w:p>
        </w:tc>
        <w:tc>
          <w:tcPr>
            <w:tcW w:w="6149" w:type="dxa"/>
          </w:tcPr>
          <w:p w14:paraId="4CC1861B" w14:textId="77777777" w:rsidR="00897F55" w:rsidRPr="006B27CD" w:rsidRDefault="00897F55" w:rsidP="003F69EC">
            <w:pPr>
              <w:jc w:val="center"/>
              <w:rPr>
                <w:rFonts w:ascii="GHEA Grapalat" w:hAnsi="GHEA Grapalat" w:cs="Sylfaen"/>
                <w:sz w:val="20"/>
                <w:szCs w:val="20"/>
              </w:rPr>
            </w:pPr>
          </w:p>
        </w:tc>
      </w:tr>
      <w:tr w:rsidR="00E53904" w:rsidRPr="006B27CD" w14:paraId="6CF9E8C3" w14:textId="77777777" w:rsidTr="00EF312D">
        <w:tc>
          <w:tcPr>
            <w:tcW w:w="1458" w:type="dxa"/>
          </w:tcPr>
          <w:p w14:paraId="117A49B8"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w:t>
            </w:r>
          </w:p>
        </w:tc>
        <w:tc>
          <w:tcPr>
            <w:tcW w:w="2581" w:type="dxa"/>
          </w:tcPr>
          <w:p w14:paraId="1B6AD750" w14:textId="77777777" w:rsidR="00897F55" w:rsidRPr="006B27CD" w:rsidRDefault="00897F55" w:rsidP="003F69EC">
            <w:pPr>
              <w:jc w:val="center"/>
              <w:rPr>
                <w:rFonts w:ascii="GHEA Grapalat" w:hAnsi="GHEA Grapalat" w:cs="Sylfaen"/>
                <w:sz w:val="20"/>
                <w:szCs w:val="20"/>
              </w:rPr>
            </w:pPr>
          </w:p>
        </w:tc>
        <w:tc>
          <w:tcPr>
            <w:tcW w:w="6149" w:type="dxa"/>
          </w:tcPr>
          <w:p w14:paraId="6CD2C5C4" w14:textId="77777777" w:rsidR="00897F55" w:rsidRPr="006B27CD" w:rsidRDefault="00897F55" w:rsidP="003F69EC">
            <w:pPr>
              <w:jc w:val="center"/>
              <w:rPr>
                <w:rFonts w:ascii="GHEA Grapalat" w:hAnsi="GHEA Grapalat" w:cs="Sylfaen"/>
                <w:sz w:val="20"/>
                <w:szCs w:val="20"/>
              </w:rPr>
            </w:pPr>
          </w:p>
        </w:tc>
      </w:tr>
      <w:tr w:rsidR="00E53904" w:rsidRPr="006B27CD" w14:paraId="621BC5A0" w14:textId="77777777" w:rsidTr="00EF312D">
        <w:tc>
          <w:tcPr>
            <w:tcW w:w="10188" w:type="dxa"/>
            <w:gridSpan w:val="3"/>
          </w:tcPr>
          <w:p w14:paraId="4A6364B8"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տ</w:t>
            </w:r>
            <w:r w:rsidRPr="006B27CD">
              <w:rPr>
                <w:rFonts w:ascii="GHEA Grapalat" w:hAnsi="GHEA Grapalat" w:cs="Sylfaen"/>
                <w:sz w:val="20"/>
                <w:szCs w:val="20"/>
                <w:lang w:val="hy-AM"/>
              </w:rPr>
              <w:t>արեթիվը`</w:t>
            </w:r>
            <w:r w:rsidRPr="006B27CD">
              <w:rPr>
                <w:rFonts w:ascii="GHEA Grapalat" w:hAnsi="GHEA Grapalat" w:cs="Sylfaen"/>
                <w:sz w:val="20"/>
                <w:szCs w:val="20"/>
              </w:rPr>
              <w:t xml:space="preserve">............ </w:t>
            </w:r>
            <w:r w:rsidRPr="006B27CD">
              <w:rPr>
                <w:rFonts w:ascii="GHEA Grapalat" w:hAnsi="GHEA Grapalat" w:cs="Sylfaen"/>
                <w:sz w:val="20"/>
                <w:szCs w:val="20"/>
                <w:lang w:val="hy-AM"/>
              </w:rPr>
              <w:t>թվական</w:t>
            </w:r>
          </w:p>
        </w:tc>
      </w:tr>
      <w:tr w:rsidR="00E53904" w:rsidRPr="006B27CD" w14:paraId="6E5A8D12" w14:textId="77777777" w:rsidTr="00EF312D">
        <w:tc>
          <w:tcPr>
            <w:tcW w:w="1458" w:type="dxa"/>
          </w:tcPr>
          <w:p w14:paraId="5E7982B6"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1</w:t>
            </w:r>
          </w:p>
        </w:tc>
        <w:tc>
          <w:tcPr>
            <w:tcW w:w="2581" w:type="dxa"/>
          </w:tcPr>
          <w:p w14:paraId="7698560F" w14:textId="77777777" w:rsidR="00897F55" w:rsidRPr="006B27CD" w:rsidRDefault="00897F55" w:rsidP="003F69EC">
            <w:pPr>
              <w:jc w:val="center"/>
              <w:rPr>
                <w:rFonts w:ascii="GHEA Grapalat" w:hAnsi="GHEA Grapalat" w:cs="Sylfaen"/>
                <w:sz w:val="20"/>
                <w:szCs w:val="20"/>
              </w:rPr>
            </w:pPr>
          </w:p>
        </w:tc>
        <w:tc>
          <w:tcPr>
            <w:tcW w:w="6149" w:type="dxa"/>
          </w:tcPr>
          <w:p w14:paraId="4D2A6466" w14:textId="77777777" w:rsidR="00897F55" w:rsidRPr="006B27CD" w:rsidRDefault="00897F55" w:rsidP="003F69EC">
            <w:pPr>
              <w:jc w:val="center"/>
              <w:rPr>
                <w:rFonts w:ascii="GHEA Grapalat" w:hAnsi="GHEA Grapalat" w:cs="Sylfaen"/>
                <w:sz w:val="20"/>
                <w:szCs w:val="20"/>
              </w:rPr>
            </w:pPr>
          </w:p>
        </w:tc>
      </w:tr>
      <w:tr w:rsidR="00E53904" w:rsidRPr="006B27CD" w14:paraId="6BAB5BCE" w14:textId="77777777" w:rsidTr="00EF312D">
        <w:tc>
          <w:tcPr>
            <w:tcW w:w="1458" w:type="dxa"/>
          </w:tcPr>
          <w:p w14:paraId="22E2DA96"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2</w:t>
            </w:r>
          </w:p>
        </w:tc>
        <w:tc>
          <w:tcPr>
            <w:tcW w:w="2581" w:type="dxa"/>
          </w:tcPr>
          <w:p w14:paraId="73E86775" w14:textId="77777777" w:rsidR="00897F55" w:rsidRPr="006B27CD" w:rsidRDefault="00897F55" w:rsidP="003F69EC">
            <w:pPr>
              <w:jc w:val="center"/>
              <w:rPr>
                <w:rFonts w:ascii="GHEA Grapalat" w:hAnsi="GHEA Grapalat" w:cs="Sylfaen"/>
                <w:sz w:val="20"/>
                <w:szCs w:val="20"/>
              </w:rPr>
            </w:pPr>
          </w:p>
        </w:tc>
        <w:tc>
          <w:tcPr>
            <w:tcW w:w="6149" w:type="dxa"/>
          </w:tcPr>
          <w:p w14:paraId="35D5F1D5" w14:textId="77777777" w:rsidR="00897F55" w:rsidRPr="006B27CD" w:rsidRDefault="00897F55" w:rsidP="003F69EC">
            <w:pPr>
              <w:jc w:val="center"/>
              <w:rPr>
                <w:rFonts w:ascii="GHEA Grapalat" w:hAnsi="GHEA Grapalat" w:cs="Sylfaen"/>
                <w:sz w:val="20"/>
                <w:szCs w:val="20"/>
              </w:rPr>
            </w:pPr>
          </w:p>
        </w:tc>
      </w:tr>
      <w:tr w:rsidR="00E53904" w:rsidRPr="006B27CD" w14:paraId="453F7994" w14:textId="77777777" w:rsidTr="00EF312D">
        <w:tc>
          <w:tcPr>
            <w:tcW w:w="1458" w:type="dxa"/>
          </w:tcPr>
          <w:p w14:paraId="27EDEF77"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w:t>
            </w:r>
          </w:p>
        </w:tc>
        <w:tc>
          <w:tcPr>
            <w:tcW w:w="2581" w:type="dxa"/>
          </w:tcPr>
          <w:p w14:paraId="6E0864FF" w14:textId="77777777" w:rsidR="00897F55" w:rsidRPr="006B27CD" w:rsidRDefault="00897F55" w:rsidP="003F69EC">
            <w:pPr>
              <w:jc w:val="center"/>
              <w:rPr>
                <w:rFonts w:ascii="GHEA Grapalat" w:hAnsi="GHEA Grapalat" w:cs="Sylfaen"/>
                <w:sz w:val="20"/>
                <w:szCs w:val="20"/>
              </w:rPr>
            </w:pPr>
          </w:p>
        </w:tc>
        <w:tc>
          <w:tcPr>
            <w:tcW w:w="6149" w:type="dxa"/>
          </w:tcPr>
          <w:p w14:paraId="53177063" w14:textId="77777777" w:rsidR="00897F55" w:rsidRPr="006B27CD" w:rsidRDefault="00897F55" w:rsidP="003F69EC">
            <w:pPr>
              <w:jc w:val="center"/>
              <w:rPr>
                <w:rFonts w:ascii="GHEA Grapalat" w:hAnsi="GHEA Grapalat" w:cs="Sylfaen"/>
                <w:sz w:val="20"/>
                <w:szCs w:val="20"/>
              </w:rPr>
            </w:pPr>
          </w:p>
        </w:tc>
      </w:tr>
      <w:tr w:rsidR="00E53904" w:rsidRPr="006B27CD" w14:paraId="2DA22601" w14:textId="77777777" w:rsidTr="00EF312D">
        <w:tc>
          <w:tcPr>
            <w:tcW w:w="10188" w:type="dxa"/>
            <w:gridSpan w:val="3"/>
          </w:tcPr>
          <w:p w14:paraId="2F280705"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տ</w:t>
            </w:r>
            <w:r w:rsidRPr="006B27CD">
              <w:rPr>
                <w:rFonts w:ascii="GHEA Grapalat" w:hAnsi="GHEA Grapalat" w:cs="Sylfaen"/>
                <w:sz w:val="20"/>
                <w:szCs w:val="20"/>
                <w:lang w:val="hy-AM"/>
              </w:rPr>
              <w:t>արեթիվը`</w:t>
            </w:r>
            <w:r w:rsidRPr="006B27CD">
              <w:rPr>
                <w:rFonts w:ascii="GHEA Grapalat" w:hAnsi="GHEA Grapalat" w:cs="Sylfaen"/>
                <w:sz w:val="20"/>
                <w:szCs w:val="20"/>
              </w:rPr>
              <w:t xml:space="preserve">............ </w:t>
            </w:r>
            <w:r w:rsidRPr="006B27CD">
              <w:rPr>
                <w:rFonts w:ascii="GHEA Grapalat" w:hAnsi="GHEA Grapalat" w:cs="Sylfaen"/>
                <w:sz w:val="20"/>
                <w:szCs w:val="20"/>
                <w:lang w:val="hy-AM"/>
              </w:rPr>
              <w:t>թվական</w:t>
            </w:r>
          </w:p>
        </w:tc>
      </w:tr>
      <w:tr w:rsidR="00E53904" w:rsidRPr="006B27CD" w14:paraId="3EC2F87F" w14:textId="77777777" w:rsidTr="00EF312D">
        <w:tc>
          <w:tcPr>
            <w:tcW w:w="1458" w:type="dxa"/>
          </w:tcPr>
          <w:p w14:paraId="4098D060"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1</w:t>
            </w:r>
          </w:p>
        </w:tc>
        <w:tc>
          <w:tcPr>
            <w:tcW w:w="2581" w:type="dxa"/>
          </w:tcPr>
          <w:p w14:paraId="417ECED0" w14:textId="77777777" w:rsidR="00897F55" w:rsidRPr="006B27CD" w:rsidRDefault="00897F55" w:rsidP="003F69EC">
            <w:pPr>
              <w:jc w:val="center"/>
              <w:rPr>
                <w:rFonts w:ascii="GHEA Grapalat" w:hAnsi="GHEA Grapalat" w:cs="Sylfaen"/>
                <w:sz w:val="20"/>
                <w:szCs w:val="20"/>
              </w:rPr>
            </w:pPr>
          </w:p>
        </w:tc>
        <w:tc>
          <w:tcPr>
            <w:tcW w:w="6149" w:type="dxa"/>
          </w:tcPr>
          <w:p w14:paraId="38D0D688" w14:textId="77777777" w:rsidR="00897F55" w:rsidRPr="006B27CD" w:rsidRDefault="00897F55" w:rsidP="003F69EC">
            <w:pPr>
              <w:jc w:val="center"/>
              <w:rPr>
                <w:rFonts w:ascii="GHEA Grapalat" w:hAnsi="GHEA Grapalat" w:cs="Sylfaen"/>
                <w:sz w:val="20"/>
                <w:szCs w:val="20"/>
              </w:rPr>
            </w:pPr>
          </w:p>
        </w:tc>
      </w:tr>
      <w:tr w:rsidR="00E53904" w:rsidRPr="006B27CD" w14:paraId="3CE1BA98" w14:textId="77777777" w:rsidTr="00EF312D">
        <w:tc>
          <w:tcPr>
            <w:tcW w:w="1458" w:type="dxa"/>
          </w:tcPr>
          <w:p w14:paraId="58C3F8DA"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2</w:t>
            </w:r>
          </w:p>
        </w:tc>
        <w:tc>
          <w:tcPr>
            <w:tcW w:w="2581" w:type="dxa"/>
          </w:tcPr>
          <w:p w14:paraId="712E9F6E" w14:textId="77777777" w:rsidR="00897F55" w:rsidRPr="006B27CD" w:rsidRDefault="00897F55" w:rsidP="003F69EC">
            <w:pPr>
              <w:jc w:val="center"/>
              <w:rPr>
                <w:rFonts w:ascii="GHEA Grapalat" w:hAnsi="GHEA Grapalat" w:cs="Sylfaen"/>
                <w:sz w:val="20"/>
                <w:szCs w:val="20"/>
              </w:rPr>
            </w:pPr>
          </w:p>
        </w:tc>
        <w:tc>
          <w:tcPr>
            <w:tcW w:w="6149" w:type="dxa"/>
          </w:tcPr>
          <w:p w14:paraId="24A72FCE" w14:textId="77777777" w:rsidR="00897F55" w:rsidRPr="006B27CD" w:rsidRDefault="00897F55" w:rsidP="003F69EC">
            <w:pPr>
              <w:jc w:val="center"/>
              <w:rPr>
                <w:rFonts w:ascii="GHEA Grapalat" w:hAnsi="GHEA Grapalat" w:cs="Sylfaen"/>
                <w:sz w:val="20"/>
                <w:szCs w:val="20"/>
              </w:rPr>
            </w:pPr>
          </w:p>
        </w:tc>
      </w:tr>
      <w:tr w:rsidR="00897F55" w:rsidRPr="006B27CD" w14:paraId="4A7E61CE" w14:textId="77777777" w:rsidTr="00EF312D">
        <w:tc>
          <w:tcPr>
            <w:tcW w:w="1458" w:type="dxa"/>
          </w:tcPr>
          <w:p w14:paraId="3AC01B02" w14:textId="77777777" w:rsidR="00897F55" w:rsidRPr="006B27CD" w:rsidRDefault="00897F55" w:rsidP="003F69EC">
            <w:pPr>
              <w:jc w:val="center"/>
              <w:rPr>
                <w:rFonts w:ascii="GHEA Grapalat" w:hAnsi="GHEA Grapalat" w:cs="Sylfaen"/>
                <w:sz w:val="20"/>
                <w:szCs w:val="20"/>
              </w:rPr>
            </w:pPr>
            <w:r w:rsidRPr="006B27CD">
              <w:rPr>
                <w:rFonts w:ascii="GHEA Grapalat" w:hAnsi="GHEA Grapalat" w:cs="Sylfaen"/>
                <w:sz w:val="20"/>
                <w:szCs w:val="20"/>
              </w:rPr>
              <w:t>...</w:t>
            </w:r>
          </w:p>
        </w:tc>
        <w:tc>
          <w:tcPr>
            <w:tcW w:w="2581" w:type="dxa"/>
          </w:tcPr>
          <w:p w14:paraId="76D8E1A2" w14:textId="77777777" w:rsidR="00897F55" w:rsidRPr="006B27CD" w:rsidRDefault="00897F55" w:rsidP="003F69EC">
            <w:pPr>
              <w:jc w:val="center"/>
              <w:rPr>
                <w:rFonts w:ascii="GHEA Grapalat" w:hAnsi="GHEA Grapalat" w:cs="Sylfaen"/>
                <w:sz w:val="20"/>
                <w:szCs w:val="20"/>
              </w:rPr>
            </w:pPr>
          </w:p>
        </w:tc>
        <w:tc>
          <w:tcPr>
            <w:tcW w:w="6149" w:type="dxa"/>
          </w:tcPr>
          <w:p w14:paraId="7954EFBF" w14:textId="77777777" w:rsidR="00897F55" w:rsidRPr="006B27CD" w:rsidRDefault="00897F55" w:rsidP="003F69EC">
            <w:pPr>
              <w:jc w:val="center"/>
              <w:rPr>
                <w:rFonts w:ascii="GHEA Grapalat" w:hAnsi="GHEA Grapalat" w:cs="Sylfaen"/>
                <w:sz w:val="20"/>
                <w:szCs w:val="20"/>
              </w:rPr>
            </w:pPr>
          </w:p>
        </w:tc>
      </w:tr>
    </w:tbl>
    <w:p w14:paraId="6D7AF992" w14:textId="77777777" w:rsidR="00897F55" w:rsidRPr="006B27CD" w:rsidRDefault="00897F55" w:rsidP="003F69EC">
      <w:pPr>
        <w:jc w:val="center"/>
        <w:rPr>
          <w:rFonts w:ascii="GHEA Grapalat" w:hAnsi="GHEA Grapalat" w:cs="Sylfaen"/>
          <w:sz w:val="20"/>
          <w:szCs w:val="20"/>
        </w:rPr>
      </w:pPr>
    </w:p>
    <w:p w14:paraId="21C538CC" w14:textId="77777777" w:rsidR="00897F55" w:rsidRPr="006B27CD" w:rsidRDefault="00897F55" w:rsidP="003F69EC">
      <w:pPr>
        <w:jc w:val="both"/>
        <w:rPr>
          <w:rFonts w:ascii="GHEA Grapalat" w:hAnsi="GHEA Grapalat" w:cs="Sylfaen"/>
          <w:sz w:val="20"/>
          <w:szCs w:val="20"/>
        </w:rPr>
      </w:pPr>
    </w:p>
    <w:p w14:paraId="2620AD2C" w14:textId="77777777" w:rsidR="00897F55" w:rsidRPr="006B27CD" w:rsidRDefault="00897F55" w:rsidP="003F69EC">
      <w:pPr>
        <w:jc w:val="both"/>
        <w:rPr>
          <w:rFonts w:ascii="GHEA Grapalat" w:hAnsi="GHEA Grapalat" w:cs="Sylfaen"/>
          <w:sz w:val="20"/>
          <w:szCs w:val="20"/>
        </w:rPr>
      </w:pPr>
    </w:p>
    <w:p w14:paraId="4EA03A44" w14:textId="77777777" w:rsidR="00897F55" w:rsidRPr="006B27CD" w:rsidRDefault="00897F55" w:rsidP="003F69EC">
      <w:pPr>
        <w:jc w:val="both"/>
        <w:rPr>
          <w:rFonts w:ascii="GHEA Grapalat" w:hAnsi="GHEA Grapalat" w:cs="Sylfaen"/>
          <w:sz w:val="20"/>
          <w:szCs w:val="20"/>
        </w:rPr>
      </w:pPr>
    </w:p>
    <w:p w14:paraId="73E80EE7" w14:textId="77777777" w:rsidR="00897F55" w:rsidRPr="006B27CD" w:rsidRDefault="00897F55" w:rsidP="003F69EC">
      <w:pPr>
        <w:jc w:val="both"/>
        <w:rPr>
          <w:rFonts w:ascii="GHEA Grapalat" w:hAnsi="GHEA Grapalat"/>
          <w:sz w:val="20"/>
          <w:lang w:val="es-ES"/>
        </w:rPr>
      </w:pPr>
    </w:p>
    <w:p w14:paraId="2890A9B5" w14:textId="77777777" w:rsidR="00897F55" w:rsidRPr="006B27CD" w:rsidRDefault="00897F55" w:rsidP="003F69EC">
      <w:pPr>
        <w:jc w:val="both"/>
        <w:rPr>
          <w:rFonts w:ascii="GHEA Grapalat" w:hAnsi="GHEA Grapalat" w:cs="Arial"/>
          <w:sz w:val="20"/>
          <w:vertAlign w:val="superscript"/>
          <w:lang w:val="es-ES"/>
        </w:rPr>
      </w:pPr>
      <w:r w:rsidRPr="006B27CD">
        <w:rPr>
          <w:rFonts w:ascii="GHEA Grapalat" w:hAnsi="GHEA Grapalat"/>
          <w:sz w:val="20"/>
          <w:lang w:val="es-ES"/>
        </w:rPr>
        <w:t xml:space="preserve">    </w:t>
      </w:r>
      <w:r w:rsidRPr="006B27CD">
        <w:rPr>
          <w:rFonts w:ascii="GHEA Grapalat" w:hAnsi="GHEA Grapalat"/>
          <w:sz w:val="20"/>
          <w:lang w:val="hy-AM"/>
        </w:rPr>
        <w:t xml:space="preserve">___________________________________________________ </w:t>
      </w:r>
      <w:r w:rsidRPr="006B27CD">
        <w:rPr>
          <w:rFonts w:ascii="GHEA Grapalat" w:hAnsi="GHEA Grapalat"/>
          <w:sz w:val="20"/>
          <w:lang w:val="hy-AM"/>
        </w:rPr>
        <w:tab/>
        <w:t xml:space="preserve">                _____________</w:t>
      </w:r>
      <w:r w:rsidRPr="006B27CD">
        <w:rPr>
          <w:rFonts w:ascii="GHEA Grapalat" w:hAnsi="GHEA Grapalat"/>
          <w:sz w:val="20"/>
          <w:u w:val="single"/>
          <w:lang w:val="es-ES"/>
        </w:rPr>
        <w:tab/>
      </w:r>
      <w:r w:rsidRPr="006B27CD">
        <w:rPr>
          <w:rFonts w:ascii="GHEA Grapalat" w:hAnsi="GHEA Grapalat"/>
          <w:sz w:val="20"/>
          <w:u w:val="single"/>
          <w:lang w:val="es-ES"/>
        </w:rPr>
        <w:tab/>
      </w:r>
      <w:r w:rsidRPr="006B27CD">
        <w:rPr>
          <w:rFonts w:ascii="GHEA Grapalat" w:hAnsi="GHEA Grapalat"/>
          <w:sz w:val="20"/>
          <w:lang w:val="es-ES"/>
        </w:rPr>
        <w:tab/>
      </w:r>
      <w:r w:rsidRPr="006B27CD">
        <w:rPr>
          <w:rFonts w:ascii="GHEA Grapalat" w:hAnsi="GHEA Grapalat"/>
          <w:sz w:val="20"/>
          <w:lang w:val="es-ES"/>
        </w:rPr>
        <w:tab/>
      </w:r>
      <w:r w:rsidRPr="006B27CD">
        <w:rPr>
          <w:rFonts w:ascii="GHEA Grapalat" w:hAnsi="GHEA Grapalat"/>
          <w:sz w:val="20"/>
          <w:lang w:val="hy-AM"/>
        </w:rPr>
        <w:t xml:space="preserve"> </w:t>
      </w:r>
      <w:r w:rsidRPr="006B27CD">
        <w:rPr>
          <w:rFonts w:ascii="GHEA Grapalat" w:hAnsi="GHEA Grapalat" w:cs="Sylfaen"/>
          <w:sz w:val="20"/>
          <w:vertAlign w:val="superscript"/>
        </w:rPr>
        <w:t>մ</w:t>
      </w:r>
      <w:r w:rsidRPr="006B27CD">
        <w:rPr>
          <w:rFonts w:ascii="GHEA Grapalat" w:hAnsi="GHEA Grapalat" w:cs="Sylfaen"/>
          <w:sz w:val="20"/>
          <w:vertAlign w:val="superscript"/>
          <w:lang w:val="hy-AM"/>
        </w:rPr>
        <w:t>ասնակցի</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lang w:val="hy-AM"/>
        </w:rPr>
        <w:t>անվանումը</w:t>
      </w:r>
      <w:r w:rsidRPr="006B27CD">
        <w:rPr>
          <w:rFonts w:ascii="GHEA Grapalat" w:hAnsi="GHEA Grapalat" w:cs="Arial"/>
          <w:sz w:val="20"/>
          <w:vertAlign w:val="superscript"/>
          <w:lang w:val="hy-AM"/>
        </w:rPr>
        <w:t xml:space="preserve"> </w:t>
      </w:r>
      <w:r w:rsidRPr="006B27CD">
        <w:rPr>
          <w:rFonts w:ascii="GHEA Grapalat" w:hAnsi="GHEA Grapalat"/>
          <w:sz w:val="20"/>
          <w:vertAlign w:val="superscript"/>
          <w:lang w:val="hy-AM"/>
        </w:rPr>
        <w:t xml:space="preserve"> (</w:t>
      </w:r>
      <w:r w:rsidRPr="006B27CD">
        <w:rPr>
          <w:rFonts w:ascii="GHEA Grapalat" w:hAnsi="GHEA Grapalat" w:cs="Sylfaen"/>
          <w:sz w:val="20"/>
          <w:vertAlign w:val="superscript"/>
          <w:lang w:val="hy-AM"/>
        </w:rPr>
        <w:t>ղեկավարի</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lang w:val="hy-AM"/>
        </w:rPr>
        <w:t>պաշտոնը</w:t>
      </w:r>
      <w:r w:rsidRPr="006B27CD">
        <w:rPr>
          <w:rFonts w:ascii="GHEA Grapalat" w:hAnsi="GHEA Grapalat" w:cs="Arial"/>
          <w:sz w:val="20"/>
          <w:vertAlign w:val="superscript"/>
          <w:lang w:val="hy-AM"/>
        </w:rPr>
        <w:t xml:space="preserve">, </w:t>
      </w:r>
      <w:r w:rsidRPr="006B27CD">
        <w:rPr>
          <w:rFonts w:ascii="GHEA Grapalat" w:hAnsi="GHEA Grapalat" w:cs="Arial"/>
          <w:sz w:val="20"/>
          <w:vertAlign w:val="superscript"/>
        </w:rPr>
        <w:t>ա</w:t>
      </w:r>
      <w:r w:rsidRPr="006B27CD">
        <w:rPr>
          <w:rFonts w:ascii="GHEA Grapalat" w:hAnsi="GHEA Grapalat" w:cs="Sylfaen"/>
          <w:sz w:val="20"/>
          <w:vertAlign w:val="superscript"/>
          <w:lang w:val="hy-AM"/>
        </w:rPr>
        <w:t>նուն</w:t>
      </w:r>
      <w:r w:rsidRPr="006B27CD">
        <w:rPr>
          <w:rFonts w:ascii="GHEA Grapalat" w:hAnsi="GHEA Grapalat" w:cs="Arial"/>
          <w:sz w:val="20"/>
          <w:vertAlign w:val="superscript"/>
          <w:lang w:val="hy-AM"/>
        </w:rPr>
        <w:t xml:space="preserve"> </w:t>
      </w:r>
      <w:r w:rsidRPr="006B27CD">
        <w:rPr>
          <w:rFonts w:ascii="GHEA Grapalat" w:hAnsi="GHEA Grapalat" w:cs="Sylfaen"/>
          <w:sz w:val="20"/>
          <w:vertAlign w:val="superscript"/>
        </w:rPr>
        <w:t>ա</w:t>
      </w:r>
      <w:r w:rsidRPr="006B27CD">
        <w:rPr>
          <w:rFonts w:ascii="GHEA Grapalat" w:hAnsi="GHEA Grapalat" w:cs="Sylfaen"/>
          <w:sz w:val="20"/>
          <w:vertAlign w:val="superscript"/>
          <w:lang w:val="hy-AM"/>
        </w:rPr>
        <w:t>զգանունը</w:t>
      </w:r>
      <w:r w:rsidRPr="006B27CD">
        <w:rPr>
          <w:rFonts w:ascii="GHEA Grapalat" w:hAnsi="GHEA Grapalat" w:cs="Arial"/>
          <w:sz w:val="20"/>
          <w:vertAlign w:val="superscript"/>
          <w:lang w:val="hy-AM"/>
        </w:rPr>
        <w:t xml:space="preserve">)                                             </w:t>
      </w:r>
      <w:r w:rsidRPr="006B27CD">
        <w:rPr>
          <w:rFonts w:ascii="GHEA Grapalat" w:hAnsi="GHEA Grapalat" w:cs="Arial"/>
          <w:sz w:val="20"/>
          <w:vertAlign w:val="superscript"/>
          <w:lang w:val="es-ES"/>
        </w:rPr>
        <w:t xml:space="preserve">                                 </w:t>
      </w:r>
      <w:r w:rsidRPr="006B27CD">
        <w:rPr>
          <w:rFonts w:ascii="GHEA Grapalat" w:hAnsi="GHEA Grapalat" w:cs="Sylfaen"/>
          <w:sz w:val="20"/>
          <w:vertAlign w:val="superscript"/>
          <w:lang w:val="hy-AM"/>
        </w:rPr>
        <w:t>ստորագրություն</w:t>
      </w:r>
    </w:p>
    <w:p w14:paraId="50CB4CE9" w14:textId="77777777" w:rsidR="00897F55" w:rsidRPr="006B27CD" w:rsidRDefault="00897F55" w:rsidP="003F69EC">
      <w:pPr>
        <w:jc w:val="both"/>
        <w:rPr>
          <w:rFonts w:ascii="GHEA Grapalat" w:hAnsi="GHEA Grapalat" w:cs="Arial"/>
          <w:sz w:val="20"/>
          <w:vertAlign w:val="superscript"/>
          <w:lang w:val="es-ES"/>
        </w:rPr>
      </w:pPr>
    </w:p>
    <w:p w14:paraId="22525D6A" w14:textId="77777777" w:rsidR="00897F55" w:rsidRPr="006B27CD" w:rsidRDefault="00897F55" w:rsidP="003F69EC">
      <w:pPr>
        <w:jc w:val="both"/>
        <w:rPr>
          <w:rFonts w:ascii="GHEA Grapalat" w:hAnsi="GHEA Grapalat"/>
          <w:sz w:val="20"/>
          <w:lang w:val="hy-AM"/>
        </w:rPr>
      </w:pPr>
      <w:r w:rsidRPr="006B27CD">
        <w:rPr>
          <w:rFonts w:ascii="GHEA Grapalat" w:hAnsi="GHEA Grapalat"/>
          <w:sz w:val="20"/>
          <w:lang w:val="hy-AM"/>
        </w:rPr>
        <w:t xml:space="preserve">    </w:t>
      </w:r>
    </w:p>
    <w:p w14:paraId="4CD66C05" w14:textId="77777777" w:rsidR="00897F55" w:rsidRPr="00E53904" w:rsidRDefault="00897F55" w:rsidP="003F69EC">
      <w:pPr>
        <w:jc w:val="right"/>
        <w:rPr>
          <w:rFonts w:ascii="GHEA Grapalat" w:hAnsi="GHEA Grapalat" w:cs="Arial"/>
          <w:sz w:val="20"/>
          <w:lang w:val="hy-AM"/>
        </w:rPr>
      </w:pPr>
      <w:r w:rsidRPr="006B27CD">
        <w:rPr>
          <w:rFonts w:ascii="GHEA Grapalat" w:hAnsi="GHEA Grapalat" w:cs="Sylfaen"/>
          <w:sz w:val="20"/>
          <w:lang w:val="hy-AM"/>
        </w:rPr>
        <w:t>Կ</w:t>
      </w:r>
      <w:r w:rsidRPr="006B27CD">
        <w:rPr>
          <w:rFonts w:ascii="GHEA Grapalat" w:hAnsi="GHEA Grapalat" w:cs="Arial"/>
          <w:sz w:val="20"/>
          <w:lang w:val="hy-AM"/>
        </w:rPr>
        <w:t xml:space="preserve">. </w:t>
      </w:r>
      <w:r w:rsidRPr="006B27CD">
        <w:rPr>
          <w:rFonts w:ascii="GHEA Grapalat" w:hAnsi="GHEA Grapalat" w:cs="Sylfaen"/>
          <w:sz w:val="20"/>
          <w:lang w:val="hy-AM"/>
        </w:rPr>
        <w:t>Տ</w:t>
      </w:r>
      <w:r w:rsidRPr="006B27CD">
        <w:rPr>
          <w:rFonts w:ascii="GHEA Grapalat" w:hAnsi="GHEA Grapalat" w:cs="Arial"/>
          <w:sz w:val="20"/>
          <w:lang w:val="hy-AM"/>
        </w:rPr>
        <w:t>.</w:t>
      </w:r>
      <w:r w:rsidRPr="00E53904">
        <w:rPr>
          <w:rFonts w:ascii="GHEA Grapalat" w:hAnsi="GHEA Grapalat" w:cs="Arial"/>
          <w:sz w:val="20"/>
          <w:lang w:val="hy-AM"/>
        </w:rPr>
        <w:tab/>
      </w:r>
      <w:r w:rsidRPr="00E53904">
        <w:rPr>
          <w:rFonts w:ascii="GHEA Grapalat" w:hAnsi="GHEA Grapalat" w:cs="Arial"/>
          <w:sz w:val="20"/>
          <w:lang w:val="hy-AM"/>
        </w:rPr>
        <w:tab/>
        <w:t xml:space="preserve"> </w:t>
      </w:r>
    </w:p>
    <w:p w14:paraId="3FFFF637" w14:textId="276BD91F" w:rsidR="004230AD" w:rsidRPr="00E53904" w:rsidRDefault="004230AD" w:rsidP="003F69EC">
      <w:pPr>
        <w:pStyle w:val="FootnoteText"/>
      </w:pPr>
    </w:p>
    <w:p w14:paraId="59957751" w14:textId="77777777" w:rsidR="00071D1C" w:rsidRPr="00E53904" w:rsidRDefault="00071D1C" w:rsidP="003F69EC">
      <w:pPr>
        <w:pStyle w:val="BodyTextIndent"/>
        <w:spacing w:line="240" w:lineRule="auto"/>
        <w:ind w:firstLine="0"/>
        <w:rPr>
          <w:rFonts w:ascii="GHEA Grapalat" w:hAnsi="GHEA Grapalat"/>
          <w:lang w:val="hy-AM"/>
        </w:rPr>
      </w:pPr>
    </w:p>
    <w:sectPr w:rsidR="00071D1C" w:rsidRPr="00E53904" w:rsidSect="00824C96">
      <w:footnotePr>
        <w:pos w:val="beneathText"/>
      </w:footnotePr>
      <w:pgSz w:w="11906" w:h="16838" w:code="9"/>
      <w:pgMar w:top="540" w:right="1080" w:bottom="993" w:left="108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5707" w14:textId="77777777" w:rsidR="00527C1C" w:rsidRDefault="00527C1C">
      <w:r>
        <w:separator/>
      </w:r>
    </w:p>
  </w:endnote>
  <w:endnote w:type="continuationSeparator" w:id="0">
    <w:p w14:paraId="0B28CA0C" w14:textId="77777777" w:rsidR="00527C1C" w:rsidRDefault="0052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A71A" w14:textId="77777777" w:rsidR="00527C1C" w:rsidRDefault="00527C1C">
      <w:r>
        <w:separator/>
      </w:r>
    </w:p>
  </w:footnote>
  <w:footnote w:type="continuationSeparator" w:id="0">
    <w:p w14:paraId="74B0ED0E" w14:textId="77777777" w:rsidR="00527C1C" w:rsidRDefault="00527C1C">
      <w:r>
        <w:continuationSeparator/>
      </w:r>
    </w:p>
  </w:footnote>
  <w:footnote w:id="1">
    <w:p w14:paraId="4E646AF3" w14:textId="77777777" w:rsidR="00FA0E0F" w:rsidRPr="00D20E6D" w:rsidRDefault="00FA0E0F" w:rsidP="00FA0E0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E222F6"/>
    <w:multiLevelType w:val="hybridMultilevel"/>
    <w:tmpl w:val="152EC30C"/>
    <w:lvl w:ilvl="0" w:tplc="41EC7F3E">
      <w:start w:val="2"/>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761179"/>
    <w:multiLevelType w:val="hybridMultilevel"/>
    <w:tmpl w:val="2A0ED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6F12F8A"/>
    <w:multiLevelType w:val="hybridMultilevel"/>
    <w:tmpl w:val="431C0D9A"/>
    <w:lvl w:ilvl="0" w:tplc="44D4FFF8">
      <w:start w:val="1"/>
      <w:numFmt w:val="decimal"/>
      <w:lvlText w:val="3.%1."/>
      <w:lvlJc w:val="left"/>
      <w:pPr>
        <w:ind w:left="36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FC09D1"/>
    <w:multiLevelType w:val="hybridMultilevel"/>
    <w:tmpl w:val="9FEED578"/>
    <w:lvl w:ilvl="0" w:tplc="0FA471E8">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88414F"/>
    <w:multiLevelType w:val="hybridMultilevel"/>
    <w:tmpl w:val="351CECA2"/>
    <w:lvl w:ilvl="0" w:tplc="0FA471E8">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082823"/>
    <w:multiLevelType w:val="hybridMultilevel"/>
    <w:tmpl w:val="33A80514"/>
    <w:lvl w:ilvl="0" w:tplc="D68E9BF2">
      <w:start w:val="1"/>
      <w:numFmt w:val="bullet"/>
      <w:lvlText w:val="-"/>
      <w:lvlJc w:val="left"/>
      <w:pPr>
        <w:ind w:left="107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7"/>
  </w:num>
  <w:num w:numId="3">
    <w:abstractNumId w:val="21"/>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3"/>
  </w:num>
  <w:num w:numId="13">
    <w:abstractNumId w:val="30"/>
  </w:num>
  <w:num w:numId="14">
    <w:abstractNumId w:val="11"/>
  </w:num>
  <w:num w:numId="15">
    <w:abstractNumId w:val="31"/>
  </w:num>
  <w:num w:numId="16">
    <w:abstractNumId w:val="15"/>
  </w:num>
  <w:num w:numId="17">
    <w:abstractNumId w:val="5"/>
  </w:num>
  <w:num w:numId="18">
    <w:abstractNumId w:val="1"/>
  </w:num>
  <w:num w:numId="19">
    <w:abstractNumId w:val="3"/>
  </w:num>
  <w:num w:numId="20">
    <w:abstractNumId w:val="2"/>
  </w:num>
  <w:num w:numId="21">
    <w:abstractNumId w:val="35"/>
  </w:num>
  <w:num w:numId="22">
    <w:abstractNumId w:val="32"/>
  </w:num>
  <w:num w:numId="23">
    <w:abstractNumId w:val="26"/>
  </w:num>
  <w:num w:numId="24">
    <w:abstractNumId w:val="0"/>
  </w:num>
  <w:num w:numId="25">
    <w:abstractNumId w:val="14"/>
  </w:num>
  <w:num w:numId="26">
    <w:abstractNumId w:val="19"/>
  </w:num>
  <w:num w:numId="27">
    <w:abstractNumId w:val="23"/>
  </w:num>
  <w:num w:numId="28">
    <w:abstractNumId w:val="10"/>
  </w:num>
  <w:num w:numId="29">
    <w:abstractNumId w:val="16"/>
  </w:num>
  <w:num w:numId="30">
    <w:abstractNumId w:val="18"/>
  </w:num>
  <w:num w:numId="31">
    <w:abstractNumId w:val="8"/>
  </w:num>
  <w:num w:numId="32">
    <w:abstractNumId w:val="13"/>
  </w:num>
  <w:num w:numId="33">
    <w:abstractNumId w:val="22"/>
  </w:num>
  <w:num w:numId="34">
    <w:abstractNumId w:val="9"/>
  </w:num>
  <w:num w:numId="35">
    <w:abstractNumId w:val="24"/>
  </w:num>
  <w:num w:numId="36">
    <w:abstractNumId w:val="29"/>
  </w:num>
  <w:num w:numId="37">
    <w:abstractNumId w:val="28"/>
  </w:num>
  <w:num w:numId="38">
    <w:abstractNumId w:val="12"/>
  </w:num>
  <w:num w:numId="39">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CFF"/>
    <w:rsid w:val="00005D30"/>
    <w:rsid w:val="000076A1"/>
    <w:rsid w:val="0000776B"/>
    <w:rsid w:val="000107C4"/>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917"/>
    <w:rsid w:val="00021C2E"/>
    <w:rsid w:val="00022FCA"/>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650"/>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5AF"/>
    <w:rsid w:val="000878DB"/>
    <w:rsid w:val="00087A30"/>
    <w:rsid w:val="000911CA"/>
    <w:rsid w:val="00091EBC"/>
    <w:rsid w:val="0009294A"/>
    <w:rsid w:val="00092D0A"/>
    <w:rsid w:val="0009380C"/>
    <w:rsid w:val="0009449B"/>
    <w:rsid w:val="000946A3"/>
    <w:rsid w:val="000952D8"/>
    <w:rsid w:val="00095EB1"/>
    <w:rsid w:val="00096865"/>
    <w:rsid w:val="00097DE8"/>
    <w:rsid w:val="000A025B"/>
    <w:rsid w:val="000A0A45"/>
    <w:rsid w:val="000A37CE"/>
    <w:rsid w:val="000A3AD1"/>
    <w:rsid w:val="000A5B16"/>
    <w:rsid w:val="000A6B54"/>
    <w:rsid w:val="000A6B75"/>
    <w:rsid w:val="000A72AD"/>
    <w:rsid w:val="000A7528"/>
    <w:rsid w:val="000A7A0E"/>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5B94"/>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80D"/>
    <w:rsid w:val="00101C9A"/>
    <w:rsid w:val="00101F06"/>
    <w:rsid w:val="00102291"/>
    <w:rsid w:val="0010323D"/>
    <w:rsid w:val="001044DF"/>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9D0"/>
    <w:rsid w:val="00133A5A"/>
    <w:rsid w:val="00133A7E"/>
    <w:rsid w:val="00133CE4"/>
    <w:rsid w:val="00134D47"/>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10A"/>
    <w:rsid w:val="00150CBE"/>
    <w:rsid w:val="00151451"/>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3794"/>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9697D"/>
    <w:rsid w:val="001A0B80"/>
    <w:rsid w:val="001A23A6"/>
    <w:rsid w:val="001A2579"/>
    <w:rsid w:val="001A2767"/>
    <w:rsid w:val="001A2F72"/>
    <w:rsid w:val="001A3FEC"/>
    <w:rsid w:val="001A43A4"/>
    <w:rsid w:val="001A4EF7"/>
    <w:rsid w:val="001A52F6"/>
    <w:rsid w:val="001A5BC8"/>
    <w:rsid w:val="001A5BDC"/>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878"/>
    <w:rsid w:val="001C2D74"/>
    <w:rsid w:val="001C3D83"/>
    <w:rsid w:val="001C3F6C"/>
    <w:rsid w:val="001C76F7"/>
    <w:rsid w:val="001C7C1A"/>
    <w:rsid w:val="001D1139"/>
    <w:rsid w:val="001D1D00"/>
    <w:rsid w:val="001D2AB8"/>
    <w:rsid w:val="001D2B43"/>
    <w:rsid w:val="001D2D62"/>
    <w:rsid w:val="001D50B7"/>
    <w:rsid w:val="001D5FF7"/>
    <w:rsid w:val="001D6531"/>
    <w:rsid w:val="001D7228"/>
    <w:rsid w:val="001D74FA"/>
    <w:rsid w:val="001D78C5"/>
    <w:rsid w:val="001E0216"/>
    <w:rsid w:val="001E0CF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76E"/>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3382"/>
    <w:rsid w:val="002240AB"/>
    <w:rsid w:val="00224F93"/>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3707B"/>
    <w:rsid w:val="00237DE8"/>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2729"/>
    <w:rsid w:val="002737E0"/>
    <w:rsid w:val="002738E8"/>
    <w:rsid w:val="00273A88"/>
    <w:rsid w:val="00273B4F"/>
    <w:rsid w:val="00273D97"/>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D8"/>
    <w:rsid w:val="00291EFF"/>
    <w:rsid w:val="002926D4"/>
    <w:rsid w:val="00293A25"/>
    <w:rsid w:val="00293A76"/>
    <w:rsid w:val="00293E5D"/>
    <w:rsid w:val="002941F2"/>
    <w:rsid w:val="00294BD5"/>
    <w:rsid w:val="00294FFF"/>
    <w:rsid w:val="0029515A"/>
    <w:rsid w:val="00296466"/>
    <w:rsid w:val="00296A9F"/>
    <w:rsid w:val="00296F4C"/>
    <w:rsid w:val="00296F9E"/>
    <w:rsid w:val="002A058F"/>
    <w:rsid w:val="002A10B2"/>
    <w:rsid w:val="002A1FAC"/>
    <w:rsid w:val="002A26AE"/>
    <w:rsid w:val="002A2C2E"/>
    <w:rsid w:val="002A3785"/>
    <w:rsid w:val="002A421D"/>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87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6993"/>
    <w:rsid w:val="002D7C5E"/>
    <w:rsid w:val="002E0742"/>
    <w:rsid w:val="002E0768"/>
    <w:rsid w:val="002E0877"/>
    <w:rsid w:val="002E0966"/>
    <w:rsid w:val="002E11D1"/>
    <w:rsid w:val="002E130F"/>
    <w:rsid w:val="002E3165"/>
    <w:rsid w:val="002E4305"/>
    <w:rsid w:val="002E530A"/>
    <w:rsid w:val="002E531D"/>
    <w:rsid w:val="002E67D3"/>
    <w:rsid w:val="002E7EE1"/>
    <w:rsid w:val="002F1AB3"/>
    <w:rsid w:val="002F2294"/>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CFE"/>
    <w:rsid w:val="00307F3C"/>
    <w:rsid w:val="003101E4"/>
    <w:rsid w:val="00310A82"/>
    <w:rsid w:val="00310B6E"/>
    <w:rsid w:val="00310ED2"/>
    <w:rsid w:val="00311076"/>
    <w:rsid w:val="003141B6"/>
    <w:rsid w:val="00316381"/>
    <w:rsid w:val="003169A4"/>
    <w:rsid w:val="0032071C"/>
    <w:rsid w:val="00321A56"/>
    <w:rsid w:val="00321B20"/>
    <w:rsid w:val="0032360E"/>
    <w:rsid w:val="00323A43"/>
    <w:rsid w:val="00323B33"/>
    <w:rsid w:val="00324445"/>
    <w:rsid w:val="00325546"/>
    <w:rsid w:val="003257F0"/>
    <w:rsid w:val="003259C5"/>
    <w:rsid w:val="00325CC0"/>
    <w:rsid w:val="00326507"/>
    <w:rsid w:val="003267A5"/>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546"/>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4EC"/>
    <w:rsid w:val="00376D5B"/>
    <w:rsid w:val="003801C2"/>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4957"/>
    <w:rsid w:val="003A4A29"/>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3AC6"/>
    <w:rsid w:val="003D4374"/>
    <w:rsid w:val="003D56A5"/>
    <w:rsid w:val="003D71DA"/>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9EC"/>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2A9C"/>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2CD"/>
    <w:rsid w:val="0046481A"/>
    <w:rsid w:val="004648BD"/>
    <w:rsid w:val="00464B1F"/>
    <w:rsid w:val="00464B20"/>
    <w:rsid w:val="00464BB8"/>
    <w:rsid w:val="00464D3A"/>
    <w:rsid w:val="00464DA7"/>
    <w:rsid w:val="0046522E"/>
    <w:rsid w:val="0046566D"/>
    <w:rsid w:val="0046586E"/>
    <w:rsid w:val="00465F05"/>
    <w:rsid w:val="00466714"/>
    <w:rsid w:val="00466BE6"/>
    <w:rsid w:val="004672FC"/>
    <w:rsid w:val="00467B47"/>
    <w:rsid w:val="0047117B"/>
    <w:rsid w:val="00471681"/>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05BD"/>
    <w:rsid w:val="004A1734"/>
    <w:rsid w:val="004A1C5D"/>
    <w:rsid w:val="004A1CC7"/>
    <w:rsid w:val="004A2138"/>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6B62"/>
    <w:rsid w:val="004C77DB"/>
    <w:rsid w:val="004D0281"/>
    <w:rsid w:val="004D0AE2"/>
    <w:rsid w:val="004D1C32"/>
    <w:rsid w:val="004D1E87"/>
    <w:rsid w:val="004D268A"/>
    <w:rsid w:val="004D2727"/>
    <w:rsid w:val="004D28BA"/>
    <w:rsid w:val="004D2B4B"/>
    <w:rsid w:val="004D304E"/>
    <w:rsid w:val="004D4F35"/>
    <w:rsid w:val="004D557A"/>
    <w:rsid w:val="004D5671"/>
    <w:rsid w:val="004D5D9B"/>
    <w:rsid w:val="004D6073"/>
    <w:rsid w:val="004D6DDC"/>
    <w:rsid w:val="004D7784"/>
    <w:rsid w:val="004D77AD"/>
    <w:rsid w:val="004E0603"/>
    <w:rsid w:val="004E144F"/>
    <w:rsid w:val="004E1503"/>
    <w:rsid w:val="004E1977"/>
    <w:rsid w:val="004E1B0A"/>
    <w:rsid w:val="004E1C8E"/>
    <w:rsid w:val="004E27C5"/>
    <w:rsid w:val="004E2FC6"/>
    <w:rsid w:val="004E386A"/>
    <w:rsid w:val="004E4493"/>
    <w:rsid w:val="004E4706"/>
    <w:rsid w:val="004E4D56"/>
    <w:rsid w:val="004E54F5"/>
    <w:rsid w:val="004E5843"/>
    <w:rsid w:val="004E6A12"/>
    <w:rsid w:val="004E6E9A"/>
    <w:rsid w:val="004F154F"/>
    <w:rsid w:val="004F1DB0"/>
    <w:rsid w:val="004F2130"/>
    <w:rsid w:val="004F2639"/>
    <w:rsid w:val="004F2E2A"/>
    <w:rsid w:val="004F30DA"/>
    <w:rsid w:val="004F3B83"/>
    <w:rsid w:val="004F3F6E"/>
    <w:rsid w:val="004F4D14"/>
    <w:rsid w:val="004F5190"/>
    <w:rsid w:val="004F5518"/>
    <w:rsid w:val="004F5616"/>
    <w:rsid w:val="004F6391"/>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7E2"/>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53"/>
    <w:rsid w:val="005170F3"/>
    <w:rsid w:val="00520BDB"/>
    <w:rsid w:val="0052108C"/>
    <w:rsid w:val="005215E3"/>
    <w:rsid w:val="005216EB"/>
    <w:rsid w:val="005230A8"/>
    <w:rsid w:val="00523563"/>
    <w:rsid w:val="005236FD"/>
    <w:rsid w:val="005238AA"/>
    <w:rsid w:val="00524982"/>
    <w:rsid w:val="00524995"/>
    <w:rsid w:val="00524DDF"/>
    <w:rsid w:val="00524EFA"/>
    <w:rsid w:val="005250B5"/>
    <w:rsid w:val="0052546C"/>
    <w:rsid w:val="00525BD2"/>
    <w:rsid w:val="00527C1C"/>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C7C"/>
    <w:rsid w:val="00545F4E"/>
    <w:rsid w:val="00547376"/>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CF9"/>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0A40"/>
    <w:rsid w:val="00581057"/>
    <w:rsid w:val="005812BE"/>
    <w:rsid w:val="00581DC3"/>
    <w:rsid w:val="005821FA"/>
    <w:rsid w:val="0058298C"/>
    <w:rsid w:val="00582FEB"/>
    <w:rsid w:val="00583092"/>
    <w:rsid w:val="00583117"/>
    <w:rsid w:val="00584A70"/>
    <w:rsid w:val="005856C5"/>
    <w:rsid w:val="00585DD4"/>
    <w:rsid w:val="00585E16"/>
    <w:rsid w:val="0058649C"/>
    <w:rsid w:val="00586636"/>
    <w:rsid w:val="00586CD2"/>
    <w:rsid w:val="00587072"/>
    <w:rsid w:val="005900F2"/>
    <w:rsid w:val="005918A4"/>
    <w:rsid w:val="00591A13"/>
    <w:rsid w:val="005924B1"/>
    <w:rsid w:val="00592A50"/>
    <w:rsid w:val="005939DE"/>
    <w:rsid w:val="0059404D"/>
    <w:rsid w:val="00594FEE"/>
    <w:rsid w:val="00595213"/>
    <w:rsid w:val="005953F4"/>
    <w:rsid w:val="005960B4"/>
    <w:rsid w:val="0059636E"/>
    <w:rsid w:val="005A1236"/>
    <w:rsid w:val="005A16C6"/>
    <w:rsid w:val="005A18EF"/>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239"/>
    <w:rsid w:val="005D3674"/>
    <w:rsid w:val="005D4D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BB1"/>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94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2A7"/>
    <w:rsid w:val="00633389"/>
    <w:rsid w:val="00633E1E"/>
    <w:rsid w:val="00634DC9"/>
    <w:rsid w:val="00635D52"/>
    <w:rsid w:val="00637DAB"/>
    <w:rsid w:val="00641AD5"/>
    <w:rsid w:val="00642EFE"/>
    <w:rsid w:val="0064445F"/>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40D"/>
    <w:rsid w:val="006618DE"/>
    <w:rsid w:val="00662165"/>
    <w:rsid w:val="00662623"/>
    <w:rsid w:val="0066349B"/>
    <w:rsid w:val="00664B63"/>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7CD"/>
    <w:rsid w:val="006B2824"/>
    <w:rsid w:val="006B2F02"/>
    <w:rsid w:val="006B36ED"/>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3F31"/>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0D70"/>
    <w:rsid w:val="00712072"/>
    <w:rsid w:val="00712311"/>
    <w:rsid w:val="00712DB8"/>
    <w:rsid w:val="007131F4"/>
    <w:rsid w:val="00714C96"/>
    <w:rsid w:val="007154FC"/>
    <w:rsid w:val="00715EE8"/>
    <w:rsid w:val="0071687B"/>
    <w:rsid w:val="0071689A"/>
    <w:rsid w:val="00716F47"/>
    <w:rsid w:val="007204FD"/>
    <w:rsid w:val="007210AC"/>
    <w:rsid w:val="00721221"/>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5DE3"/>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531F"/>
    <w:rsid w:val="007760A5"/>
    <w:rsid w:val="00776E6C"/>
    <w:rsid w:val="007776BB"/>
    <w:rsid w:val="007811AE"/>
    <w:rsid w:val="007812E1"/>
    <w:rsid w:val="007813EB"/>
    <w:rsid w:val="00781688"/>
    <w:rsid w:val="0078294C"/>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0B"/>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CE"/>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57FC"/>
    <w:rsid w:val="00816505"/>
    <w:rsid w:val="00820257"/>
    <w:rsid w:val="0082102B"/>
    <w:rsid w:val="00821921"/>
    <w:rsid w:val="008223F5"/>
    <w:rsid w:val="008225FF"/>
    <w:rsid w:val="00822942"/>
    <w:rsid w:val="008229D3"/>
    <w:rsid w:val="0082460E"/>
    <w:rsid w:val="00824C96"/>
    <w:rsid w:val="00824F68"/>
    <w:rsid w:val="008258A1"/>
    <w:rsid w:val="00826193"/>
    <w:rsid w:val="008264EB"/>
    <w:rsid w:val="00826D0D"/>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913"/>
    <w:rsid w:val="00861BEB"/>
    <w:rsid w:val="00862007"/>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5E37"/>
    <w:rsid w:val="00896212"/>
    <w:rsid w:val="0089622B"/>
    <w:rsid w:val="00896A13"/>
    <w:rsid w:val="00896C46"/>
    <w:rsid w:val="00897F55"/>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293"/>
    <w:rsid w:val="008E3548"/>
    <w:rsid w:val="008E38E6"/>
    <w:rsid w:val="008E3B1B"/>
    <w:rsid w:val="008E4010"/>
    <w:rsid w:val="008E43BF"/>
    <w:rsid w:val="008E4477"/>
    <w:rsid w:val="008E5B7C"/>
    <w:rsid w:val="008E5C09"/>
    <w:rsid w:val="008E60B3"/>
    <w:rsid w:val="008E74C4"/>
    <w:rsid w:val="008F13BF"/>
    <w:rsid w:val="008F2365"/>
    <w:rsid w:val="008F2B76"/>
    <w:rsid w:val="008F527F"/>
    <w:rsid w:val="008F6B74"/>
    <w:rsid w:val="00902BB9"/>
    <w:rsid w:val="00902D0C"/>
    <w:rsid w:val="00903898"/>
    <w:rsid w:val="0090419B"/>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29C"/>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2C51"/>
    <w:rsid w:val="0094684E"/>
    <w:rsid w:val="009471C4"/>
    <w:rsid w:val="0094745F"/>
    <w:rsid w:val="00947D03"/>
    <w:rsid w:val="0095085B"/>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28E7"/>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2CB1"/>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AEF"/>
    <w:rsid w:val="009E2620"/>
    <w:rsid w:val="009E27FC"/>
    <w:rsid w:val="009E35C5"/>
    <w:rsid w:val="009E38B9"/>
    <w:rsid w:val="009E45F3"/>
    <w:rsid w:val="009E4A0F"/>
    <w:rsid w:val="009E7100"/>
    <w:rsid w:val="009F044F"/>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1CE3"/>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4DF"/>
    <w:rsid w:val="00A530B3"/>
    <w:rsid w:val="00A531FE"/>
    <w:rsid w:val="00A5393A"/>
    <w:rsid w:val="00A5473D"/>
    <w:rsid w:val="00A5512C"/>
    <w:rsid w:val="00A558B9"/>
    <w:rsid w:val="00A55E59"/>
    <w:rsid w:val="00A55FEE"/>
    <w:rsid w:val="00A563D8"/>
    <w:rsid w:val="00A572D8"/>
    <w:rsid w:val="00A61746"/>
    <w:rsid w:val="00A619F2"/>
    <w:rsid w:val="00A61F96"/>
    <w:rsid w:val="00A62315"/>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B13"/>
    <w:rsid w:val="00A85E5D"/>
    <w:rsid w:val="00A86596"/>
    <w:rsid w:val="00A86C04"/>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274F"/>
    <w:rsid w:val="00AA279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4643"/>
    <w:rsid w:val="00AE4BD6"/>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699D"/>
    <w:rsid w:val="00B07942"/>
    <w:rsid w:val="00B07E76"/>
    <w:rsid w:val="00B11297"/>
    <w:rsid w:val="00B11B38"/>
    <w:rsid w:val="00B12288"/>
    <w:rsid w:val="00B12330"/>
    <w:rsid w:val="00B12C72"/>
    <w:rsid w:val="00B1537B"/>
    <w:rsid w:val="00B15AD9"/>
    <w:rsid w:val="00B1695D"/>
    <w:rsid w:val="00B169A3"/>
    <w:rsid w:val="00B16DC1"/>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1528"/>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AED"/>
    <w:rsid w:val="00B67CCD"/>
    <w:rsid w:val="00B71D73"/>
    <w:rsid w:val="00B73AB8"/>
    <w:rsid w:val="00B73DE0"/>
    <w:rsid w:val="00B744F6"/>
    <w:rsid w:val="00B7535E"/>
    <w:rsid w:val="00B75687"/>
    <w:rsid w:val="00B7771E"/>
    <w:rsid w:val="00B77B52"/>
    <w:rsid w:val="00B81AD3"/>
    <w:rsid w:val="00B82285"/>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09"/>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055"/>
    <w:rsid w:val="00BD27C7"/>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04"/>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C5"/>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B7B2B"/>
    <w:rsid w:val="00CC0A8D"/>
    <w:rsid w:val="00CC16CF"/>
    <w:rsid w:val="00CC273E"/>
    <w:rsid w:val="00CC3419"/>
    <w:rsid w:val="00CC3A77"/>
    <w:rsid w:val="00CC43F3"/>
    <w:rsid w:val="00CC49B7"/>
    <w:rsid w:val="00CC518E"/>
    <w:rsid w:val="00CC65B5"/>
    <w:rsid w:val="00CC73F0"/>
    <w:rsid w:val="00CC7693"/>
    <w:rsid w:val="00CD043A"/>
    <w:rsid w:val="00CD31D5"/>
    <w:rsid w:val="00CD345E"/>
    <w:rsid w:val="00CD3548"/>
    <w:rsid w:val="00CD4190"/>
    <w:rsid w:val="00CD435C"/>
    <w:rsid w:val="00CD43C8"/>
    <w:rsid w:val="00CD4898"/>
    <w:rsid w:val="00CD7828"/>
    <w:rsid w:val="00CE0D95"/>
    <w:rsid w:val="00CE2264"/>
    <w:rsid w:val="00CE3A99"/>
    <w:rsid w:val="00CE4D1D"/>
    <w:rsid w:val="00CE58D7"/>
    <w:rsid w:val="00CE641E"/>
    <w:rsid w:val="00CE7B83"/>
    <w:rsid w:val="00CE7BF1"/>
    <w:rsid w:val="00CF0D0D"/>
    <w:rsid w:val="00CF12EE"/>
    <w:rsid w:val="00CF1653"/>
    <w:rsid w:val="00CF1742"/>
    <w:rsid w:val="00CF1B2E"/>
    <w:rsid w:val="00CF2191"/>
    <w:rsid w:val="00CF2304"/>
    <w:rsid w:val="00CF30C0"/>
    <w:rsid w:val="00CF34D0"/>
    <w:rsid w:val="00CF3B8F"/>
    <w:rsid w:val="00CF51E2"/>
    <w:rsid w:val="00D00401"/>
    <w:rsid w:val="00D0068C"/>
    <w:rsid w:val="00D008B5"/>
    <w:rsid w:val="00D00A61"/>
    <w:rsid w:val="00D00BED"/>
    <w:rsid w:val="00D01B3C"/>
    <w:rsid w:val="00D0210C"/>
    <w:rsid w:val="00D02861"/>
    <w:rsid w:val="00D032F9"/>
    <w:rsid w:val="00D03331"/>
    <w:rsid w:val="00D03E7C"/>
    <w:rsid w:val="00D048EE"/>
    <w:rsid w:val="00D04B17"/>
    <w:rsid w:val="00D05A4D"/>
    <w:rsid w:val="00D05F06"/>
    <w:rsid w:val="00D104E6"/>
    <w:rsid w:val="00D10B0C"/>
    <w:rsid w:val="00D11611"/>
    <w:rsid w:val="00D132BC"/>
    <w:rsid w:val="00D139C8"/>
    <w:rsid w:val="00D13DD9"/>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BA1"/>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593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5F2B"/>
    <w:rsid w:val="00D71259"/>
    <w:rsid w:val="00D7354F"/>
    <w:rsid w:val="00D7435F"/>
    <w:rsid w:val="00D74CCE"/>
    <w:rsid w:val="00D758CA"/>
    <w:rsid w:val="00D75A8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33A"/>
    <w:rsid w:val="00D9650F"/>
    <w:rsid w:val="00D96F1E"/>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7B"/>
    <w:rsid w:val="00DD4BE2"/>
    <w:rsid w:val="00DD4F48"/>
    <w:rsid w:val="00DD51F0"/>
    <w:rsid w:val="00DD56AA"/>
    <w:rsid w:val="00DD5CF9"/>
    <w:rsid w:val="00DD643A"/>
    <w:rsid w:val="00DD66E7"/>
    <w:rsid w:val="00DD6FDA"/>
    <w:rsid w:val="00DD70AB"/>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2CEA"/>
    <w:rsid w:val="00DF4466"/>
    <w:rsid w:val="00DF5182"/>
    <w:rsid w:val="00DF5C7D"/>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02"/>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39E"/>
    <w:rsid w:val="00E42FEB"/>
    <w:rsid w:val="00E430BF"/>
    <w:rsid w:val="00E43CEB"/>
    <w:rsid w:val="00E44252"/>
    <w:rsid w:val="00E449ED"/>
    <w:rsid w:val="00E44D86"/>
    <w:rsid w:val="00E45007"/>
    <w:rsid w:val="00E45ACA"/>
    <w:rsid w:val="00E45C7F"/>
    <w:rsid w:val="00E46422"/>
    <w:rsid w:val="00E46DBA"/>
    <w:rsid w:val="00E471A4"/>
    <w:rsid w:val="00E479C5"/>
    <w:rsid w:val="00E5029E"/>
    <w:rsid w:val="00E50A5A"/>
    <w:rsid w:val="00E51117"/>
    <w:rsid w:val="00E51EEA"/>
    <w:rsid w:val="00E5348C"/>
    <w:rsid w:val="00E53904"/>
    <w:rsid w:val="00E53C12"/>
    <w:rsid w:val="00E54297"/>
    <w:rsid w:val="00E54B2C"/>
    <w:rsid w:val="00E5510F"/>
    <w:rsid w:val="00E56444"/>
    <w:rsid w:val="00E571BA"/>
    <w:rsid w:val="00E57D1B"/>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3FAA"/>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368"/>
    <w:rsid w:val="00EA3E33"/>
    <w:rsid w:val="00EA3FD0"/>
    <w:rsid w:val="00EA40DF"/>
    <w:rsid w:val="00EA58C8"/>
    <w:rsid w:val="00EA625E"/>
    <w:rsid w:val="00EA68B2"/>
    <w:rsid w:val="00EA7474"/>
    <w:rsid w:val="00EA7727"/>
    <w:rsid w:val="00EA7FA5"/>
    <w:rsid w:val="00EB07BB"/>
    <w:rsid w:val="00EB0B3D"/>
    <w:rsid w:val="00EB0B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659"/>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376"/>
    <w:rsid w:val="00F25B39"/>
    <w:rsid w:val="00F26162"/>
    <w:rsid w:val="00F263B3"/>
    <w:rsid w:val="00F27314"/>
    <w:rsid w:val="00F2770D"/>
    <w:rsid w:val="00F27778"/>
    <w:rsid w:val="00F27B57"/>
    <w:rsid w:val="00F31CF2"/>
    <w:rsid w:val="00F339E3"/>
    <w:rsid w:val="00F34275"/>
    <w:rsid w:val="00F34B1F"/>
    <w:rsid w:val="00F36E1F"/>
    <w:rsid w:val="00F377C0"/>
    <w:rsid w:val="00F37F2C"/>
    <w:rsid w:val="00F403A5"/>
    <w:rsid w:val="00F4055E"/>
    <w:rsid w:val="00F406AC"/>
    <w:rsid w:val="00F40B24"/>
    <w:rsid w:val="00F40D4D"/>
    <w:rsid w:val="00F4140F"/>
    <w:rsid w:val="00F4395E"/>
    <w:rsid w:val="00F43FFE"/>
    <w:rsid w:val="00F449C0"/>
    <w:rsid w:val="00F4506C"/>
    <w:rsid w:val="00F45B4D"/>
    <w:rsid w:val="00F45B8B"/>
    <w:rsid w:val="00F45F81"/>
    <w:rsid w:val="00F47D24"/>
    <w:rsid w:val="00F51B3A"/>
    <w:rsid w:val="00F53086"/>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3C1"/>
    <w:rsid w:val="00F85DFC"/>
    <w:rsid w:val="00F85F62"/>
    <w:rsid w:val="00F86162"/>
    <w:rsid w:val="00F8633F"/>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0F"/>
    <w:rsid w:val="00FA0E41"/>
    <w:rsid w:val="00FA1CCB"/>
    <w:rsid w:val="00FA2B24"/>
    <w:rsid w:val="00FA2BFA"/>
    <w:rsid w:val="00FA2FB6"/>
    <w:rsid w:val="00FA37C3"/>
    <w:rsid w:val="00FA409E"/>
    <w:rsid w:val="00FA41DC"/>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0B4"/>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401"/>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AB0D"/>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B030-6042-4B4A-A409-0661AAFC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2666</Words>
  <Characters>15197</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93</cp:revision>
  <cp:lastPrinted>2018-02-16T07:12:00Z</cp:lastPrinted>
  <dcterms:created xsi:type="dcterms:W3CDTF">2021-04-13T12:35:00Z</dcterms:created>
  <dcterms:modified xsi:type="dcterms:W3CDTF">2025-10-08T12:30:00Z</dcterms:modified>
</cp:coreProperties>
</file>