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0A3EC" w14:textId="77777777" w:rsidR="00BE5F62" w:rsidRPr="00972D1D" w:rsidRDefault="00D64FDA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36265924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2 </w:t>
      </w:r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F315DD">
        <w:rPr>
          <w:rFonts w:ascii="GHEA Grapalat" w:hAnsi="GHEA Grapalat"/>
          <w:b w:val="0"/>
          <w:sz w:val="22"/>
          <w:szCs w:val="22"/>
        </w:rPr>
        <w:t>30</w:t>
      </w:r>
      <w:r w:rsidR="007828BA">
        <w:rPr>
          <w:rFonts w:ascii="GHEA Grapalat" w:hAnsi="GHEA Grapalat"/>
          <w:b w:val="0"/>
          <w:sz w:val="22"/>
          <w:szCs w:val="22"/>
        </w:rPr>
        <w:t xml:space="preserve"> </w:t>
      </w:r>
      <w:r w:rsidR="00A916F4">
        <w:rPr>
          <w:rFonts w:ascii="GHEA Grapalat" w:hAnsi="GHEA Grapalat"/>
          <w:b w:val="0"/>
          <w:sz w:val="22"/>
          <w:szCs w:val="22"/>
        </w:rPr>
        <w:t>ноября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828BA">
        <w:rPr>
          <w:rFonts w:ascii="GHEA Grapalat" w:hAnsi="GHEA Grapalat"/>
          <w:b w:val="0"/>
          <w:sz w:val="22"/>
          <w:szCs w:val="22"/>
        </w:rPr>
        <w:t>1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1C4779EC" w14:textId="69AEA91B" w:rsidR="006425EF" w:rsidRPr="00972D1D" w:rsidRDefault="009A5807" w:rsidP="00F315DD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315DD" w:rsidRPr="00164D0B">
        <w:rPr>
          <w:rFonts w:ascii="GHEA Grapalat" w:hAnsi="GHEA Grapalat" w:cs="Sylfaen"/>
          <w:lang w:val="af-ZA"/>
        </w:rPr>
        <w:t>«</w:t>
      </w:r>
      <w:r w:rsidR="00F315DD" w:rsidRPr="00E71E85">
        <w:rPr>
          <w:rFonts w:ascii="GHEA Grapalat" w:hAnsi="GHEA Grapalat" w:cs="Sylfaen"/>
        </w:rPr>
        <w:t>ԲՏԱՆ</w:t>
      </w:r>
      <w:r w:rsidR="00F315DD" w:rsidRPr="00164D0B">
        <w:rPr>
          <w:rFonts w:ascii="GHEA Grapalat" w:hAnsi="GHEA Grapalat" w:cs="Sylfaen"/>
          <w:lang w:val="af-ZA"/>
        </w:rPr>
        <w:t>-</w:t>
      </w:r>
      <w:r w:rsidR="00F315DD" w:rsidRPr="00E71E85">
        <w:rPr>
          <w:rFonts w:ascii="GHEA Grapalat" w:hAnsi="GHEA Grapalat" w:cs="Sylfaen"/>
        </w:rPr>
        <w:t>ԳՀԾՁԲ</w:t>
      </w:r>
      <w:r w:rsidR="00F315DD" w:rsidRPr="00164D0B">
        <w:rPr>
          <w:rFonts w:ascii="GHEA Grapalat" w:hAnsi="GHEA Grapalat" w:cs="Sylfaen"/>
          <w:lang w:val="af-ZA"/>
        </w:rPr>
        <w:t>-2022/03»</w:t>
      </w:r>
    </w:p>
    <w:p w14:paraId="7D1D2108" w14:textId="2DEDA1ED" w:rsidR="00C0200A" w:rsidRPr="00EF7C57" w:rsidRDefault="009A5807" w:rsidP="00884951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</w:t>
      </w:r>
      <w:r w:rsidR="00F315DD" w:rsidRPr="00164D0B">
        <w:rPr>
          <w:rFonts w:ascii="GHEA Grapalat" w:hAnsi="GHEA Grapalat" w:cs="Sylfaen"/>
          <w:lang w:val="af-ZA"/>
        </w:rPr>
        <w:t>«</w:t>
      </w:r>
      <w:r w:rsidR="00F315DD" w:rsidRPr="00E71E85">
        <w:rPr>
          <w:rFonts w:ascii="GHEA Grapalat" w:hAnsi="GHEA Grapalat" w:cs="Sylfaen"/>
        </w:rPr>
        <w:t>ԲՏԱՆ</w:t>
      </w:r>
      <w:r w:rsidR="00F315DD" w:rsidRPr="00164D0B">
        <w:rPr>
          <w:rFonts w:ascii="GHEA Grapalat" w:hAnsi="GHEA Grapalat" w:cs="Sylfaen"/>
          <w:lang w:val="af-ZA"/>
        </w:rPr>
        <w:t>-</w:t>
      </w:r>
      <w:r w:rsidR="00F315DD" w:rsidRPr="00E71E85">
        <w:rPr>
          <w:rFonts w:ascii="GHEA Grapalat" w:hAnsi="GHEA Grapalat" w:cs="Sylfaen"/>
        </w:rPr>
        <w:t>ԳՀԾՁԲ</w:t>
      </w:r>
      <w:r w:rsidR="00F315DD" w:rsidRPr="00164D0B">
        <w:rPr>
          <w:rFonts w:ascii="GHEA Grapalat" w:hAnsi="GHEA Grapalat" w:cs="Sylfaen"/>
          <w:lang w:val="af-ZA"/>
        </w:rPr>
        <w:t>-2022/03»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F315DD">
        <w:rPr>
          <w:rFonts w:ascii="GHEA Grapalat" w:hAnsi="GHEA Grapalat" w:cs="Sylfaen"/>
          <w:sz w:val="22"/>
          <w:szCs w:val="22"/>
        </w:rPr>
        <w:t xml:space="preserve">услуг </w:t>
      </w:r>
      <w:r w:rsidR="00F315DD">
        <w:rPr>
          <w:rFonts w:ascii="GHEA Grapalat" w:hAnsi="GHEA Grapalat" w:cs="Sylfaen"/>
          <w:b/>
          <w:bCs/>
          <w:i/>
          <w:iCs/>
          <w:sz w:val="22"/>
          <w:szCs w:val="22"/>
        </w:rPr>
        <w:t xml:space="preserve">Страхования транспортных средств </w:t>
      </w:r>
      <w:r w:rsidR="00A916F4" w:rsidRPr="00A916F4">
        <w:rPr>
          <w:rFonts w:ascii="GHEA Grapalat" w:hAnsi="GHEA Grapalat" w:cs="Sylfaen"/>
          <w:sz w:val="22"/>
          <w:szCs w:val="22"/>
        </w:rPr>
        <w:t xml:space="preserve"> </w:t>
      </w:r>
      <w:r w:rsidR="002A10D0" w:rsidRPr="00EF7C57">
        <w:rPr>
          <w:rFonts w:ascii="GHEA Grapalat" w:hAnsi="GHEA Grapalat" w:cs="Sylfaen"/>
          <w:sz w:val="22"/>
          <w:szCs w:val="22"/>
        </w:rPr>
        <w:t>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F315DD">
        <w:rPr>
          <w:rFonts w:ascii="GHEA Grapalat" w:hAnsi="GHEA Grapalat" w:cs="Sylfaen"/>
          <w:sz w:val="22"/>
          <w:szCs w:val="22"/>
        </w:rPr>
        <w:t>29</w:t>
      </w:r>
      <w:r w:rsidR="00A916F4">
        <w:rPr>
          <w:rFonts w:ascii="GHEA Grapalat" w:hAnsi="GHEA Grapalat" w:cs="Sylfaen"/>
          <w:sz w:val="22"/>
          <w:szCs w:val="22"/>
        </w:rPr>
        <w:t>.11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2021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F315DD">
        <w:rPr>
          <w:rFonts w:ascii="GHEA Grapalat" w:hAnsi="GHEA Grapalat" w:cs="Sylfaen"/>
          <w:sz w:val="22"/>
          <w:szCs w:val="22"/>
        </w:rPr>
        <w:t>30</w:t>
      </w:r>
      <w:r w:rsidR="00A916F4">
        <w:rPr>
          <w:rFonts w:ascii="GHEA Grapalat" w:hAnsi="GHEA Grapalat" w:cs="Sylfaen"/>
          <w:sz w:val="22"/>
          <w:szCs w:val="22"/>
        </w:rPr>
        <w:t>.11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2021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84951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65F66021" w14:textId="114015BF" w:rsidR="00C01ECF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28EF2BD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4CBA0E81" w14:textId="54DA7D21" w:rsidR="00F315DD" w:rsidRPr="00F315DD" w:rsidRDefault="00F315DD" w:rsidP="00F315DD">
      <w:pPr>
        <w:widowControl w:val="0"/>
        <w:spacing w:line="276" w:lineRule="auto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Поскольку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срок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отведенный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для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разъяснений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>
        <w:rPr>
          <w:rFonts w:ascii="GHEA Grapalat" w:hAnsi="GHEA Grapalat" w:cs="Sylfaen" w:hint="eastAsia"/>
          <w:i/>
          <w:iCs/>
          <w:sz w:val="22"/>
          <w:szCs w:val="22"/>
        </w:rPr>
        <w:t>и</w:t>
      </w:r>
      <w:r>
        <w:rPr>
          <w:rFonts w:ascii="GHEA Grapalat" w:hAnsi="GHEA Grapalat" w:cs="Sylfaen"/>
          <w:i/>
          <w:iCs/>
          <w:sz w:val="22"/>
          <w:szCs w:val="22"/>
        </w:rPr>
        <w:t>стек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субботу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воскресенье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мы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не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успели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вовремя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обратиться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за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разъяснениями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Из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59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машин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включенных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заявку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только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>
        <w:rPr>
          <w:rFonts w:ascii="GHEA Grapalat" w:hAnsi="GHEA Grapalat" w:cs="Sylfaen"/>
          <w:i/>
          <w:iCs/>
          <w:sz w:val="22"/>
          <w:szCs w:val="22"/>
        </w:rPr>
        <w:t xml:space="preserve">гос.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номерной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знак</w:t>
      </w:r>
      <w:r>
        <w:rPr>
          <w:rFonts w:ascii="GHEA Grapalat" w:hAnsi="GHEA Grapalat" w:cs="Sylfaen"/>
          <w:i/>
          <w:iCs/>
          <w:sz w:val="22"/>
          <w:szCs w:val="22"/>
        </w:rPr>
        <w:t xml:space="preserve"> 5-и машин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совпадает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с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ИНН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Министерства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высокотехнологич</w:t>
      </w:r>
      <w:r>
        <w:rPr>
          <w:rFonts w:ascii="GHEA Grapalat" w:hAnsi="GHEA Grapalat" w:cs="Sylfaen" w:hint="eastAsia"/>
          <w:i/>
          <w:iCs/>
          <w:sz w:val="22"/>
          <w:szCs w:val="22"/>
        </w:rPr>
        <w:t>е</w:t>
      </w:r>
      <w:r>
        <w:rPr>
          <w:rFonts w:ascii="GHEA Grapalat" w:hAnsi="GHEA Grapalat" w:cs="Sylfaen"/>
          <w:i/>
          <w:iCs/>
          <w:sz w:val="22"/>
          <w:szCs w:val="22"/>
        </w:rPr>
        <w:t>ской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промышленности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>
        <w:rPr>
          <w:rFonts w:ascii="GHEA Grapalat" w:hAnsi="GHEA Grapalat" w:cs="Sylfaen" w:hint="eastAsia"/>
          <w:i/>
          <w:iCs/>
          <w:sz w:val="22"/>
          <w:szCs w:val="22"/>
        </w:rPr>
        <w:t>Р</w:t>
      </w:r>
      <w:r>
        <w:rPr>
          <w:rFonts w:ascii="GHEA Grapalat" w:hAnsi="GHEA Grapalat" w:cs="Sylfaen"/>
          <w:i/>
          <w:iCs/>
          <w:sz w:val="22"/>
          <w:szCs w:val="22"/>
        </w:rPr>
        <w:t>А</w:t>
      </w:r>
      <w:r w:rsidRPr="00F315DD">
        <w:rPr>
          <w:rFonts w:ascii="GHEA Grapalat" w:hAnsi="GHEA Grapalat" w:cs="Sylfaen"/>
          <w:i/>
          <w:iCs/>
          <w:sz w:val="22"/>
          <w:szCs w:val="22"/>
        </w:rPr>
        <w:t>.</w:t>
      </w:r>
    </w:p>
    <w:p w14:paraId="59C73AD0" w14:textId="18CB3844" w:rsidR="00200C15" w:rsidRPr="00972D1D" w:rsidRDefault="00F315DD" w:rsidP="00F315DD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</w:rPr>
      </w:pP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Прошу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предоставить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все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ИНН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которые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являются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фактическими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собственниками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машин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включенных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список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чтобы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можно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было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произвести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ценовой</w:t>
      </w:r>
      <w:r w:rsidRPr="00F315DD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F315DD">
        <w:rPr>
          <w:rFonts w:ascii="GHEA Grapalat" w:hAnsi="GHEA Grapalat" w:cs="Sylfaen" w:hint="eastAsia"/>
          <w:i/>
          <w:iCs/>
          <w:sz w:val="22"/>
          <w:szCs w:val="22"/>
        </w:rPr>
        <w:t>расчет</w:t>
      </w:r>
      <w:r w:rsidRPr="00F315DD">
        <w:rPr>
          <w:rFonts w:ascii="GHEA Grapalat" w:hAnsi="GHEA Grapalat" w:cs="Sylfaen"/>
          <w:i/>
          <w:iCs/>
          <w:sz w:val="22"/>
          <w:szCs w:val="22"/>
        </w:rPr>
        <w:t>.</w:t>
      </w:r>
    </w:p>
    <w:p w14:paraId="4B282C4E" w14:textId="06FDB598" w:rsidR="00212074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4E2C36D3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25FB2E8C" w14:textId="001D7172" w:rsidR="00F315DD" w:rsidRDefault="00F315DD" w:rsidP="00F315DD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</w:rPr>
        <w:t>ИНН</w:t>
      </w:r>
      <w:r>
        <w:rPr>
          <w:rFonts w:ascii="GHEA Grapalat" w:hAnsi="GHEA Grapalat" w:cs="Sylfaen"/>
          <w:i/>
          <w:sz w:val="20"/>
          <w:lang w:val="hy-AM"/>
        </w:rPr>
        <w:t>՝ 01508596, 01501898, 00003489,03013824,01229936</w:t>
      </w:r>
    </w:p>
    <w:p w14:paraId="4A1EAEF6" w14:textId="77777777" w:rsidR="00A916F4" w:rsidRPr="00972D1D" w:rsidRDefault="00A916F4" w:rsidP="00884951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</w:p>
    <w:p w14:paraId="564E912F" w14:textId="1C1B984D" w:rsidR="00A7446E" w:rsidRPr="00972D1D" w:rsidRDefault="00D64FDA" w:rsidP="00884951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r w:rsidR="00F315DD">
        <w:rPr>
          <w:rFonts w:ascii="GHEA Grapalat" w:hAnsi="GHEA Grapalat"/>
          <w:sz w:val="22"/>
          <w:szCs w:val="22"/>
        </w:rPr>
        <w:t>Диане Григорян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513F2492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F315DD">
        <w:rPr>
          <w:rFonts w:ascii="GHEA Grapalat" w:hAnsi="GHEA Grapalat"/>
          <w:sz w:val="20"/>
          <w:lang w:bidi="ar-SA"/>
        </w:rPr>
        <w:t>1</w:t>
      </w:r>
      <w:r w:rsidR="00F315DD">
        <w:rPr>
          <w:rFonts w:ascii="GHEA Grapalat" w:hAnsi="GHEA Grapalat"/>
          <w:sz w:val="20"/>
          <w:lang w:bidi="ar-SA"/>
        </w:rPr>
        <w:t>37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2576B31" w14:textId="77777777" w:rsidR="00437E9E" w:rsidRDefault="00D64FDA" w:rsidP="00437E9E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437E9E" w:rsidRPr="00087E3C">
        <w:rPr>
          <w:rFonts w:ascii="GHEA Grapalat" w:hAnsi="GHEA Grapalat" w:cs="Sylfaen"/>
          <w:b/>
          <w:bCs/>
          <w:i/>
          <w:iCs/>
          <w:sz w:val="20"/>
          <w:lang w:val="af-ZA"/>
        </w:rPr>
        <w:t>procurement@h</w:t>
      </w:r>
      <w:r w:rsidR="00437E9E">
        <w:rPr>
          <w:rFonts w:ascii="GHEA Grapalat" w:hAnsi="GHEA Grapalat" w:cs="Sylfaen"/>
          <w:b/>
          <w:bCs/>
          <w:i/>
          <w:iCs/>
          <w:sz w:val="20"/>
          <w:lang w:val="af-ZA"/>
        </w:rPr>
        <w:t>ti.am</w:t>
      </w:r>
      <w:r w:rsidR="00437E9E" w:rsidRPr="00972D1D">
        <w:rPr>
          <w:rFonts w:ascii="GHEA Grapalat" w:hAnsi="GHEA Grapalat"/>
          <w:sz w:val="22"/>
          <w:szCs w:val="22"/>
        </w:rPr>
        <w:t xml:space="preserve"> </w:t>
      </w:r>
    </w:p>
    <w:p w14:paraId="64085766" w14:textId="209E4205" w:rsidR="001A4EC4" w:rsidRPr="00972D1D" w:rsidRDefault="00661ACB" w:rsidP="00437E9E">
      <w:pPr>
        <w:spacing w:after="240" w:line="276" w:lineRule="auto"/>
        <w:ind w:firstLine="709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F315DD" w:rsidRPr="00164D0B">
        <w:rPr>
          <w:rFonts w:ascii="GHEA Grapalat" w:hAnsi="GHEA Grapalat" w:cs="Sylfaen"/>
          <w:lang w:val="af-ZA"/>
        </w:rPr>
        <w:t>«</w:t>
      </w:r>
      <w:r w:rsidR="00F315DD" w:rsidRPr="00E71E85">
        <w:rPr>
          <w:rFonts w:ascii="GHEA Grapalat" w:hAnsi="GHEA Grapalat" w:cs="Sylfaen"/>
        </w:rPr>
        <w:t>ԲՏԱՆ</w:t>
      </w:r>
      <w:r w:rsidR="00F315DD" w:rsidRPr="00164D0B">
        <w:rPr>
          <w:rFonts w:ascii="GHEA Grapalat" w:hAnsi="GHEA Grapalat" w:cs="Sylfaen"/>
          <w:lang w:val="af-ZA"/>
        </w:rPr>
        <w:t>-</w:t>
      </w:r>
      <w:r w:rsidR="00F315DD" w:rsidRPr="00E71E85">
        <w:rPr>
          <w:rFonts w:ascii="GHEA Grapalat" w:hAnsi="GHEA Grapalat" w:cs="Sylfaen"/>
        </w:rPr>
        <w:t>ԳՀԾՁԲ</w:t>
      </w:r>
      <w:r w:rsidR="00F315DD" w:rsidRPr="00164D0B">
        <w:rPr>
          <w:rFonts w:ascii="GHEA Grapalat" w:hAnsi="GHEA Grapalat" w:cs="Sylfaen"/>
          <w:lang w:val="af-ZA"/>
        </w:rPr>
        <w:t>-2022/</w:t>
      </w:r>
      <w:proofErr w:type="gramStart"/>
      <w:r w:rsidR="00F315DD" w:rsidRPr="00164D0B">
        <w:rPr>
          <w:rFonts w:ascii="GHEA Grapalat" w:hAnsi="GHEA Grapalat" w:cs="Sylfaen"/>
          <w:lang w:val="af-ZA"/>
        </w:rPr>
        <w:t>03»</w:t>
      </w:r>
      <w:r w:rsidR="00F21EED" w:rsidRPr="00972D1D">
        <w:rPr>
          <w:rFonts w:ascii="MS Mincho" w:eastAsia="MS Mincho" w:hAnsi="MS Mincho" w:cs="MS Mincho" w:hint="eastAsia"/>
          <w:sz w:val="22"/>
          <w:szCs w:val="22"/>
        </w:rPr>
        <w:t>․</w:t>
      </w:r>
      <w:proofErr w:type="gramEnd"/>
    </w:p>
    <w:sectPr w:rsidR="001A4EC4" w:rsidRPr="00972D1D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B10A3" w14:textId="77777777" w:rsidR="00F1021D" w:rsidRDefault="00F1021D">
      <w:r>
        <w:separator/>
      </w:r>
    </w:p>
  </w:endnote>
  <w:endnote w:type="continuationSeparator" w:id="0">
    <w:p w14:paraId="460360B7" w14:textId="77777777" w:rsidR="00F1021D" w:rsidRDefault="00F1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BE586" w14:textId="77777777" w:rsidR="00F1021D" w:rsidRDefault="00F1021D">
      <w:r>
        <w:separator/>
      </w:r>
    </w:p>
  </w:footnote>
  <w:footnote w:type="continuationSeparator" w:id="0">
    <w:p w14:paraId="73414DD5" w14:textId="77777777" w:rsidR="00F1021D" w:rsidRDefault="00F1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37E9E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021D"/>
    <w:rsid w:val="00F11DDE"/>
    <w:rsid w:val="00F21EED"/>
    <w:rsid w:val="00F22D7A"/>
    <w:rsid w:val="00F23628"/>
    <w:rsid w:val="00F313A6"/>
    <w:rsid w:val="00F315DD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Diana Grigoryan</cp:lastModifiedBy>
  <cp:revision>49</cp:revision>
  <cp:lastPrinted>2021-08-31T12:29:00Z</cp:lastPrinted>
  <dcterms:created xsi:type="dcterms:W3CDTF">2018-08-08T07:12:00Z</dcterms:created>
  <dcterms:modified xsi:type="dcterms:W3CDTF">2021-11-30T12:43:00Z</dcterms:modified>
</cp:coreProperties>
</file>