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2961C" w14:textId="77777777" w:rsidR="0041379C" w:rsidRDefault="0041379C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079182DF" w14:textId="77777777" w:rsidR="0041379C" w:rsidRDefault="0041379C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1AAA1B28" w14:textId="77777777" w:rsidR="00075DDA" w:rsidRDefault="00075DDA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2FF9BBE5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68777D9E" w14:textId="0A232935" w:rsidR="00A82AF8" w:rsidRPr="0054405D" w:rsidRDefault="00A82AF8" w:rsidP="00A82AF8">
      <w:pPr>
        <w:pStyle w:val="Heading3"/>
        <w:ind w:firstLine="0"/>
        <w:rPr>
          <w:rFonts w:ascii="GHEA Grapalat" w:hAnsi="GHEA Grapalat"/>
          <w:b w:val="0"/>
          <w:sz w:val="20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2B0ADD" w:rsidRPr="002B0ADD">
        <w:rPr>
          <w:rFonts w:ascii="GHEA Grapalat" w:hAnsi="GHEA Grapalat"/>
          <w:b w:val="0"/>
          <w:sz w:val="20"/>
          <w:lang w:val="af-ZA"/>
        </w:rPr>
        <w:t xml:space="preserve">ՀՀ ԱՆ </w:t>
      </w:r>
      <w:r w:rsidR="0054405D">
        <w:rPr>
          <w:rFonts w:ascii="GHEA Grapalat" w:hAnsi="GHEA Grapalat"/>
          <w:b w:val="0"/>
          <w:sz w:val="20"/>
          <w:lang w:val="hy-AM"/>
        </w:rPr>
        <w:t>ԵՄԱՊՁԲ</w:t>
      </w:r>
      <w:r w:rsidR="002B0ADD" w:rsidRPr="002B0ADD">
        <w:rPr>
          <w:rFonts w:ascii="GHEA Grapalat" w:hAnsi="GHEA Grapalat"/>
          <w:b w:val="0"/>
          <w:sz w:val="20"/>
          <w:lang w:val="af-ZA"/>
        </w:rPr>
        <w:t>-202</w:t>
      </w:r>
      <w:r w:rsidR="0054405D">
        <w:rPr>
          <w:rFonts w:ascii="GHEA Grapalat" w:hAnsi="GHEA Grapalat"/>
          <w:b w:val="0"/>
          <w:sz w:val="20"/>
          <w:lang w:val="hy-AM"/>
        </w:rPr>
        <w:t>5</w:t>
      </w:r>
      <w:r w:rsidR="002B0ADD" w:rsidRPr="002B0ADD">
        <w:rPr>
          <w:rFonts w:ascii="GHEA Grapalat" w:hAnsi="GHEA Grapalat"/>
          <w:b w:val="0"/>
          <w:sz w:val="20"/>
          <w:lang w:val="af-ZA"/>
        </w:rPr>
        <w:t>/</w:t>
      </w:r>
      <w:r w:rsidR="0054405D">
        <w:rPr>
          <w:rFonts w:ascii="GHEA Grapalat" w:hAnsi="GHEA Grapalat"/>
          <w:b w:val="0"/>
          <w:sz w:val="20"/>
          <w:lang w:val="hy-AM"/>
        </w:rPr>
        <w:t>40</w:t>
      </w:r>
    </w:p>
    <w:p w14:paraId="4B1B096A" w14:textId="77777777" w:rsidR="00A82AF8" w:rsidRDefault="00A82AF8" w:rsidP="00A82AF8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4FA2C676" w:rsidR="00A82AF8" w:rsidRPr="002F5B81" w:rsidRDefault="002B0ADD" w:rsidP="00DF6860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2F5B81">
        <w:rPr>
          <w:rFonts w:ascii="GHEA Grapalat" w:hAnsi="GHEA Grapalat" w:cs="Sylfaen"/>
          <w:sz w:val="20"/>
          <w:lang w:val="hy-AM"/>
        </w:rPr>
        <w:t>Առողջապահության նախարարությունը</w:t>
      </w:r>
      <w:r w:rsidR="00A82AF8" w:rsidRPr="002F5B81">
        <w:rPr>
          <w:rFonts w:ascii="GHEA Grapalat" w:hAnsi="GHEA Grapalat" w:cs="Sylfaen"/>
          <w:sz w:val="20"/>
          <w:lang w:val="hy-AM"/>
        </w:rPr>
        <w:t xml:space="preserve"> ստորև ներկայացնում է իր կարիքների համար</w:t>
      </w:r>
      <w:r w:rsidR="00FE4F78" w:rsidRPr="002F5B81">
        <w:rPr>
          <w:rFonts w:ascii="GHEA Grapalat" w:hAnsi="GHEA Grapalat" w:cs="Sylfaen"/>
          <w:sz w:val="20"/>
          <w:lang w:val="hy-AM"/>
        </w:rPr>
        <w:t xml:space="preserve"> </w:t>
      </w:r>
      <w:r w:rsidRPr="002F5B81">
        <w:rPr>
          <w:rFonts w:ascii="GHEA Grapalat" w:hAnsi="GHEA Grapalat" w:cs="Sylfaen"/>
          <w:sz w:val="20"/>
          <w:lang w:val="hy-AM"/>
        </w:rPr>
        <w:t xml:space="preserve"> </w:t>
      </w:r>
      <w:r w:rsidR="0054405D" w:rsidRPr="002F5B81">
        <w:rPr>
          <w:rFonts w:ascii="GHEA Grapalat" w:hAnsi="GHEA Grapalat" w:cs="Sylfaen"/>
          <w:sz w:val="20"/>
          <w:lang w:val="hy-AM"/>
        </w:rPr>
        <w:t xml:space="preserve">համակարգչային տոմոգրաֆիայի (ՊԷՏ/ՀՏ) </w:t>
      </w:r>
      <w:r w:rsidR="00A82AF8" w:rsidRPr="002F5B81">
        <w:rPr>
          <w:rFonts w:ascii="GHEA Grapalat" w:hAnsi="GHEA Grapalat" w:cs="Sylfaen"/>
          <w:sz w:val="20"/>
          <w:lang w:val="hy-AM"/>
        </w:rPr>
        <w:t>ձեռքբերման նպատակով կազմակերպված</w:t>
      </w:r>
      <w:r w:rsidR="00FE4F78" w:rsidRPr="002F5B81">
        <w:rPr>
          <w:rFonts w:ascii="GHEA Grapalat" w:hAnsi="GHEA Grapalat" w:cs="Sylfaen"/>
          <w:sz w:val="20"/>
          <w:lang w:val="hy-AM"/>
        </w:rPr>
        <w:t xml:space="preserve"> </w:t>
      </w:r>
      <w:r w:rsidRPr="002F5B81">
        <w:rPr>
          <w:rFonts w:ascii="GHEA Grapalat" w:hAnsi="GHEA Grapalat" w:cs="Sylfaen"/>
          <w:sz w:val="20"/>
          <w:lang w:val="hy-AM"/>
        </w:rPr>
        <w:t xml:space="preserve">ՀՀ ԱՆ </w:t>
      </w:r>
      <w:r w:rsidR="0054405D" w:rsidRPr="002F5B81">
        <w:rPr>
          <w:rFonts w:ascii="GHEA Grapalat" w:hAnsi="GHEA Grapalat" w:cs="Sylfaen"/>
          <w:sz w:val="20"/>
          <w:lang w:val="hy-AM"/>
        </w:rPr>
        <w:t>ԵՄԱՊ</w:t>
      </w:r>
      <w:r w:rsidRPr="002F5B81">
        <w:rPr>
          <w:rFonts w:ascii="GHEA Grapalat" w:hAnsi="GHEA Grapalat" w:cs="Sylfaen"/>
          <w:sz w:val="20"/>
          <w:lang w:val="hy-AM"/>
        </w:rPr>
        <w:t>ՁԲ-202</w:t>
      </w:r>
      <w:r w:rsidR="0054405D" w:rsidRPr="002F5B81">
        <w:rPr>
          <w:rFonts w:ascii="GHEA Grapalat" w:hAnsi="GHEA Grapalat" w:cs="Sylfaen"/>
          <w:sz w:val="20"/>
          <w:lang w:val="hy-AM"/>
        </w:rPr>
        <w:t>5</w:t>
      </w:r>
      <w:r w:rsidRPr="002F5B81">
        <w:rPr>
          <w:rFonts w:ascii="GHEA Grapalat" w:hAnsi="GHEA Grapalat" w:cs="Sylfaen"/>
          <w:sz w:val="20"/>
          <w:lang w:val="hy-AM"/>
        </w:rPr>
        <w:t>/</w:t>
      </w:r>
      <w:r w:rsidR="0054405D" w:rsidRPr="002F5B81">
        <w:rPr>
          <w:rFonts w:ascii="GHEA Grapalat" w:hAnsi="GHEA Grapalat" w:cs="Sylfaen"/>
          <w:sz w:val="20"/>
          <w:lang w:val="hy-AM"/>
        </w:rPr>
        <w:t>40</w:t>
      </w:r>
      <w:r w:rsidR="00A82AF8" w:rsidRPr="002F5B81">
        <w:rPr>
          <w:rFonts w:ascii="GHEA Grapalat" w:hAnsi="GHEA Grapalat" w:cs="Sylfaen"/>
          <w:sz w:val="20"/>
          <w:lang w:val="hy-AM"/>
        </w:rPr>
        <w:t xml:space="preserve"> ծածկագրով գնման ընթացակարգը</w:t>
      </w:r>
      <w:r w:rsidR="0046083B" w:rsidRPr="002F5B81">
        <w:rPr>
          <w:rFonts w:ascii="GHEA Grapalat" w:hAnsi="GHEA Grapalat" w:cs="Sylfaen"/>
          <w:sz w:val="20"/>
          <w:lang w:val="hy-AM"/>
        </w:rPr>
        <w:t>.</w:t>
      </w:r>
      <w:r w:rsidR="00DF6860" w:rsidRPr="002F5B81">
        <w:rPr>
          <w:rFonts w:ascii="GHEA Grapalat" w:hAnsi="GHEA Grapalat" w:cs="Sylfaen"/>
          <w:sz w:val="20"/>
          <w:lang w:val="hy-AM"/>
        </w:rPr>
        <w:t xml:space="preserve"> </w:t>
      </w:r>
      <w:r w:rsidR="00A82AF8" w:rsidRPr="002F5B81">
        <w:rPr>
          <w:rFonts w:ascii="GHEA Grapalat" w:hAnsi="GHEA Grapalat" w:cs="Sylfaen"/>
          <w:sz w:val="20"/>
          <w:lang w:val="hy-AM"/>
        </w:rPr>
        <w:t>չկայացած հայտարարելու մասին տեղեկատվությունը`</w:t>
      </w:r>
    </w:p>
    <w:p w14:paraId="6C48CA3C" w14:textId="77777777" w:rsidR="00171863" w:rsidRPr="002F5B81" w:rsidRDefault="00171863" w:rsidP="00DF686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5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17"/>
        <w:gridCol w:w="2448"/>
        <w:gridCol w:w="2463"/>
        <w:gridCol w:w="2283"/>
        <w:gridCol w:w="1889"/>
      </w:tblGrid>
      <w:tr w:rsidR="00A82AF8" w:rsidRPr="0054405D" w14:paraId="490F87FD" w14:textId="77777777" w:rsidTr="002F5B81">
        <w:trPr>
          <w:trHeight w:val="913"/>
          <w:jc w:val="center"/>
        </w:trPr>
        <w:tc>
          <w:tcPr>
            <w:tcW w:w="1417" w:type="dxa"/>
            <w:vMerge w:val="restart"/>
            <w:shd w:val="clear" w:color="auto" w:fill="auto"/>
            <w:vAlign w:val="center"/>
          </w:tcPr>
          <w:p w14:paraId="3B5BABA6" w14:textId="77777777" w:rsidR="00A82AF8" w:rsidRPr="00360EA4" w:rsidRDefault="00A82AF8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2448" w:type="dxa"/>
            <w:vMerge w:val="restart"/>
            <w:shd w:val="clear" w:color="auto" w:fill="auto"/>
            <w:vAlign w:val="center"/>
          </w:tcPr>
          <w:p w14:paraId="46D4CEBB" w14:textId="77777777" w:rsidR="00A82AF8" w:rsidRPr="00360EA4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vMerge w:val="restart"/>
            <w:shd w:val="clear" w:color="auto" w:fill="auto"/>
            <w:vAlign w:val="center"/>
          </w:tcPr>
          <w:p w14:paraId="6D0BA416" w14:textId="77777777" w:rsidR="00A82AF8" w:rsidRPr="00360EA4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283" w:type="dxa"/>
            <w:vMerge w:val="restart"/>
            <w:shd w:val="clear" w:color="auto" w:fill="auto"/>
            <w:vAlign w:val="center"/>
          </w:tcPr>
          <w:p w14:paraId="72A2DD1F" w14:textId="77777777" w:rsidR="00A82AF8" w:rsidRPr="00360EA4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6D09D549" w14:textId="77777777" w:rsidR="00A82AF8" w:rsidRPr="00360EA4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60EA4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360EA4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360EA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360EA4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360EA4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1889" w:type="dxa"/>
            <w:vMerge w:val="restart"/>
            <w:shd w:val="clear" w:color="auto" w:fill="auto"/>
            <w:vAlign w:val="center"/>
          </w:tcPr>
          <w:p w14:paraId="2D48486F" w14:textId="77777777" w:rsidR="00A82AF8" w:rsidRPr="00360EA4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360EA4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360EA4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82AF8" w:rsidRPr="0054405D" w14:paraId="0260467A" w14:textId="77777777" w:rsidTr="002F5B81">
        <w:trPr>
          <w:trHeight w:val="1118"/>
          <w:jc w:val="center"/>
        </w:trPr>
        <w:tc>
          <w:tcPr>
            <w:tcW w:w="1417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48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6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283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89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54405D" w:rsidRPr="0054405D" w14:paraId="4537D0BA" w14:textId="77777777" w:rsidTr="002F5B81">
        <w:trPr>
          <w:trHeight w:val="654"/>
          <w:jc w:val="center"/>
        </w:trPr>
        <w:tc>
          <w:tcPr>
            <w:tcW w:w="1417" w:type="dxa"/>
            <w:shd w:val="clear" w:color="auto" w:fill="auto"/>
            <w:vAlign w:val="center"/>
          </w:tcPr>
          <w:p w14:paraId="78EF3119" w14:textId="6A84AE42" w:rsidR="0054405D" w:rsidRPr="00153075" w:rsidRDefault="0054405D" w:rsidP="0054405D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1</w:t>
            </w:r>
          </w:p>
        </w:tc>
        <w:tc>
          <w:tcPr>
            <w:tcW w:w="2448" w:type="dxa"/>
            <w:shd w:val="clear" w:color="auto" w:fill="auto"/>
          </w:tcPr>
          <w:p w14:paraId="0B3B7AD4" w14:textId="7557E349" w:rsidR="0054405D" w:rsidRPr="0054405D" w:rsidRDefault="0054405D" w:rsidP="0054405D">
            <w:pPr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</w:pPr>
            <w:r w:rsidRPr="0054405D">
              <w:rPr>
                <w:rFonts w:ascii="GHEA Grapalat" w:hAnsi="GHEA Grapalat"/>
                <w:i/>
                <w:sz w:val="18"/>
                <w:szCs w:val="18"/>
                <w:lang w:val="hy-AM"/>
              </w:rPr>
              <w:t>Պոզիտրոնային էմիսսիայի տոմոգրաֆիա և համակարգչային տոմոգրաֆիա (PET-CT)</w:t>
            </w:r>
          </w:p>
        </w:tc>
        <w:tc>
          <w:tcPr>
            <w:tcW w:w="2463" w:type="dxa"/>
            <w:shd w:val="clear" w:color="auto" w:fill="auto"/>
            <w:vAlign w:val="center"/>
          </w:tcPr>
          <w:p w14:paraId="03E3DC7A" w14:textId="77777777" w:rsidR="0054405D" w:rsidRPr="00791509" w:rsidRDefault="0054405D" w:rsidP="0054405D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</w:p>
        </w:tc>
        <w:tc>
          <w:tcPr>
            <w:tcW w:w="2283" w:type="dxa"/>
            <w:shd w:val="clear" w:color="auto" w:fill="auto"/>
            <w:vAlign w:val="center"/>
          </w:tcPr>
          <w:p w14:paraId="5700A5CE" w14:textId="77777777" w:rsidR="0054405D" w:rsidRPr="00E45DB1" w:rsidRDefault="0054405D" w:rsidP="0054405D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  <w:r w:rsidRPr="00E45DB1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1-ին կետի</w:t>
            </w:r>
          </w:p>
          <w:p w14:paraId="4EE5A2B5" w14:textId="77777777" w:rsidR="0054405D" w:rsidRPr="00FF66C4" w:rsidRDefault="0054405D" w:rsidP="0054405D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  <w:r w:rsidRPr="00FF66C4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2-րդ կետի</w:t>
            </w:r>
          </w:p>
          <w:p w14:paraId="5A9FCF8C" w14:textId="77777777" w:rsidR="0054405D" w:rsidRPr="0054405D" w:rsidRDefault="0054405D" w:rsidP="0054405D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  <w:r w:rsidRPr="0054405D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3-րդ կետի</w:t>
            </w:r>
          </w:p>
          <w:p w14:paraId="578DF668" w14:textId="3FEA06E0" w:rsidR="0054405D" w:rsidRPr="00E45DB1" w:rsidRDefault="0054405D" w:rsidP="0054405D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  <w:r w:rsidRPr="00FF66C4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4-րդ կետի</w:t>
            </w:r>
          </w:p>
        </w:tc>
        <w:tc>
          <w:tcPr>
            <w:tcW w:w="1889" w:type="dxa"/>
            <w:shd w:val="clear" w:color="auto" w:fill="auto"/>
            <w:vAlign w:val="center"/>
          </w:tcPr>
          <w:p w14:paraId="7C32D58F" w14:textId="7CCD01C5" w:rsidR="0054405D" w:rsidRPr="00FF66C4" w:rsidRDefault="002F5B81" w:rsidP="0054405D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Դադարել է գոյություն ունենալ գնման պահանջը նշված ֆունկցիոնալ նկարագրով</w:t>
            </w:r>
          </w:p>
        </w:tc>
      </w:tr>
    </w:tbl>
    <w:p w14:paraId="24CF1CAD" w14:textId="5CE071D8" w:rsidR="00D775A1" w:rsidRPr="00D775A1" w:rsidRDefault="00A82AF8" w:rsidP="00D775A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D775A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="00D775A1" w:rsidRPr="00D775A1">
        <w:rPr>
          <w:rFonts w:ascii="GHEA Grapalat" w:hAnsi="GHEA Grapalat" w:cs="Sylfaen"/>
          <w:sz w:val="20"/>
          <w:lang w:val="af-ZA"/>
        </w:rPr>
        <w:t xml:space="preserve"> </w:t>
      </w:r>
      <w:r w:rsidR="002F5B81" w:rsidRPr="002B0ADD">
        <w:rPr>
          <w:rFonts w:ascii="GHEA Grapalat" w:hAnsi="GHEA Grapalat" w:cs="Sylfaen"/>
          <w:sz w:val="18"/>
          <w:szCs w:val="18"/>
          <w:lang w:val="hy-AM"/>
        </w:rPr>
        <w:t xml:space="preserve">ՀՀ ԱՆ </w:t>
      </w:r>
      <w:r w:rsidR="002F5B81">
        <w:rPr>
          <w:rFonts w:ascii="GHEA Grapalat" w:hAnsi="GHEA Grapalat" w:cs="Sylfaen"/>
          <w:sz w:val="18"/>
          <w:szCs w:val="18"/>
          <w:lang w:val="hy-AM"/>
        </w:rPr>
        <w:t>ԵՄԱՊ</w:t>
      </w:r>
      <w:r w:rsidR="002F5B81" w:rsidRPr="002B0ADD">
        <w:rPr>
          <w:rFonts w:ascii="GHEA Grapalat" w:hAnsi="GHEA Grapalat" w:cs="Sylfaen"/>
          <w:sz w:val="18"/>
          <w:szCs w:val="18"/>
          <w:lang w:val="hy-AM"/>
        </w:rPr>
        <w:t>ՁԲ-202</w:t>
      </w:r>
      <w:r w:rsidR="002F5B81">
        <w:rPr>
          <w:rFonts w:ascii="GHEA Grapalat" w:hAnsi="GHEA Grapalat" w:cs="Sylfaen"/>
          <w:sz w:val="18"/>
          <w:szCs w:val="18"/>
          <w:lang w:val="hy-AM"/>
        </w:rPr>
        <w:t>5</w:t>
      </w:r>
      <w:r w:rsidR="002F5B81" w:rsidRPr="002B0ADD">
        <w:rPr>
          <w:rFonts w:ascii="GHEA Grapalat" w:hAnsi="GHEA Grapalat" w:cs="Sylfaen"/>
          <w:sz w:val="18"/>
          <w:szCs w:val="18"/>
          <w:lang w:val="hy-AM"/>
        </w:rPr>
        <w:t>/</w:t>
      </w:r>
      <w:r w:rsidR="002F5B81">
        <w:rPr>
          <w:rFonts w:ascii="GHEA Grapalat" w:hAnsi="GHEA Grapalat" w:cs="Sylfaen"/>
          <w:sz w:val="18"/>
          <w:szCs w:val="18"/>
          <w:lang w:val="hy-AM"/>
        </w:rPr>
        <w:t>40</w:t>
      </w:r>
      <w:r w:rsidR="00D775A1" w:rsidRPr="00D775A1">
        <w:rPr>
          <w:rFonts w:ascii="GHEA Grapalat" w:hAnsi="GHEA Grapalat" w:cs="Sylfaen"/>
          <w:sz w:val="20"/>
          <w:lang w:val="af-ZA"/>
        </w:rPr>
        <w:t xml:space="preserve"> ծածկա</w:t>
      </w:r>
      <w:r>
        <w:rPr>
          <w:rFonts w:ascii="GHEA Grapalat" w:hAnsi="GHEA Grapalat" w:cs="Sylfaen"/>
          <w:sz w:val="20"/>
          <w:lang w:val="af-ZA"/>
        </w:rPr>
        <w:t>գրով գնումների համակարգող</w:t>
      </w:r>
      <w:r w:rsidR="00D775A1" w:rsidRPr="00D775A1">
        <w:rPr>
          <w:rFonts w:ascii="GHEA Grapalat" w:hAnsi="GHEA Grapalat" w:cs="Sylfaen"/>
          <w:sz w:val="20"/>
          <w:lang w:val="af-ZA"/>
        </w:rPr>
        <w:t xml:space="preserve"> </w:t>
      </w:r>
      <w:r w:rsidR="003179FC">
        <w:rPr>
          <w:rFonts w:ascii="GHEA Grapalat" w:hAnsi="GHEA Grapalat" w:cs="Sylfaen"/>
          <w:sz w:val="20"/>
          <w:lang w:val="hy-AM"/>
        </w:rPr>
        <w:t>Արմինե Գալուստյանին</w:t>
      </w:r>
      <w:r w:rsidR="00D775A1" w:rsidRPr="00D775A1">
        <w:rPr>
          <w:rFonts w:ascii="GHEA Grapalat" w:hAnsi="GHEA Grapalat" w:cs="Sylfaen"/>
          <w:sz w:val="20"/>
          <w:lang w:val="af-ZA"/>
        </w:rPr>
        <w:t>:</w:t>
      </w:r>
    </w:p>
    <w:p w14:paraId="6871E392" w14:textId="77777777" w:rsidR="00D775A1" w:rsidRPr="00D775A1" w:rsidRDefault="00D775A1" w:rsidP="00D775A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275AA63" w14:textId="77777777" w:rsidR="00D775A1" w:rsidRPr="00D775A1" w:rsidRDefault="00D775A1" w:rsidP="00D775A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6F241D4D" w14:textId="4C658FF1" w:rsidR="002B0ADD" w:rsidRPr="003179FC" w:rsidRDefault="002B0ADD" w:rsidP="003179FC">
      <w:pPr>
        <w:ind w:firstLine="709"/>
        <w:rPr>
          <w:rFonts w:ascii="GHEA Grapalat" w:hAnsi="GHEA Grapalat" w:cs="Sylfaen"/>
          <w:i/>
          <w:sz w:val="20"/>
          <w:lang w:val="af-ZA"/>
        </w:rPr>
      </w:pPr>
      <w:r w:rsidRPr="003179FC">
        <w:rPr>
          <w:rFonts w:ascii="GHEA Grapalat" w:hAnsi="GHEA Grapalat" w:cs="Sylfaen"/>
          <w:i/>
          <w:sz w:val="20"/>
          <w:lang w:val="af-ZA"/>
        </w:rPr>
        <w:t>Հեռախոս 060 80-80-03 (1</w:t>
      </w:r>
      <w:r w:rsidR="003179FC" w:rsidRPr="003179FC">
        <w:rPr>
          <w:rFonts w:ascii="GHEA Grapalat" w:hAnsi="GHEA Grapalat" w:cs="Sylfaen"/>
          <w:i/>
          <w:sz w:val="20"/>
          <w:lang w:val="af-ZA"/>
        </w:rPr>
        <w:t>7</w:t>
      </w:r>
      <w:r w:rsidRPr="003179FC">
        <w:rPr>
          <w:rFonts w:ascii="GHEA Grapalat" w:hAnsi="GHEA Grapalat" w:cs="Sylfaen"/>
          <w:i/>
          <w:sz w:val="20"/>
          <w:lang w:val="af-ZA"/>
        </w:rPr>
        <w:t>0</w:t>
      </w:r>
      <w:r w:rsidR="003179FC" w:rsidRPr="003179FC">
        <w:rPr>
          <w:rFonts w:ascii="GHEA Grapalat" w:hAnsi="GHEA Grapalat" w:cs="Sylfaen"/>
          <w:i/>
          <w:sz w:val="20"/>
          <w:lang w:val="af-ZA"/>
        </w:rPr>
        <w:t>2</w:t>
      </w:r>
      <w:r w:rsidRPr="003179FC">
        <w:rPr>
          <w:rFonts w:ascii="GHEA Grapalat" w:hAnsi="GHEA Grapalat" w:cs="Sylfaen"/>
          <w:i/>
          <w:sz w:val="20"/>
          <w:lang w:val="af-ZA"/>
        </w:rPr>
        <w:t>)</w:t>
      </w:r>
    </w:p>
    <w:p w14:paraId="6FC1CE85" w14:textId="26A6CD4D" w:rsidR="003179FC" w:rsidRDefault="003179FC" w:rsidP="003179FC">
      <w:pPr>
        <w:ind w:firstLine="709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i/>
          <w:sz w:val="20"/>
          <w:lang w:val="af-ZA"/>
        </w:rPr>
        <w:t xml:space="preserve">Էլ. փոստ </w:t>
      </w:r>
      <w:hyperlink r:id="rId7" w:history="1">
        <w:r w:rsidRPr="001B5C69">
          <w:rPr>
            <w:rStyle w:val="Hyperlink"/>
            <w:rFonts w:ascii="GHEA Grapalat" w:hAnsi="GHEA Grapalat" w:cs="Sylfaen"/>
            <w:i/>
            <w:sz w:val="20"/>
            <w:lang w:val="af-ZA"/>
          </w:rPr>
          <w:t>armine.galustyan@moh.am</w:t>
        </w:r>
      </w:hyperlink>
    </w:p>
    <w:p w14:paraId="23974134" w14:textId="3690E584" w:rsidR="002B0ADD" w:rsidRPr="003179FC" w:rsidRDefault="002B0ADD" w:rsidP="003179FC">
      <w:pPr>
        <w:ind w:firstLine="709"/>
        <w:rPr>
          <w:rFonts w:ascii="GHEA Grapalat" w:hAnsi="GHEA Grapalat" w:cs="Sylfaen"/>
          <w:i/>
          <w:sz w:val="20"/>
          <w:lang w:val="af-ZA"/>
        </w:rPr>
      </w:pPr>
      <w:r w:rsidRPr="003179FC">
        <w:rPr>
          <w:rFonts w:ascii="GHEA Grapalat" w:hAnsi="GHEA Grapalat" w:cs="Sylfaen"/>
          <w:i/>
          <w:sz w:val="20"/>
          <w:lang w:val="af-ZA"/>
        </w:rPr>
        <w:t>Պատվիրատու` Առողջապահության նախարարություն</w:t>
      </w:r>
    </w:p>
    <w:p w14:paraId="1039A184" w14:textId="77777777" w:rsidR="001F2990" w:rsidRDefault="001F2990" w:rsidP="00D775A1">
      <w:pPr>
        <w:pStyle w:val="BodyTextIndent"/>
        <w:rPr>
          <w:rFonts w:ascii="GHEA Grapalat" w:hAnsi="GHEA Grapalat" w:cs="Sylfaen"/>
          <w:b/>
          <w:i/>
          <w:iCs/>
          <w:sz w:val="20"/>
          <w:szCs w:val="16"/>
          <w:lang w:val="hy-AM"/>
        </w:rPr>
      </w:pPr>
    </w:p>
    <w:p w14:paraId="3C2349B3" w14:textId="30CF1A6A" w:rsidR="00C35B72" w:rsidRDefault="00C35B72" w:rsidP="00D775A1">
      <w:pPr>
        <w:pStyle w:val="BodyTextIndent"/>
        <w:rPr>
          <w:rFonts w:ascii="GHEA Grapalat" w:hAnsi="GHEA Grapalat" w:cs="Sylfaen"/>
          <w:b/>
          <w:i/>
          <w:iCs/>
          <w:sz w:val="20"/>
          <w:szCs w:val="16"/>
          <w:lang w:val="hy-AM"/>
        </w:rPr>
      </w:pPr>
    </w:p>
    <w:p w14:paraId="23E5A727" w14:textId="77777777" w:rsidR="00D31514" w:rsidRPr="00153075" w:rsidRDefault="00D31514" w:rsidP="00E71EBA">
      <w:pPr>
        <w:widowControl w:val="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14:paraId="0A40FA06" w14:textId="77777777" w:rsidR="00D31514" w:rsidRPr="00153075" w:rsidRDefault="00D31514" w:rsidP="00E71EBA">
      <w:pPr>
        <w:widowControl w:val="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14:paraId="02037F72" w14:textId="77777777" w:rsidR="00D31514" w:rsidRPr="00153075" w:rsidRDefault="00D31514" w:rsidP="00E71EBA">
      <w:pPr>
        <w:widowControl w:val="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14:paraId="4A57E555" w14:textId="77777777" w:rsidR="00D31514" w:rsidRPr="00153075" w:rsidRDefault="00D31514" w:rsidP="00E71EBA">
      <w:pPr>
        <w:widowControl w:val="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14:paraId="5C5E9FF0" w14:textId="77777777" w:rsidR="00D31514" w:rsidRPr="00153075" w:rsidRDefault="00D31514" w:rsidP="00E71EBA">
      <w:pPr>
        <w:widowControl w:val="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14:paraId="411E1871" w14:textId="77777777" w:rsidR="00D31514" w:rsidRPr="00153075" w:rsidRDefault="00D31514" w:rsidP="00E71EBA">
      <w:pPr>
        <w:widowControl w:val="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14:paraId="22B5C93C" w14:textId="77777777" w:rsidR="00D31514" w:rsidRPr="00153075" w:rsidRDefault="00D31514" w:rsidP="00E71EBA">
      <w:pPr>
        <w:widowControl w:val="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sectPr w:rsidR="00D31514" w:rsidRPr="00153075" w:rsidSect="005E0856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D0910" w14:textId="77777777" w:rsidR="00DC1E02" w:rsidRDefault="00DC1E02">
      <w:r>
        <w:separator/>
      </w:r>
    </w:p>
  </w:endnote>
  <w:endnote w:type="continuationSeparator" w:id="0">
    <w:p w14:paraId="1BBA561D" w14:textId="77777777" w:rsidR="00DC1E02" w:rsidRDefault="00DC1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DC1E0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5483A" w14:textId="77777777" w:rsidR="00E72947" w:rsidRDefault="00DC1E02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433EA" w14:textId="77777777" w:rsidR="00DC1E02" w:rsidRDefault="00DC1E02">
      <w:r>
        <w:separator/>
      </w:r>
    </w:p>
  </w:footnote>
  <w:footnote w:type="continuationSeparator" w:id="0">
    <w:p w14:paraId="132A1D19" w14:textId="77777777" w:rsidR="00DC1E02" w:rsidRDefault="00DC1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16"/>
  </w:num>
  <w:num w:numId="32">
    <w:abstractNumId w:val="35"/>
  </w:num>
  <w:num w:numId="33">
    <w:abstractNumId w:val="11"/>
  </w:num>
  <w:num w:numId="34">
    <w:abstractNumId w:val="14"/>
  </w:num>
  <w:num w:numId="35">
    <w:abstractNumId w:val="5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32A9"/>
    <w:rsid w:val="000166D3"/>
    <w:rsid w:val="0002764A"/>
    <w:rsid w:val="00033802"/>
    <w:rsid w:val="000356B7"/>
    <w:rsid w:val="00075DDA"/>
    <w:rsid w:val="000B337F"/>
    <w:rsid w:val="000D42A0"/>
    <w:rsid w:val="0010675F"/>
    <w:rsid w:val="00116024"/>
    <w:rsid w:val="00121D53"/>
    <w:rsid w:val="00123088"/>
    <w:rsid w:val="00133C6B"/>
    <w:rsid w:val="00145A12"/>
    <w:rsid w:val="00151023"/>
    <w:rsid w:val="00153075"/>
    <w:rsid w:val="00156BB6"/>
    <w:rsid w:val="00171863"/>
    <w:rsid w:val="001770D0"/>
    <w:rsid w:val="00180C3D"/>
    <w:rsid w:val="001D7D4F"/>
    <w:rsid w:val="001E18D3"/>
    <w:rsid w:val="001F2990"/>
    <w:rsid w:val="0022778C"/>
    <w:rsid w:val="00283BF5"/>
    <w:rsid w:val="002B0ADD"/>
    <w:rsid w:val="002B19BC"/>
    <w:rsid w:val="002F5B81"/>
    <w:rsid w:val="003179FC"/>
    <w:rsid w:val="00360EA4"/>
    <w:rsid w:val="00387263"/>
    <w:rsid w:val="003B1E17"/>
    <w:rsid w:val="003C200B"/>
    <w:rsid w:val="003F17D6"/>
    <w:rsid w:val="00403E21"/>
    <w:rsid w:val="004124E5"/>
    <w:rsid w:val="0041379C"/>
    <w:rsid w:val="00435ACA"/>
    <w:rsid w:val="0046083B"/>
    <w:rsid w:val="004831FC"/>
    <w:rsid w:val="004A5CCA"/>
    <w:rsid w:val="004E5C89"/>
    <w:rsid w:val="00504A21"/>
    <w:rsid w:val="00516428"/>
    <w:rsid w:val="0054405D"/>
    <w:rsid w:val="00545DE0"/>
    <w:rsid w:val="00584E14"/>
    <w:rsid w:val="0058767D"/>
    <w:rsid w:val="00590766"/>
    <w:rsid w:val="005E0F56"/>
    <w:rsid w:val="005F38C1"/>
    <w:rsid w:val="006008F5"/>
    <w:rsid w:val="006017F5"/>
    <w:rsid w:val="00603389"/>
    <w:rsid w:val="0062020B"/>
    <w:rsid w:val="0064248B"/>
    <w:rsid w:val="00687CCF"/>
    <w:rsid w:val="006A5058"/>
    <w:rsid w:val="006D292B"/>
    <w:rsid w:val="006E10BA"/>
    <w:rsid w:val="00753BD5"/>
    <w:rsid w:val="00777746"/>
    <w:rsid w:val="00791509"/>
    <w:rsid w:val="007C790E"/>
    <w:rsid w:val="007E7C40"/>
    <w:rsid w:val="008503B8"/>
    <w:rsid w:val="0085537F"/>
    <w:rsid w:val="0086728A"/>
    <w:rsid w:val="008B2E1A"/>
    <w:rsid w:val="008F5724"/>
    <w:rsid w:val="00923DAF"/>
    <w:rsid w:val="00926E35"/>
    <w:rsid w:val="009472E7"/>
    <w:rsid w:val="009E0D2E"/>
    <w:rsid w:val="009F725C"/>
    <w:rsid w:val="00A025B7"/>
    <w:rsid w:val="00A50920"/>
    <w:rsid w:val="00A62CF3"/>
    <w:rsid w:val="00A76F6E"/>
    <w:rsid w:val="00A82AF8"/>
    <w:rsid w:val="00AA21F4"/>
    <w:rsid w:val="00AB575A"/>
    <w:rsid w:val="00AC615B"/>
    <w:rsid w:val="00B031CE"/>
    <w:rsid w:val="00B03465"/>
    <w:rsid w:val="00B15D32"/>
    <w:rsid w:val="00B4705F"/>
    <w:rsid w:val="00BA58C9"/>
    <w:rsid w:val="00BC79D0"/>
    <w:rsid w:val="00BF251E"/>
    <w:rsid w:val="00C345AA"/>
    <w:rsid w:val="00C35B72"/>
    <w:rsid w:val="00C629B2"/>
    <w:rsid w:val="00C867B2"/>
    <w:rsid w:val="00CD50D1"/>
    <w:rsid w:val="00CD5426"/>
    <w:rsid w:val="00CE4FC7"/>
    <w:rsid w:val="00CF187C"/>
    <w:rsid w:val="00D004A8"/>
    <w:rsid w:val="00D31514"/>
    <w:rsid w:val="00D3427C"/>
    <w:rsid w:val="00D419FB"/>
    <w:rsid w:val="00D70283"/>
    <w:rsid w:val="00D73B2D"/>
    <w:rsid w:val="00D775A1"/>
    <w:rsid w:val="00D84400"/>
    <w:rsid w:val="00DA31AC"/>
    <w:rsid w:val="00DC1E02"/>
    <w:rsid w:val="00DD55B6"/>
    <w:rsid w:val="00DF6860"/>
    <w:rsid w:val="00E23128"/>
    <w:rsid w:val="00E6621F"/>
    <w:rsid w:val="00E66264"/>
    <w:rsid w:val="00E71EBA"/>
    <w:rsid w:val="00E776A3"/>
    <w:rsid w:val="00E93975"/>
    <w:rsid w:val="00EB7F83"/>
    <w:rsid w:val="00EC086F"/>
    <w:rsid w:val="00F02890"/>
    <w:rsid w:val="00F22F4B"/>
    <w:rsid w:val="00F9012A"/>
    <w:rsid w:val="00FB1B1A"/>
    <w:rsid w:val="00FE4F78"/>
    <w:rsid w:val="00FF0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F11264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1">
    <w:name w:val="heading 1"/>
    <w:basedOn w:val="Normal"/>
    <w:next w:val="Normal"/>
    <w:link w:val="Heading1Char"/>
    <w:qFormat/>
    <w:rsid w:val="00E71EBA"/>
    <w:pPr>
      <w:keepNext/>
      <w:jc w:val="center"/>
      <w:outlineLvl w:val="0"/>
    </w:pPr>
    <w:rPr>
      <w:rFonts w:ascii="Arial Armenian" w:hAnsi="Arial Armenian"/>
      <w:sz w:val="28"/>
      <w:lang w:val="ru-RU" w:bidi="ru-RU"/>
    </w:rPr>
  </w:style>
  <w:style w:type="paragraph" w:styleId="Heading2">
    <w:name w:val="heading 2"/>
    <w:basedOn w:val="Normal"/>
    <w:next w:val="Normal"/>
    <w:link w:val="Heading2Char"/>
    <w:qFormat/>
    <w:rsid w:val="00E71EBA"/>
    <w:pPr>
      <w:keepNext/>
      <w:jc w:val="both"/>
      <w:outlineLvl w:val="1"/>
    </w:pPr>
    <w:rPr>
      <w:rFonts w:ascii="Arial LatArm" w:hAnsi="Arial LatArm"/>
      <w:b/>
      <w:color w:val="0000FF"/>
      <w:sz w:val="20"/>
      <w:lang w:val="ru-RU" w:bidi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E71EBA"/>
    <w:pPr>
      <w:keepNext/>
      <w:outlineLvl w:val="3"/>
    </w:pPr>
    <w:rPr>
      <w:rFonts w:ascii="Arial LatArm" w:hAnsi="Arial LatArm"/>
      <w:i/>
      <w:sz w:val="18"/>
      <w:lang w:val="ru-RU" w:bidi="ru-RU"/>
    </w:rPr>
  </w:style>
  <w:style w:type="paragraph" w:styleId="Heading5">
    <w:name w:val="heading 5"/>
    <w:basedOn w:val="Normal"/>
    <w:next w:val="Normal"/>
    <w:link w:val="Heading5Char"/>
    <w:qFormat/>
    <w:rsid w:val="00E71EBA"/>
    <w:pPr>
      <w:keepNext/>
      <w:jc w:val="center"/>
      <w:outlineLvl w:val="4"/>
    </w:pPr>
    <w:rPr>
      <w:rFonts w:ascii="Arial LatArm" w:hAnsi="Arial LatArm"/>
      <w:b/>
      <w:sz w:val="26"/>
      <w:lang w:val="ru-RU" w:bidi="ru-RU"/>
    </w:rPr>
  </w:style>
  <w:style w:type="paragraph" w:styleId="Heading6">
    <w:name w:val="heading 6"/>
    <w:basedOn w:val="Normal"/>
    <w:next w:val="Normal"/>
    <w:link w:val="Heading6Char"/>
    <w:qFormat/>
    <w:rsid w:val="00E71EBA"/>
    <w:pPr>
      <w:keepNext/>
      <w:outlineLvl w:val="5"/>
    </w:pPr>
    <w:rPr>
      <w:rFonts w:ascii="Arial LatArm" w:hAnsi="Arial LatArm"/>
      <w:b/>
      <w:color w:val="000000"/>
      <w:sz w:val="22"/>
      <w:lang w:val="ru-RU" w:bidi="ru-RU"/>
    </w:rPr>
  </w:style>
  <w:style w:type="paragraph" w:styleId="Heading7">
    <w:name w:val="heading 7"/>
    <w:basedOn w:val="Normal"/>
    <w:next w:val="Normal"/>
    <w:link w:val="Heading7Char"/>
    <w:qFormat/>
    <w:rsid w:val="00E71EBA"/>
    <w:pPr>
      <w:keepNext/>
      <w:ind w:left="-66"/>
      <w:jc w:val="center"/>
      <w:outlineLvl w:val="6"/>
    </w:pPr>
    <w:rPr>
      <w:b/>
      <w:sz w:val="20"/>
      <w:lang w:val="ru-RU" w:bidi="ru-RU"/>
    </w:rPr>
  </w:style>
  <w:style w:type="paragraph" w:styleId="Heading8">
    <w:name w:val="heading 8"/>
    <w:basedOn w:val="Normal"/>
    <w:next w:val="Normal"/>
    <w:link w:val="Heading8Char"/>
    <w:qFormat/>
    <w:rsid w:val="00E71EBA"/>
    <w:pPr>
      <w:keepNext/>
      <w:outlineLvl w:val="7"/>
    </w:pPr>
    <w:rPr>
      <w:i/>
      <w:sz w:val="20"/>
      <w:lang w:val="ru-RU" w:bidi="ru-RU"/>
    </w:rPr>
  </w:style>
  <w:style w:type="paragraph" w:styleId="Heading9">
    <w:name w:val="heading 9"/>
    <w:basedOn w:val="Normal"/>
    <w:next w:val="Normal"/>
    <w:link w:val="Heading9Char"/>
    <w:qFormat/>
    <w:rsid w:val="00E71EBA"/>
    <w:pPr>
      <w:keepNext/>
      <w:jc w:val="center"/>
      <w:outlineLvl w:val="8"/>
    </w:pPr>
    <w:rPr>
      <w:b/>
      <w:color w:val="000000"/>
      <w:sz w:val="22"/>
      <w:lang w:val="ru-RU" w:bidi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uiPriority w:val="9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rsid w:val="00D775A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E71EBA"/>
    <w:rPr>
      <w:rFonts w:ascii="Arial Armenian" w:eastAsia="Times New Roman" w:hAnsi="Arial Armenian" w:cs="Times New Roman"/>
      <w:sz w:val="28"/>
      <w:szCs w:val="20"/>
      <w:lang w:val="ru-RU" w:eastAsia="ru-RU" w:bidi="ru-RU"/>
    </w:rPr>
  </w:style>
  <w:style w:type="character" w:customStyle="1" w:styleId="Heading2Char">
    <w:name w:val="Heading 2 Char"/>
    <w:basedOn w:val="DefaultParagraphFont"/>
    <w:link w:val="Heading2"/>
    <w:rsid w:val="00E71EBA"/>
    <w:rPr>
      <w:rFonts w:ascii="Arial LatArm" w:eastAsia="Times New Roman" w:hAnsi="Arial LatArm" w:cs="Times New Roman"/>
      <w:b/>
      <w:color w:val="0000FF"/>
      <w:sz w:val="20"/>
      <w:szCs w:val="20"/>
      <w:lang w:val="ru-RU" w:eastAsia="ru-RU" w:bidi="ru-RU"/>
    </w:rPr>
  </w:style>
  <w:style w:type="character" w:customStyle="1" w:styleId="Heading4Char">
    <w:name w:val="Heading 4 Char"/>
    <w:basedOn w:val="DefaultParagraphFont"/>
    <w:link w:val="Heading4"/>
    <w:rsid w:val="00E71EBA"/>
    <w:rPr>
      <w:rFonts w:ascii="Arial LatArm" w:eastAsia="Times New Roman" w:hAnsi="Arial LatArm" w:cs="Times New Roman"/>
      <w:i/>
      <w:sz w:val="18"/>
      <w:szCs w:val="20"/>
      <w:lang w:val="ru-RU" w:eastAsia="ru-RU" w:bidi="ru-RU"/>
    </w:rPr>
  </w:style>
  <w:style w:type="character" w:customStyle="1" w:styleId="Heading5Char">
    <w:name w:val="Heading 5 Char"/>
    <w:basedOn w:val="DefaultParagraphFont"/>
    <w:link w:val="Heading5"/>
    <w:rsid w:val="00E71EBA"/>
    <w:rPr>
      <w:rFonts w:ascii="Arial LatArm" w:eastAsia="Times New Roman" w:hAnsi="Arial LatArm" w:cs="Times New Roman"/>
      <w:b/>
      <w:sz w:val="26"/>
      <w:szCs w:val="20"/>
      <w:lang w:val="ru-RU" w:eastAsia="ru-RU" w:bidi="ru-RU"/>
    </w:rPr>
  </w:style>
  <w:style w:type="character" w:customStyle="1" w:styleId="Heading6Char">
    <w:name w:val="Heading 6 Char"/>
    <w:basedOn w:val="DefaultParagraphFont"/>
    <w:link w:val="Heading6"/>
    <w:rsid w:val="00E71EBA"/>
    <w:rPr>
      <w:rFonts w:ascii="Arial LatArm" w:eastAsia="Times New Roman" w:hAnsi="Arial LatArm" w:cs="Times New Roman"/>
      <w:b/>
      <w:color w:val="000000"/>
      <w:szCs w:val="20"/>
      <w:lang w:val="ru-RU" w:eastAsia="ru-RU" w:bidi="ru-RU"/>
    </w:rPr>
  </w:style>
  <w:style w:type="character" w:customStyle="1" w:styleId="Heading7Char">
    <w:name w:val="Heading 7 Char"/>
    <w:basedOn w:val="DefaultParagraphFont"/>
    <w:link w:val="Heading7"/>
    <w:rsid w:val="00E71EBA"/>
    <w:rPr>
      <w:rFonts w:ascii="Times Armenian" w:eastAsia="Times New Roman" w:hAnsi="Times Armenian" w:cs="Times New Roman"/>
      <w:b/>
      <w:sz w:val="20"/>
      <w:szCs w:val="20"/>
      <w:lang w:val="ru-RU" w:eastAsia="ru-RU" w:bidi="ru-RU"/>
    </w:rPr>
  </w:style>
  <w:style w:type="character" w:customStyle="1" w:styleId="Heading8Char">
    <w:name w:val="Heading 8 Char"/>
    <w:basedOn w:val="DefaultParagraphFont"/>
    <w:link w:val="Heading8"/>
    <w:rsid w:val="00E71EBA"/>
    <w:rPr>
      <w:rFonts w:ascii="Times Armenian" w:eastAsia="Times New Roman" w:hAnsi="Times Armenian" w:cs="Times New Roman"/>
      <w:i/>
      <w:sz w:val="20"/>
      <w:szCs w:val="20"/>
      <w:lang w:val="ru-RU" w:eastAsia="ru-RU" w:bidi="ru-RU"/>
    </w:rPr>
  </w:style>
  <w:style w:type="character" w:customStyle="1" w:styleId="Heading9Char">
    <w:name w:val="Heading 9 Char"/>
    <w:basedOn w:val="DefaultParagraphFont"/>
    <w:link w:val="Heading9"/>
    <w:rsid w:val="00E71EBA"/>
    <w:rPr>
      <w:rFonts w:ascii="Times Armenian" w:eastAsia="Times New Roman" w:hAnsi="Times Armenian" w:cs="Times New Roman"/>
      <w:b/>
      <w:color w:val="000000"/>
      <w:szCs w:val="20"/>
      <w:lang w:val="ru-RU" w:eastAsia="ru-RU" w:bidi="ru-RU"/>
    </w:rPr>
  </w:style>
  <w:style w:type="paragraph" w:styleId="BodyTextIndent2">
    <w:name w:val="Body Text Indent 2"/>
    <w:basedOn w:val="Normal"/>
    <w:link w:val="BodyTextIndent2Char"/>
    <w:rsid w:val="00E71EBA"/>
    <w:pPr>
      <w:ind w:firstLine="360"/>
      <w:jc w:val="both"/>
    </w:pPr>
    <w:rPr>
      <w:rFonts w:ascii="Arial LatArm" w:hAnsi="Arial LatArm"/>
      <w:lang w:val="ru-RU" w:bidi="ru-RU"/>
    </w:rPr>
  </w:style>
  <w:style w:type="character" w:customStyle="1" w:styleId="BodyTextIndent2Char">
    <w:name w:val="Body Text Indent 2 Char"/>
    <w:basedOn w:val="DefaultParagraphFont"/>
    <w:link w:val="BodyTextIndent2"/>
    <w:rsid w:val="00E71EBA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BodyText2">
    <w:name w:val="Body Text 2"/>
    <w:basedOn w:val="Normal"/>
    <w:link w:val="BodyText2Char"/>
    <w:rsid w:val="00E71EBA"/>
    <w:pPr>
      <w:jc w:val="both"/>
    </w:pPr>
    <w:rPr>
      <w:rFonts w:ascii="Arial LatArm" w:hAnsi="Arial LatArm"/>
      <w:lang w:val="ru-RU" w:bidi="ru-RU"/>
    </w:rPr>
  </w:style>
  <w:style w:type="character" w:customStyle="1" w:styleId="BodyText2Char">
    <w:name w:val="Body Text 2 Char"/>
    <w:basedOn w:val="DefaultParagraphFont"/>
    <w:link w:val="BodyText2"/>
    <w:rsid w:val="00E71EBA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Index1">
    <w:name w:val="index 1"/>
    <w:basedOn w:val="Normal"/>
    <w:next w:val="Normal"/>
    <w:autoRedefine/>
    <w:semiHidden/>
    <w:rsid w:val="00E71EBA"/>
    <w:pPr>
      <w:ind w:left="240" w:hanging="240"/>
    </w:pPr>
    <w:rPr>
      <w:lang w:val="ru-RU" w:bidi="ru-RU"/>
    </w:rPr>
  </w:style>
  <w:style w:type="paragraph" w:styleId="Header">
    <w:name w:val="header"/>
    <w:basedOn w:val="Normal"/>
    <w:link w:val="HeaderChar"/>
    <w:rsid w:val="00E71EBA"/>
    <w:pPr>
      <w:tabs>
        <w:tab w:val="center" w:pos="4153"/>
        <w:tab w:val="right" w:pos="8306"/>
      </w:tabs>
    </w:pPr>
    <w:rPr>
      <w:rFonts w:ascii="Times New Roman" w:hAnsi="Times New Roman"/>
      <w:sz w:val="20"/>
      <w:lang w:val="ru-RU" w:bidi="ru-RU"/>
    </w:rPr>
  </w:style>
  <w:style w:type="character" w:customStyle="1" w:styleId="HeaderChar">
    <w:name w:val="Header Char"/>
    <w:basedOn w:val="DefaultParagraphFont"/>
    <w:link w:val="Header"/>
    <w:rsid w:val="00E71EBA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paragraph" w:styleId="BodyText3">
    <w:name w:val="Body Text 3"/>
    <w:basedOn w:val="Normal"/>
    <w:link w:val="BodyText3Char"/>
    <w:rsid w:val="00E71EBA"/>
    <w:pPr>
      <w:jc w:val="both"/>
    </w:pPr>
    <w:rPr>
      <w:rFonts w:ascii="Arial LatArm" w:hAnsi="Arial LatArm"/>
      <w:sz w:val="20"/>
      <w:lang w:val="ru-RU" w:bidi="ru-RU"/>
    </w:rPr>
  </w:style>
  <w:style w:type="character" w:customStyle="1" w:styleId="BodyText3Char">
    <w:name w:val="Body Text 3 Char"/>
    <w:basedOn w:val="DefaultParagraphFont"/>
    <w:link w:val="BodyText3"/>
    <w:rsid w:val="00E71EBA"/>
    <w:rPr>
      <w:rFonts w:ascii="Arial LatArm" w:eastAsia="Times New Roman" w:hAnsi="Arial LatArm" w:cs="Times New Roman"/>
      <w:sz w:val="20"/>
      <w:szCs w:val="20"/>
      <w:lang w:val="ru-RU" w:eastAsia="ru-RU" w:bidi="ru-RU"/>
    </w:rPr>
  </w:style>
  <w:style w:type="paragraph" w:styleId="Title">
    <w:name w:val="Title"/>
    <w:basedOn w:val="Normal"/>
    <w:link w:val="TitleChar"/>
    <w:qFormat/>
    <w:rsid w:val="00E71EBA"/>
    <w:pPr>
      <w:jc w:val="center"/>
    </w:pPr>
    <w:rPr>
      <w:rFonts w:ascii="Arial Armenian" w:hAnsi="Arial Armenian"/>
      <w:lang w:val="ru-RU" w:bidi="ru-RU"/>
    </w:rPr>
  </w:style>
  <w:style w:type="character" w:customStyle="1" w:styleId="TitleChar">
    <w:name w:val="Title Char"/>
    <w:basedOn w:val="DefaultParagraphFont"/>
    <w:link w:val="Title"/>
    <w:rsid w:val="00E71EBA"/>
    <w:rPr>
      <w:rFonts w:ascii="Arial Armenian" w:eastAsia="Times New Roman" w:hAnsi="Arial Armenian" w:cs="Times New Roman"/>
      <w:sz w:val="24"/>
      <w:szCs w:val="20"/>
      <w:lang w:val="ru-RU" w:eastAsia="ru-RU" w:bidi="ru-RU"/>
    </w:rPr>
  </w:style>
  <w:style w:type="paragraph" w:styleId="BalloonText">
    <w:name w:val="Balloon Text"/>
    <w:basedOn w:val="Normal"/>
    <w:link w:val="BalloonTextChar"/>
    <w:semiHidden/>
    <w:rsid w:val="00E71EBA"/>
    <w:rPr>
      <w:rFonts w:ascii="Tahoma" w:hAnsi="Tahoma" w:cs="Tahoma"/>
      <w:sz w:val="16"/>
      <w:szCs w:val="16"/>
      <w:lang w:val="ru-RU" w:bidi="ru-RU"/>
    </w:rPr>
  </w:style>
  <w:style w:type="character" w:customStyle="1" w:styleId="BalloonTextChar">
    <w:name w:val="Balloon Text Char"/>
    <w:basedOn w:val="DefaultParagraphFont"/>
    <w:link w:val="BalloonText"/>
    <w:semiHidden/>
    <w:rsid w:val="00E71EBA"/>
    <w:rPr>
      <w:rFonts w:ascii="Tahoma" w:eastAsia="Times New Roman" w:hAnsi="Tahoma" w:cs="Tahoma"/>
      <w:sz w:val="16"/>
      <w:szCs w:val="16"/>
      <w:lang w:val="ru-RU" w:eastAsia="ru-RU" w:bidi="ru-RU"/>
    </w:rPr>
  </w:style>
  <w:style w:type="paragraph" w:styleId="FootnoteText">
    <w:name w:val="footnote text"/>
    <w:basedOn w:val="Normal"/>
    <w:link w:val="FootnoteTextChar"/>
    <w:semiHidden/>
    <w:rsid w:val="00E71EBA"/>
    <w:rPr>
      <w:sz w:val="20"/>
      <w:lang w:val="ru-RU" w:bidi="ru-RU"/>
    </w:rPr>
  </w:style>
  <w:style w:type="character" w:customStyle="1" w:styleId="FootnoteTextChar">
    <w:name w:val="Footnote Text Char"/>
    <w:basedOn w:val="DefaultParagraphFont"/>
    <w:link w:val="FootnoteText"/>
    <w:semiHidden/>
    <w:rsid w:val="00E71EBA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E71EBA"/>
    <w:pPr>
      <w:spacing w:after="160" w:line="240" w:lineRule="exact"/>
    </w:pPr>
    <w:rPr>
      <w:rFonts w:ascii="Arial" w:hAnsi="Arial" w:cs="Arial"/>
      <w:sz w:val="20"/>
      <w:lang w:val="ru-RU" w:bidi="ru-RU"/>
    </w:rPr>
  </w:style>
  <w:style w:type="paragraph" w:customStyle="1" w:styleId="norm">
    <w:name w:val="norm"/>
    <w:basedOn w:val="Normal"/>
    <w:rsid w:val="00E71EBA"/>
    <w:pPr>
      <w:spacing w:line="480" w:lineRule="auto"/>
      <w:ind w:firstLine="709"/>
      <w:jc w:val="both"/>
    </w:pPr>
    <w:rPr>
      <w:rFonts w:ascii="Arial Armenian" w:hAnsi="Arial Armenian"/>
      <w:sz w:val="22"/>
      <w:lang w:val="ru-RU" w:bidi="ru-RU"/>
    </w:rPr>
  </w:style>
  <w:style w:type="character" w:customStyle="1" w:styleId="normChar">
    <w:name w:val="norm Char"/>
    <w:locked/>
    <w:rsid w:val="00E71EBA"/>
    <w:rPr>
      <w:rFonts w:ascii="Arial Armenian" w:hAnsi="Arial Armenian"/>
      <w:sz w:val="22"/>
      <w:lang w:val="ru-RU" w:eastAsia="ru-RU" w:bidi="ru-RU"/>
    </w:rPr>
  </w:style>
  <w:style w:type="paragraph" w:styleId="BlockText">
    <w:name w:val="Block Text"/>
    <w:basedOn w:val="Normal"/>
    <w:rsid w:val="00E71EBA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ru-RU" w:bidi="ru-RU"/>
    </w:rPr>
  </w:style>
  <w:style w:type="paragraph" w:customStyle="1" w:styleId="BodyTextIndent22">
    <w:name w:val="Body Text Indent 2+2"/>
    <w:basedOn w:val="Normal"/>
    <w:next w:val="Normal"/>
    <w:rsid w:val="00E71EBA"/>
    <w:pPr>
      <w:autoSpaceDE w:val="0"/>
      <w:autoSpaceDN w:val="0"/>
      <w:adjustRightInd w:val="0"/>
    </w:pPr>
    <w:rPr>
      <w:szCs w:val="24"/>
      <w:lang w:val="ru-RU" w:bidi="ru-RU"/>
    </w:rPr>
  </w:style>
  <w:style w:type="paragraph" w:customStyle="1" w:styleId="Normal2">
    <w:name w:val="Normal+2"/>
    <w:basedOn w:val="Normal"/>
    <w:next w:val="Normal"/>
    <w:rsid w:val="00E71EBA"/>
    <w:pPr>
      <w:autoSpaceDE w:val="0"/>
      <w:autoSpaceDN w:val="0"/>
      <w:adjustRightInd w:val="0"/>
    </w:pPr>
    <w:rPr>
      <w:szCs w:val="24"/>
      <w:lang w:val="ru-RU" w:bidi="ru-RU"/>
    </w:rPr>
  </w:style>
  <w:style w:type="paragraph" w:customStyle="1" w:styleId="CharCharCharChar">
    <w:name w:val="Знак Знак Знак Char Char Char Char Знак Знак Знак"/>
    <w:basedOn w:val="Normal"/>
    <w:rsid w:val="00E71EBA"/>
    <w:pPr>
      <w:widowControl w:val="0"/>
      <w:adjustRightInd w:val="0"/>
      <w:spacing w:after="160" w:line="240" w:lineRule="exact"/>
    </w:pPr>
    <w:rPr>
      <w:rFonts w:ascii="Times New Roman" w:hAnsi="Times New Roman"/>
      <w:sz w:val="20"/>
      <w:lang w:val="ru-RU" w:bidi="ru-RU"/>
    </w:rPr>
  </w:style>
  <w:style w:type="table" w:styleId="TableGrid">
    <w:name w:val="Table Grid"/>
    <w:basedOn w:val="TableNormal"/>
    <w:rsid w:val="00E71E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E71EB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E71EBA"/>
    <w:rPr>
      <w:sz w:val="20"/>
      <w:lang w:val="ru-RU" w:bidi="ru-RU"/>
    </w:rPr>
  </w:style>
  <w:style w:type="character" w:customStyle="1" w:styleId="CommentTextChar">
    <w:name w:val="Comment Text Char"/>
    <w:basedOn w:val="DefaultParagraphFont"/>
    <w:link w:val="CommentText"/>
    <w:semiHidden/>
    <w:rsid w:val="00E71EBA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71E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71EBA"/>
    <w:rPr>
      <w:rFonts w:ascii="Times Armenian" w:eastAsia="Times New Roman" w:hAnsi="Times Armenian" w:cs="Times New Roman"/>
      <w:b/>
      <w:bCs/>
      <w:sz w:val="20"/>
      <w:szCs w:val="20"/>
      <w:lang w:val="ru-RU" w:eastAsia="ru-RU" w:bidi="ru-RU"/>
    </w:rPr>
  </w:style>
  <w:style w:type="paragraph" w:customStyle="1" w:styleId="Char">
    <w:name w:val="Char"/>
    <w:basedOn w:val="Normal"/>
    <w:semiHidden/>
    <w:rsid w:val="00E71EBA"/>
    <w:pPr>
      <w:spacing w:after="160" w:line="360" w:lineRule="auto"/>
      <w:ind w:firstLine="709"/>
      <w:jc w:val="both"/>
    </w:pPr>
    <w:rPr>
      <w:rFonts w:ascii="Arial AMU" w:hAnsi="Arial AMU" w:cs="Arial"/>
      <w:sz w:val="22"/>
      <w:lang w:val="ru-RU" w:bidi="ru-R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71E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rmine.galustyan@moh.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Armine Galustyan</cp:lastModifiedBy>
  <cp:revision>110</cp:revision>
  <dcterms:created xsi:type="dcterms:W3CDTF">2022-05-30T17:04:00Z</dcterms:created>
  <dcterms:modified xsi:type="dcterms:W3CDTF">2025-07-15T12:35:00Z</dcterms:modified>
</cp:coreProperties>
</file>