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E7A365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935ABD" w:rsidRPr="00935AB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34FA9" w:rsidRPr="00334FA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75ECACA" w:rsidR="008F4AE9" w:rsidRPr="00241946" w:rsidRDefault="00425AD2" w:rsidP="00334FA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 xml:space="preserve">Ա/Ձ Հայկ 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Ակարմազյան</w:t>
      </w:r>
      <w:proofErr w:type="spellEnd"/>
      <w:r w:rsid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Սահակ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334FA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34FA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>ԵՔ</w:t>
      </w:r>
      <w:r w:rsidR="00334FA9">
        <w:rPr>
          <w:rFonts w:ascii="GHEA Grapalat" w:hAnsi="GHEA Grapalat" w:cs="Sylfaen"/>
          <w:lang w:val="hy-AM"/>
        </w:rPr>
        <w:t>-ԳՀԾՁԲ-20/261</w:t>
      </w:r>
      <w:r w:rsidR="00334FA9" w:rsidRP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34FA9" w:rsidRPr="00334FA9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334FA9">
        <w:rPr>
          <w:rFonts w:ascii="GHEA Grapalat" w:hAnsi="GHEA Grapalat" w:cs="Sylfaen"/>
          <w:sz w:val="24"/>
          <w:szCs w:val="24"/>
          <w:lang w:val="hy-AM"/>
        </w:rPr>
        <w:t>գր</w:t>
      </w:r>
      <w:r w:rsidR="00334FA9" w:rsidRPr="00334FA9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334FA9" w:rsidRPr="00334F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FA9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EF526D" w:rsidRPr="00EF526D">
        <w:rPr>
          <w:rFonts w:ascii="GHEA Grapalat" w:hAnsi="GHEA Grapalat"/>
          <w:sz w:val="24"/>
          <w:szCs w:val="24"/>
          <w:lang w:val="hy-AM"/>
        </w:rPr>
        <w:t xml:space="preserve">` </w:t>
      </w:r>
      <w:r w:rsidR="00EF526D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26D" w:rsidRPr="00EF526D">
        <w:rPr>
          <w:rFonts w:ascii="GHEA Grapalat" w:hAnsi="GHEA Grapalat"/>
          <w:sz w:val="24"/>
          <w:szCs w:val="24"/>
          <w:lang w:val="hy-AM"/>
        </w:rPr>
        <w:t>04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EF526D" w:rsidRPr="00EF526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EF526D" w:rsidRPr="00EF526D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34FA9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26D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745</cp:revision>
  <cp:lastPrinted>2020-11-30T07:23:00Z</cp:lastPrinted>
  <dcterms:created xsi:type="dcterms:W3CDTF">2015-10-12T06:46:00Z</dcterms:created>
  <dcterms:modified xsi:type="dcterms:W3CDTF">2020-11-30T07:26:00Z</dcterms:modified>
</cp:coreProperties>
</file>