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03025DF7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A0C09">
        <w:rPr>
          <w:rFonts w:ascii="GHEA Grapalat" w:hAnsi="GHEA Grapalat"/>
          <w:b/>
          <w:i/>
          <w:sz w:val="24"/>
          <w:szCs w:val="24"/>
          <w:lang w:val="hy-AM"/>
        </w:rPr>
        <w:t>207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7B43B9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16E33F28" w:rsidR="002806E7" w:rsidRPr="004328B3" w:rsidRDefault="00C84074" w:rsidP="001A0C09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1A0C09" w:rsidRPr="00E56EA6">
        <w:rPr>
          <w:rFonts w:ascii="GHEA Grapalat" w:hAnsi="GHEA Grapalat" w:cs="Sylfaen"/>
          <w:sz w:val="24"/>
          <w:szCs w:val="24"/>
          <w:lang w:val="hy-AM"/>
        </w:rPr>
        <w:t>«</w:t>
      </w:r>
      <w:r w:rsidR="001A0C09">
        <w:rPr>
          <w:rFonts w:ascii="GHEA Grapalat" w:hAnsi="GHEA Grapalat" w:cs="Sylfaen"/>
          <w:sz w:val="24"/>
          <w:szCs w:val="24"/>
          <w:lang w:val="hy-AM"/>
        </w:rPr>
        <w:t>Ջուզեպպե</w:t>
      </w:r>
      <w:r w:rsidR="001A0C09" w:rsidRPr="00E56EA6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1A0C09" w:rsidRPr="00E04BA2">
        <w:rPr>
          <w:rFonts w:ascii="GHEA Grapalat" w:hAnsi="GHEA Grapalat" w:cs="Sylfaen"/>
          <w:sz w:val="24"/>
          <w:szCs w:val="24"/>
          <w:lang w:val="hy-AM"/>
        </w:rPr>
        <w:t>ՍՊԸ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A0C09">
        <w:rPr>
          <w:rFonts w:ascii="GHEA Grapalat" w:hAnsi="GHEA Grapalat" w:cs="Sylfaen"/>
          <w:sz w:val="24"/>
          <w:szCs w:val="24"/>
          <w:lang w:val="hy-AM"/>
        </w:rPr>
        <w:t>ՀՀ դատական դեպարտամենտ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A0C09">
        <w:rPr>
          <w:rFonts w:ascii="GHEA Grapalat" w:hAnsi="GHEA Grapalat" w:cs="Sylfaen"/>
          <w:sz w:val="24"/>
          <w:szCs w:val="24"/>
          <w:lang w:val="hy-AM"/>
        </w:rPr>
        <w:t xml:space="preserve">«ԴԴ-ԷԱՃԱՊՁԲ-22/16» </w:t>
      </w:r>
      <w:proofErr w:type="spellStart"/>
      <w:r w:rsidR="001A0C09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1A0C09">
        <w:rPr>
          <w:rFonts w:ascii="GHEA Grapalat" w:hAnsi="GHEA Grapalat" w:cs="Sylfaen"/>
          <w:sz w:val="24"/>
          <w:szCs w:val="24"/>
          <w:lang w:val="hy-AM"/>
        </w:rPr>
        <w:t xml:space="preserve"> էլեկտրոնային աճուրդ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1A0C09">
        <w:rPr>
          <w:rFonts w:ascii="GHEA Grapalat" w:hAnsi="GHEA Grapalat"/>
          <w:sz w:val="24"/>
          <w:szCs w:val="24"/>
          <w:lang w:val="hy-AM"/>
        </w:rPr>
        <w:t>30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A0C09">
        <w:rPr>
          <w:rFonts w:ascii="GHEA Grapalat" w:hAnsi="GHEA Grapalat"/>
          <w:sz w:val="24"/>
          <w:szCs w:val="24"/>
          <w:lang w:val="hy-AM"/>
        </w:rPr>
        <w:t>5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A0C09">
        <w:rPr>
          <w:rFonts w:ascii="GHEA Grapalat" w:hAnsi="GHEA Grapalat"/>
          <w:sz w:val="24"/>
          <w:szCs w:val="24"/>
          <w:lang w:val="hy-AM"/>
        </w:rPr>
        <w:t>10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1A0C09">
        <w:rPr>
          <w:rFonts w:ascii="GHEA Grapalat" w:hAnsi="GHEA Grapalat"/>
          <w:sz w:val="24"/>
          <w:szCs w:val="24"/>
          <w:lang w:val="hy-AM"/>
        </w:rPr>
        <w:t>40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9588A"/>
    <w:rsid w:val="001A0144"/>
    <w:rsid w:val="001A0C09"/>
    <w:rsid w:val="001A7A56"/>
    <w:rsid w:val="001C028C"/>
    <w:rsid w:val="001C4466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127</cp:revision>
  <cp:lastPrinted>2022-03-30T12:28:00Z</cp:lastPrinted>
  <dcterms:created xsi:type="dcterms:W3CDTF">2021-07-27T10:37:00Z</dcterms:created>
  <dcterms:modified xsi:type="dcterms:W3CDTF">2022-05-25T13:14:00Z</dcterms:modified>
</cp:coreProperties>
</file>