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AD" w:rsidRPr="001A3DFC" w:rsidRDefault="00400DAD" w:rsidP="00400DAD">
      <w:pPr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3DFC">
        <w:rPr>
          <w:rFonts w:ascii="GHEA Grapalat" w:hAnsi="GHEA Grapalat"/>
          <w:b/>
          <w:sz w:val="22"/>
          <w:szCs w:val="22"/>
          <w:lang w:val="hy-AM"/>
        </w:rPr>
        <w:t>Протокол № 3</w:t>
      </w:r>
    </w:p>
    <w:p w:rsidR="00400DAD" w:rsidRPr="001A3DFC" w:rsidRDefault="00400DAD" w:rsidP="00400DAD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3DFC">
        <w:rPr>
          <w:rFonts w:ascii="GHEA Grapalat" w:hAnsi="GHEA Grapalat"/>
          <w:b/>
          <w:sz w:val="22"/>
          <w:szCs w:val="22"/>
          <w:lang w:val="hy-AM"/>
        </w:rPr>
        <w:t>процедуры запроса котировок с кодом ՋԿ-ԳՀԾՁԲ-24/3-Ն</w:t>
      </w:r>
    </w:p>
    <w:p w:rsidR="00400DAD" w:rsidRPr="001A3DFC" w:rsidRDefault="00400DAD" w:rsidP="00400DAD">
      <w:pPr>
        <w:pStyle w:val="BodyText"/>
        <w:spacing w:after="0"/>
        <w:ind w:firstLine="42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3DFC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400DAD" w:rsidRPr="001A3DFC" w:rsidRDefault="00400DAD" w:rsidP="00400DA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ru-RU"/>
        </w:rPr>
        <w:t>г</w:t>
      </w:r>
      <w:r w:rsidRPr="001A3DFC">
        <w:rPr>
          <w:rFonts w:ascii="GHEA Grapalat" w:hAnsi="GHEA Grapalat"/>
          <w:sz w:val="22"/>
          <w:szCs w:val="22"/>
          <w:lang w:val="hy-AM"/>
        </w:rPr>
        <w:t>. Ереван</w:t>
      </w:r>
      <w:r w:rsidRPr="001A3DFC"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          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ru-RU"/>
        </w:rPr>
        <w:t>0</w:t>
      </w:r>
      <w:r w:rsidR="000460BC">
        <w:rPr>
          <w:rFonts w:ascii="GHEA Grapalat" w:hAnsi="GHEA Grapalat"/>
          <w:sz w:val="22"/>
          <w:szCs w:val="22"/>
          <w:lang w:val="hy-AM"/>
        </w:rPr>
        <w:t>7</w:t>
      </w:r>
      <w:r w:rsidRPr="001A3DFC">
        <w:rPr>
          <w:rFonts w:ascii="GHEA Grapalat" w:hAnsi="GHEA Grapalat"/>
          <w:sz w:val="22"/>
          <w:szCs w:val="22"/>
          <w:lang w:val="ru-RU"/>
        </w:rPr>
        <w:t>.03.</w:t>
      </w:r>
      <w:r w:rsidRPr="001A3DFC">
        <w:rPr>
          <w:rFonts w:ascii="GHEA Grapalat" w:hAnsi="GHEA Grapalat"/>
          <w:sz w:val="22"/>
          <w:szCs w:val="22"/>
          <w:lang w:val="hy-AM"/>
        </w:rPr>
        <w:t>2024 г.</w:t>
      </w:r>
    </w:p>
    <w:p w:rsidR="00400DAD" w:rsidRPr="001A3DFC" w:rsidRDefault="00400DAD" w:rsidP="00400DA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ru-RU"/>
        </w:rPr>
        <w:t>У</w:t>
      </w:r>
      <w:r w:rsidRPr="001A3DFC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400DAD" w:rsidRPr="001A3DFC" w:rsidRDefault="00400DAD" w:rsidP="00400DA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 xml:space="preserve">Председатель комиссии: </w:t>
      </w:r>
      <w:r w:rsidRPr="001A3DFC">
        <w:rPr>
          <w:rFonts w:ascii="GHEA Grapalat" w:hAnsi="GHEA Grapalat"/>
          <w:sz w:val="22"/>
          <w:szCs w:val="22"/>
          <w:lang w:val="ru-RU"/>
        </w:rPr>
        <w:t>Э</w:t>
      </w:r>
      <w:r w:rsidRPr="001A3DFC">
        <w:rPr>
          <w:rFonts w:ascii="GHEA Grapalat" w:hAnsi="GHEA Grapalat"/>
          <w:sz w:val="22"/>
          <w:szCs w:val="22"/>
          <w:lang w:val="hy-AM"/>
        </w:rPr>
        <w:t>. Бадалян</w:t>
      </w:r>
    </w:p>
    <w:p w:rsidR="00400DAD" w:rsidRPr="001A3DFC" w:rsidRDefault="00400DAD" w:rsidP="00400DA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Члены комиссии: С. Асрян, Н. Аветян, Л. Галфаян и С. Абазян</w:t>
      </w:r>
    </w:p>
    <w:p w:rsidR="00400DAD" w:rsidRPr="001A3DFC" w:rsidRDefault="00400DAD" w:rsidP="00400DA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 w:rsidRPr="001A3DFC">
        <w:rPr>
          <w:rFonts w:ascii="GHEA Grapalat" w:hAnsi="GHEA Grapalat"/>
          <w:sz w:val="22"/>
          <w:szCs w:val="22"/>
          <w:lang w:val="ru-RU"/>
        </w:rPr>
        <w:t>Галстян</w:t>
      </w:r>
    </w:p>
    <w:p w:rsidR="00400DAD" w:rsidRPr="001A3DFC" w:rsidRDefault="00400DAD" w:rsidP="00400DAD">
      <w:pPr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A3DFC">
        <w:rPr>
          <w:rFonts w:ascii="GHEA Grapalat" w:hAnsi="GHEA Grapalat"/>
          <w:b/>
          <w:sz w:val="22"/>
          <w:szCs w:val="22"/>
          <w:lang w:val="hy-AM" w:eastAsia="en-US"/>
        </w:rPr>
        <w:t xml:space="preserve">По вопросам проверки корректирующих документов, представленных компаниями-участниками </w:t>
      </w:r>
      <w:r w:rsidRPr="001A3DFC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AD4A0F" w:rsidRPr="001A3DFC" w:rsidRDefault="00400DAD" w:rsidP="00AD4A0F">
      <w:pPr>
        <w:spacing w:after="120" w:line="276" w:lineRule="auto"/>
        <w:ind w:firstLine="426"/>
        <w:jc w:val="both"/>
        <w:rPr>
          <w:rFonts w:ascii="GHEA Grapalat" w:hAnsi="GHEA Grapalat"/>
          <w:sz w:val="22"/>
          <w:szCs w:val="22"/>
          <w:lang w:val="ru-RU"/>
        </w:rPr>
      </w:pP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Участники процедуры </w:t>
      </w:r>
      <w:r w:rsidR="004C6336" w:rsidRPr="001A3DFC">
        <w:rPr>
          <w:rFonts w:ascii="GHEA Grapalat" w:hAnsi="GHEA Grapalat"/>
          <w:spacing w:val="6"/>
          <w:sz w:val="22"/>
          <w:szCs w:val="22"/>
          <w:lang w:val="ru-RU"/>
        </w:rPr>
        <w:t xml:space="preserve">на поставку </w:t>
      </w:r>
      <w:r w:rsidR="004C6336" w:rsidRPr="001A3DFC">
        <w:rPr>
          <w:rFonts w:ascii="GHEA Grapalat" w:hAnsi="GHEA Grapalat"/>
          <w:sz w:val="22"/>
          <w:szCs w:val="22"/>
          <w:lang w:val="ru-RU"/>
        </w:rPr>
        <w:t xml:space="preserve">услуг </w:t>
      </w:r>
      <w:r w:rsidR="004C6336" w:rsidRPr="001A3DFC">
        <w:rPr>
          <w:rFonts w:ascii="GHEA Grapalat" w:hAnsi="GHEA Grapalat"/>
          <w:spacing w:val="6"/>
          <w:sz w:val="22"/>
          <w:szCs w:val="22"/>
          <w:lang w:val="ru-RU"/>
        </w:rPr>
        <w:t>по подгото</w:t>
      </w:r>
      <w:bookmarkStart w:id="0" w:name="_GoBack"/>
      <w:bookmarkEnd w:id="0"/>
      <w:r w:rsidR="004C6336" w:rsidRPr="001A3DFC">
        <w:rPr>
          <w:rFonts w:ascii="GHEA Grapalat" w:hAnsi="GHEA Grapalat"/>
          <w:spacing w:val="6"/>
          <w:sz w:val="22"/>
          <w:szCs w:val="22"/>
          <w:lang w:val="ru-RU"/>
        </w:rPr>
        <w:t>вке проектно-сметной документации, необходимой для проведения ремонтных работ в системах орошения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с </w:t>
      </w:r>
      <w:r w:rsidRPr="001A3DFC">
        <w:rPr>
          <w:rFonts w:ascii="GHEA Grapalat" w:hAnsi="GHEA Grapalat"/>
          <w:sz w:val="22"/>
          <w:szCs w:val="22"/>
          <w:lang w:val="ru-RU"/>
        </w:rPr>
        <w:t>код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ом ՋԿ-ԳՀԾՁԲ-24/3-Ն </w:t>
      </w:r>
      <w:r w:rsidR="004C6336" w:rsidRPr="001A3DFC">
        <w:rPr>
          <w:rFonts w:ascii="GHEA Grapalat" w:hAnsi="GHEA Grapalat"/>
          <w:b/>
          <w:sz w:val="22"/>
          <w:szCs w:val="22"/>
          <w:lang w:val="hy-AM"/>
        </w:rPr>
        <w:t>ЗАО «Институт Академик</w:t>
      </w:r>
      <w:r w:rsidR="004C6336" w:rsidRPr="001A3DFC">
        <w:rPr>
          <w:rFonts w:ascii="GHEA Grapalat" w:hAnsi="GHEA Grapalat"/>
          <w:b/>
          <w:sz w:val="22"/>
          <w:szCs w:val="22"/>
          <w:lang w:val="ru-RU"/>
        </w:rPr>
        <w:t>а</w:t>
      </w:r>
      <w:r w:rsidR="004C6336" w:rsidRPr="001A3DFC">
        <w:rPr>
          <w:rFonts w:ascii="GHEA Grapalat" w:hAnsi="GHEA Grapalat"/>
          <w:b/>
          <w:sz w:val="22"/>
          <w:szCs w:val="22"/>
          <w:lang w:val="hy-AM"/>
        </w:rPr>
        <w:t xml:space="preserve"> И.В. водных проблем и гидротехники имени Егиазарова»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ООО «БИМ ИНЖИНИРИНГ», ООО «Модуль»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и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ООО «АРХИ ТУЛС» </w:t>
      </w:r>
      <w:r w:rsidR="004C6336" w:rsidRPr="001A3DFC">
        <w:rPr>
          <w:rFonts w:ascii="GHEA Grapalat" w:hAnsi="GHEA Grapalat" w:cs="Calibri"/>
          <w:sz w:val="22"/>
          <w:szCs w:val="22"/>
          <w:lang w:val="hy-AM"/>
        </w:rPr>
        <w:t>в указанный срок представили отчет оценочной комиссии от 27.02.2024. документы об устранении несоответствий, зафиксированных решением № 2.</w:t>
      </w: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 Предоставленными документами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участники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>ООО «БИМ ИНЖИНИРИНГ», ООО «Модуль»</w:t>
      </w:r>
      <w:r w:rsidR="004C6336" w:rsidRPr="001A3DFC">
        <w:rPr>
          <w:rFonts w:ascii="GHEA Grapalat" w:hAnsi="GHEA Grapalat"/>
          <w:b/>
          <w:sz w:val="22"/>
          <w:szCs w:val="22"/>
          <w:lang w:val="hy-AM"/>
        </w:rPr>
        <w:t>,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ООО «АРХИ ТУЛС» </w:t>
      </w:r>
      <w:r w:rsidR="004C6336" w:rsidRPr="001A3DFC">
        <w:rPr>
          <w:rFonts w:ascii="GHEA Grapalat" w:hAnsi="GHEA Grapalat"/>
          <w:b/>
          <w:sz w:val="22"/>
          <w:szCs w:val="22"/>
          <w:lang w:val="ru-RU"/>
        </w:rPr>
        <w:t xml:space="preserve">и </w:t>
      </w:r>
      <w:r w:rsidR="004C6336" w:rsidRPr="001A3DFC">
        <w:rPr>
          <w:rFonts w:ascii="GHEA Grapalat" w:hAnsi="GHEA Grapalat"/>
          <w:b/>
          <w:sz w:val="22"/>
          <w:szCs w:val="22"/>
          <w:lang w:val="hy-AM"/>
        </w:rPr>
        <w:t>ЗАО «Институт Академик</w:t>
      </w:r>
      <w:r w:rsidR="004C6336" w:rsidRPr="001A3DFC">
        <w:rPr>
          <w:rFonts w:ascii="GHEA Grapalat" w:hAnsi="GHEA Grapalat"/>
          <w:b/>
          <w:sz w:val="22"/>
          <w:szCs w:val="22"/>
          <w:lang w:val="ru-RU"/>
        </w:rPr>
        <w:t>а</w:t>
      </w:r>
      <w:r w:rsidR="004C6336" w:rsidRPr="001A3DFC">
        <w:rPr>
          <w:rFonts w:ascii="GHEA Grapalat" w:hAnsi="GHEA Grapalat"/>
          <w:b/>
          <w:sz w:val="22"/>
          <w:szCs w:val="22"/>
          <w:lang w:val="hy-AM"/>
        </w:rPr>
        <w:t xml:space="preserve"> И.В. водных проблем и гидротехники имени Егиазарова»</w:t>
      </w:r>
      <w:r w:rsidR="004C6336" w:rsidRPr="001A3D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4C6336" w:rsidRPr="001A3DFC">
        <w:rPr>
          <w:rFonts w:ascii="GHEA Grapalat" w:hAnsi="GHEA Grapalat"/>
          <w:sz w:val="22"/>
          <w:szCs w:val="22"/>
          <w:lang w:val="ru-RU"/>
        </w:rPr>
        <w:t xml:space="preserve">по </w:t>
      </w:r>
      <w:r w:rsidR="004C6336" w:rsidRPr="001A3DFC">
        <w:rPr>
          <w:rFonts w:ascii="GHEA Grapalat" w:hAnsi="GHEA Grapalat"/>
          <w:sz w:val="22"/>
          <w:szCs w:val="22"/>
          <w:lang w:val="hy-AM"/>
        </w:rPr>
        <w:t xml:space="preserve">1-му, 3-му, 4-му, 5-му, 6-му </w:t>
      </w:r>
      <w:r w:rsidR="004C6336" w:rsidRPr="001A3DFC">
        <w:rPr>
          <w:rFonts w:ascii="GHEA Grapalat" w:hAnsi="GHEA Grapalat"/>
          <w:sz w:val="22"/>
          <w:szCs w:val="22"/>
          <w:lang w:val="ru-RU"/>
        </w:rPr>
        <w:t>лоту</w:t>
      </w:r>
      <w:r w:rsidR="004C6336" w:rsidRPr="001A3DFC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="004C6336" w:rsidRPr="001A3DFC">
        <w:rPr>
          <w:rFonts w:ascii="GHEA Grapalat" w:hAnsi="GHEA Grapalat"/>
          <w:sz w:val="22"/>
          <w:szCs w:val="22"/>
          <w:lang w:val="hy-AM"/>
        </w:rPr>
        <w:t>исправ</w:t>
      </w:r>
      <w:r w:rsidR="004C6336" w:rsidRPr="001A3DFC">
        <w:rPr>
          <w:rFonts w:ascii="GHEA Grapalat" w:hAnsi="GHEA Grapalat"/>
          <w:sz w:val="22"/>
          <w:szCs w:val="22"/>
          <w:lang w:val="ru-RU"/>
        </w:rPr>
        <w:t>или</w:t>
      </w:r>
      <w:r w:rsidR="004C6336" w:rsidRPr="001A3DFC">
        <w:rPr>
          <w:rFonts w:ascii="GHEA Grapalat" w:hAnsi="GHEA Grapalat"/>
          <w:sz w:val="22"/>
          <w:szCs w:val="22"/>
          <w:lang w:val="hy-AM"/>
        </w:rPr>
        <w:t xml:space="preserve"> зафиксированные несоответствия.</w:t>
      </w:r>
      <w:r w:rsidR="004C6336" w:rsidRPr="001A3DF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Участник </w:t>
      </w:r>
      <w:r w:rsidR="004C6336" w:rsidRPr="001A3DFC">
        <w:rPr>
          <w:rFonts w:ascii="GHEA Grapalat" w:hAnsi="GHEA Grapalat"/>
          <w:b/>
          <w:sz w:val="22"/>
          <w:szCs w:val="22"/>
          <w:lang w:val="hy-AM"/>
        </w:rPr>
        <w:t>ЗАО «Институт Академик</w:t>
      </w:r>
      <w:r w:rsidR="004C6336" w:rsidRPr="001A3DFC">
        <w:rPr>
          <w:rFonts w:ascii="GHEA Grapalat" w:hAnsi="GHEA Grapalat"/>
          <w:b/>
          <w:sz w:val="22"/>
          <w:szCs w:val="22"/>
          <w:lang w:val="ru-RU"/>
        </w:rPr>
        <w:t>а</w:t>
      </w:r>
      <w:r w:rsidR="004C6336" w:rsidRPr="001A3DFC">
        <w:rPr>
          <w:rFonts w:ascii="GHEA Grapalat" w:hAnsi="GHEA Grapalat"/>
          <w:b/>
          <w:sz w:val="22"/>
          <w:szCs w:val="22"/>
          <w:lang w:val="hy-AM"/>
        </w:rPr>
        <w:t xml:space="preserve"> И.В. водных проблем и гидротехники имени Егиазарова»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1A3DFC">
        <w:rPr>
          <w:rFonts w:ascii="GHEA Grapalat" w:hAnsi="GHEA Grapalat"/>
          <w:sz w:val="22"/>
          <w:szCs w:val="22"/>
          <w:lang w:val="hy-AM"/>
        </w:rPr>
        <w:t>не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соответствуют требованиям «Аналогичных договоров», определенным для 2-</w:t>
      </w:r>
      <w:r w:rsidR="004C6336" w:rsidRPr="001A3DFC">
        <w:rPr>
          <w:rFonts w:ascii="GHEA Grapalat" w:hAnsi="GHEA Grapalat"/>
          <w:sz w:val="22"/>
          <w:szCs w:val="22"/>
          <w:lang w:val="ru-RU"/>
        </w:rPr>
        <w:t>ого лота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квалификационного критерия «Профессиональный опыт» приглашения по коду </w:t>
      </w:r>
      <w:r w:rsidR="00AD4A0F" w:rsidRPr="001A3DFC">
        <w:rPr>
          <w:rFonts w:ascii="GHEA Grapalat" w:hAnsi="GHEA Grapalat"/>
          <w:sz w:val="22"/>
          <w:szCs w:val="22"/>
          <w:lang w:val="hy-AM"/>
        </w:rPr>
        <w:t>ՋԿ-ԳՀԾՁԲ-24/3-Ն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(По </w:t>
      </w:r>
      <w:r w:rsidR="00AD4A0F" w:rsidRPr="001A3DFC">
        <w:rPr>
          <w:rFonts w:ascii="GHEA Grapalat" w:hAnsi="GHEA Grapalat"/>
          <w:sz w:val="22"/>
          <w:szCs w:val="22"/>
          <w:lang w:val="ru-RU"/>
        </w:rPr>
        <w:t>смыслу настоящего лота проектные работы по строительству и/или реконструкции и/или восстановлению плотин водохранилищ, услуги по составлению не менее трех деклараций безопасности водохранилищ в порядке, утвержденном постановлением Правительства РА №957. от 31.07.2003 г. считаются аналогичными.).</w:t>
      </w:r>
    </w:p>
    <w:p w:rsidR="00400DAD" w:rsidRPr="001A3DFC" w:rsidRDefault="00400DAD" w:rsidP="004C6336">
      <w:pPr>
        <w:pStyle w:val="BodyTextIndent"/>
        <w:widowControl w:val="0"/>
        <w:spacing w:after="160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.</w:t>
      </w:r>
    </w:p>
    <w:p w:rsidR="00400DAD" w:rsidRPr="001A3DFC" w:rsidRDefault="00400DAD" w:rsidP="00400DAD">
      <w:pPr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1A3DFC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400DAD" w:rsidRPr="001A3DFC" w:rsidRDefault="00400DAD" w:rsidP="00400DAD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A3DFC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</w:t>
      </w:r>
    </w:p>
    <w:p w:rsidR="00400DAD" w:rsidRPr="001A3DFC" w:rsidRDefault="00400DAD" w:rsidP="00400DA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 xml:space="preserve">По результатам изучения документов (в том числе исправлений), представленных участниками процедуры с кодом </w:t>
      </w:r>
      <w:r w:rsidR="00F04F42" w:rsidRPr="001A3DFC">
        <w:rPr>
          <w:rFonts w:ascii="GHEA Grapalat" w:hAnsi="GHEA Grapalat"/>
          <w:sz w:val="22"/>
          <w:szCs w:val="22"/>
          <w:lang w:val="hy-AM"/>
        </w:rPr>
        <w:t>ՋԿ-ԳՀԾՁԲ-24/3-Ն</w:t>
      </w:r>
      <w:r w:rsidRPr="001A3DFC">
        <w:rPr>
          <w:rFonts w:ascii="GHEA Grapalat" w:hAnsi="GHEA Grapalat"/>
          <w:sz w:val="22"/>
          <w:szCs w:val="22"/>
          <w:lang w:val="hy-AM"/>
        </w:rPr>
        <w:t>, оценочная комиссия приняла решение:</w:t>
      </w:r>
    </w:p>
    <w:p w:rsidR="00400DAD" w:rsidRPr="001A3DFC" w:rsidRDefault="00F04F42" w:rsidP="00466662">
      <w:pPr>
        <w:pStyle w:val="ListParagraph"/>
        <w:numPr>
          <w:ilvl w:val="0"/>
          <w:numId w:val="3"/>
        </w:numPr>
        <w:ind w:left="0"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3DFC">
        <w:rPr>
          <w:rFonts w:ascii="GHEA Grapalat" w:hAnsi="GHEA Grapalat" w:cs="Calibri"/>
          <w:sz w:val="22"/>
          <w:szCs w:val="22"/>
          <w:lang w:val="ru-RU"/>
        </w:rPr>
        <w:t xml:space="preserve">На </w:t>
      </w:r>
      <w:r w:rsidR="00400DAD" w:rsidRPr="001A3DFC">
        <w:rPr>
          <w:rFonts w:ascii="GHEA Grapalat" w:hAnsi="GHEA Grapalat" w:cs="Calibri"/>
          <w:sz w:val="22"/>
          <w:szCs w:val="22"/>
          <w:lang w:val="hy-AM"/>
        </w:rPr>
        <w:t xml:space="preserve">основании пункта 8.10 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приглашения на процедуру с кодом </w:t>
      </w:r>
      <w:r w:rsidRPr="001A3DFC">
        <w:rPr>
          <w:rFonts w:ascii="GHEA Grapalat" w:hAnsi="GHEA Grapalat"/>
          <w:sz w:val="22"/>
          <w:szCs w:val="22"/>
          <w:lang w:val="hy-AM"/>
        </w:rPr>
        <w:t>ՋԿ-ԳՀԾՁԲ-24/3-Ն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 участник </w:t>
      </w:r>
      <w:r w:rsidRPr="001A3DFC">
        <w:rPr>
          <w:rFonts w:ascii="GHEA Grapalat" w:hAnsi="GHEA Grapalat"/>
          <w:b/>
          <w:sz w:val="22"/>
          <w:szCs w:val="22"/>
          <w:lang w:val="ru-RU"/>
        </w:rPr>
        <w:t>о</w:t>
      </w:r>
      <w:r w:rsidR="00400DAD" w:rsidRPr="001A3DFC">
        <w:rPr>
          <w:rFonts w:ascii="GHEA Grapalat" w:hAnsi="GHEA Grapalat"/>
          <w:sz w:val="22"/>
          <w:szCs w:val="22"/>
          <w:lang w:val="hy-AM" w:eastAsia="x-none"/>
        </w:rPr>
        <w:t>тклонить заявку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 ЗАО «Институт Академик</w:t>
      </w:r>
      <w:r w:rsidRPr="001A3DFC">
        <w:rPr>
          <w:rFonts w:ascii="GHEA Grapalat" w:hAnsi="GHEA Grapalat"/>
          <w:b/>
          <w:sz w:val="22"/>
          <w:szCs w:val="22"/>
          <w:lang w:val="ru-RU"/>
        </w:rPr>
        <w:t>а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 И.В. водных проблем и гидротехники имени Егиазарова»</w:t>
      </w:r>
      <w:r w:rsidR="00400DAD" w:rsidRPr="001A3DFC">
        <w:rPr>
          <w:rFonts w:ascii="GHEA Grapalat" w:hAnsi="GHEA Grapalat"/>
          <w:sz w:val="22"/>
          <w:szCs w:val="22"/>
          <w:lang w:val="hy-AM" w:eastAsia="x-none"/>
        </w:rPr>
        <w:t xml:space="preserve"> 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>на 2-</w:t>
      </w:r>
      <w:r w:rsidRPr="001A3DFC">
        <w:rPr>
          <w:rFonts w:ascii="GHEA Grapalat" w:hAnsi="GHEA Grapalat"/>
          <w:sz w:val="22"/>
          <w:szCs w:val="22"/>
          <w:lang w:val="ru-RU"/>
        </w:rPr>
        <w:t>й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ru-RU"/>
        </w:rPr>
        <w:t>лот.</w:t>
      </w:r>
    </w:p>
    <w:p w:rsidR="00400DAD" w:rsidRPr="001A3DFC" w:rsidRDefault="00F04F42" w:rsidP="00466662">
      <w:pPr>
        <w:pStyle w:val="ListParagraph"/>
        <w:numPr>
          <w:ilvl w:val="0"/>
          <w:numId w:val="3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2-й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лот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 процедуры с кодом </w:t>
      </w:r>
      <w:r w:rsidR="00466662" w:rsidRPr="001A3DFC">
        <w:rPr>
          <w:rFonts w:ascii="GHEA Grapalat" w:hAnsi="GHEA Grapalat"/>
          <w:sz w:val="22"/>
          <w:szCs w:val="22"/>
          <w:lang w:val="hy-AM"/>
        </w:rPr>
        <w:t>ՋԿ-ԳՀԾՁԲ-24/3-Ն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 признать нес</w:t>
      </w:r>
      <w:r w:rsidR="00466662" w:rsidRPr="001A3DFC">
        <w:rPr>
          <w:rFonts w:ascii="GHEA Grapalat" w:hAnsi="GHEA Grapalat"/>
          <w:sz w:val="22"/>
          <w:szCs w:val="22"/>
          <w:lang w:val="hy-AM"/>
        </w:rPr>
        <w:t>остоявшейся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>, согласно статье 37, части 1, пункту 1 Закона РА "О закупках".</w:t>
      </w:r>
    </w:p>
    <w:p w:rsidR="00400DAD" w:rsidRPr="001A3DFC" w:rsidRDefault="00561C1A" w:rsidP="0003106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 w:cs="Sylfaen"/>
          <w:sz w:val="22"/>
          <w:szCs w:val="22"/>
          <w:lang w:val="ru-RU"/>
        </w:rPr>
        <w:t xml:space="preserve">Согласно статье 10 Закона РА ”О закупках", </w:t>
      </w:r>
      <w:r w:rsidRPr="001A3DFC">
        <w:rPr>
          <w:rFonts w:ascii="GHEA Grapalat" w:hAnsi="GHEA Grapalat"/>
          <w:sz w:val="22"/>
          <w:szCs w:val="22"/>
          <w:lang w:val="ru-RU"/>
        </w:rPr>
        <w:t>в качестве периода</w:t>
      </w:r>
      <w:r w:rsidRPr="001A3DFC">
        <w:rPr>
          <w:rFonts w:ascii="Calibri" w:hAnsi="Calibri" w:cs="Calibri"/>
          <w:sz w:val="22"/>
          <w:szCs w:val="22"/>
        </w:rPr>
        <w:t> </w:t>
      </w:r>
      <w:r w:rsidRPr="001A3DFC">
        <w:rPr>
          <w:rFonts w:ascii="GHEA Grapalat" w:hAnsi="GHEA Grapalat"/>
          <w:sz w:val="22"/>
          <w:szCs w:val="22"/>
          <w:lang w:val="ru-RU"/>
        </w:rPr>
        <w:t xml:space="preserve">ожидания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(2-й </w:t>
      </w:r>
      <w:r w:rsidRPr="001A3DFC">
        <w:rPr>
          <w:rFonts w:ascii="GHEA Grapalat" w:hAnsi="GHEA Grapalat"/>
          <w:sz w:val="22"/>
          <w:szCs w:val="22"/>
          <w:lang w:val="ru-RU"/>
        </w:rPr>
        <w:t>лот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1A3DFC">
        <w:rPr>
          <w:rFonts w:ascii="GHEA Grapalat" w:hAnsi="GHEA Grapalat"/>
          <w:sz w:val="22"/>
          <w:szCs w:val="22"/>
          <w:lang w:val="ru-RU"/>
        </w:rPr>
        <w:t>устанавливается период времени со дня, следующего за днем</w:t>
      </w:r>
      <w:r w:rsidRPr="001A3DFC">
        <w:rPr>
          <w:rFonts w:ascii="Calibri" w:hAnsi="Calibri" w:cs="Calibri"/>
          <w:sz w:val="22"/>
          <w:szCs w:val="22"/>
        </w:rPr>
        <w:t> </w:t>
      </w:r>
      <w:r w:rsidRPr="001A3DFC">
        <w:rPr>
          <w:rFonts w:ascii="GHEA Grapalat" w:hAnsi="GHEA Grapalat"/>
          <w:spacing w:val="-6"/>
          <w:sz w:val="22"/>
          <w:szCs w:val="22"/>
          <w:lang w:val="ru-RU"/>
        </w:rPr>
        <w:t xml:space="preserve">опубликования настоящего объявления, до 10-го календарного дня включительно. </w:t>
      </w:r>
    </w:p>
    <w:p w:rsidR="00400DAD" w:rsidRPr="001A3DFC" w:rsidRDefault="00972191" w:rsidP="0097219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Объявить избранных участников процедуры кодом ՋԿ-ԳՀԾՁԲ-24/3-Ն</w:t>
      </w:r>
    </w:p>
    <w:p w:rsidR="00400DAD" w:rsidRPr="001A3DFC" w:rsidRDefault="00400DAD" w:rsidP="00400DAD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3DFC">
        <w:rPr>
          <w:rFonts w:ascii="GHEA Grapalat" w:hAnsi="GHEA Grapalat" w:cs="Calibri"/>
          <w:sz w:val="22"/>
          <w:szCs w:val="22"/>
          <w:lang w:val="hy-AM"/>
        </w:rPr>
        <w:lastRenderedPageBreak/>
        <w:t>1-</w:t>
      </w:r>
      <w:r w:rsidR="00972191" w:rsidRPr="001A3DFC">
        <w:rPr>
          <w:rFonts w:ascii="GHEA Grapalat" w:hAnsi="GHEA Grapalat" w:cs="Calibri"/>
          <w:sz w:val="22"/>
          <w:szCs w:val="22"/>
          <w:lang w:val="ru-RU"/>
        </w:rPr>
        <w:t>й лот</w:t>
      </w: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 -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>ООО "ДЕЛЬТАШИН",</w:t>
      </w:r>
    </w:p>
    <w:p w:rsidR="00400DAD" w:rsidRPr="001A3DFC" w:rsidRDefault="00972191" w:rsidP="00400DAD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3-й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ru-RU"/>
        </w:rPr>
        <w:t>лот</w:t>
      </w:r>
      <w:r w:rsidR="00400DAD" w:rsidRPr="001A3DFC">
        <w:rPr>
          <w:rFonts w:ascii="GHEA Grapalat" w:hAnsi="GHEA Grapalat"/>
          <w:sz w:val="22"/>
          <w:szCs w:val="22"/>
          <w:lang w:val="hy-AM"/>
        </w:rPr>
        <w:t xml:space="preserve"> – </w:t>
      </w:r>
      <w:r w:rsidR="00352397" w:rsidRPr="001A3DFC">
        <w:rPr>
          <w:rFonts w:ascii="GHEA Grapalat" w:hAnsi="GHEA Grapalat"/>
          <w:b/>
          <w:sz w:val="22"/>
          <w:szCs w:val="22"/>
          <w:lang w:val="hy-AM"/>
        </w:rPr>
        <w:t>ЗАО «Институт Академик</w:t>
      </w:r>
      <w:r w:rsidR="00352397" w:rsidRPr="001A3DFC">
        <w:rPr>
          <w:rFonts w:ascii="GHEA Grapalat" w:hAnsi="GHEA Grapalat"/>
          <w:b/>
          <w:sz w:val="22"/>
          <w:szCs w:val="22"/>
          <w:lang w:val="ru-RU"/>
        </w:rPr>
        <w:t>а</w:t>
      </w:r>
      <w:r w:rsidR="00352397" w:rsidRPr="001A3DFC">
        <w:rPr>
          <w:rFonts w:ascii="GHEA Grapalat" w:hAnsi="GHEA Grapalat"/>
          <w:b/>
          <w:sz w:val="22"/>
          <w:szCs w:val="22"/>
          <w:lang w:val="hy-AM"/>
        </w:rPr>
        <w:t xml:space="preserve"> И.В. водных проблем и гидротехники имени Егиазарова»</w:t>
      </w:r>
      <w:r w:rsidR="00400DAD" w:rsidRPr="001A3DFC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400DAD" w:rsidRPr="001A3DFC" w:rsidRDefault="00400DAD" w:rsidP="00400DAD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4-й и 6-й </w:t>
      </w:r>
      <w:r w:rsidR="00972191" w:rsidRPr="001A3DFC">
        <w:rPr>
          <w:rFonts w:ascii="GHEA Grapalat" w:hAnsi="GHEA Grapalat" w:cs="Calibri"/>
          <w:sz w:val="22"/>
          <w:szCs w:val="22"/>
          <w:lang w:val="ru-RU"/>
        </w:rPr>
        <w:t>лот</w:t>
      </w:r>
      <w:r w:rsidR="00192DD1" w:rsidRPr="001A3DFC">
        <w:rPr>
          <w:rFonts w:ascii="GHEA Grapalat" w:hAnsi="GHEA Grapalat" w:cs="Calibri"/>
          <w:sz w:val="22"/>
          <w:szCs w:val="22"/>
          <w:lang w:val="ru-RU"/>
        </w:rPr>
        <w:t>ы</w:t>
      </w: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 – ООО </w:t>
      </w:r>
      <w:r w:rsidRPr="001A3DFC">
        <w:rPr>
          <w:rFonts w:ascii="GHEA Grapalat" w:hAnsi="GHEA Grapalat"/>
          <w:b/>
          <w:sz w:val="22"/>
          <w:szCs w:val="22"/>
          <w:lang w:val="hy-AM" w:eastAsia="x-none"/>
        </w:rPr>
        <w:t xml:space="preserve">«БИМ ИН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ГЕНЕРЕЙШН» </w:t>
      </w:r>
      <w:r w:rsidRPr="001A3DFC">
        <w:rPr>
          <w:rFonts w:ascii="GHEA Grapalat" w:hAnsi="GHEA Grapalat"/>
          <w:sz w:val="22"/>
          <w:szCs w:val="22"/>
          <w:lang w:val="hy-AM"/>
        </w:rPr>
        <w:t>,</w:t>
      </w:r>
      <w:r w:rsidR="00466662" w:rsidRPr="001A3DFC">
        <w:rPr>
          <w:rFonts w:ascii="GHEA Grapalat" w:hAnsi="GHEA Grapalat"/>
          <w:sz w:val="22"/>
          <w:szCs w:val="22"/>
          <w:lang w:val="ru-RU"/>
        </w:rPr>
        <w:t xml:space="preserve">         </w:t>
      </w:r>
    </w:p>
    <w:p w:rsidR="00400DAD" w:rsidRPr="001A3DFC" w:rsidRDefault="00400DAD" w:rsidP="00400DAD">
      <w:pPr>
        <w:pStyle w:val="ListParagraph"/>
        <w:numPr>
          <w:ilvl w:val="0"/>
          <w:numId w:val="2"/>
        </w:numPr>
        <w:spacing w:line="276" w:lineRule="auto"/>
        <w:ind w:left="1134" w:hanging="283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5-й </w:t>
      </w:r>
      <w:r w:rsidR="00192DD1" w:rsidRPr="001A3DFC">
        <w:rPr>
          <w:rFonts w:ascii="GHEA Grapalat" w:hAnsi="GHEA Grapalat" w:cs="Calibri"/>
          <w:sz w:val="22"/>
          <w:szCs w:val="22"/>
          <w:lang w:val="ru-RU"/>
        </w:rPr>
        <w:t>лот</w:t>
      </w:r>
      <w:r w:rsidRPr="001A3DFC">
        <w:rPr>
          <w:rFonts w:ascii="GHEA Grapalat" w:hAnsi="GHEA Grapalat" w:cs="Calibri"/>
          <w:sz w:val="22"/>
          <w:szCs w:val="22"/>
          <w:lang w:val="hy-AM"/>
        </w:rPr>
        <w:t xml:space="preserve"> -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>ООО "Шинмастер".</w:t>
      </w:r>
    </w:p>
    <w:p w:rsidR="00400DAD" w:rsidRPr="001A3DFC" w:rsidRDefault="00400DAD" w:rsidP="00400DAD">
      <w:pPr>
        <w:pStyle w:val="ListParagraph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1A3DFC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 w:rsidR="00352397" w:rsidRPr="001A3DFC">
        <w:rPr>
          <w:rFonts w:ascii="GHEA Grapalat" w:hAnsi="GHEA Grapalat"/>
          <w:sz w:val="22"/>
          <w:szCs w:val="22"/>
          <w:lang w:val="ru-RU"/>
        </w:rPr>
        <w:t>объявлен</w:t>
      </w:r>
      <w:r w:rsidRPr="001A3DFC">
        <w:rPr>
          <w:rFonts w:ascii="GHEA Grapalat" w:hAnsi="GHEA Grapalat" w:cs="Sylfaen"/>
          <w:sz w:val="22"/>
          <w:szCs w:val="22"/>
          <w:lang w:val="hy-AM" w:eastAsia="x-none"/>
        </w:rPr>
        <w:t>ие о решении о заключении договора.</w:t>
      </w:r>
    </w:p>
    <w:p w:rsidR="00400DAD" w:rsidRPr="001A3DFC" w:rsidRDefault="00400DAD" w:rsidP="00400DAD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Согласно статье 10 Закона РА "О закупках", для 1-й, 3-й, 4-й, 5-й и 6-й </w:t>
      </w:r>
      <w:r w:rsidR="00352397" w:rsidRPr="001A3DFC">
        <w:rPr>
          <w:rFonts w:ascii="GHEA Grapalat" w:hAnsi="GHEA Grapalat" w:cs="Sylfaen"/>
          <w:sz w:val="22"/>
          <w:szCs w:val="22"/>
          <w:lang w:val="ru-RU" w:eastAsia="en-US"/>
        </w:rPr>
        <w:t xml:space="preserve">лотов 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 процедуры </w:t>
      </w:r>
      <w:r w:rsidR="00352397" w:rsidRPr="001A3DFC">
        <w:rPr>
          <w:rFonts w:ascii="GHEA Grapalat" w:hAnsi="GHEA Grapalat" w:cs="Sylfaen"/>
          <w:sz w:val="22"/>
          <w:szCs w:val="22"/>
          <w:lang w:val="ru-RU" w:eastAsia="en-US"/>
        </w:rPr>
        <w:t xml:space="preserve">под кодом </w:t>
      </w:r>
      <w:r w:rsidR="00352397" w:rsidRPr="001A3DFC">
        <w:rPr>
          <w:rFonts w:ascii="GHEA Grapalat" w:hAnsi="GHEA Grapalat"/>
          <w:sz w:val="22"/>
          <w:szCs w:val="22"/>
          <w:lang w:val="hy-AM"/>
        </w:rPr>
        <w:t>ՋԿ-ԳՀԾՁԲ-24/3-Ն</w:t>
      </w:r>
      <w:r w:rsidR="00352397"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>срок</w:t>
      </w:r>
      <w:r w:rsidR="00352397" w:rsidRPr="001A3DFC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="00352397" w:rsidRPr="001A3DFC">
        <w:rPr>
          <w:rFonts w:ascii="GHEA Grapalat" w:hAnsi="GHEA Grapalat"/>
          <w:sz w:val="22"/>
          <w:szCs w:val="22"/>
        </w:rPr>
        <w:t>ожидания</w:t>
      </w:r>
      <w:r w:rsidR="00352397"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устанавливается со дня, следующего за днем опубликования </w:t>
      </w:r>
      <w:r w:rsidR="00352397" w:rsidRPr="001A3DFC">
        <w:rPr>
          <w:rFonts w:ascii="GHEA Grapalat" w:hAnsi="GHEA Grapalat"/>
          <w:sz w:val="22"/>
          <w:szCs w:val="22"/>
          <w:lang w:val="ru-RU"/>
        </w:rPr>
        <w:t>объявлен</w:t>
      </w:r>
      <w:r w:rsidR="00352397" w:rsidRPr="001A3DFC">
        <w:rPr>
          <w:rFonts w:ascii="GHEA Grapalat" w:hAnsi="GHEA Grapalat" w:cs="Sylfaen"/>
          <w:sz w:val="22"/>
          <w:szCs w:val="22"/>
          <w:lang w:val="hy-AM"/>
        </w:rPr>
        <w:t>и</w:t>
      </w:r>
      <w:r w:rsidRPr="001A3DFC">
        <w:rPr>
          <w:rFonts w:ascii="GHEA Grapalat" w:hAnsi="GHEA Grapalat" w:cs="Sylfaen"/>
          <w:sz w:val="22"/>
          <w:szCs w:val="22"/>
          <w:lang w:val="hy-AM" w:eastAsia="en-US"/>
        </w:rPr>
        <w:t>я о решении о заключении договора, по 10-й календарный день включительно.</w:t>
      </w:r>
    </w:p>
    <w:p w:rsidR="00400DAD" w:rsidRPr="001A3DFC" w:rsidRDefault="00400DAD" w:rsidP="00400DAD">
      <w:pPr>
        <w:pStyle w:val="BodyText2"/>
        <w:tabs>
          <w:tab w:val="left" w:pos="1134"/>
        </w:tabs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1A3DFC">
        <w:rPr>
          <w:rFonts w:ascii="GHEA Grapalat" w:hAnsi="GHEA Grapalat" w:cs="Sylfaen"/>
          <w:sz w:val="22"/>
          <w:szCs w:val="22"/>
          <w:lang w:val="hy-AM" w:eastAsia="en-US"/>
        </w:rPr>
        <w:t xml:space="preserve">5. </w:t>
      </w:r>
      <w:r w:rsidRPr="001A3DFC">
        <w:rPr>
          <w:rFonts w:ascii="GHEA Grapalat" w:hAnsi="GHEA Grapalat" w:cs="Sylfaen"/>
          <w:sz w:val="22"/>
          <w:szCs w:val="22"/>
          <w:lang w:val="hy-AM"/>
        </w:rPr>
        <w:t xml:space="preserve">По истечении периода </w:t>
      </w:r>
      <w:r w:rsidR="00352397" w:rsidRPr="001A3DFC">
        <w:rPr>
          <w:rFonts w:ascii="GHEA Grapalat" w:hAnsi="GHEA Grapalat"/>
          <w:sz w:val="22"/>
          <w:szCs w:val="22"/>
        </w:rPr>
        <w:t>ожидания</w:t>
      </w:r>
      <w:r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52397" w:rsidRPr="001A3DFC">
        <w:rPr>
          <w:rFonts w:ascii="GHEA Grapalat" w:hAnsi="GHEA Grapalat" w:cs="Sylfaen"/>
          <w:sz w:val="22"/>
          <w:szCs w:val="22"/>
          <w:lang w:val="ru-RU"/>
        </w:rPr>
        <w:t xml:space="preserve">на </w:t>
      </w:r>
      <w:r w:rsidRPr="001A3DFC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A3DFC">
        <w:rPr>
          <w:rFonts w:ascii="GHEA Grapalat" w:hAnsi="GHEA Grapalat" w:cs="Sylfaen"/>
          <w:sz w:val="22"/>
          <w:szCs w:val="22"/>
          <w:lang w:val="hy-AM"/>
        </w:rPr>
        <w:t>рабо</w:t>
      </w:r>
      <w:r w:rsidR="00352397" w:rsidRPr="001A3DFC">
        <w:rPr>
          <w:rFonts w:ascii="GHEA Grapalat" w:hAnsi="GHEA Grapalat" w:cs="Sylfaen"/>
          <w:sz w:val="22"/>
          <w:szCs w:val="22"/>
          <w:lang w:val="ru-RU"/>
        </w:rPr>
        <w:t>ч</w:t>
      </w:r>
      <w:r w:rsidRPr="001A3DFC">
        <w:rPr>
          <w:rFonts w:ascii="GHEA Grapalat" w:hAnsi="GHEA Grapalat" w:cs="Sylfaen"/>
          <w:sz w:val="22"/>
          <w:szCs w:val="22"/>
          <w:lang w:val="hy-AM"/>
        </w:rPr>
        <w:t>ий</w:t>
      </w:r>
      <w:r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A3DFC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A3DFC">
        <w:rPr>
          <w:rFonts w:ascii="GHEA Grapalat" w:hAnsi="GHEA Grapalat" w:cs="Sylfaen"/>
          <w:sz w:val="22"/>
          <w:szCs w:val="22"/>
          <w:lang w:val="hy-AM"/>
        </w:rPr>
        <w:t>уведомить выбранн</w:t>
      </w:r>
      <w:r w:rsidR="00352397" w:rsidRPr="001A3DFC">
        <w:rPr>
          <w:rFonts w:ascii="GHEA Grapalat" w:hAnsi="GHEA Grapalat" w:cs="Sylfaen"/>
          <w:sz w:val="22"/>
          <w:szCs w:val="22"/>
          <w:lang w:val="ru-RU"/>
        </w:rPr>
        <w:t>ых</w:t>
      </w:r>
      <w:r w:rsidRPr="001A3D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52397" w:rsidRPr="001A3DFC">
        <w:rPr>
          <w:rFonts w:ascii="GHEA Grapalat" w:hAnsi="GHEA Grapalat" w:cs="Sylfaen"/>
          <w:sz w:val="22"/>
          <w:szCs w:val="22"/>
          <w:lang w:val="ru-RU"/>
        </w:rPr>
        <w:t xml:space="preserve">участников </w:t>
      </w:r>
      <w:r w:rsidRPr="001A3DFC">
        <w:rPr>
          <w:rFonts w:ascii="GHEA Grapalat" w:hAnsi="GHEA Grapalat" w:cs="Sylfaen"/>
          <w:sz w:val="22"/>
          <w:szCs w:val="22"/>
        </w:rPr>
        <w:t xml:space="preserve">ООО </w:t>
      </w:r>
      <w:r w:rsidRPr="001A3DFC">
        <w:rPr>
          <w:rFonts w:ascii="GHEA Grapalat" w:hAnsi="GHEA Grapalat" w:cs="Sylfaen"/>
          <w:sz w:val="22"/>
          <w:szCs w:val="22"/>
          <w:lang w:val="hy-AM"/>
        </w:rPr>
        <w:t xml:space="preserve">« </w:t>
      </w:r>
      <w:r w:rsidRPr="001A3DFC">
        <w:rPr>
          <w:rFonts w:ascii="GHEA Grapalat" w:hAnsi="GHEA Grapalat"/>
          <w:b/>
          <w:sz w:val="22"/>
          <w:szCs w:val="22"/>
          <w:lang w:val="hy-AM"/>
        </w:rPr>
        <w:t xml:space="preserve">ДЕЛЬТАШИН», </w:t>
      </w:r>
      <w:r w:rsidR="00352397" w:rsidRPr="001A3DFC">
        <w:rPr>
          <w:rFonts w:ascii="GHEA Grapalat" w:hAnsi="GHEA Grapalat"/>
          <w:b/>
          <w:sz w:val="22"/>
          <w:szCs w:val="22"/>
          <w:lang w:val="hy-AM"/>
        </w:rPr>
        <w:t>ЗАО «Институт Академик</w:t>
      </w:r>
      <w:r w:rsidR="00352397" w:rsidRPr="001A3DFC">
        <w:rPr>
          <w:rFonts w:ascii="GHEA Grapalat" w:hAnsi="GHEA Grapalat"/>
          <w:b/>
          <w:sz w:val="22"/>
          <w:szCs w:val="22"/>
          <w:lang w:val="ru-RU"/>
        </w:rPr>
        <w:t>а</w:t>
      </w:r>
      <w:r w:rsidR="00352397" w:rsidRPr="001A3DFC">
        <w:rPr>
          <w:rFonts w:ascii="GHEA Grapalat" w:hAnsi="GHEA Grapalat"/>
          <w:b/>
          <w:sz w:val="22"/>
          <w:szCs w:val="22"/>
          <w:lang w:val="hy-AM"/>
        </w:rPr>
        <w:t xml:space="preserve"> И.В. водных проблем и гидротехники имени Егиазарова»</w:t>
      </w:r>
      <w:r w:rsidRPr="001A3DFC">
        <w:rPr>
          <w:rFonts w:ascii="GHEA Grapalat" w:hAnsi="GHEA Grapalat" w:cs="Calibri"/>
          <w:b/>
          <w:sz w:val="22"/>
          <w:szCs w:val="22"/>
          <w:lang w:val="hy-AM"/>
        </w:rPr>
        <w:t xml:space="preserve">, ООО </w:t>
      </w:r>
      <w:r w:rsidR="00352397" w:rsidRPr="001A3DFC">
        <w:rPr>
          <w:rFonts w:ascii="GHEA Grapalat" w:hAnsi="GHEA Grapalat" w:cs="Calibri"/>
          <w:sz w:val="22"/>
          <w:szCs w:val="22"/>
          <w:lang w:val="hy-AM"/>
        </w:rPr>
        <w:t>«</w:t>
      </w:r>
      <w:r w:rsidRPr="001A3DFC">
        <w:rPr>
          <w:rFonts w:ascii="GHEA Grapalat" w:hAnsi="GHEA Grapalat"/>
          <w:b/>
          <w:sz w:val="22"/>
          <w:szCs w:val="22"/>
          <w:lang w:val="hy-AM"/>
        </w:rPr>
        <w:t>БИМ ИНЖИНИРИНГ» и ООО «Шинмастер»</w:t>
      </w:r>
      <w:r w:rsidRPr="001A3DFC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1A3DFC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52397" w:rsidRPr="001A3DFC">
        <w:rPr>
          <w:rFonts w:ascii="GHEA Grapalat" w:hAnsi="GHEA Grapalat" w:cs="Sylfaen"/>
          <w:sz w:val="22"/>
          <w:szCs w:val="22"/>
          <w:lang w:val="ru-RU"/>
        </w:rPr>
        <w:t xml:space="preserve">проект </w:t>
      </w:r>
      <w:r w:rsidRPr="001A3DFC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352397" w:rsidRPr="001A3DFC">
        <w:rPr>
          <w:rFonts w:ascii="GHEA Grapalat" w:hAnsi="GHEA Grapalat" w:cs="Sylfaen"/>
          <w:sz w:val="22"/>
          <w:szCs w:val="22"/>
          <w:lang w:val="ru-RU"/>
        </w:rPr>
        <w:t>а и</w:t>
      </w:r>
      <w:r w:rsidRPr="001A3DF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52397" w:rsidRPr="001A3DFC">
        <w:rPr>
          <w:rFonts w:ascii="GHEA Grapalat" w:hAnsi="GHEA Grapalat" w:cs="Sylfaen"/>
          <w:sz w:val="22"/>
          <w:szCs w:val="22"/>
          <w:lang w:val="hy-AM"/>
        </w:rPr>
        <w:t>предложения о заключении договора</w:t>
      </w:r>
      <w:r w:rsidR="00352397" w:rsidRPr="001A3DFC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400DAD" w:rsidRPr="001A3DFC" w:rsidRDefault="00400DAD" w:rsidP="00400DAD">
      <w:pPr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rPr>
          <w:rFonts w:ascii="GHEA Grapalat" w:hAnsi="GHEA Grapalat"/>
          <w:sz w:val="22"/>
          <w:szCs w:val="22"/>
          <w:lang w:val="hy-AM"/>
        </w:rPr>
      </w:pPr>
    </w:p>
    <w:p w:rsidR="00400DAD" w:rsidRPr="001A3DFC" w:rsidRDefault="00400DAD" w:rsidP="00400DAD">
      <w:pPr>
        <w:rPr>
          <w:rFonts w:ascii="GHEA Grapalat" w:hAnsi="GHEA Grapalat"/>
          <w:sz w:val="22"/>
          <w:szCs w:val="22"/>
          <w:lang w:val="hy-AM"/>
        </w:rPr>
      </w:pPr>
    </w:p>
    <w:p w:rsidR="002A6224" w:rsidRPr="001A3DFC" w:rsidRDefault="002A6224" w:rsidP="002A6224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3DFC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2A6224" w:rsidRPr="001A3DFC" w:rsidRDefault="002A6224" w:rsidP="002A6224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пригласить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1A3DFC">
        <w:rPr>
          <w:rFonts w:ascii="GHEA Grapalat" w:hAnsi="GHEA Grapalat"/>
          <w:sz w:val="22"/>
          <w:szCs w:val="22"/>
          <w:lang w:val="ru-RU"/>
        </w:rPr>
        <w:t>г.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2A6224" w:rsidRPr="001A3DFC" w:rsidRDefault="002A6224" w:rsidP="002A622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6224" w:rsidRPr="001A3DFC" w:rsidRDefault="002A6224" w:rsidP="002A622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A6224" w:rsidRPr="001A3DFC" w:rsidRDefault="002A6224" w:rsidP="002A6224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Принято решение: за-5, против-0.</w:t>
      </w:r>
    </w:p>
    <w:p w:rsidR="002A6224" w:rsidRPr="001A3DFC" w:rsidRDefault="002A6224" w:rsidP="002A62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1A3DFC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2A6224" w:rsidRPr="001A3DFC" w:rsidTr="00B3210B">
        <w:trPr>
          <w:trHeight w:val="273"/>
        </w:trPr>
        <w:tc>
          <w:tcPr>
            <w:tcW w:w="2249" w:type="dxa"/>
            <w:vAlign w:val="bottom"/>
            <w:hideMark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2A6224" w:rsidRPr="001A3DFC" w:rsidTr="00B3210B">
        <w:trPr>
          <w:trHeight w:val="273"/>
        </w:trPr>
        <w:tc>
          <w:tcPr>
            <w:tcW w:w="2249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С. Асрян</w:t>
            </w:r>
          </w:p>
        </w:tc>
      </w:tr>
      <w:tr w:rsidR="002A6224" w:rsidRPr="001A3DFC" w:rsidTr="00B3210B">
        <w:trPr>
          <w:trHeight w:val="273"/>
        </w:trPr>
        <w:tc>
          <w:tcPr>
            <w:tcW w:w="2249" w:type="dxa"/>
            <w:vAlign w:val="bottom"/>
            <w:hideMark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2A6224" w:rsidRPr="001A3DFC" w:rsidTr="00B3210B">
        <w:trPr>
          <w:trHeight w:val="273"/>
        </w:trPr>
        <w:tc>
          <w:tcPr>
            <w:tcW w:w="2249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Л. Галфаян</w:t>
            </w:r>
          </w:p>
        </w:tc>
      </w:tr>
      <w:tr w:rsidR="002A6224" w:rsidRPr="001A3DFC" w:rsidTr="00B3210B">
        <w:trPr>
          <w:trHeight w:val="273"/>
        </w:trPr>
        <w:tc>
          <w:tcPr>
            <w:tcW w:w="2249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2A6224" w:rsidRPr="001A3DFC" w:rsidTr="00B3210B">
        <w:trPr>
          <w:trHeight w:val="273"/>
        </w:trPr>
        <w:tc>
          <w:tcPr>
            <w:tcW w:w="2249" w:type="dxa"/>
            <w:vAlign w:val="bottom"/>
            <w:hideMark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2A6224" w:rsidRPr="001A3DFC" w:rsidRDefault="002A6224" w:rsidP="00B3210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1A3DFC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2A6224" w:rsidRPr="009B10CA" w:rsidRDefault="002A6224" w:rsidP="002A6224"/>
    <w:p w:rsidR="00400DAD" w:rsidRPr="005C5D5D" w:rsidRDefault="00400DAD" w:rsidP="00400DAD">
      <w:pPr>
        <w:ind w:firstLine="709"/>
        <w:jc w:val="both"/>
        <w:rPr>
          <w:rFonts w:ascii="GHEA Grapalat" w:hAnsi="GHEA Grapalat"/>
          <w:sz w:val="22"/>
          <w:szCs w:val="22"/>
        </w:rPr>
      </w:pPr>
    </w:p>
    <w:p w:rsidR="003D3E07" w:rsidRPr="00400DAD" w:rsidRDefault="003D3E07" w:rsidP="00400DAD"/>
    <w:sectPr w:rsidR="003D3E07" w:rsidRPr="00400DAD" w:rsidSect="00750286">
      <w:pgSz w:w="12240" w:h="15840"/>
      <w:pgMar w:top="426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3705"/>
    <w:multiLevelType w:val="hybridMultilevel"/>
    <w:tmpl w:val="78DE5806"/>
    <w:lvl w:ilvl="0" w:tplc="48568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02A47"/>
    <w:multiLevelType w:val="hybridMultilevel"/>
    <w:tmpl w:val="27AC7166"/>
    <w:lvl w:ilvl="0" w:tplc="4BB23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2C4A72"/>
    <w:multiLevelType w:val="hybridMultilevel"/>
    <w:tmpl w:val="94DAD50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C"/>
    <w:rsid w:val="00013995"/>
    <w:rsid w:val="00031064"/>
    <w:rsid w:val="000460BC"/>
    <w:rsid w:val="001118BE"/>
    <w:rsid w:val="00151682"/>
    <w:rsid w:val="00192DD1"/>
    <w:rsid w:val="001A3DFC"/>
    <w:rsid w:val="00284B47"/>
    <w:rsid w:val="002A6224"/>
    <w:rsid w:val="00352397"/>
    <w:rsid w:val="003D3E07"/>
    <w:rsid w:val="00400DAD"/>
    <w:rsid w:val="00466662"/>
    <w:rsid w:val="004C6336"/>
    <w:rsid w:val="004D6522"/>
    <w:rsid w:val="00561C1A"/>
    <w:rsid w:val="00586B8A"/>
    <w:rsid w:val="005A477A"/>
    <w:rsid w:val="005B6ADD"/>
    <w:rsid w:val="005C5D5D"/>
    <w:rsid w:val="006256D8"/>
    <w:rsid w:val="006E6877"/>
    <w:rsid w:val="006E6E80"/>
    <w:rsid w:val="00750286"/>
    <w:rsid w:val="007A52D1"/>
    <w:rsid w:val="007D78BC"/>
    <w:rsid w:val="0085225B"/>
    <w:rsid w:val="009008E0"/>
    <w:rsid w:val="00937F35"/>
    <w:rsid w:val="00972191"/>
    <w:rsid w:val="00AC15E2"/>
    <w:rsid w:val="00AD4A0F"/>
    <w:rsid w:val="00BC6C64"/>
    <w:rsid w:val="00D04E3C"/>
    <w:rsid w:val="00D519F6"/>
    <w:rsid w:val="00F04F42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356D"/>
  <w15:chartTrackingRefBased/>
  <w15:docId w15:val="{6CB356E5-8FCA-4D8C-ABC6-E3C457DD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04E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4E3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84B4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284B47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284B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284B47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84B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BC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4C633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63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2024-03-06T06:04:00Z</cp:lastPrinted>
  <dcterms:created xsi:type="dcterms:W3CDTF">2024-01-30T12:10:00Z</dcterms:created>
  <dcterms:modified xsi:type="dcterms:W3CDTF">2024-03-07T11:19:00Z</dcterms:modified>
</cp:coreProperties>
</file>