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BB429">
      <w:pPr>
        <w:pStyle w:val="11"/>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78009662">
      <w:pPr>
        <w:jc w:val="center"/>
        <w:rPr>
          <w:rFonts w:ascii="GHEA Grapalat" w:hAnsi="GHEA Grapalat"/>
        </w:rPr>
      </w:pPr>
      <w:r>
        <w:rPr>
          <w:rFonts w:ascii="GHEA Grapalat" w:hAnsi="GHEA Grapalat"/>
        </w:rPr>
        <w:t>ОЗАПРОСЕ КОТИРОВОК</w:t>
      </w:r>
    </w:p>
    <w:p w14:paraId="37ECC819">
      <w:pPr>
        <w:pStyle w:val="15"/>
        <w:shd w:val="clear" w:color="auto" w:fill="F8F9FA"/>
        <w:spacing w:line="540" w:lineRule="atLeast"/>
        <w:jc w:val="center"/>
        <w:rPr>
          <w:rFonts w:ascii="Calibri" w:hAnsi="Calibri"/>
          <w:sz w:val="24"/>
          <w:szCs w:val="24"/>
          <w:lang w:val="ru-RU"/>
        </w:rPr>
      </w:pPr>
      <w:r>
        <w:rPr>
          <w:rFonts w:ascii="Calibri" w:hAnsi="Calibri"/>
          <w:sz w:val="24"/>
          <w:szCs w:val="24"/>
          <w:lang w:val="ru-RU"/>
        </w:rPr>
        <w:t xml:space="preserve">Настоящий текст объявления утвержден Решением Оценочной Комиссии от </w:t>
      </w:r>
    </w:p>
    <w:p w14:paraId="14F622A4">
      <w:pPr>
        <w:pStyle w:val="15"/>
        <w:shd w:val="clear" w:color="auto" w:fill="F8F9FA"/>
        <w:spacing w:line="540" w:lineRule="atLeast"/>
        <w:jc w:val="center"/>
        <w:rPr>
          <w:rFonts w:ascii="Calibri" w:hAnsi="Calibri"/>
          <w:i/>
          <w:sz w:val="24"/>
          <w:szCs w:val="24"/>
        </w:rPr>
      </w:pPr>
      <w:r>
        <w:rPr>
          <w:rFonts w:hint="default" w:ascii="Calibri" w:hAnsi="Calibri"/>
          <w:sz w:val="24"/>
          <w:szCs w:val="24"/>
          <w:lang w:val="en-US"/>
        </w:rPr>
        <w:t>09</w:t>
      </w:r>
      <w:r>
        <w:rPr>
          <w:rFonts w:ascii="Calibri" w:hAnsi="Calibri"/>
          <w:sz w:val="24"/>
          <w:szCs w:val="24"/>
        </w:rPr>
        <w:t>.1</w:t>
      </w:r>
      <w:r>
        <w:rPr>
          <w:rFonts w:hint="default" w:ascii="Calibri" w:hAnsi="Calibri"/>
          <w:sz w:val="24"/>
          <w:szCs w:val="24"/>
          <w:lang w:val="en-US"/>
        </w:rPr>
        <w:t>2</w:t>
      </w:r>
      <w:r>
        <w:rPr>
          <w:rFonts w:ascii="Calibri" w:hAnsi="Calibri"/>
          <w:sz w:val="24"/>
          <w:szCs w:val="24"/>
        </w:rPr>
        <w:t>.</w:t>
      </w:r>
      <w:r>
        <w:rPr>
          <w:rFonts w:ascii="Calibri" w:hAnsi="Calibri"/>
          <w:sz w:val="24"/>
          <w:szCs w:val="24"/>
          <w:lang w:val="ru-RU"/>
        </w:rPr>
        <w:t xml:space="preserve">2025года </w:t>
      </w:r>
    </w:p>
    <w:p w14:paraId="76C78F56">
      <w:pPr>
        <w:pStyle w:val="11"/>
        <w:widowControl w:val="0"/>
        <w:spacing w:after="160" w:line="240" w:lineRule="auto"/>
        <w:ind w:firstLine="0"/>
        <w:jc w:val="center"/>
        <w:rPr>
          <w:rFonts w:ascii="Calibri" w:hAnsi="Calibri"/>
          <w:b/>
          <w:i w:val="0"/>
          <w:sz w:val="24"/>
          <w:szCs w:val="24"/>
        </w:rPr>
      </w:pPr>
      <w:r>
        <w:rPr>
          <w:rFonts w:ascii="Calibri" w:hAnsi="Calibri"/>
          <w:i w:val="0"/>
          <w:sz w:val="24"/>
          <w:szCs w:val="24"/>
        </w:rPr>
        <w:t xml:space="preserve">Код процедуры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lang w:val="en-US"/>
        </w:rPr>
        <w:t>ՍՏ</w:t>
      </w:r>
      <w:r>
        <w:rPr>
          <w:rFonts w:hint="default" w:ascii="GHEA Grapalat" w:hAnsi="GHEA Grapalat"/>
          <w:b/>
          <w:bCs/>
          <w:i w:val="0"/>
          <w:lang w:val="en-US"/>
        </w:rPr>
        <w:t>1</w:t>
      </w:r>
      <w:r>
        <w:rPr>
          <w:rFonts w:ascii="GHEA Grapalat" w:hAnsi="GHEA Grapalat"/>
          <w:b/>
          <w:bCs/>
          <w:i w:val="0"/>
          <w:lang w:val="af-ZA"/>
        </w:rPr>
        <w:t>ՀԴ-ԳՀԱՊՁԲ-</w:t>
      </w:r>
      <w:r>
        <w:rPr>
          <w:rFonts w:hint="default" w:ascii="GHEA Grapalat" w:hAnsi="GHEA Grapalat"/>
          <w:b/>
          <w:bCs/>
          <w:i w:val="0"/>
          <w:lang w:val="en-US"/>
        </w:rPr>
        <w:t>20</w:t>
      </w:r>
      <w:r>
        <w:rPr>
          <w:rFonts w:ascii="GHEA Grapalat" w:hAnsi="GHEA Grapalat"/>
          <w:b/>
          <w:bCs/>
          <w:i w:val="0"/>
          <w:lang w:val="af-ZA"/>
        </w:rPr>
        <w:t>2</w:t>
      </w:r>
      <w:r>
        <w:rPr>
          <w:rFonts w:hint="default" w:ascii="GHEA Grapalat" w:hAnsi="GHEA Grapalat"/>
          <w:b/>
          <w:bCs/>
          <w:i w:val="0"/>
          <w:lang w:val="en-US"/>
        </w:rPr>
        <w:t>6</w:t>
      </w:r>
      <w:r>
        <w:rPr>
          <w:rFonts w:ascii="GHEA Grapalat" w:hAnsi="GHEA Grapalat"/>
          <w:b/>
          <w:bCs/>
          <w:i w:val="0"/>
          <w:lang w:val="af-ZA"/>
        </w:rPr>
        <w:t>/</w:t>
      </w:r>
      <w:r>
        <w:rPr>
          <w:rFonts w:hint="default" w:ascii="GHEA Grapalat" w:hAnsi="GHEA Grapalat"/>
          <w:b/>
          <w:bCs/>
          <w:i w:val="0"/>
          <w:lang w:val="en-US"/>
        </w:rPr>
        <w:t>01</w:t>
      </w:r>
      <w:r>
        <w:rPr>
          <w:rFonts w:hint="default" w:ascii="Arian AMU" w:hAnsi="Arian AMU" w:cs="Arian AMU"/>
          <w:b/>
          <w:bCs/>
          <w:i w:val="0"/>
          <w:lang w:val="en-US"/>
        </w:rPr>
        <w:t>»</w:t>
      </w:r>
    </w:p>
    <w:p w14:paraId="334ECDD8">
      <w:pPr>
        <w:pStyle w:val="11"/>
        <w:widowControl w:val="0"/>
        <w:spacing w:after="160" w:line="240" w:lineRule="auto"/>
        <w:rPr>
          <w:rFonts w:ascii="Calibri" w:hAnsi="Calibri"/>
          <w:i w:val="0"/>
          <w:sz w:val="24"/>
          <w:szCs w:val="24"/>
        </w:rPr>
      </w:pPr>
    </w:p>
    <w:p w14:paraId="575A2C9F">
      <w:pPr>
        <w:pStyle w:val="11"/>
        <w:widowControl w:val="0"/>
        <w:spacing w:line="240" w:lineRule="auto"/>
        <w:ind w:firstLine="709"/>
        <w:jc w:val="left"/>
        <w:rPr>
          <w:rFonts w:ascii="Calibri" w:hAnsi="Calibri"/>
          <w:i w:val="0"/>
          <w:sz w:val="24"/>
          <w:szCs w:val="24"/>
        </w:rPr>
      </w:pPr>
      <w:r>
        <w:rPr>
          <w:rFonts w:ascii="Sylfaen" w:hAnsi="Sylfaen"/>
          <w:i w:val="0"/>
        </w:rPr>
        <w:t xml:space="preserve">Заказчик: </w:t>
      </w:r>
      <w:r>
        <w:rPr>
          <w:rFonts w:ascii="Arial Unicode" w:hAnsi="Arial Unicode" w:cs="Arial"/>
          <w:shd w:val="clear" w:color="auto" w:fill="F5F5F5"/>
          <w:lang w:val="hy-AM"/>
        </w:rPr>
        <w:t>ՙ</w:t>
      </w:r>
      <w:r>
        <w:rPr>
          <w:rFonts w:ascii="Arial" w:hAnsi="Arial" w:cs="Arial"/>
          <w:sz w:val="18"/>
          <w:szCs w:val="18"/>
          <w:shd w:val="clear" w:color="auto" w:fill="F5F5F5"/>
        </w:rPr>
        <w:t>Степанаванская</w:t>
      </w:r>
      <w:r>
        <w:rPr>
          <w:rFonts w:ascii="Arial AM" w:hAnsi="Arial AM" w:cs="Arial"/>
          <w:sz w:val="18"/>
          <w:szCs w:val="18"/>
          <w:shd w:val="clear" w:color="auto" w:fill="F5F5F5"/>
        </w:rPr>
        <w:t xml:space="preserve"> </w:t>
      </w:r>
      <w:r>
        <w:rPr>
          <w:rFonts w:ascii="Arial" w:hAnsi="Arial" w:cs="Arial"/>
          <w:sz w:val="18"/>
          <w:szCs w:val="18"/>
          <w:shd w:val="clear" w:color="auto" w:fill="F5F5F5"/>
        </w:rPr>
        <w:t>основная</w:t>
      </w:r>
      <w:r>
        <w:rPr>
          <w:rFonts w:ascii="Arial AM" w:hAnsi="Arial AM" w:cs="Arial"/>
          <w:sz w:val="18"/>
          <w:szCs w:val="18"/>
          <w:shd w:val="clear" w:color="auto" w:fill="F5F5F5"/>
        </w:rPr>
        <w:t xml:space="preserve">  </w:t>
      </w:r>
      <w:r>
        <w:rPr>
          <w:rFonts w:ascii="Arial" w:hAnsi="Arial" w:cs="Arial"/>
          <w:sz w:val="18"/>
          <w:szCs w:val="18"/>
          <w:shd w:val="clear" w:color="auto" w:fill="F5F5F5"/>
        </w:rPr>
        <w:t>школа</w:t>
      </w:r>
      <w:r>
        <w:rPr>
          <w:rFonts w:ascii="Arial AM" w:hAnsi="Arial AM" w:cs="Arial"/>
          <w:sz w:val="18"/>
          <w:szCs w:val="18"/>
          <w:shd w:val="clear" w:color="auto" w:fill="F5F5F5"/>
        </w:rPr>
        <w:t xml:space="preserve"> </w:t>
      </w:r>
      <w:r>
        <w:rPr>
          <w:rFonts w:ascii="Arial" w:hAnsi="Arial" w:cs="Arial"/>
          <w:sz w:val="18"/>
          <w:szCs w:val="18"/>
          <w:shd w:val="clear" w:color="auto" w:fill="F5F5F5"/>
        </w:rPr>
        <w:t>№</w:t>
      </w:r>
      <w:r>
        <w:rPr>
          <w:rFonts w:ascii="Arial AM" w:hAnsi="Arial AM" w:cs="Arial"/>
          <w:sz w:val="18"/>
          <w:szCs w:val="18"/>
          <w:shd w:val="clear" w:color="auto" w:fill="F5F5F5"/>
        </w:rPr>
        <w:t xml:space="preserve"> 1 </w:t>
      </w:r>
      <w:r>
        <w:rPr>
          <w:rFonts w:ascii="Arial" w:hAnsi="Arial" w:cs="Arial"/>
          <w:sz w:val="18"/>
          <w:szCs w:val="18"/>
          <w:shd w:val="clear" w:color="auto" w:fill="F5F5F5"/>
        </w:rPr>
        <w:t>Лорийской</w:t>
      </w:r>
      <w:r>
        <w:rPr>
          <w:rFonts w:ascii="Arial AM" w:hAnsi="Arial AM" w:cs="Arial"/>
          <w:sz w:val="18"/>
          <w:szCs w:val="18"/>
          <w:shd w:val="clear" w:color="auto" w:fill="F5F5F5"/>
        </w:rPr>
        <w:t xml:space="preserve"> </w:t>
      </w:r>
      <w:r>
        <w:rPr>
          <w:rFonts w:ascii="Arial" w:hAnsi="Arial" w:cs="Arial"/>
          <w:sz w:val="18"/>
          <w:szCs w:val="18"/>
          <w:shd w:val="clear" w:color="auto" w:fill="F5F5F5"/>
        </w:rPr>
        <w:t>области</w:t>
      </w:r>
      <w:r>
        <w:rPr>
          <w:rFonts w:ascii="Arial Unicode" w:hAnsi="Arial Unicode" w:cs="Arial"/>
          <w:sz w:val="18"/>
          <w:szCs w:val="18"/>
          <w:shd w:val="clear" w:color="auto" w:fill="F5F5F5"/>
        </w:rPr>
        <w:t>՚</w:t>
      </w:r>
      <w:r>
        <w:rPr>
          <w:rFonts w:ascii="Arial AM" w:hAnsi="Arial AM"/>
          <w:sz w:val="18"/>
          <w:szCs w:val="18"/>
        </w:rPr>
        <w:t xml:space="preserve"> </w:t>
      </w:r>
      <w:r>
        <w:rPr>
          <w:rFonts w:ascii="Arial" w:hAnsi="Arial" w:cs="Arial"/>
          <w:bCs/>
          <w:sz w:val="18"/>
          <w:szCs w:val="18"/>
          <w:lang w:val="af-ZA"/>
        </w:rPr>
        <w:t>ГНКО</w:t>
      </w:r>
      <w:r>
        <w:rPr>
          <w:rFonts w:ascii="Arial AM" w:hAnsi="Arial AM"/>
          <w:sz w:val="18"/>
          <w:szCs w:val="18"/>
        </w:rPr>
        <w:t xml:space="preserve">, </w:t>
      </w:r>
      <w:r>
        <w:rPr>
          <w:rFonts w:ascii="GHEA Grapalat" w:hAnsi="GHEA Grapalat"/>
          <w:b/>
          <w:sz w:val="22"/>
          <w:szCs w:val="22"/>
        </w:rPr>
        <w:t>,</w:t>
      </w:r>
      <w:r>
        <w:rPr>
          <w:rFonts w:ascii="Arial AM" w:hAnsi="Arial AM"/>
          <w:sz w:val="18"/>
          <w:szCs w:val="18"/>
        </w:rPr>
        <w:t xml:space="preserve"> </w:t>
      </w:r>
      <w:r>
        <w:rPr>
          <w:rFonts w:ascii="GHEA Grapalat" w:hAnsi="GHEA Grapalat"/>
          <w:i w:val="0"/>
          <w:sz w:val="24"/>
          <w:szCs w:val="24"/>
        </w:rPr>
        <w:t xml:space="preserve">,находящийся по адресу: </w:t>
      </w:r>
      <w:r>
        <w:rPr>
          <w:rFonts w:ascii="Arial AM" w:hAnsi="Arial AM"/>
          <w:sz w:val="18"/>
          <w:szCs w:val="18"/>
          <w:lang w:val="en-US"/>
        </w:rPr>
        <w:t>RA</w:t>
      </w:r>
      <w:r>
        <w:rPr>
          <w:rFonts w:ascii="Arial AM" w:hAnsi="Arial AM"/>
          <w:sz w:val="18"/>
          <w:szCs w:val="18"/>
        </w:rPr>
        <w:t xml:space="preserve">, </w:t>
      </w:r>
      <w:r>
        <w:rPr>
          <w:rFonts w:ascii="Arial" w:hAnsi="Arial" w:cs="Arial"/>
          <w:sz w:val="18"/>
          <w:szCs w:val="18"/>
        </w:rPr>
        <w:t>марз   Лори г</w:t>
      </w:r>
      <w:r>
        <w:rPr>
          <w:rFonts w:ascii="Arial AM" w:hAnsi="Arial AM"/>
          <w:sz w:val="18"/>
          <w:szCs w:val="18"/>
        </w:rPr>
        <w:t>.</w:t>
      </w:r>
      <w:r>
        <w:rPr>
          <w:rFonts w:ascii="Arial" w:hAnsi="Arial" w:cs="Arial"/>
          <w:sz w:val="18"/>
          <w:szCs w:val="18"/>
          <w:shd w:val="clear" w:color="auto" w:fill="F5F5F5"/>
        </w:rPr>
        <w:t>Степанаван</w:t>
      </w:r>
      <w:r>
        <w:rPr>
          <w:rFonts w:ascii="Arial AM" w:hAnsi="Arial AM" w:cs="Arial"/>
          <w:sz w:val="18"/>
          <w:szCs w:val="18"/>
          <w:shd w:val="clear" w:color="auto" w:fill="F5F5F5"/>
        </w:rPr>
        <w:t xml:space="preserve"> </w:t>
      </w:r>
      <w:r>
        <w:rPr>
          <w:rFonts w:ascii="Arial" w:hAnsi="Arial" w:cs="Arial"/>
          <w:sz w:val="18"/>
          <w:szCs w:val="18"/>
          <w:shd w:val="clear" w:color="auto" w:fill="F5F5F5"/>
        </w:rPr>
        <w:t>ул</w:t>
      </w:r>
      <w:r>
        <w:rPr>
          <w:rFonts w:ascii="Arial AM" w:hAnsi="Arial AM" w:cs="Arial"/>
          <w:sz w:val="18"/>
          <w:szCs w:val="18"/>
          <w:shd w:val="clear" w:color="auto" w:fill="F5F5F5"/>
        </w:rPr>
        <w:t xml:space="preserve">. </w:t>
      </w:r>
      <w:r>
        <w:rPr>
          <w:rFonts w:ascii="Arial" w:hAnsi="Arial" w:cs="Arial"/>
          <w:sz w:val="18"/>
          <w:szCs w:val="18"/>
          <w:shd w:val="clear" w:color="auto" w:fill="F5F5F5"/>
        </w:rPr>
        <w:t>Баграмян</w:t>
      </w:r>
      <w:r>
        <w:rPr>
          <w:rFonts w:ascii="Arial AM" w:hAnsi="Arial AM" w:cs="Arial"/>
          <w:sz w:val="18"/>
          <w:szCs w:val="18"/>
          <w:shd w:val="clear" w:color="auto" w:fill="F5F5F5"/>
        </w:rPr>
        <w:t xml:space="preserve"> 67</w:t>
      </w:r>
      <w:r>
        <w:rPr>
          <w:rFonts w:ascii="GHEA Grapalat" w:hAnsi="GHEA Grapalat"/>
          <w:i w:val="0"/>
          <w:sz w:val="24"/>
          <w:szCs w:val="24"/>
        </w:rPr>
        <w:t>1</w:t>
      </w:r>
      <w:r>
        <w:rPr>
          <w:rFonts w:ascii="Sylfaen" w:hAnsi="Sylfaen"/>
          <w:i w:val="0"/>
        </w:rPr>
        <w:t>, объявляется котировка, которая проводится в один этап</w:t>
      </w:r>
      <w:r>
        <w:rPr>
          <w:rFonts w:ascii="Calibri" w:hAnsi="Calibri"/>
          <w:i w:val="0"/>
          <w:sz w:val="24"/>
          <w:szCs w:val="24"/>
        </w:rPr>
        <w:t>.</w:t>
      </w:r>
    </w:p>
    <w:p w14:paraId="4E5DF9E1">
      <w:pPr>
        <w:pStyle w:val="11"/>
        <w:widowControl w:val="0"/>
        <w:spacing w:after="160" w:line="240" w:lineRule="auto"/>
        <w:ind w:firstLine="567"/>
        <w:rPr>
          <w:rFonts w:ascii="GHEA Grapalat" w:hAnsi="GHEA Grapalat"/>
          <w:i w:val="0"/>
          <w:sz w:val="24"/>
          <w:szCs w:val="24"/>
        </w:rPr>
      </w:pPr>
      <w:r>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на поставку </w:t>
      </w:r>
      <w:r>
        <w:rPr>
          <w:rFonts w:ascii="Arial Unicode" w:hAnsi="Arial Unicode"/>
          <w:i w:val="0"/>
          <w:sz w:val="24"/>
          <w:szCs w:val="24"/>
        </w:rPr>
        <w:t>продуктов</w:t>
      </w:r>
      <w:r>
        <w:rPr>
          <w:rFonts w:ascii="GHEA Grapalat" w:hAnsi="GHEA Grapalat"/>
          <w:i w:val="0"/>
          <w:sz w:val="24"/>
          <w:szCs w:val="24"/>
        </w:rPr>
        <w:t xml:space="preserve"> (далее — договор).</w:t>
      </w:r>
    </w:p>
    <w:p w14:paraId="7AE2870D">
      <w:pPr>
        <w:pStyle w:val="11"/>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настоящейпроцедуре.</w:t>
      </w:r>
    </w:p>
    <w:p w14:paraId="0C8FBF9B">
      <w:pPr>
        <w:pStyle w:val="11"/>
        <w:widowControl w:val="0"/>
        <w:spacing w:after="160" w:line="240" w:lineRule="auto"/>
        <w:ind w:firstLine="567"/>
        <w:rPr>
          <w:rFonts w:ascii="GHEA Grapalat" w:hAnsi="GHEA Grapalat"/>
          <w:i w:val="0"/>
          <w:sz w:val="24"/>
          <w:szCs w:val="24"/>
        </w:rPr>
      </w:pPr>
      <w:r>
        <w:rPr>
          <w:rFonts w:ascii="GHEA Grapalat" w:hAnsi="GHEA Grapalat"/>
          <w:i w:val="0"/>
          <w:sz w:val="24"/>
          <w:szCs w:val="24"/>
        </w:rPr>
        <w:t>Условия предъявляемые к лицам, не имеющим права на участие в  даннойпроцедуре, а также участникам, установлены приглашением на настоящую процедуру.</w:t>
      </w:r>
    </w:p>
    <w:p w14:paraId="43DB43B3">
      <w:pPr>
        <w:pStyle w:val="11"/>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удовлетворительнопонеценовым условиям, по принципу предпочтения, отдаваемого участнику, представившему минимальное ценовое предложение.</w:t>
      </w:r>
    </w:p>
    <w:p w14:paraId="1EDAC459">
      <w:pPr>
        <w:pStyle w:val="11"/>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Для получения приглашения на процедурув бумажной форме необходимо обратиться к заказчику до </w:t>
      </w:r>
      <w:r>
        <w:rPr>
          <w:rFonts w:hint="default" w:ascii="GHEA Grapalat" w:hAnsi="GHEA Grapalat"/>
          <w:i w:val="0"/>
          <w:sz w:val="24"/>
          <w:szCs w:val="24"/>
          <w:lang w:val="en-US"/>
        </w:rPr>
        <w:t>12:00</w:t>
      </w:r>
      <w:r>
        <w:rPr>
          <w:rFonts w:ascii="GHEA Grapalat" w:hAnsi="GHEA Grapalat"/>
          <w:i w:val="0"/>
          <w:sz w:val="24"/>
          <w:szCs w:val="24"/>
        </w:rPr>
        <w:t xml:space="preserve"> часов7-го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Pr>
          <w:lang w:val="en-US"/>
        </w:rPr>
        <w:t> </w:t>
      </w:r>
      <w:r>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 .</w:t>
      </w:r>
    </w:p>
    <w:p w14:paraId="5633BC65">
      <w:pPr>
        <w:pStyle w:val="11"/>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07852F9">
      <w:pPr>
        <w:pStyle w:val="11"/>
        <w:widowControl w:val="0"/>
        <w:spacing w:after="160" w:line="240" w:lineRule="auto"/>
        <w:ind w:firstLine="567"/>
        <w:rPr>
          <w:rFonts w:ascii="GHEA Grapalat" w:hAnsi="GHEA Grapalat"/>
          <w:i w:val="0"/>
          <w:sz w:val="24"/>
          <w:szCs w:val="24"/>
        </w:rPr>
      </w:pPr>
      <w:r>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23332192">
      <w:pPr>
        <w:pStyle w:val="11"/>
        <w:widowControl w:val="0"/>
        <w:spacing w:after="160"/>
        <w:ind w:firstLine="567"/>
        <w:rPr>
          <w:rFonts w:ascii="Calibri" w:hAnsi="Calibri"/>
          <w:i w:val="0"/>
          <w:sz w:val="24"/>
          <w:szCs w:val="24"/>
        </w:rPr>
      </w:pPr>
      <w:r>
        <w:rPr>
          <w:rFonts w:ascii="Calibri" w:hAnsi="Calibri"/>
          <w:i w:val="0"/>
          <w:sz w:val="24"/>
          <w:szCs w:val="24"/>
        </w:rPr>
        <w:t>Заявки на   ЗАПРОС  КОТИРОВОК необходимо подавать по адрес</w:t>
      </w:r>
      <w:r>
        <w:rPr>
          <w:rFonts w:ascii="Arial AM" w:hAnsi="Arial AM"/>
          <w:sz w:val="18"/>
          <w:szCs w:val="18"/>
          <w:lang w:val="en-US"/>
        </w:rPr>
        <w:t>RA</w:t>
      </w:r>
      <w:r>
        <w:rPr>
          <w:rFonts w:ascii="Arial AM" w:hAnsi="Arial AM"/>
          <w:sz w:val="18"/>
          <w:szCs w:val="18"/>
        </w:rPr>
        <w:t xml:space="preserve">, </w:t>
      </w:r>
      <w:r>
        <w:rPr>
          <w:rFonts w:ascii="Arial" w:hAnsi="Arial" w:cs="Arial"/>
          <w:sz w:val="18"/>
          <w:szCs w:val="18"/>
        </w:rPr>
        <w:t>марз   Лори г</w:t>
      </w:r>
      <w:r>
        <w:rPr>
          <w:rFonts w:ascii="Arial AM" w:hAnsi="Arial AM"/>
          <w:sz w:val="18"/>
          <w:szCs w:val="18"/>
        </w:rPr>
        <w:t>.</w:t>
      </w:r>
      <w:r>
        <w:rPr>
          <w:rFonts w:ascii="Arial" w:hAnsi="Arial" w:cs="Arial"/>
          <w:sz w:val="18"/>
          <w:szCs w:val="18"/>
          <w:shd w:val="clear" w:color="auto" w:fill="F5F5F5"/>
        </w:rPr>
        <w:t>Степанаван</w:t>
      </w:r>
      <w:r>
        <w:rPr>
          <w:rFonts w:ascii="Arial AM" w:hAnsi="Arial AM" w:cs="Arial"/>
          <w:sz w:val="18"/>
          <w:szCs w:val="18"/>
          <w:shd w:val="clear" w:color="auto" w:fill="F5F5F5"/>
        </w:rPr>
        <w:t xml:space="preserve"> </w:t>
      </w:r>
      <w:r>
        <w:rPr>
          <w:rFonts w:ascii="Arial" w:hAnsi="Arial" w:cs="Arial"/>
          <w:sz w:val="18"/>
          <w:szCs w:val="18"/>
          <w:shd w:val="clear" w:color="auto" w:fill="F5F5F5"/>
        </w:rPr>
        <w:t>ул</w:t>
      </w:r>
      <w:r>
        <w:rPr>
          <w:rFonts w:ascii="Arial AM" w:hAnsi="Arial AM" w:cs="Arial"/>
          <w:sz w:val="18"/>
          <w:szCs w:val="18"/>
          <w:shd w:val="clear" w:color="auto" w:fill="F5F5F5"/>
        </w:rPr>
        <w:t xml:space="preserve">. </w:t>
      </w:r>
      <w:r>
        <w:rPr>
          <w:rFonts w:ascii="Arial" w:hAnsi="Arial" w:cs="Arial"/>
          <w:sz w:val="18"/>
          <w:szCs w:val="18"/>
          <w:shd w:val="clear" w:color="auto" w:fill="F5F5F5"/>
        </w:rPr>
        <w:t>Баграмян</w:t>
      </w:r>
      <w:r>
        <w:rPr>
          <w:rFonts w:ascii="Arial AM" w:hAnsi="Arial AM" w:cs="Arial"/>
          <w:sz w:val="18"/>
          <w:szCs w:val="18"/>
          <w:shd w:val="clear" w:color="auto" w:fill="F5F5F5"/>
        </w:rPr>
        <w:t xml:space="preserve"> 67</w:t>
      </w:r>
      <w:r>
        <w:rPr>
          <w:rFonts w:ascii="GHEA Grapalat" w:hAnsi="GHEA Grapalat"/>
          <w:i w:val="0"/>
          <w:sz w:val="24"/>
          <w:szCs w:val="24"/>
        </w:rPr>
        <w:t>1</w:t>
      </w:r>
      <w:r>
        <w:rPr>
          <w:rFonts w:ascii="Sylfaen" w:hAnsi="Sylfaen"/>
          <w:i w:val="0"/>
        </w:rPr>
        <w:t xml:space="preserve">, </w:t>
      </w:r>
      <w:r>
        <w:rPr>
          <w:rFonts w:ascii="Calibri" w:hAnsi="Calibri"/>
          <w:i w:val="0"/>
          <w:sz w:val="24"/>
          <w:szCs w:val="24"/>
        </w:rPr>
        <w:t>в документарной форме, до 1</w:t>
      </w:r>
      <w:r>
        <w:rPr>
          <w:rFonts w:hint="default" w:ascii="Calibri" w:hAnsi="Calibri"/>
          <w:i w:val="0"/>
          <w:sz w:val="24"/>
          <w:szCs w:val="24"/>
          <w:lang w:val="en-US"/>
        </w:rPr>
        <w:t>0</w:t>
      </w:r>
      <w:r>
        <w:rPr>
          <w:rFonts w:ascii="Calibri" w:hAnsi="Calibri"/>
          <w:i w:val="0"/>
          <w:sz w:val="24"/>
          <w:szCs w:val="24"/>
        </w:rPr>
        <w:t>:</w:t>
      </w:r>
      <w:r>
        <w:rPr>
          <w:rFonts w:hint="default" w:ascii="Calibri" w:hAnsi="Calibri"/>
          <w:i w:val="0"/>
          <w:sz w:val="24"/>
          <w:szCs w:val="24"/>
          <w:lang w:val="en-US"/>
        </w:rPr>
        <w:t>0</w:t>
      </w:r>
      <w:r>
        <w:rPr>
          <w:rFonts w:ascii="Calibri" w:hAnsi="Calibri"/>
          <w:i w:val="0"/>
          <w:sz w:val="24"/>
          <w:szCs w:val="24"/>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DF5FED0">
      <w:pPr>
        <w:pStyle w:val="15"/>
        <w:shd w:val="clear" w:color="auto" w:fill="F8F9FA"/>
        <w:spacing w:line="540" w:lineRule="atLeast"/>
        <w:rPr>
          <w:rFonts w:ascii="inherit" w:hAnsi="inherit"/>
          <w:sz w:val="22"/>
          <w:szCs w:val="22"/>
          <w:lang w:val="ru-RU" w:eastAsia="ru-RU"/>
        </w:rPr>
      </w:pPr>
      <w:r>
        <w:rPr>
          <w:rFonts w:ascii="Calibri" w:hAnsi="Calibri"/>
          <w:sz w:val="22"/>
          <w:szCs w:val="22"/>
          <w:lang w:val="ru-RU"/>
        </w:rPr>
        <w:t xml:space="preserve">Вскрытие заявок будет проводиться по адресу </w:t>
      </w:r>
      <w:r>
        <w:rPr>
          <w:rFonts w:ascii="Arial AM" w:hAnsi="Arial AM"/>
          <w:sz w:val="18"/>
          <w:szCs w:val="18"/>
          <w:lang w:val="en-US"/>
        </w:rPr>
        <w:t>RA</w:t>
      </w:r>
      <w:r>
        <w:rPr>
          <w:rFonts w:ascii="Arial AM" w:hAnsi="Arial AM"/>
          <w:sz w:val="18"/>
          <w:szCs w:val="18"/>
        </w:rPr>
        <w:t xml:space="preserve">, </w:t>
      </w:r>
      <w:r>
        <w:rPr>
          <w:rFonts w:ascii="Arial" w:hAnsi="Arial" w:cs="Arial"/>
          <w:sz w:val="18"/>
          <w:szCs w:val="18"/>
        </w:rPr>
        <w:t>марз   Лори г</w:t>
      </w:r>
      <w:r>
        <w:rPr>
          <w:rFonts w:ascii="Arial AM" w:hAnsi="Arial AM"/>
          <w:sz w:val="18"/>
          <w:szCs w:val="18"/>
        </w:rPr>
        <w:t>.</w:t>
      </w:r>
      <w:r>
        <w:rPr>
          <w:rFonts w:ascii="Arial" w:hAnsi="Arial" w:cs="Arial"/>
          <w:sz w:val="18"/>
          <w:szCs w:val="18"/>
          <w:shd w:val="clear" w:color="auto" w:fill="F5F5F5"/>
        </w:rPr>
        <w:t>Степанаван</w:t>
      </w:r>
      <w:r>
        <w:rPr>
          <w:rFonts w:ascii="Arial AM" w:hAnsi="Arial AM" w:cs="Arial"/>
          <w:sz w:val="18"/>
          <w:szCs w:val="18"/>
          <w:shd w:val="clear" w:color="auto" w:fill="F5F5F5"/>
        </w:rPr>
        <w:t xml:space="preserve"> </w:t>
      </w:r>
      <w:r>
        <w:rPr>
          <w:rFonts w:ascii="Arial" w:hAnsi="Arial" w:cs="Arial"/>
          <w:sz w:val="18"/>
          <w:szCs w:val="18"/>
          <w:shd w:val="clear" w:color="auto" w:fill="F5F5F5"/>
        </w:rPr>
        <w:t>ул</w:t>
      </w:r>
      <w:r>
        <w:rPr>
          <w:rFonts w:ascii="Arial AM" w:hAnsi="Arial AM" w:cs="Arial"/>
          <w:sz w:val="18"/>
          <w:szCs w:val="18"/>
          <w:shd w:val="clear" w:color="auto" w:fill="F5F5F5"/>
        </w:rPr>
        <w:t xml:space="preserve">. </w:t>
      </w:r>
      <w:r>
        <w:rPr>
          <w:rFonts w:ascii="Arial" w:hAnsi="Arial" w:cs="Arial"/>
          <w:sz w:val="18"/>
          <w:szCs w:val="18"/>
          <w:shd w:val="clear" w:color="auto" w:fill="F5F5F5"/>
        </w:rPr>
        <w:t>Баграмян</w:t>
      </w:r>
      <w:r>
        <w:rPr>
          <w:rFonts w:ascii="Arial AM" w:hAnsi="Arial AM" w:cs="Arial"/>
          <w:sz w:val="18"/>
          <w:szCs w:val="18"/>
          <w:shd w:val="clear" w:color="auto" w:fill="F5F5F5"/>
        </w:rPr>
        <w:t xml:space="preserve"> 67</w:t>
      </w:r>
      <w:r>
        <w:rPr>
          <w:rFonts w:ascii="GHEA Grapalat" w:hAnsi="GHEA Grapalat"/>
          <w:i w:val="0"/>
          <w:sz w:val="24"/>
          <w:szCs w:val="24"/>
        </w:rPr>
        <w:t>1</w:t>
      </w:r>
      <w:r>
        <w:rPr>
          <w:rFonts w:ascii="Sylfaen" w:hAnsi="Sylfaen"/>
          <w:sz w:val="22"/>
          <w:szCs w:val="22"/>
          <w:lang w:val="ru-RU"/>
        </w:rPr>
        <w:t>, «В, В 1</w:t>
      </w:r>
      <w:r>
        <w:rPr>
          <w:rFonts w:hint="default" w:ascii="Sylfaen" w:hAnsi="Sylfaen"/>
          <w:sz w:val="22"/>
          <w:szCs w:val="22"/>
          <w:lang w:val="en-US"/>
        </w:rPr>
        <w:t>2</w:t>
      </w:r>
      <w:r>
        <w:rPr>
          <w:rFonts w:ascii="Sylfaen" w:hAnsi="Sylfaen"/>
          <w:sz w:val="22"/>
          <w:szCs w:val="22"/>
          <w:lang w:val="ru-RU"/>
        </w:rPr>
        <w:t>:</w:t>
      </w:r>
      <w:r>
        <w:rPr>
          <w:rFonts w:hint="default" w:ascii="Sylfaen" w:hAnsi="Sylfaen"/>
          <w:sz w:val="22"/>
          <w:szCs w:val="22"/>
          <w:lang w:val="en-US"/>
        </w:rPr>
        <w:t>0</w:t>
      </w:r>
      <w:r>
        <w:rPr>
          <w:rFonts w:ascii="Sylfaen" w:hAnsi="Sylfaen"/>
          <w:sz w:val="22"/>
          <w:szCs w:val="22"/>
          <w:lang w:val="ru-RU"/>
        </w:rPr>
        <w:t>0  в  «1</w:t>
      </w:r>
      <w:r>
        <w:rPr>
          <w:rFonts w:hint="default" w:ascii="Sylfaen" w:hAnsi="Sylfaen"/>
          <w:sz w:val="22"/>
          <w:szCs w:val="22"/>
          <w:lang w:val="en-US"/>
        </w:rPr>
        <w:t>7</w:t>
      </w:r>
      <w:r>
        <w:rPr>
          <w:rFonts w:ascii="Sylfaen" w:hAnsi="Sylfaen"/>
          <w:sz w:val="22"/>
          <w:szCs w:val="22"/>
          <w:lang w:val="ru-RU"/>
        </w:rPr>
        <w:t xml:space="preserve">»   </w:t>
      </w:r>
      <w:r>
        <w:rPr>
          <w:lang w:val="ru-RU"/>
        </w:rPr>
        <w:t xml:space="preserve"> </w:t>
      </w:r>
      <w:r>
        <w:rPr>
          <w:rStyle w:val="17"/>
          <w:rFonts w:ascii="inherit" w:hAnsi="inherit"/>
          <w:color w:val="1F1F1F"/>
          <w:lang w:val="ru-RU"/>
        </w:rPr>
        <w:t>декабрь</w:t>
      </w:r>
      <w:r>
        <w:rPr>
          <w:rFonts w:ascii="inherit" w:hAnsi="inherit"/>
          <w:sz w:val="22"/>
          <w:szCs w:val="22"/>
          <w:lang w:val="ru-RU" w:eastAsia="ru-RU"/>
        </w:rPr>
        <w:t xml:space="preserve">  </w:t>
      </w:r>
      <w:r>
        <w:rPr>
          <w:rFonts w:ascii="inherit" w:hAnsi="inherit"/>
          <w:sz w:val="22"/>
          <w:szCs w:val="22"/>
          <w:lang w:val="ru-RU" w:eastAsia="ru-RU" w:bidi="ru-RU"/>
        </w:rPr>
        <w:t>202</w:t>
      </w:r>
      <w:r>
        <w:rPr>
          <w:rFonts w:ascii="inherit" w:hAnsi="inherit"/>
          <w:i/>
          <w:sz w:val="22"/>
          <w:szCs w:val="22"/>
          <w:lang w:val="ru-RU" w:eastAsia="ru-RU" w:bidi="ru-RU"/>
        </w:rPr>
        <w:t>5</w:t>
      </w:r>
      <w:r>
        <w:rPr>
          <w:rFonts w:ascii="inherit" w:hAnsi="inherit"/>
          <w:sz w:val="22"/>
          <w:szCs w:val="22"/>
          <w:lang w:val="ru-RU" w:eastAsia="ru-RU" w:bidi="ru-RU"/>
        </w:rPr>
        <w:t xml:space="preserve">  году</w:t>
      </w:r>
    </w:p>
    <w:p w14:paraId="11DD657E">
      <w:pPr>
        <w:pStyle w:val="11"/>
        <w:widowControl w:val="0"/>
        <w:spacing w:after="160" w:line="240" w:lineRule="auto"/>
        <w:ind w:firstLine="567"/>
        <w:rPr>
          <w:rFonts w:ascii="Calibri" w:hAnsi="Calibri"/>
          <w:i w:val="0"/>
          <w:sz w:val="24"/>
          <w:szCs w:val="24"/>
        </w:rPr>
      </w:pPr>
      <w:r>
        <w:rPr>
          <w:rFonts w:ascii="Calibri" w:hAnsi="Calibri"/>
          <w:i w:val="0"/>
          <w:sz w:val="24"/>
          <w:szCs w:val="24"/>
        </w:rPr>
        <w:t>Жалобы относительно настоящей процедуры должны быть поданы лицу, рассматривающее связанные с закупками жалобы,по адресу: ул. Мелик-Адамяна 1, Ереван. Обжалование осуществляется в порядке, установленном приглашением на</w:t>
      </w:r>
      <w:r>
        <w:rPr>
          <w:rFonts w:ascii="Calibri" w:hAnsi="Calibri" w:cs="Courier New"/>
          <w:i w:val="0"/>
          <w:sz w:val="24"/>
          <w:szCs w:val="24"/>
          <w:lang w:val="en-US"/>
        </w:rPr>
        <w:t> </w:t>
      </w:r>
      <w:r>
        <w:rPr>
          <w:rFonts w:ascii="Calibri" w:hAnsi="Calibri"/>
          <w:i w:val="0"/>
          <w:sz w:val="24"/>
          <w:szCs w:val="24"/>
        </w:rPr>
        <w:t>настоящий конкурс. Для подачи жалобы требуется плата в размере 30</w:t>
      </w:r>
      <w:r>
        <w:rPr>
          <w:rFonts w:ascii="Calibri" w:hAnsi="Calibri" w:cs="Courier New"/>
          <w:i w:val="0"/>
          <w:sz w:val="24"/>
          <w:szCs w:val="24"/>
          <w:lang w:val="en-US"/>
        </w:rPr>
        <w:t> </w:t>
      </w:r>
      <w:r>
        <w:rPr>
          <w:rFonts w:ascii="Calibri" w:hAnsi="Calibri"/>
          <w:i w:val="0"/>
          <w:sz w:val="24"/>
          <w:szCs w:val="24"/>
        </w:rPr>
        <w:t>000</w:t>
      </w:r>
      <w:r>
        <w:rPr>
          <w:rFonts w:ascii="Calibri" w:hAnsi="Calibri" w:cs="Courier New"/>
          <w:i w:val="0"/>
          <w:sz w:val="24"/>
          <w:szCs w:val="24"/>
          <w:lang w:val="en-US"/>
        </w:rPr>
        <w:t> </w:t>
      </w:r>
      <w:r>
        <w:rPr>
          <w:rFonts w:ascii="Calibri" w:hAnsi="Calibri"/>
          <w:i w:val="0"/>
          <w:sz w:val="24"/>
          <w:szCs w:val="24"/>
        </w:rPr>
        <w:t>(тридцать тысяч) драмов РА, которая должна быть перечислена на</w:t>
      </w:r>
      <w:r>
        <w:rPr>
          <w:rFonts w:ascii="Calibri" w:hAnsi="Calibri" w:cs="Courier New"/>
          <w:i w:val="0"/>
          <w:sz w:val="24"/>
          <w:szCs w:val="24"/>
          <w:lang w:val="en-US"/>
        </w:rPr>
        <w:t> </w:t>
      </w:r>
      <w:r>
        <w:rPr>
          <w:rFonts w:ascii="Calibri" w:hAnsi="Calibri"/>
          <w:i w:val="0"/>
          <w:sz w:val="24"/>
          <w:szCs w:val="24"/>
        </w:rPr>
        <w:t>казначейский счет № 900008000482, открытый на имя Министерства финансов Республики Армения.</w:t>
      </w:r>
    </w:p>
    <w:p w14:paraId="34D97B09">
      <w:pPr>
        <w:pStyle w:val="11"/>
        <w:widowControl w:val="0"/>
        <w:spacing w:after="160" w:line="240" w:lineRule="auto"/>
        <w:ind w:firstLine="567"/>
        <w:rPr>
          <w:rFonts w:ascii="Calibri" w:hAnsi="Calibri"/>
          <w:i w:val="0"/>
          <w:sz w:val="24"/>
          <w:szCs w:val="24"/>
        </w:rPr>
      </w:pPr>
      <w:r>
        <w:rPr>
          <w:rFonts w:ascii="Calibri" w:hAnsi="Calibri"/>
          <w:i w:val="0"/>
          <w:sz w:val="24"/>
          <w:szCs w:val="24"/>
        </w:rPr>
        <w:t>Для получения дополнительной информации, связанной с настоящим</w:t>
      </w:r>
      <w:r>
        <w:rPr>
          <w:rFonts w:ascii="Calibri" w:hAnsi="Calibri" w:cs="Courier New"/>
          <w:i w:val="0"/>
          <w:sz w:val="24"/>
          <w:szCs w:val="24"/>
          <w:lang w:val="en-US"/>
        </w:rPr>
        <w:t> </w:t>
      </w:r>
      <w:r>
        <w:rPr>
          <w:rFonts w:ascii="Calibri" w:hAnsi="Calibri"/>
          <w:i w:val="0"/>
          <w:sz w:val="24"/>
          <w:szCs w:val="24"/>
        </w:rPr>
        <w:t>объявлением, можете обратиться к секретарю Оценочной комиссии</w:t>
      </w:r>
    </w:p>
    <w:p w14:paraId="2AF10035">
      <w:pPr>
        <w:pStyle w:val="11"/>
        <w:spacing w:line="240" w:lineRule="auto"/>
        <w:rPr>
          <w:rFonts w:hint="default" w:ascii="Sylfaen" w:hAnsi="Sylfaen"/>
          <w:i w:val="0"/>
          <w:color w:val="FF0000"/>
          <w:lang w:val="en-US"/>
        </w:rPr>
      </w:pPr>
      <w:r>
        <w:rPr>
          <w:rFonts w:ascii="Sylfaen" w:hAnsi="Sylfaen"/>
          <w:i w:val="0"/>
        </w:rPr>
        <w:t xml:space="preserve">Телефон </w:t>
      </w:r>
      <w:r>
        <w:rPr>
          <w:rFonts w:hint="default" w:ascii="Sylfaen" w:hAnsi="Sylfaen"/>
          <w:i w:val="0"/>
          <w:color w:val="FF0000"/>
          <w:lang w:val="en-US"/>
        </w:rPr>
        <w:t xml:space="preserve">093 41 60 91 </w:t>
      </w:r>
    </w:p>
    <w:p w14:paraId="40C21C6B">
      <w:pPr>
        <w:pStyle w:val="11"/>
        <w:spacing w:line="240" w:lineRule="auto"/>
        <w:ind w:firstLine="567"/>
        <w:rPr>
          <w:rFonts w:asciiTheme="minorHAnsi" w:hAnsiTheme="minorHAnsi"/>
          <w:i w:val="0"/>
        </w:rPr>
      </w:pPr>
      <w:r>
        <w:rPr>
          <w:rFonts w:ascii="Sylfaen" w:hAnsi="Sylfaen"/>
          <w:i w:val="0"/>
        </w:rPr>
        <w:t xml:space="preserve">Электронная почта </w:t>
      </w:r>
      <w:r>
        <w:rPr>
          <w:rFonts w:ascii="Arial Unicode" w:hAnsi="Arial Unicode"/>
          <w:i w:val="0"/>
          <w:lang w:val="en-US"/>
        </w:rPr>
        <w:t>stepanavan</w:t>
      </w:r>
      <w:r>
        <w:rPr>
          <w:rFonts w:ascii="Arial Unicode" w:hAnsi="Arial Unicode"/>
          <w:i w:val="0"/>
        </w:rPr>
        <w:t>1@</w:t>
      </w:r>
      <w:r>
        <w:rPr>
          <w:rFonts w:ascii="Arial Unicode" w:hAnsi="Arial Unicode"/>
          <w:i w:val="0"/>
          <w:lang w:val="en-US"/>
        </w:rPr>
        <w:t>schools</w:t>
      </w:r>
      <w:r>
        <w:rPr>
          <w:rFonts w:ascii="Arial Unicode" w:hAnsi="Arial Unicode"/>
          <w:i w:val="0"/>
        </w:rPr>
        <w:t>.</w:t>
      </w:r>
      <w:r>
        <w:rPr>
          <w:rFonts w:ascii="Arial Unicode" w:hAnsi="Arial Unicode"/>
          <w:i w:val="0"/>
          <w:lang w:val="en-US"/>
        </w:rPr>
        <w:t>am</w:t>
      </w:r>
    </w:p>
    <w:p w14:paraId="695305A8">
      <w:pPr>
        <w:pStyle w:val="11"/>
        <w:spacing w:line="240" w:lineRule="auto"/>
        <w:rPr>
          <w:rFonts w:ascii="Sylfaen" w:hAnsi="Sylfaen"/>
          <w:i w:val="0"/>
          <w:u w:val="single"/>
        </w:rPr>
      </w:pPr>
    </w:p>
    <w:p w14:paraId="52279E95">
      <w:pPr>
        <w:pStyle w:val="11"/>
        <w:spacing w:line="240" w:lineRule="auto"/>
        <w:ind w:firstLine="0"/>
        <w:rPr>
          <w:rFonts w:ascii="Arial" w:hAnsi="Arial" w:cs="Arial"/>
          <w:i w:val="0"/>
          <w:lang w:val="af-ZA"/>
        </w:rPr>
      </w:pPr>
      <w:r>
        <w:rPr>
          <w:rFonts w:ascii="Sylfaen" w:hAnsi="Sylfaen"/>
        </w:rPr>
        <w:t xml:space="preserve">Заказчик </w:t>
      </w:r>
      <w:r>
        <w:rPr>
          <w:rFonts w:ascii="Sylfaen" w:hAnsi="Sylfaen"/>
          <w:i w:val="0"/>
        </w:rPr>
        <w:t xml:space="preserve"> :</w:t>
      </w:r>
      <w:r>
        <w:rPr>
          <w:rFonts w:ascii="GHEA Grapalat" w:hAnsi="GHEA Grapalat"/>
          <w:i w:val="0"/>
          <w:sz w:val="24"/>
          <w:szCs w:val="24"/>
        </w:rPr>
        <w:t xml:space="preserve"> </w:t>
      </w:r>
      <w:r>
        <w:rPr>
          <w:rFonts w:ascii="Arial Unicode" w:hAnsi="Arial Unicode" w:cs="Arial"/>
          <w:b/>
          <w:bCs/>
          <w:sz w:val="18"/>
          <w:szCs w:val="18"/>
          <w:shd w:val="clear" w:color="auto" w:fill="F5F5F5"/>
          <w:lang w:val="hy-AM"/>
        </w:rPr>
        <w:t>ՙ</w:t>
      </w:r>
      <w:r>
        <w:rPr>
          <w:rFonts w:ascii="Arial" w:hAnsi="Arial" w:cs="Arial"/>
          <w:b/>
          <w:bCs/>
          <w:sz w:val="18"/>
          <w:szCs w:val="18"/>
          <w:shd w:val="clear" w:color="auto" w:fill="F5F5F5"/>
        </w:rPr>
        <w:t>Степанаванская</w:t>
      </w:r>
      <w:r>
        <w:rPr>
          <w:rFonts w:ascii="Arial AM" w:hAnsi="Arial AM" w:cs="Arial"/>
          <w:b/>
          <w:bCs/>
          <w:sz w:val="18"/>
          <w:szCs w:val="18"/>
          <w:shd w:val="clear" w:color="auto" w:fill="F5F5F5"/>
        </w:rPr>
        <w:t xml:space="preserve"> </w:t>
      </w:r>
      <w:r>
        <w:rPr>
          <w:rFonts w:ascii="Arial" w:hAnsi="Arial" w:cs="Arial"/>
          <w:b/>
          <w:bCs/>
          <w:sz w:val="18"/>
          <w:szCs w:val="18"/>
          <w:shd w:val="clear" w:color="auto" w:fill="F5F5F5"/>
        </w:rPr>
        <w:t>основная</w:t>
      </w:r>
      <w:r>
        <w:rPr>
          <w:rFonts w:ascii="Arial AM" w:hAnsi="Arial AM" w:cs="Arial"/>
          <w:b/>
          <w:bCs/>
          <w:sz w:val="18"/>
          <w:szCs w:val="18"/>
          <w:shd w:val="clear" w:color="auto" w:fill="F5F5F5"/>
        </w:rPr>
        <w:t xml:space="preserve">  </w:t>
      </w:r>
      <w:r>
        <w:rPr>
          <w:rFonts w:ascii="Arial" w:hAnsi="Arial" w:cs="Arial"/>
          <w:b/>
          <w:bCs/>
          <w:sz w:val="18"/>
          <w:szCs w:val="18"/>
          <w:shd w:val="clear" w:color="auto" w:fill="F5F5F5"/>
        </w:rPr>
        <w:t>школа</w:t>
      </w:r>
      <w:r>
        <w:rPr>
          <w:rFonts w:ascii="Arial AM" w:hAnsi="Arial AM" w:cs="Arial"/>
          <w:b/>
          <w:bCs/>
          <w:sz w:val="18"/>
          <w:szCs w:val="18"/>
          <w:shd w:val="clear" w:color="auto" w:fill="F5F5F5"/>
        </w:rPr>
        <w:t xml:space="preserve"> </w:t>
      </w:r>
      <w:r>
        <w:rPr>
          <w:rFonts w:ascii="Arial" w:hAnsi="Arial" w:cs="Arial"/>
          <w:b/>
          <w:bCs/>
          <w:sz w:val="18"/>
          <w:szCs w:val="18"/>
          <w:shd w:val="clear" w:color="auto" w:fill="F5F5F5"/>
        </w:rPr>
        <w:t>№</w:t>
      </w:r>
      <w:r>
        <w:rPr>
          <w:rFonts w:ascii="Arial AM" w:hAnsi="Arial AM" w:cs="Arial"/>
          <w:b/>
          <w:bCs/>
          <w:sz w:val="18"/>
          <w:szCs w:val="18"/>
          <w:shd w:val="clear" w:color="auto" w:fill="F5F5F5"/>
        </w:rPr>
        <w:t xml:space="preserve"> 1 </w:t>
      </w:r>
      <w:r>
        <w:rPr>
          <w:rFonts w:ascii="Arial" w:hAnsi="Arial" w:cs="Arial"/>
          <w:b/>
          <w:bCs/>
          <w:sz w:val="18"/>
          <w:szCs w:val="18"/>
          <w:shd w:val="clear" w:color="auto" w:fill="F5F5F5"/>
        </w:rPr>
        <w:t>Лорийской</w:t>
      </w:r>
      <w:r>
        <w:rPr>
          <w:rFonts w:ascii="Arial AM" w:hAnsi="Arial AM" w:cs="Arial"/>
          <w:b/>
          <w:bCs/>
          <w:sz w:val="18"/>
          <w:szCs w:val="18"/>
          <w:shd w:val="clear" w:color="auto" w:fill="F5F5F5"/>
        </w:rPr>
        <w:t xml:space="preserve"> </w:t>
      </w:r>
      <w:r>
        <w:rPr>
          <w:rFonts w:ascii="Arial" w:hAnsi="Arial" w:cs="Arial"/>
          <w:b/>
          <w:bCs/>
          <w:sz w:val="18"/>
          <w:szCs w:val="18"/>
          <w:shd w:val="clear" w:color="auto" w:fill="F5F5F5"/>
        </w:rPr>
        <w:t>области</w:t>
      </w:r>
      <w:r>
        <w:rPr>
          <w:rFonts w:ascii="Arial Unicode" w:hAnsi="Arial Unicode" w:cs="Arial"/>
          <w:b/>
          <w:bCs/>
          <w:sz w:val="18"/>
          <w:szCs w:val="18"/>
          <w:shd w:val="clear" w:color="auto" w:fill="F5F5F5"/>
        </w:rPr>
        <w:t>՚</w:t>
      </w:r>
      <w:r>
        <w:rPr>
          <w:rFonts w:ascii="Arial AM" w:hAnsi="Arial AM"/>
          <w:b/>
          <w:bCs/>
          <w:sz w:val="18"/>
          <w:szCs w:val="18"/>
        </w:rPr>
        <w:t xml:space="preserve"> </w:t>
      </w:r>
      <w:r>
        <w:rPr>
          <w:rFonts w:ascii="Arial" w:hAnsi="Arial" w:cs="Arial"/>
          <w:b/>
          <w:bCs/>
          <w:sz w:val="18"/>
          <w:szCs w:val="18"/>
          <w:lang w:val="af-ZA"/>
        </w:rPr>
        <w:t>ГНКО</w:t>
      </w:r>
      <w:r>
        <w:rPr>
          <w:rFonts w:ascii="Arial AM" w:hAnsi="Arial AM"/>
          <w:sz w:val="18"/>
          <w:szCs w:val="18"/>
        </w:rPr>
        <w:t>,</w:t>
      </w:r>
    </w:p>
    <w:p w14:paraId="18F24554">
      <w:pPr>
        <w:pStyle w:val="11"/>
        <w:widowControl w:val="0"/>
        <w:spacing w:line="240" w:lineRule="auto"/>
        <w:ind w:left="1701" w:firstLine="0"/>
        <w:jc w:val="left"/>
        <w:rPr>
          <w:rFonts w:ascii="GHEA Grapalat" w:hAnsi="GHEA Grapalat"/>
          <w:i w:val="0"/>
          <w:sz w:val="24"/>
          <w:szCs w:val="24"/>
          <w:u w:val="single"/>
          <w:lang w:val="af-ZA"/>
        </w:rPr>
      </w:pPr>
    </w:p>
    <w:p w14:paraId="3CBF03A8">
      <w:pPr>
        <w:pStyle w:val="10"/>
        <w:widowControl w:val="0"/>
        <w:spacing w:after="160"/>
        <w:ind w:firstLine="567"/>
        <w:jc w:val="right"/>
        <w:rPr>
          <w:rFonts w:ascii="GHEA Grapalat" w:hAnsi="GHEA Grapalat"/>
          <w:i/>
        </w:rPr>
      </w:pPr>
    </w:p>
    <w:p w14:paraId="06B54521">
      <w:pPr>
        <w:pStyle w:val="10"/>
        <w:widowControl w:val="0"/>
        <w:spacing w:after="160"/>
        <w:ind w:firstLine="567"/>
        <w:jc w:val="right"/>
        <w:rPr>
          <w:rFonts w:ascii="GHEA Grapalat" w:hAnsi="GHEA Grapalat"/>
          <w:i/>
        </w:rPr>
      </w:pPr>
    </w:p>
    <w:p w14:paraId="5F5CDCCB">
      <w:pPr>
        <w:pStyle w:val="10"/>
        <w:widowControl w:val="0"/>
        <w:spacing w:after="160"/>
        <w:ind w:firstLine="567"/>
        <w:jc w:val="right"/>
        <w:rPr>
          <w:rFonts w:ascii="GHEA Grapalat" w:hAnsi="GHEA Grapalat"/>
          <w:i/>
        </w:rPr>
      </w:pPr>
    </w:p>
    <w:p w14:paraId="295D1F77">
      <w:pPr>
        <w:pStyle w:val="10"/>
        <w:widowControl w:val="0"/>
        <w:spacing w:after="160"/>
        <w:ind w:firstLine="567"/>
        <w:jc w:val="right"/>
        <w:rPr>
          <w:rFonts w:ascii="GHEA Grapalat" w:hAnsi="GHEA Grapalat"/>
          <w:i/>
        </w:rPr>
      </w:pPr>
    </w:p>
    <w:p w14:paraId="0C7BD4C3">
      <w:pPr>
        <w:pStyle w:val="10"/>
        <w:widowControl w:val="0"/>
        <w:spacing w:after="160"/>
        <w:ind w:firstLine="567"/>
        <w:jc w:val="right"/>
        <w:rPr>
          <w:rFonts w:ascii="GHEA Grapalat" w:hAnsi="GHEA Grapalat"/>
          <w:i/>
        </w:rPr>
      </w:pPr>
    </w:p>
    <w:p w14:paraId="046F5371">
      <w:pPr>
        <w:pStyle w:val="10"/>
        <w:widowControl w:val="0"/>
        <w:spacing w:after="160"/>
        <w:ind w:firstLine="567"/>
        <w:jc w:val="right"/>
        <w:rPr>
          <w:rFonts w:ascii="GHEA Grapalat" w:hAnsi="GHEA Grapalat"/>
          <w:i/>
        </w:rPr>
      </w:pPr>
    </w:p>
    <w:p w14:paraId="623D12A8">
      <w:pPr>
        <w:pStyle w:val="10"/>
        <w:widowControl w:val="0"/>
        <w:spacing w:after="160"/>
        <w:ind w:firstLine="567"/>
        <w:jc w:val="right"/>
        <w:rPr>
          <w:rFonts w:ascii="GHEA Grapalat" w:hAnsi="GHEA Grapalat"/>
          <w:i/>
        </w:rPr>
      </w:pPr>
    </w:p>
    <w:p w14:paraId="55B6F17C">
      <w:pPr>
        <w:pStyle w:val="10"/>
        <w:widowControl w:val="0"/>
        <w:spacing w:after="160"/>
        <w:ind w:firstLine="567"/>
        <w:jc w:val="right"/>
        <w:rPr>
          <w:rFonts w:ascii="GHEA Grapalat" w:hAnsi="GHEA Grapalat"/>
          <w:i/>
        </w:rPr>
      </w:pPr>
    </w:p>
    <w:p w14:paraId="47701A58">
      <w:pPr>
        <w:pStyle w:val="10"/>
        <w:widowControl w:val="0"/>
        <w:spacing w:after="160"/>
        <w:ind w:firstLine="567"/>
        <w:jc w:val="right"/>
        <w:rPr>
          <w:rFonts w:ascii="GHEA Grapalat" w:hAnsi="GHEA Grapalat"/>
          <w:i/>
        </w:rPr>
      </w:pPr>
    </w:p>
    <w:p w14:paraId="6E7981EC">
      <w:pPr>
        <w:pStyle w:val="10"/>
        <w:widowControl w:val="0"/>
        <w:spacing w:after="160"/>
        <w:ind w:firstLine="567"/>
        <w:jc w:val="right"/>
        <w:rPr>
          <w:rFonts w:ascii="GHEA Grapalat" w:hAnsi="GHEA Grapalat"/>
          <w:i/>
        </w:rPr>
      </w:pPr>
    </w:p>
    <w:p w14:paraId="303FBE6C">
      <w:pPr>
        <w:pStyle w:val="10"/>
        <w:widowControl w:val="0"/>
        <w:spacing w:after="160"/>
        <w:ind w:firstLine="567"/>
        <w:jc w:val="right"/>
        <w:rPr>
          <w:rFonts w:ascii="GHEA Grapalat" w:hAnsi="GHEA Grapalat"/>
          <w:i/>
        </w:rPr>
      </w:pPr>
    </w:p>
    <w:p w14:paraId="0819B37F">
      <w:pPr>
        <w:pStyle w:val="10"/>
        <w:widowControl w:val="0"/>
        <w:spacing w:after="160"/>
        <w:ind w:firstLine="567"/>
        <w:jc w:val="right"/>
        <w:rPr>
          <w:rFonts w:ascii="GHEA Grapalat" w:hAnsi="GHEA Grapalat"/>
          <w:i/>
        </w:rPr>
      </w:pPr>
    </w:p>
    <w:p w14:paraId="420CE086">
      <w:pPr>
        <w:pStyle w:val="10"/>
        <w:widowControl w:val="0"/>
        <w:spacing w:after="160"/>
        <w:ind w:firstLine="567"/>
        <w:jc w:val="right"/>
        <w:rPr>
          <w:rFonts w:ascii="GHEA Grapalat" w:hAnsi="GHEA Grapalat"/>
          <w:i/>
        </w:rPr>
      </w:pPr>
    </w:p>
    <w:p w14:paraId="3A4D8785">
      <w:pPr>
        <w:pStyle w:val="10"/>
        <w:widowControl w:val="0"/>
        <w:spacing w:after="160"/>
        <w:ind w:firstLine="567"/>
        <w:jc w:val="right"/>
        <w:rPr>
          <w:rFonts w:ascii="GHEA Grapalat" w:hAnsi="GHEA Grapalat"/>
          <w:i/>
        </w:rPr>
      </w:pPr>
    </w:p>
    <w:p w14:paraId="239BFCAE">
      <w:pPr>
        <w:pStyle w:val="10"/>
        <w:widowControl w:val="0"/>
        <w:spacing w:after="160"/>
        <w:ind w:firstLine="567"/>
        <w:jc w:val="right"/>
        <w:rPr>
          <w:rFonts w:ascii="GHEA Grapalat" w:hAnsi="GHEA Grapalat"/>
          <w:i/>
        </w:rPr>
      </w:pPr>
    </w:p>
    <w:p w14:paraId="36B44B83">
      <w:pPr>
        <w:pStyle w:val="10"/>
        <w:widowControl w:val="0"/>
        <w:spacing w:after="160"/>
        <w:ind w:firstLine="567"/>
        <w:jc w:val="right"/>
        <w:rPr>
          <w:rFonts w:ascii="GHEA Grapalat" w:hAnsi="GHEA Grapalat"/>
          <w:i/>
        </w:rPr>
      </w:pPr>
    </w:p>
    <w:p w14:paraId="7A583C92">
      <w:pPr>
        <w:pStyle w:val="10"/>
        <w:widowControl w:val="0"/>
        <w:spacing w:after="160"/>
        <w:ind w:firstLine="567"/>
        <w:jc w:val="right"/>
        <w:rPr>
          <w:rFonts w:ascii="GHEA Grapalat" w:hAnsi="GHEA Grapalat"/>
          <w:i/>
        </w:rPr>
      </w:pPr>
    </w:p>
    <w:p w14:paraId="6F576688">
      <w:pPr>
        <w:pStyle w:val="10"/>
        <w:widowControl w:val="0"/>
        <w:spacing w:after="160"/>
        <w:ind w:firstLine="567"/>
        <w:jc w:val="right"/>
        <w:rPr>
          <w:rFonts w:ascii="GHEA Grapalat" w:hAnsi="GHEA Grapalat"/>
          <w:i/>
        </w:rPr>
      </w:pPr>
    </w:p>
    <w:p w14:paraId="0E61C4CA">
      <w:pPr>
        <w:pStyle w:val="10"/>
        <w:widowControl w:val="0"/>
        <w:spacing w:after="160"/>
        <w:ind w:firstLine="567"/>
        <w:jc w:val="right"/>
        <w:rPr>
          <w:rFonts w:ascii="GHEA Grapalat" w:hAnsi="GHEA Grapalat"/>
          <w:i/>
        </w:rPr>
      </w:pPr>
    </w:p>
    <w:p w14:paraId="060B5333">
      <w:pPr>
        <w:pStyle w:val="10"/>
        <w:widowControl w:val="0"/>
        <w:spacing w:after="160"/>
        <w:ind w:firstLine="567"/>
        <w:jc w:val="right"/>
        <w:rPr>
          <w:rFonts w:ascii="GHEA Grapalat" w:hAnsi="GHEA Grapalat"/>
          <w:i/>
        </w:rPr>
      </w:pPr>
    </w:p>
    <w:p w14:paraId="60D58009">
      <w:pPr>
        <w:pStyle w:val="10"/>
        <w:widowControl w:val="0"/>
        <w:spacing w:after="160"/>
        <w:ind w:firstLine="567"/>
        <w:jc w:val="right"/>
        <w:rPr>
          <w:rFonts w:ascii="GHEA Grapalat" w:hAnsi="GHEA Grapalat"/>
          <w:i/>
        </w:rPr>
      </w:pPr>
    </w:p>
    <w:p w14:paraId="22CBF3A5">
      <w:pPr>
        <w:pStyle w:val="10"/>
        <w:widowControl w:val="0"/>
        <w:spacing w:after="160"/>
        <w:ind w:firstLine="567"/>
        <w:jc w:val="right"/>
        <w:rPr>
          <w:rFonts w:ascii="GHEA Grapalat" w:hAnsi="GHEA Grapalat"/>
          <w:i/>
        </w:rPr>
      </w:pPr>
    </w:p>
    <w:p w14:paraId="714FB705">
      <w:pPr>
        <w:pStyle w:val="10"/>
        <w:widowControl w:val="0"/>
        <w:spacing w:after="160"/>
        <w:ind w:firstLine="567"/>
        <w:jc w:val="right"/>
        <w:rPr>
          <w:rFonts w:ascii="GHEA Grapalat" w:hAnsi="GHEA Grapalat"/>
          <w:i/>
        </w:rPr>
      </w:pPr>
    </w:p>
    <w:p w14:paraId="46AEB891">
      <w:pPr>
        <w:pStyle w:val="10"/>
        <w:widowControl w:val="0"/>
        <w:spacing w:after="160"/>
        <w:ind w:firstLine="567"/>
        <w:jc w:val="right"/>
        <w:rPr>
          <w:rFonts w:ascii="GHEA Grapalat" w:hAnsi="GHEA Grapalat"/>
          <w:i/>
        </w:rPr>
      </w:pPr>
    </w:p>
    <w:p w14:paraId="040EDFFB">
      <w:pPr>
        <w:pStyle w:val="10"/>
        <w:widowControl w:val="0"/>
        <w:spacing w:after="160"/>
        <w:jc w:val="both"/>
        <w:rPr>
          <w:rFonts w:ascii="GHEA Grapalat" w:hAnsi="GHEA Grapalat"/>
          <w:i/>
        </w:rPr>
      </w:pPr>
    </w:p>
    <w:p w14:paraId="778AA015">
      <w:pPr>
        <w:pStyle w:val="10"/>
        <w:widowControl w:val="0"/>
        <w:spacing w:after="160"/>
        <w:ind w:firstLine="567"/>
        <w:jc w:val="right"/>
        <w:rPr>
          <w:rFonts w:ascii="GHEA Grapalat" w:hAnsi="GHEA Grapalat"/>
          <w:i/>
        </w:rPr>
      </w:pPr>
    </w:p>
    <w:p w14:paraId="02FFD896">
      <w:pPr>
        <w:pStyle w:val="10"/>
        <w:widowControl w:val="0"/>
        <w:spacing w:after="160"/>
        <w:ind w:firstLine="567"/>
        <w:jc w:val="both"/>
        <w:rPr>
          <w:rFonts w:ascii="GHEA Grapalat" w:hAnsi="GHEA Grapalat"/>
          <w:i/>
        </w:rPr>
      </w:pPr>
    </w:p>
    <w:p w14:paraId="58668819">
      <w:pPr>
        <w:pStyle w:val="10"/>
        <w:widowControl w:val="0"/>
        <w:spacing w:after="160"/>
        <w:ind w:firstLine="567"/>
        <w:jc w:val="right"/>
        <w:rPr>
          <w:rFonts w:ascii="GHEA Grapalat" w:hAnsi="GHEA Grapalat" w:cs="Sylfaen"/>
          <w:i/>
        </w:rPr>
      </w:pPr>
      <w:r>
        <w:rPr>
          <w:rFonts w:ascii="GHEA Grapalat" w:hAnsi="GHEA Grapalat"/>
          <w:i/>
        </w:rPr>
        <w:t>Утверждено</w:t>
      </w:r>
    </w:p>
    <w:p w14:paraId="25E79A7E">
      <w:pPr>
        <w:pStyle w:val="10"/>
        <w:widowControl w:val="0"/>
        <w:spacing w:after="160"/>
        <w:ind w:firstLine="567"/>
        <w:jc w:val="right"/>
        <w:rPr>
          <w:rFonts w:ascii="GHEA Grapalat" w:hAnsi="GHEA Grapalat"/>
          <w:i/>
        </w:rPr>
      </w:pPr>
      <w:r>
        <w:rPr>
          <w:rFonts w:ascii="GHEA Grapalat" w:hAnsi="GHEA Grapalat"/>
        </w:rPr>
        <w:t xml:space="preserve">Решением Оценочной комиссии </w:t>
      </w:r>
      <w:r>
        <w:rPr>
          <w:rFonts w:ascii="GHEA Grapalat" w:hAnsi="GHEA Grapalat"/>
          <w:spacing w:val="-6"/>
        </w:rPr>
        <w:t>запроса котировок</w:t>
      </w:r>
      <w:r>
        <w:rPr>
          <w:rFonts w:ascii="GHEA Grapalat" w:hAnsi="GHEA Grapalat" w:cs="Sylfaen"/>
          <w:i/>
        </w:rPr>
        <w:br w:type="textWrapping"/>
      </w:r>
      <w:r>
        <w:rPr>
          <w:rFonts w:ascii="GHEA Grapalat" w:hAnsi="GHEA Grapalat"/>
          <w:i/>
        </w:rPr>
        <w:t xml:space="preserve">под кодом </w:t>
      </w:r>
      <w:r>
        <w:rPr>
          <w:rFonts w:hint="default" w:ascii="Calibri" w:hAnsi="Calibri" w:cs="Calibri"/>
          <w:i w:val="0"/>
          <w:lang w:val="af-ZA"/>
        </w:rPr>
        <w:t>«</w:t>
      </w:r>
      <w:r>
        <w:rPr>
          <w:rFonts w:ascii="GHEA Grapalat" w:hAnsi="GHEA Grapalat"/>
          <w:b/>
          <w:bCs/>
          <w:i w:val="0"/>
          <w:lang w:val="en-US"/>
        </w:rPr>
        <w:t>ՍՏ</w:t>
      </w:r>
      <w:r>
        <w:rPr>
          <w:rFonts w:hint="default" w:ascii="GHEA Grapalat" w:hAnsi="GHEA Grapalat"/>
          <w:b/>
          <w:bCs/>
          <w:i w:val="0"/>
          <w:lang w:val="en-US"/>
        </w:rPr>
        <w:t>1</w:t>
      </w:r>
      <w:r>
        <w:rPr>
          <w:rFonts w:ascii="GHEA Grapalat" w:hAnsi="GHEA Grapalat"/>
          <w:b/>
          <w:bCs/>
          <w:i w:val="0"/>
          <w:lang w:val="af-ZA"/>
        </w:rPr>
        <w:t>ՀԴ-ԳՀԱՊՁԲ-</w:t>
      </w:r>
      <w:r>
        <w:rPr>
          <w:rFonts w:hint="default" w:ascii="GHEA Grapalat" w:hAnsi="GHEA Grapalat"/>
          <w:b/>
          <w:bCs/>
          <w:i w:val="0"/>
          <w:lang w:val="en-US"/>
        </w:rPr>
        <w:t>20</w:t>
      </w:r>
      <w:r>
        <w:rPr>
          <w:rFonts w:ascii="GHEA Grapalat" w:hAnsi="GHEA Grapalat"/>
          <w:b/>
          <w:bCs/>
          <w:i w:val="0"/>
          <w:lang w:val="af-ZA"/>
        </w:rPr>
        <w:t>2</w:t>
      </w:r>
      <w:r>
        <w:rPr>
          <w:rFonts w:hint="default" w:ascii="GHEA Grapalat" w:hAnsi="GHEA Grapalat"/>
          <w:b/>
          <w:bCs/>
          <w:i w:val="0"/>
          <w:lang w:val="en-US"/>
        </w:rPr>
        <w:t>6</w:t>
      </w:r>
      <w:r>
        <w:rPr>
          <w:rFonts w:ascii="GHEA Grapalat" w:hAnsi="GHEA Grapalat"/>
          <w:b/>
          <w:bCs/>
          <w:i w:val="0"/>
          <w:lang w:val="af-ZA"/>
        </w:rPr>
        <w:t>/</w:t>
      </w:r>
      <w:r>
        <w:rPr>
          <w:rFonts w:hint="default" w:ascii="GHEA Grapalat" w:hAnsi="GHEA Grapalat"/>
          <w:b/>
          <w:bCs/>
          <w:i w:val="0"/>
          <w:lang w:val="en-US"/>
        </w:rPr>
        <w:t>01</w:t>
      </w:r>
      <w:r>
        <w:rPr>
          <w:rFonts w:hint="default" w:ascii="Arian AMU" w:hAnsi="Arian AMU" w:cs="Arian AMU"/>
          <w:b/>
          <w:bCs/>
          <w:i w:val="0"/>
          <w:lang w:val="en-US"/>
        </w:rPr>
        <w:t>»</w:t>
      </w:r>
    </w:p>
    <w:p w14:paraId="0FA4B86D">
      <w:pPr>
        <w:pStyle w:val="10"/>
        <w:widowControl w:val="0"/>
        <w:spacing w:after="160"/>
        <w:ind w:firstLine="567"/>
        <w:jc w:val="right"/>
        <w:rPr>
          <w:rFonts w:ascii="GHEA Grapalat" w:hAnsi="GHEA Grapalat"/>
          <w:i/>
        </w:rPr>
      </w:pPr>
      <w:r>
        <w:rPr>
          <w:rFonts w:ascii="GHEA Grapalat" w:hAnsi="GHEA Grapalat"/>
          <w:i/>
        </w:rPr>
        <w:t xml:space="preserve">№ 1 от от </w:t>
      </w:r>
      <w:r>
        <w:rPr>
          <w:rFonts w:hint="default" w:ascii="GHEA Grapalat" w:hAnsi="GHEA Grapalat"/>
          <w:i/>
          <w:lang w:val="en-US"/>
        </w:rPr>
        <w:t>09</w:t>
      </w:r>
      <w:r>
        <w:t xml:space="preserve"> </w:t>
      </w:r>
      <w:r>
        <w:rPr>
          <w:rStyle w:val="17"/>
          <w:rFonts w:ascii="inherit" w:hAnsi="inherit"/>
          <w:color w:val="1F1F1F"/>
        </w:rPr>
        <w:t>декабрь</w:t>
      </w:r>
      <w:r>
        <w:rPr>
          <w:rFonts w:ascii="GHEA Grapalat" w:hAnsi="GHEA Grapalat"/>
          <w:i/>
        </w:rPr>
        <w:t xml:space="preserve"> " 2025.</w:t>
      </w:r>
    </w:p>
    <w:p w14:paraId="5B7A4A51">
      <w:pPr>
        <w:pStyle w:val="10"/>
        <w:widowControl w:val="0"/>
        <w:spacing w:after="160"/>
        <w:ind w:firstLine="567"/>
        <w:jc w:val="right"/>
        <w:rPr>
          <w:rFonts w:ascii="GHEA Grapalat" w:hAnsi="GHEA Grapalat"/>
          <w:i/>
        </w:rPr>
      </w:pPr>
    </w:p>
    <w:p w14:paraId="10D9C4CE">
      <w:pPr>
        <w:pStyle w:val="10"/>
        <w:widowControl w:val="0"/>
        <w:spacing w:after="160"/>
        <w:ind w:right="-7" w:firstLine="567"/>
        <w:jc w:val="center"/>
        <w:rPr>
          <w:rFonts w:ascii="GHEA Grapalat" w:hAnsi="GHEA Grapalat"/>
        </w:rPr>
      </w:pPr>
    </w:p>
    <w:p w14:paraId="0CD97627">
      <w:pPr>
        <w:pStyle w:val="10"/>
        <w:widowControl w:val="0"/>
        <w:spacing w:after="160"/>
        <w:ind w:right="-7" w:firstLine="567"/>
        <w:jc w:val="center"/>
        <w:rPr>
          <w:rFonts w:ascii="GHEA Grapalat" w:hAnsi="GHEA Grapalat"/>
        </w:rPr>
      </w:pPr>
    </w:p>
    <w:p w14:paraId="3432DF48">
      <w:pPr>
        <w:pStyle w:val="10"/>
        <w:widowControl w:val="0"/>
        <w:spacing w:after="160"/>
        <w:ind w:right="-7" w:firstLine="567"/>
        <w:jc w:val="center"/>
        <w:rPr>
          <w:rFonts w:ascii="Calibri" w:hAnsi="Calibri"/>
        </w:rPr>
      </w:pPr>
    </w:p>
    <w:p w14:paraId="3A7AABF5">
      <w:pPr>
        <w:pStyle w:val="10"/>
        <w:widowControl w:val="0"/>
        <w:spacing w:after="160"/>
        <w:ind w:right="-7" w:firstLine="567"/>
        <w:jc w:val="center"/>
        <w:rPr>
          <w:rFonts w:ascii="Arial Unicode" w:hAnsi="Arial Unicode"/>
          <w:sz w:val="32"/>
          <w:szCs w:val="32"/>
        </w:rPr>
      </w:pPr>
      <w:r>
        <w:rPr>
          <w:rFonts w:ascii="Arial Unicode" w:hAnsi="Arial Unicode" w:cs="Arial"/>
          <w:b/>
          <w:sz w:val="32"/>
          <w:szCs w:val="32"/>
          <w:shd w:val="clear" w:color="auto" w:fill="F5F5F5"/>
          <w:lang w:val="hy-AM"/>
        </w:rPr>
        <w:t>ՙ</w:t>
      </w:r>
      <w:r>
        <w:rPr>
          <w:rFonts w:ascii="Arial" w:hAnsi="Arial" w:cs="Arial"/>
          <w:b/>
          <w:sz w:val="32"/>
          <w:szCs w:val="32"/>
          <w:shd w:val="clear" w:color="auto" w:fill="F5F5F5"/>
        </w:rPr>
        <w:t>Степанаванская</w:t>
      </w:r>
      <w:r>
        <w:rPr>
          <w:rFonts w:ascii="Arial AM" w:hAnsi="Arial AM" w:cs="Arial"/>
          <w:b/>
          <w:sz w:val="32"/>
          <w:szCs w:val="32"/>
          <w:shd w:val="clear" w:color="auto" w:fill="F5F5F5"/>
        </w:rPr>
        <w:t xml:space="preserve"> </w:t>
      </w:r>
      <w:r>
        <w:rPr>
          <w:rFonts w:ascii="Arial" w:hAnsi="Arial" w:cs="Arial"/>
          <w:b/>
          <w:sz w:val="32"/>
          <w:szCs w:val="32"/>
          <w:shd w:val="clear" w:color="auto" w:fill="F5F5F5"/>
        </w:rPr>
        <w:t>основная</w:t>
      </w:r>
      <w:r>
        <w:rPr>
          <w:rFonts w:ascii="Arial AM" w:hAnsi="Arial AM" w:cs="Arial"/>
          <w:b/>
          <w:sz w:val="32"/>
          <w:szCs w:val="32"/>
          <w:shd w:val="clear" w:color="auto" w:fill="F5F5F5"/>
        </w:rPr>
        <w:t xml:space="preserve">  </w:t>
      </w:r>
      <w:r>
        <w:rPr>
          <w:rFonts w:ascii="Arial" w:hAnsi="Arial" w:cs="Arial"/>
          <w:b/>
          <w:sz w:val="32"/>
          <w:szCs w:val="32"/>
          <w:shd w:val="clear" w:color="auto" w:fill="F5F5F5"/>
        </w:rPr>
        <w:t>школа</w:t>
      </w:r>
      <w:r>
        <w:rPr>
          <w:rFonts w:ascii="Arial AM" w:hAnsi="Arial AM" w:cs="Arial"/>
          <w:b/>
          <w:sz w:val="32"/>
          <w:szCs w:val="32"/>
          <w:shd w:val="clear" w:color="auto" w:fill="F5F5F5"/>
        </w:rPr>
        <w:t xml:space="preserve"> </w:t>
      </w:r>
      <w:r>
        <w:rPr>
          <w:rFonts w:ascii="Arial" w:hAnsi="Arial" w:cs="Arial"/>
          <w:b/>
          <w:sz w:val="32"/>
          <w:szCs w:val="32"/>
          <w:shd w:val="clear" w:color="auto" w:fill="F5F5F5"/>
        </w:rPr>
        <w:t>№</w:t>
      </w:r>
      <w:r>
        <w:rPr>
          <w:rFonts w:ascii="Arial AM" w:hAnsi="Arial AM" w:cs="Arial"/>
          <w:b/>
          <w:sz w:val="32"/>
          <w:szCs w:val="32"/>
          <w:shd w:val="clear" w:color="auto" w:fill="F5F5F5"/>
        </w:rPr>
        <w:t xml:space="preserve"> 1 </w:t>
      </w:r>
      <w:r>
        <w:rPr>
          <w:rFonts w:ascii="Arial" w:hAnsi="Arial" w:cs="Arial"/>
          <w:b/>
          <w:sz w:val="32"/>
          <w:szCs w:val="32"/>
          <w:shd w:val="clear" w:color="auto" w:fill="F5F5F5"/>
        </w:rPr>
        <w:t>Лорийской</w:t>
      </w:r>
      <w:r>
        <w:rPr>
          <w:rFonts w:ascii="Arial AM" w:hAnsi="Arial AM" w:cs="Arial"/>
          <w:b/>
          <w:sz w:val="32"/>
          <w:szCs w:val="32"/>
          <w:shd w:val="clear" w:color="auto" w:fill="F5F5F5"/>
        </w:rPr>
        <w:t xml:space="preserve"> </w:t>
      </w:r>
      <w:r>
        <w:rPr>
          <w:rFonts w:ascii="Arial" w:hAnsi="Arial" w:cs="Arial"/>
          <w:b/>
          <w:sz w:val="32"/>
          <w:szCs w:val="32"/>
          <w:shd w:val="clear" w:color="auto" w:fill="F5F5F5"/>
        </w:rPr>
        <w:t>области</w:t>
      </w:r>
      <w:r>
        <w:rPr>
          <w:rFonts w:ascii="Arial Unicode" w:hAnsi="Arial Unicode" w:cs="Arial"/>
          <w:b/>
          <w:sz w:val="32"/>
          <w:szCs w:val="32"/>
          <w:shd w:val="clear" w:color="auto" w:fill="F5F5F5"/>
        </w:rPr>
        <w:t>՚</w:t>
      </w:r>
      <w:r>
        <w:rPr>
          <w:rFonts w:ascii="Arial" w:hAnsi="Arial" w:cs="Arial"/>
          <w:color w:val="000000"/>
          <w:sz w:val="32"/>
          <w:szCs w:val="32"/>
        </w:rPr>
        <w:t xml:space="preserve"> РА</w:t>
      </w:r>
    </w:p>
    <w:p w14:paraId="74746B03">
      <w:pPr>
        <w:pStyle w:val="10"/>
        <w:widowControl w:val="0"/>
        <w:spacing w:after="160"/>
        <w:ind w:right="-7" w:firstLine="567"/>
        <w:jc w:val="center"/>
        <w:rPr>
          <w:rFonts w:ascii="Calibri" w:hAnsi="Calibri" w:cs="Sylfaen"/>
          <w:b/>
          <w:bCs/>
          <w:sz w:val="28"/>
          <w:szCs w:val="28"/>
        </w:rPr>
      </w:pPr>
      <w:r>
        <w:rPr>
          <w:rFonts w:ascii="Calibri" w:hAnsi="Calibri"/>
          <w:b/>
          <w:bCs/>
          <w:sz w:val="28"/>
          <w:szCs w:val="28"/>
        </w:rPr>
        <w:t>ПРИГЛАШЕНИЕ</w:t>
      </w:r>
    </w:p>
    <w:p w14:paraId="168DB330">
      <w:pPr>
        <w:pStyle w:val="10"/>
        <w:widowControl w:val="0"/>
        <w:spacing w:after="160"/>
        <w:ind w:right="-7" w:firstLine="567"/>
        <w:jc w:val="center"/>
        <w:rPr>
          <w:rFonts w:ascii="Calibri" w:hAnsi="Calibri" w:cs="Sylfaen"/>
        </w:rPr>
      </w:pPr>
    </w:p>
    <w:p w14:paraId="07C624A8">
      <w:pPr>
        <w:pStyle w:val="10"/>
        <w:widowControl w:val="0"/>
        <w:spacing w:after="160"/>
        <w:ind w:right="-7" w:firstLine="567"/>
        <w:jc w:val="center"/>
        <w:rPr>
          <w:rFonts w:ascii="Calibri" w:hAnsi="Calibri" w:cs="Sylfaen"/>
        </w:rPr>
      </w:pPr>
    </w:p>
    <w:p w14:paraId="109F56CC">
      <w:pPr>
        <w:pStyle w:val="10"/>
        <w:widowControl w:val="0"/>
        <w:spacing w:after="160"/>
        <w:ind w:right="-7" w:firstLine="567"/>
        <w:jc w:val="center"/>
        <w:rPr>
          <w:rFonts w:ascii="Arial Unicode" w:hAnsi="Arial Unicode"/>
          <w:b w:val="0"/>
          <w:bCs w:val="0"/>
        </w:rPr>
      </w:pPr>
      <w:r>
        <w:rPr>
          <w:rFonts w:ascii="Calibri" w:hAnsi="Calibri"/>
        </w:rPr>
        <w:t xml:space="preserve">НА ЗАПРОС  КОТИРОВОК, ОБЪЯВЛЕННЫЙ С ЦЕЛЬЮ ПРИОБРЕТЕНИЯ </w:t>
      </w:r>
      <w:r>
        <w:rPr>
          <w:rFonts w:ascii="Calibri" w:hAnsi="Calibri"/>
          <w:b/>
          <w:i/>
        </w:rPr>
        <w:t>«ПРОДУКТОВ»</w:t>
      </w:r>
      <w:r>
        <w:rPr>
          <w:rFonts w:ascii="Calibri" w:hAnsi="Calibri"/>
        </w:rPr>
        <w:t xml:space="preserve">ДЛЯ НУЖД </w:t>
      </w:r>
      <w:r>
        <w:rPr>
          <w:rFonts w:ascii="GHEA Grapalat" w:hAnsi="GHEA Grapalat"/>
        </w:rPr>
        <w:t xml:space="preserve"> ГН</w:t>
      </w:r>
      <w:r>
        <w:rPr>
          <w:rFonts w:ascii="GHEA Grapalat" w:hAnsi="GHEA Grapalat"/>
          <w:iCs/>
        </w:rPr>
        <w:t>КО</w:t>
      </w:r>
      <w:r>
        <w:rPr>
          <w:rFonts w:ascii="GHEA Grapalat" w:hAnsi="GHEA Grapalat"/>
        </w:rPr>
        <w:t xml:space="preserve"> </w:t>
      </w:r>
      <w:r>
        <w:rPr>
          <w:rFonts w:ascii="Arial" w:hAnsi="Arial" w:cs="Arial"/>
          <w:color w:val="000000"/>
          <w:sz w:val="22"/>
          <w:szCs w:val="20"/>
        </w:rPr>
        <w:t xml:space="preserve"> </w:t>
      </w:r>
      <w:r>
        <w:rPr>
          <w:rFonts w:ascii="Arial" w:hAnsi="Arial" w:cs="Arial"/>
          <w:b w:val="0"/>
          <w:bCs w:val="0"/>
          <w:color w:val="000000"/>
          <w:sz w:val="22"/>
          <w:szCs w:val="20"/>
        </w:rPr>
        <w:t xml:space="preserve"> </w:t>
      </w:r>
      <w:r>
        <w:rPr>
          <w:rFonts w:ascii="Arial Unicode" w:hAnsi="Arial Unicode" w:cs="Arial"/>
          <w:b w:val="0"/>
          <w:bCs w:val="0"/>
          <w:sz w:val="20"/>
          <w:szCs w:val="20"/>
          <w:shd w:val="clear" w:color="auto" w:fill="F5F5F5"/>
          <w:lang w:val="hy-AM"/>
        </w:rPr>
        <w:t>ՙ</w:t>
      </w:r>
      <w:r>
        <w:rPr>
          <w:rFonts w:ascii="Arial" w:hAnsi="Arial" w:cs="Arial"/>
          <w:b w:val="0"/>
          <w:bCs w:val="0"/>
          <w:shd w:val="clear" w:color="auto" w:fill="F5F5F5"/>
        </w:rPr>
        <w:t>Степанаванская</w:t>
      </w:r>
      <w:r>
        <w:rPr>
          <w:rFonts w:ascii="Arial AM" w:hAnsi="Arial AM" w:cs="Arial"/>
          <w:b w:val="0"/>
          <w:bCs w:val="0"/>
          <w:shd w:val="clear" w:color="auto" w:fill="F5F5F5"/>
        </w:rPr>
        <w:t xml:space="preserve"> </w:t>
      </w:r>
      <w:r>
        <w:rPr>
          <w:rFonts w:ascii="Arial" w:hAnsi="Arial" w:cs="Arial"/>
          <w:b w:val="0"/>
          <w:bCs w:val="0"/>
          <w:shd w:val="clear" w:color="auto" w:fill="F5F5F5"/>
        </w:rPr>
        <w:t>основная</w:t>
      </w:r>
      <w:r>
        <w:rPr>
          <w:rFonts w:ascii="Arial AM" w:hAnsi="Arial AM" w:cs="Arial"/>
          <w:b w:val="0"/>
          <w:bCs w:val="0"/>
          <w:shd w:val="clear" w:color="auto" w:fill="F5F5F5"/>
        </w:rPr>
        <w:t xml:space="preserve">  </w:t>
      </w:r>
      <w:r>
        <w:rPr>
          <w:rFonts w:ascii="Arial" w:hAnsi="Arial" w:cs="Arial"/>
          <w:b w:val="0"/>
          <w:bCs w:val="0"/>
          <w:shd w:val="clear" w:color="auto" w:fill="F5F5F5"/>
        </w:rPr>
        <w:t>школа</w:t>
      </w:r>
      <w:r>
        <w:rPr>
          <w:rFonts w:ascii="Arial AM" w:hAnsi="Arial AM" w:cs="Arial"/>
          <w:b w:val="0"/>
          <w:bCs w:val="0"/>
          <w:shd w:val="clear" w:color="auto" w:fill="F5F5F5"/>
        </w:rPr>
        <w:t xml:space="preserve"> </w:t>
      </w:r>
      <w:r>
        <w:rPr>
          <w:rFonts w:ascii="Arial" w:hAnsi="Arial" w:cs="Arial"/>
          <w:b w:val="0"/>
          <w:bCs w:val="0"/>
          <w:shd w:val="clear" w:color="auto" w:fill="F5F5F5"/>
        </w:rPr>
        <w:t>№</w:t>
      </w:r>
      <w:r>
        <w:rPr>
          <w:rFonts w:ascii="Arial AM" w:hAnsi="Arial AM" w:cs="Arial"/>
          <w:b w:val="0"/>
          <w:bCs w:val="0"/>
          <w:shd w:val="clear" w:color="auto" w:fill="F5F5F5"/>
        </w:rPr>
        <w:t xml:space="preserve"> 1 </w:t>
      </w:r>
      <w:r>
        <w:rPr>
          <w:rFonts w:ascii="Arial" w:hAnsi="Arial" w:cs="Arial"/>
          <w:b w:val="0"/>
          <w:bCs w:val="0"/>
          <w:shd w:val="clear" w:color="auto" w:fill="F5F5F5"/>
        </w:rPr>
        <w:t>Лорийской</w:t>
      </w:r>
      <w:r>
        <w:rPr>
          <w:rFonts w:ascii="Arial AM" w:hAnsi="Arial AM" w:cs="Arial"/>
          <w:b w:val="0"/>
          <w:bCs w:val="0"/>
          <w:shd w:val="clear" w:color="auto" w:fill="F5F5F5"/>
        </w:rPr>
        <w:t xml:space="preserve"> </w:t>
      </w:r>
      <w:r>
        <w:rPr>
          <w:rFonts w:ascii="Arial" w:hAnsi="Arial" w:cs="Arial"/>
          <w:b w:val="0"/>
          <w:bCs w:val="0"/>
          <w:shd w:val="clear" w:color="auto" w:fill="F5F5F5"/>
        </w:rPr>
        <w:t>области</w:t>
      </w:r>
      <w:r>
        <w:rPr>
          <w:rFonts w:ascii="Arial Unicode" w:hAnsi="Arial Unicode" w:cs="Arial"/>
          <w:b w:val="0"/>
          <w:bCs w:val="0"/>
          <w:shd w:val="clear" w:color="auto" w:fill="F5F5F5"/>
        </w:rPr>
        <w:t>՚</w:t>
      </w:r>
      <w:r>
        <w:rPr>
          <w:rFonts w:ascii="Arial" w:hAnsi="Arial" w:cs="Arial"/>
          <w:b w:val="0"/>
          <w:bCs w:val="0"/>
          <w:color w:val="000000"/>
          <w:sz w:val="22"/>
          <w:szCs w:val="20"/>
        </w:rPr>
        <w:t xml:space="preserve"> </w:t>
      </w:r>
      <w:r>
        <w:rPr>
          <w:rFonts w:ascii="Arial" w:hAnsi="Arial" w:cs="Arial"/>
          <w:b w:val="0"/>
          <w:bCs w:val="0"/>
          <w:color w:val="000000"/>
        </w:rPr>
        <w:t>РА</w:t>
      </w:r>
    </w:p>
    <w:p w14:paraId="39284DD4">
      <w:pPr>
        <w:pStyle w:val="10"/>
        <w:widowControl w:val="0"/>
        <w:spacing w:after="160"/>
        <w:ind w:right="-7"/>
        <w:jc w:val="center"/>
        <w:rPr>
          <w:rFonts w:ascii="Calibri" w:hAnsi="Calibri"/>
        </w:rPr>
      </w:pPr>
    </w:p>
    <w:p w14:paraId="7BE18540">
      <w:pPr>
        <w:pStyle w:val="10"/>
        <w:widowControl w:val="0"/>
        <w:spacing w:after="160"/>
        <w:ind w:right="-7" w:firstLine="567"/>
        <w:jc w:val="center"/>
        <w:rPr>
          <w:rFonts w:ascii="Calibri" w:hAnsi="Calibri"/>
        </w:rPr>
      </w:pPr>
    </w:p>
    <w:p w14:paraId="7566522E">
      <w:pPr>
        <w:pStyle w:val="10"/>
        <w:widowControl w:val="0"/>
        <w:spacing w:after="160"/>
        <w:ind w:right="-7" w:firstLine="567"/>
        <w:jc w:val="center"/>
        <w:rPr>
          <w:rFonts w:ascii="GHEA Grapalat" w:hAnsi="GHEA Grapalat"/>
        </w:rPr>
      </w:pPr>
    </w:p>
    <w:p w14:paraId="24A14F13">
      <w:pPr>
        <w:pStyle w:val="10"/>
        <w:widowControl w:val="0"/>
        <w:spacing w:after="160"/>
        <w:ind w:right="-7" w:firstLine="567"/>
        <w:jc w:val="center"/>
        <w:rPr>
          <w:rFonts w:ascii="GHEA Grapalat" w:hAnsi="GHEA Grapalat"/>
        </w:rPr>
      </w:pPr>
    </w:p>
    <w:p w14:paraId="0805D349">
      <w:pPr>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F6EAC29">
      <w:pPr>
        <w:widowControl w:val="0"/>
        <w:spacing w:after="160"/>
        <w:ind w:firstLine="567"/>
        <w:jc w:val="both"/>
        <w:rPr>
          <w:rFonts w:ascii="GHEA Grapalat" w:hAnsi="GHEA Grapalat"/>
          <w:i/>
        </w:rPr>
      </w:pPr>
    </w:p>
    <w:p w14:paraId="312BD04D">
      <w:pPr>
        <w:widowControl w:val="0"/>
        <w:spacing w:after="160"/>
        <w:ind w:firstLine="567"/>
        <w:jc w:val="center"/>
        <w:rPr>
          <w:rFonts w:ascii="GHEA Grapalat" w:hAnsi="GHEA Grapalat" w:cs="Sylfaen"/>
          <w:b/>
        </w:rPr>
      </w:pPr>
      <w:r>
        <w:rPr>
          <w:rFonts w:ascii="GHEA Grapalat" w:hAnsi="GHEA Grapalat"/>
        </w:rPr>
        <w:br w:type="page"/>
      </w:r>
    </w:p>
    <w:p w14:paraId="3500DC98">
      <w:pPr>
        <w:widowControl w:val="0"/>
        <w:spacing w:after="160"/>
        <w:jc w:val="center"/>
        <w:rPr>
          <w:rFonts w:ascii="GHEA Grapalat" w:hAnsi="GHEA Grapalat"/>
          <w:b/>
        </w:rPr>
      </w:pPr>
      <w:r>
        <w:rPr>
          <w:rFonts w:ascii="GHEA Grapalat" w:hAnsi="GHEA Grapalat"/>
          <w:b/>
        </w:rPr>
        <w:t>СОДЕРЖАНИЕ</w:t>
      </w:r>
    </w:p>
    <w:p w14:paraId="6759A328">
      <w:pPr>
        <w:widowControl w:val="0"/>
        <w:spacing w:after="160"/>
        <w:ind w:firstLine="567"/>
        <w:jc w:val="center"/>
        <w:rPr>
          <w:rFonts w:ascii="GHEA Grapalat" w:hAnsi="GHEA Grapalat"/>
          <w:i/>
        </w:rPr>
      </w:pPr>
    </w:p>
    <w:p w14:paraId="7D6E160C">
      <w:pPr>
        <w:pStyle w:val="10"/>
        <w:widowControl w:val="0"/>
        <w:spacing w:after="160"/>
        <w:ind w:right="-7" w:firstLine="567"/>
        <w:jc w:val="center"/>
        <w:rPr>
          <w:rFonts w:ascii="Arial Unicode" w:hAnsi="Arial Unicode"/>
          <w:b/>
          <w:bCs/>
        </w:rPr>
      </w:pPr>
      <w:r>
        <w:rPr>
          <w:rFonts w:ascii="GHEA Grapalat" w:hAnsi="GHEA Grapalat"/>
          <w:b/>
        </w:rPr>
        <w:t>ГНКО "</w:t>
      </w:r>
      <w:r>
        <w:rPr>
          <w:rFonts w:ascii="Arial" w:hAnsi="Arial" w:cs="Arial"/>
          <w:color w:val="000000"/>
          <w:sz w:val="22"/>
          <w:szCs w:val="20"/>
        </w:rPr>
        <w:t xml:space="preserve"> </w:t>
      </w:r>
      <w:r>
        <w:rPr>
          <w:rFonts w:ascii="Arial" w:hAnsi="Arial" w:cs="Arial"/>
          <w:b/>
          <w:bCs/>
          <w:color w:val="000000"/>
          <w:sz w:val="22"/>
          <w:szCs w:val="20"/>
        </w:rPr>
        <w:t xml:space="preserve"> </w:t>
      </w:r>
      <w:r>
        <w:rPr>
          <w:rFonts w:ascii="Arial Unicode" w:hAnsi="Arial Unicode" w:cs="Arial"/>
          <w:b/>
          <w:bCs/>
          <w:sz w:val="20"/>
          <w:szCs w:val="20"/>
          <w:shd w:val="clear" w:color="auto" w:fill="F5F5F5"/>
          <w:lang w:val="hy-AM"/>
        </w:rPr>
        <w:t>ՙ</w:t>
      </w:r>
      <w:r>
        <w:rPr>
          <w:rFonts w:ascii="Arial" w:hAnsi="Arial" w:cs="Arial"/>
          <w:b/>
          <w:bCs/>
          <w:shd w:val="clear" w:color="auto" w:fill="F5F5F5"/>
        </w:rPr>
        <w:t>Степанаванская</w:t>
      </w:r>
      <w:r>
        <w:rPr>
          <w:rFonts w:ascii="Arial AM" w:hAnsi="Arial AM" w:cs="Arial"/>
          <w:b/>
          <w:bCs/>
          <w:shd w:val="clear" w:color="auto" w:fill="F5F5F5"/>
        </w:rPr>
        <w:t xml:space="preserve"> </w:t>
      </w:r>
      <w:r>
        <w:rPr>
          <w:rFonts w:ascii="Arial" w:hAnsi="Arial" w:cs="Arial"/>
          <w:b/>
          <w:bCs/>
          <w:shd w:val="clear" w:color="auto" w:fill="F5F5F5"/>
        </w:rPr>
        <w:t>основная</w:t>
      </w:r>
      <w:r>
        <w:rPr>
          <w:rFonts w:ascii="Arial AM" w:hAnsi="Arial AM" w:cs="Arial"/>
          <w:b/>
          <w:bCs/>
          <w:shd w:val="clear" w:color="auto" w:fill="F5F5F5"/>
        </w:rPr>
        <w:t xml:space="preserve">  </w:t>
      </w:r>
      <w:r>
        <w:rPr>
          <w:rFonts w:ascii="Arial" w:hAnsi="Arial" w:cs="Arial"/>
          <w:b/>
          <w:bCs/>
          <w:shd w:val="clear" w:color="auto" w:fill="F5F5F5"/>
        </w:rPr>
        <w:t>школа</w:t>
      </w:r>
      <w:r>
        <w:rPr>
          <w:rFonts w:ascii="Arial AM" w:hAnsi="Arial AM" w:cs="Arial"/>
          <w:b/>
          <w:bCs/>
          <w:shd w:val="clear" w:color="auto" w:fill="F5F5F5"/>
        </w:rPr>
        <w:t xml:space="preserve"> </w:t>
      </w:r>
      <w:r>
        <w:rPr>
          <w:rFonts w:ascii="Arial" w:hAnsi="Arial" w:cs="Arial"/>
          <w:b/>
          <w:bCs/>
          <w:shd w:val="clear" w:color="auto" w:fill="F5F5F5"/>
        </w:rPr>
        <w:t>№</w:t>
      </w:r>
      <w:r>
        <w:rPr>
          <w:rFonts w:ascii="Arial AM" w:hAnsi="Arial AM" w:cs="Arial"/>
          <w:b/>
          <w:bCs/>
          <w:shd w:val="clear" w:color="auto" w:fill="F5F5F5"/>
        </w:rPr>
        <w:t xml:space="preserve"> 1 </w:t>
      </w:r>
      <w:r>
        <w:rPr>
          <w:rFonts w:ascii="Arial" w:hAnsi="Arial" w:cs="Arial"/>
          <w:b/>
          <w:bCs/>
          <w:shd w:val="clear" w:color="auto" w:fill="F5F5F5"/>
        </w:rPr>
        <w:t>Лорийской</w:t>
      </w:r>
      <w:r>
        <w:rPr>
          <w:rFonts w:ascii="Arial AM" w:hAnsi="Arial AM" w:cs="Arial"/>
          <w:b/>
          <w:bCs/>
          <w:shd w:val="clear" w:color="auto" w:fill="F5F5F5"/>
        </w:rPr>
        <w:t xml:space="preserve"> </w:t>
      </w:r>
      <w:r>
        <w:rPr>
          <w:rFonts w:ascii="Arial" w:hAnsi="Arial" w:cs="Arial"/>
          <w:b/>
          <w:bCs/>
          <w:shd w:val="clear" w:color="auto" w:fill="F5F5F5"/>
        </w:rPr>
        <w:t>области</w:t>
      </w:r>
      <w:r>
        <w:rPr>
          <w:rFonts w:ascii="Arial Unicode" w:hAnsi="Arial Unicode" w:cs="Arial"/>
          <w:b/>
          <w:bCs/>
          <w:shd w:val="clear" w:color="auto" w:fill="F5F5F5"/>
        </w:rPr>
        <w:t>՚</w:t>
      </w:r>
      <w:r>
        <w:rPr>
          <w:rFonts w:ascii="Arial" w:hAnsi="Arial" w:cs="Arial"/>
          <w:b/>
          <w:bCs/>
          <w:color w:val="000000"/>
          <w:sz w:val="22"/>
          <w:szCs w:val="20"/>
        </w:rPr>
        <w:t xml:space="preserve"> </w:t>
      </w:r>
      <w:r>
        <w:rPr>
          <w:rFonts w:ascii="Arial" w:hAnsi="Arial" w:cs="Arial"/>
          <w:b/>
          <w:bCs/>
          <w:color w:val="000000"/>
        </w:rPr>
        <w:t>РА</w:t>
      </w:r>
    </w:p>
    <w:p w14:paraId="58E00B99">
      <w:pPr>
        <w:widowControl w:val="0"/>
        <w:spacing w:after="160"/>
        <w:jc w:val="center"/>
        <w:rPr>
          <w:rFonts w:ascii="GHEA Grapalat" w:hAnsi="GHEA Grapalat"/>
          <w:i/>
        </w:rPr>
      </w:pPr>
      <w:r>
        <w:rPr>
          <w:rFonts w:ascii="GHEA Grapalat" w:hAnsi="GHEA Grapalat"/>
          <w:b/>
        </w:rPr>
        <w:t xml:space="preserve">ПРИГЛАШЕНИЯ НА ЗАПРОС КОТИРОВОК, </w:t>
      </w:r>
      <w:r>
        <w:rPr>
          <w:rFonts w:ascii="GHEA Grapalat" w:hAnsi="GHEA Grapalat"/>
          <w:b/>
        </w:rPr>
        <w:br w:type="textWrapping"/>
      </w:r>
      <w:r>
        <w:rPr>
          <w:rFonts w:ascii="GHEA Grapalat" w:hAnsi="GHEA Grapalat"/>
          <w:b/>
        </w:rPr>
        <w:t>ОБЪЯВЛЕННЫЙ С ЦЕЛЬЮ ПРИОБРЕТЕНИЯ</w:t>
      </w:r>
    </w:p>
    <w:p w14:paraId="1570A58D">
      <w:pPr>
        <w:widowControl w:val="0"/>
        <w:spacing w:after="160"/>
        <w:jc w:val="center"/>
        <w:rPr>
          <w:rFonts w:ascii="GHEA Grapalat" w:hAnsi="GHEA Grapalat" w:cs="Sylfaen"/>
          <w:b/>
        </w:rPr>
      </w:pPr>
    </w:p>
    <w:p w14:paraId="7E683D1C">
      <w:pPr>
        <w:widowControl w:val="0"/>
        <w:spacing w:after="160"/>
        <w:jc w:val="center"/>
        <w:rPr>
          <w:rFonts w:ascii="GHEA Grapalat" w:hAnsi="GHEA Grapalat"/>
          <w:b/>
        </w:rPr>
      </w:pPr>
      <w:r>
        <w:rPr>
          <w:rFonts w:ascii="GHEA Grapalat" w:hAnsi="GHEA Grapalat"/>
          <w:b/>
        </w:rPr>
        <w:t>ЧАСТЬ I.</w:t>
      </w:r>
    </w:p>
    <w:p w14:paraId="6BB143FD">
      <w:pPr>
        <w:widowControl w:val="0"/>
        <w:spacing w:after="160"/>
        <w:jc w:val="center"/>
        <w:rPr>
          <w:rFonts w:ascii="GHEA Grapalat" w:hAnsi="GHEA Grapalat"/>
        </w:rPr>
      </w:pPr>
    </w:p>
    <w:p w14:paraId="78F2C39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Характеристика предмета закупки</w:t>
      </w:r>
    </w:p>
    <w:p w14:paraId="4437022F">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54265654">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275BD2F1">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24790069">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Срок действия заявки, порядок внесения изменений в заявки и их отзыва</w:t>
      </w:r>
    </w:p>
    <w:p w14:paraId="599C9872">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38B38D0A">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366845F7">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Обеспечения квалификации  идоговора</w:t>
      </w:r>
    </w:p>
    <w:p w14:paraId="4E8C13AF">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Объявление процедуры несостоявшейся</w:t>
      </w:r>
    </w:p>
    <w:p w14:paraId="1CB01E96">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2D7AEA8A">
      <w:pPr>
        <w:widowControl w:val="0"/>
        <w:spacing w:after="160"/>
        <w:jc w:val="center"/>
        <w:rPr>
          <w:rFonts w:ascii="GHEA Grapalat" w:hAnsi="GHEA Grapalat"/>
          <w:b/>
        </w:rPr>
      </w:pPr>
    </w:p>
    <w:p w14:paraId="6B644FA7">
      <w:pPr>
        <w:widowControl w:val="0"/>
        <w:spacing w:after="160"/>
        <w:jc w:val="center"/>
        <w:rPr>
          <w:rFonts w:ascii="GHEA Grapalat" w:hAnsi="GHEA Grapalat"/>
          <w:b/>
        </w:rPr>
      </w:pPr>
    </w:p>
    <w:p w14:paraId="66B05283">
      <w:pPr>
        <w:widowControl w:val="0"/>
        <w:spacing w:after="160"/>
        <w:jc w:val="center"/>
        <w:rPr>
          <w:rFonts w:ascii="GHEA Grapalat" w:hAnsi="GHEA Grapalat"/>
          <w:b/>
        </w:rPr>
      </w:pPr>
      <w:r>
        <w:rPr>
          <w:rFonts w:ascii="GHEA Grapalat" w:hAnsi="GHEA Grapalat"/>
          <w:b/>
        </w:rPr>
        <w:t xml:space="preserve">ЧАСТЬ II. </w:t>
      </w:r>
    </w:p>
    <w:p w14:paraId="618E8750">
      <w:pPr>
        <w:widowControl w:val="0"/>
        <w:spacing w:after="160"/>
        <w:jc w:val="center"/>
        <w:rPr>
          <w:rFonts w:ascii="GHEA Grapalat" w:hAnsi="GHEA Grapalat"/>
          <w:b/>
        </w:rPr>
      </w:pPr>
    </w:p>
    <w:p w14:paraId="662134B0">
      <w:pPr>
        <w:widowControl w:val="0"/>
        <w:spacing w:after="160"/>
        <w:jc w:val="center"/>
        <w:rPr>
          <w:rFonts w:ascii="GHEA Grapalat" w:hAnsi="GHEA Grapalat"/>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rPr>
        <w:t>НА ЗАПРОС КОТИРОВОК</w:t>
      </w:r>
    </w:p>
    <w:p w14:paraId="11082CCC">
      <w:pPr>
        <w:widowControl w:val="0"/>
        <w:spacing w:after="160"/>
        <w:jc w:val="center"/>
        <w:rPr>
          <w:rFonts w:ascii="GHEA Grapalat" w:hAnsi="GHEA Grapalat"/>
          <w:b/>
        </w:rPr>
      </w:pPr>
    </w:p>
    <w:p w14:paraId="5B5FC70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7525ED8A">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30F23AF9">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354C56CE">
      <w:pPr>
        <w:rPr>
          <w:rFonts w:ascii="GHEA Grapalat" w:hAnsi="GHEA Grapalat"/>
          <w:spacing w:val="-6"/>
        </w:rPr>
      </w:pPr>
      <w:r>
        <w:rPr>
          <w:rFonts w:ascii="GHEA Grapalat" w:hAnsi="GHEA Grapalat"/>
          <w:spacing w:val="-6"/>
        </w:rPr>
        <w:br w:type="page"/>
      </w:r>
    </w:p>
    <w:p w14:paraId="620FDD56">
      <w:pPr>
        <w:widowControl w:val="0"/>
        <w:spacing w:after="160"/>
        <w:ind w:hanging="567"/>
        <w:jc w:val="both"/>
        <w:rPr>
          <w:rFonts w:ascii="GHEA Grapalat" w:hAnsi="GHEA Grapalat"/>
          <w:spacing w:val="-6"/>
        </w:rPr>
      </w:pPr>
      <w:r>
        <w:rPr>
          <w:rFonts w:ascii="GHEA Grapalat" w:hAnsi="GHEA Grapalat"/>
          <w:spacing w:val="-6"/>
        </w:rPr>
        <w:t xml:space="preserve">Настоящее Приглашение предоставляется в дополнение к объявлению по запросу котировок, проводимом под кодом </w:t>
      </w:r>
      <w:r>
        <w:rPr>
          <w:rFonts w:ascii="GHEA Grapalat" w:hAnsi="GHEA Grapalat"/>
          <w:i w:val="0"/>
          <w:lang w:val="af-ZA"/>
        </w:rPr>
        <w:t xml:space="preserve">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spacing w:val="-6"/>
        </w:rPr>
        <w:t>(далее — процедура).</w:t>
      </w:r>
    </w:p>
    <w:p w14:paraId="7BE603C5">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i w:val="0"/>
          <w:sz w:val="24"/>
          <w:szCs w:val="24"/>
        </w:rPr>
        <w:t xml:space="preserve"> ГНКО "</w:t>
      </w:r>
      <w:r>
        <w:rPr>
          <w:rFonts w:ascii="Arial" w:hAnsi="Arial" w:cs="Arial"/>
          <w:color w:val="000000"/>
          <w:sz w:val="22"/>
          <w:szCs w:val="22"/>
        </w:rPr>
        <w:t xml:space="preserve"> </w:t>
      </w:r>
      <w:r>
        <w:rPr>
          <w:rFonts w:ascii="Arial Unicode" w:hAnsi="Arial Unicode" w:cs="Arial"/>
          <w:i w:val="0"/>
          <w:shd w:val="clear" w:color="auto" w:fill="F5F5F5"/>
          <w:lang w:val="hy-AM"/>
        </w:rPr>
        <w:t>ՙ</w:t>
      </w:r>
      <w:r>
        <w:rPr>
          <w:rFonts w:ascii="Arial" w:hAnsi="Arial" w:cs="Arial"/>
          <w:i w:val="0"/>
          <w:sz w:val="24"/>
          <w:szCs w:val="24"/>
          <w:shd w:val="clear" w:color="auto" w:fill="F5F5F5"/>
        </w:rPr>
        <w:t>Степанаванская</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основная</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школа</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w:t>
      </w:r>
      <w:r>
        <w:rPr>
          <w:rFonts w:ascii="Arial AM" w:hAnsi="Arial AM" w:cs="Arial"/>
          <w:i w:val="0"/>
          <w:sz w:val="24"/>
          <w:szCs w:val="24"/>
          <w:shd w:val="clear" w:color="auto" w:fill="F5F5F5"/>
        </w:rPr>
        <w:t xml:space="preserve"> 1 </w:t>
      </w:r>
      <w:r>
        <w:rPr>
          <w:rFonts w:ascii="Arial" w:hAnsi="Arial" w:cs="Arial"/>
          <w:i w:val="0"/>
          <w:sz w:val="24"/>
          <w:szCs w:val="24"/>
          <w:shd w:val="clear" w:color="auto" w:fill="F5F5F5"/>
        </w:rPr>
        <w:t>Лорийской</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области</w:t>
      </w:r>
      <w:r>
        <w:rPr>
          <w:rFonts w:ascii="Arial Unicode" w:hAnsi="Arial Unicode" w:cs="Arial"/>
          <w:i w:val="0"/>
          <w:shd w:val="clear" w:color="auto" w:fill="F5F5F5"/>
        </w:rPr>
        <w:t>՚</w:t>
      </w:r>
      <w:r>
        <w:rPr>
          <w:rFonts w:ascii="Arial" w:hAnsi="Arial" w:cs="Arial"/>
          <w:color w:val="000000"/>
          <w:sz w:val="22"/>
        </w:rPr>
        <w:t xml:space="preserve"> </w:t>
      </w:r>
      <w:r>
        <w:rPr>
          <w:rFonts w:ascii="Arial" w:hAnsi="Arial" w:cs="Arial"/>
          <w:color w:val="000000"/>
          <w:sz w:val="24"/>
          <w:szCs w:val="24"/>
        </w:rPr>
        <w:t>РА</w:t>
      </w:r>
      <w:r>
        <w:rPr>
          <w:rFonts w:hint="default" w:ascii="Arial" w:hAnsi="Arial" w:cs="Arial"/>
          <w:color w:val="000000"/>
          <w:sz w:val="24"/>
          <w:szCs w:val="24"/>
          <w:lang w:val="en-US"/>
        </w:rPr>
        <w:t xml:space="preserve"> </w:t>
      </w:r>
      <w:r>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86EF8EF">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284EFC8">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A035D98">
      <w:pPr>
        <w:pStyle w:val="11"/>
        <w:spacing w:line="240" w:lineRule="auto"/>
        <w:ind w:firstLine="567"/>
        <w:rPr>
          <w:rFonts w:hint="default" w:asciiTheme="minorHAnsi" w:hAnsiTheme="minorHAnsi"/>
          <w:i w:val="0"/>
          <w:lang w:val="en-US"/>
        </w:rPr>
      </w:pPr>
      <w:r>
        <w:rPr>
          <w:rFonts w:ascii="GHEA Grapalat" w:hAnsi="GHEA Grapalat"/>
          <w:sz w:val="24"/>
          <w:szCs w:val="24"/>
        </w:rPr>
        <w:t>Адрес электронной почты секретаря оценочной комиссии</w:t>
      </w:r>
      <w:r>
        <w:rPr>
          <w:rFonts w:ascii="GHEA Grapalat" w:hAnsi="GHEA Grapalat"/>
          <w:sz w:val="24"/>
          <w:szCs w:val="24"/>
          <w:lang w:val="hy-AM"/>
        </w:rPr>
        <w:t>`</w:t>
      </w:r>
      <w:r>
        <w:rPr>
          <w:rFonts w:ascii="Arial Unicode" w:hAnsi="Arial Unicode"/>
          <w:i w:val="0"/>
          <w:lang w:val="en-US"/>
        </w:rPr>
        <w:t>stepanavan</w:t>
      </w:r>
      <w:r>
        <w:rPr>
          <w:rFonts w:ascii="Arial Unicode" w:hAnsi="Arial Unicode"/>
          <w:i w:val="0"/>
        </w:rPr>
        <w:t>1@</w:t>
      </w:r>
      <w:r>
        <w:rPr>
          <w:rFonts w:ascii="Arial Unicode" w:hAnsi="Arial Unicode"/>
          <w:i w:val="0"/>
          <w:lang w:val="en-US"/>
        </w:rPr>
        <w:t>schools</w:t>
      </w:r>
      <w:r>
        <w:rPr>
          <w:rFonts w:ascii="Arial Unicode" w:hAnsi="Arial Unicode"/>
          <w:i w:val="0"/>
        </w:rPr>
        <w:t>.</w:t>
      </w:r>
      <w:r>
        <w:rPr>
          <w:rFonts w:ascii="Arial Unicode" w:hAnsi="Arial Unicode"/>
          <w:i w:val="0"/>
          <w:lang w:val="en-US"/>
        </w:rPr>
        <w:t>am</w:t>
      </w:r>
      <w:r>
        <w:rPr>
          <w:rFonts w:ascii="Arial Unicode" w:hAnsi="Arial Unicode"/>
          <w:i w:val="0"/>
        </w:rPr>
        <w:t>.</w:t>
      </w:r>
    </w:p>
    <w:p w14:paraId="2A0BF9A5">
      <w:pPr>
        <w:pStyle w:val="14"/>
        <w:widowControl w:val="0"/>
        <w:spacing w:after="160" w:line="240" w:lineRule="auto"/>
        <w:ind w:firstLine="567"/>
        <w:rPr>
          <w:rFonts w:ascii="GHEA Grapalat" w:hAnsi="GHEA Grapalat"/>
          <w:sz w:val="24"/>
          <w:szCs w:val="24"/>
        </w:rPr>
      </w:pPr>
    </w:p>
    <w:p w14:paraId="2AD46283">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59D4DA96">
      <w:pPr>
        <w:pStyle w:val="2"/>
        <w:keepNext w:val="0"/>
        <w:widowControl w:val="0"/>
        <w:spacing w:after="160" w:line="240" w:lineRule="auto"/>
        <w:rPr>
          <w:rFonts w:ascii="GHEA Grapalat" w:hAnsi="GHEA Grapalat"/>
          <w:sz w:val="24"/>
          <w:szCs w:val="24"/>
        </w:rPr>
      </w:pPr>
    </w:p>
    <w:p w14:paraId="78520A4F">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0407355D">
      <w:r>
        <w:rPr>
          <w:rFonts w:ascii="GHEA Grapalat" w:hAnsi="GHEA Grapalat"/>
        </w:rPr>
        <w:t>1.1.</w:t>
      </w:r>
      <w:r>
        <w:rPr>
          <w:rFonts w:ascii="GHEA Grapalat" w:hAnsi="GHEA Grapalat"/>
        </w:rPr>
        <w:tab/>
      </w:r>
      <w:r>
        <w:rPr>
          <w:rFonts w:ascii="GHEA Grapalat" w:hAnsi="GHEA Grapalat"/>
        </w:rPr>
        <w:t xml:space="preserve">Предметом закупки является приобретение </w:t>
      </w:r>
      <w:r>
        <w:rPr>
          <w:rFonts w:ascii="Arial Unicode" w:hAnsi="Arial Unicode"/>
          <w:i/>
        </w:rPr>
        <w:t>Упаковка пищевых сухих  продуктов</w:t>
      </w:r>
      <w:r>
        <w:rPr>
          <w:rFonts w:ascii="GHEA Grapalat" w:hAnsi="GHEA Grapalat"/>
        </w:rPr>
        <w:t xml:space="preserve"> (далее — также товар) для нужд </w:t>
      </w:r>
      <w:r>
        <w:rPr>
          <w:rFonts w:ascii="Arial Unicode" w:hAnsi="Arial Unicode" w:cs="Arial"/>
          <w:i w:val="0"/>
          <w:shd w:val="clear" w:color="auto" w:fill="F5F5F5"/>
          <w:lang w:val="hy-AM"/>
        </w:rPr>
        <w:t>ՙ</w:t>
      </w:r>
      <w:r>
        <w:rPr>
          <w:rFonts w:ascii="Arial" w:hAnsi="Arial" w:cs="Arial"/>
          <w:i w:val="0"/>
          <w:sz w:val="24"/>
          <w:szCs w:val="24"/>
          <w:shd w:val="clear" w:color="auto" w:fill="F5F5F5"/>
        </w:rPr>
        <w:t>Степанаванская</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основная</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школа</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w:t>
      </w:r>
      <w:r>
        <w:rPr>
          <w:rFonts w:ascii="Arial AM" w:hAnsi="Arial AM" w:cs="Arial"/>
          <w:i w:val="0"/>
          <w:sz w:val="24"/>
          <w:szCs w:val="24"/>
          <w:shd w:val="clear" w:color="auto" w:fill="F5F5F5"/>
        </w:rPr>
        <w:t xml:space="preserve"> 1 </w:t>
      </w:r>
      <w:r>
        <w:rPr>
          <w:rFonts w:ascii="Arial" w:hAnsi="Arial" w:cs="Arial"/>
          <w:i w:val="0"/>
          <w:sz w:val="24"/>
          <w:szCs w:val="24"/>
          <w:shd w:val="clear" w:color="auto" w:fill="F5F5F5"/>
        </w:rPr>
        <w:t>Лорийской</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области</w:t>
      </w:r>
      <w:r>
        <w:rPr>
          <w:rFonts w:ascii="Arial Unicode" w:hAnsi="Arial Unicode" w:cs="Arial"/>
          <w:i w:val="0"/>
          <w:shd w:val="clear" w:color="auto" w:fill="F5F5F5"/>
        </w:rPr>
        <w:t>՚</w:t>
      </w:r>
      <w:r>
        <w:rPr>
          <w:rFonts w:ascii="Arial" w:hAnsi="Arial" w:cs="Arial"/>
          <w:color w:val="000000"/>
          <w:sz w:val="22"/>
        </w:rPr>
        <w:t xml:space="preserve"> </w:t>
      </w:r>
      <w:r>
        <w:rPr>
          <w:rFonts w:ascii="Arial" w:hAnsi="Arial" w:cs="Arial"/>
          <w:color w:val="000000"/>
          <w:sz w:val="24"/>
          <w:szCs w:val="24"/>
        </w:rPr>
        <w:t>РА</w:t>
      </w:r>
      <w:r>
        <w:rPr>
          <w:rFonts w:ascii="GHEA Grapalat" w:hAnsi="GHEA Grapalat"/>
        </w:rPr>
        <w:t>, которые сгруппированы в 5лот:</w:t>
      </w:r>
    </w:p>
    <w:p w14:paraId="01C604CD">
      <w:pPr>
        <w:pStyle w:val="14"/>
        <w:widowControl w:val="0"/>
        <w:spacing w:after="160" w:line="240" w:lineRule="auto"/>
        <w:ind w:firstLine="567"/>
        <w:rPr>
          <w:rFonts w:ascii="GHEA Grapalat" w:hAnsi="GHEA Grapalat"/>
          <w:sz w:val="24"/>
          <w:szCs w:val="24"/>
        </w:rPr>
      </w:pPr>
    </w:p>
    <w:tbl>
      <w:tblPr>
        <w:tblStyle w:val="5"/>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126"/>
        <w:gridCol w:w="6777"/>
      </w:tblGrid>
      <w:tr w14:paraId="2C9A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573" w:type="dxa"/>
            <w:gridSpan w:val="2"/>
            <w:vAlign w:val="center"/>
          </w:tcPr>
          <w:p w14:paraId="1F179EF5">
            <w:pPr>
              <w:pStyle w:val="14"/>
              <w:widowControl w:val="0"/>
              <w:spacing w:after="160"/>
              <w:ind w:firstLine="567"/>
              <w:rPr>
                <w:rFonts w:ascii="GHEA Grapalat" w:hAnsi="GHEA Grapalat"/>
                <w:b/>
                <w:bCs/>
                <w:i/>
                <w:iCs/>
                <w:lang w:val="af-ZA"/>
              </w:rPr>
            </w:pPr>
            <w:r>
              <w:rPr>
                <w:rFonts w:ascii="GHEA Grapalat" w:hAnsi="GHEA Grapalat"/>
                <w:b/>
                <w:bCs/>
                <w:i/>
                <w:iCs/>
                <w:lang w:val="af-ZA"/>
              </w:rPr>
              <w:t xml:space="preserve">Չափաբաժինների </w:t>
            </w:r>
          </w:p>
        </w:tc>
        <w:tc>
          <w:tcPr>
            <w:tcW w:w="6777" w:type="dxa"/>
            <w:vMerge w:val="restart"/>
            <w:vAlign w:val="center"/>
          </w:tcPr>
          <w:p w14:paraId="22EA4C52">
            <w:pPr>
              <w:pStyle w:val="14"/>
              <w:widowControl w:val="0"/>
              <w:spacing w:after="160"/>
              <w:ind w:firstLine="567"/>
              <w:rPr>
                <w:rFonts w:ascii="GHEA Grapalat" w:hAnsi="GHEA Grapalat"/>
                <w:b/>
                <w:bCs/>
                <w:i/>
                <w:iCs/>
                <w:lang w:val="af-ZA"/>
              </w:rPr>
            </w:pPr>
            <w:r>
              <w:rPr>
                <w:rFonts w:ascii="GHEA Grapalat" w:hAnsi="GHEA Grapalat"/>
                <w:b/>
                <w:bCs/>
                <w:i/>
                <w:iCs/>
                <w:lang w:val="af-ZA"/>
              </w:rPr>
              <w:t>Չափաբաժնի անվանումը</w:t>
            </w:r>
          </w:p>
        </w:tc>
      </w:tr>
      <w:tr w14:paraId="6B4D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47" w:type="dxa"/>
            <w:vAlign w:val="center"/>
          </w:tcPr>
          <w:p w14:paraId="5C9C47D2">
            <w:pPr>
              <w:pStyle w:val="14"/>
              <w:widowControl w:val="0"/>
              <w:spacing w:after="160"/>
              <w:ind w:firstLine="567"/>
              <w:rPr>
                <w:rFonts w:ascii="GHEA Grapalat" w:hAnsi="GHEA Grapalat"/>
                <w:b/>
                <w:bCs/>
                <w:i/>
                <w:iCs/>
                <w:lang w:val="af-ZA"/>
              </w:rPr>
            </w:pPr>
            <w:r>
              <w:rPr>
                <w:rFonts w:ascii="GHEA Grapalat" w:hAnsi="GHEA Grapalat"/>
                <w:b/>
                <w:bCs/>
                <w:i/>
                <w:iCs/>
                <w:lang w:val="af-ZA"/>
              </w:rPr>
              <w:t>Համարները</w:t>
            </w:r>
          </w:p>
        </w:tc>
        <w:tc>
          <w:tcPr>
            <w:tcW w:w="2126" w:type="dxa"/>
            <w:vAlign w:val="center"/>
          </w:tcPr>
          <w:p w14:paraId="20512144">
            <w:pPr>
              <w:pStyle w:val="14"/>
              <w:widowControl w:val="0"/>
              <w:spacing w:after="160"/>
              <w:ind w:firstLine="567"/>
              <w:rPr>
                <w:rFonts w:ascii="GHEA Grapalat" w:hAnsi="GHEA Grapalat"/>
                <w:b/>
                <w:bCs/>
                <w:i/>
                <w:iCs/>
                <w:lang w:val="af-ZA"/>
              </w:rPr>
            </w:pPr>
            <w:r>
              <w:rPr>
                <w:rFonts w:ascii="GHEA Grapalat" w:hAnsi="GHEA Grapalat"/>
                <w:b/>
                <w:bCs/>
                <w:i/>
                <w:iCs/>
                <w:lang w:val="hy-AM"/>
              </w:rPr>
              <w:t>գնման գինը</w:t>
            </w:r>
          </w:p>
        </w:tc>
        <w:tc>
          <w:tcPr>
            <w:tcW w:w="6777" w:type="dxa"/>
            <w:vMerge w:val="continue"/>
            <w:vAlign w:val="center"/>
          </w:tcPr>
          <w:p w14:paraId="55D03E09">
            <w:pPr>
              <w:pStyle w:val="14"/>
              <w:widowControl w:val="0"/>
              <w:spacing w:after="160"/>
              <w:ind w:firstLine="567"/>
              <w:rPr>
                <w:rFonts w:ascii="GHEA Grapalat" w:hAnsi="GHEA Grapalat"/>
                <w:b/>
                <w:bCs/>
                <w:i/>
                <w:iCs/>
                <w:lang w:val="af-ZA"/>
              </w:rPr>
            </w:pPr>
          </w:p>
        </w:tc>
      </w:tr>
      <w:tr w14:paraId="2202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3E698A95">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705B46D4">
            <w:pPr>
              <w:jc w:val="center"/>
              <w:rPr>
                <w:rFonts w:hint="default"/>
                <w:lang w:val="en-US"/>
              </w:rPr>
            </w:pPr>
            <w:r>
              <w:rPr>
                <w:rFonts w:hint="default" w:ascii="Arial Armenian" w:hAnsi="Arial Armenian" w:cs="Calibri"/>
                <w:sz w:val="20"/>
                <w:szCs w:val="20"/>
                <w:lang w:val="en-US"/>
              </w:rPr>
              <w:t>5580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2BA35AB4">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Соль</w:t>
            </w:r>
            <w:r>
              <w:t xml:space="preserve"> </w:t>
            </w:r>
            <w:r>
              <w:rPr>
                <w:rFonts w:ascii="Cambria" w:hAnsi="Cambria" w:cs="Cambria"/>
              </w:rPr>
              <w:t>пищевая</w:t>
            </w:r>
          </w:p>
        </w:tc>
      </w:tr>
      <w:tr w14:paraId="432C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37D58C74">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5457881C">
            <w:pPr>
              <w:jc w:val="center"/>
              <w:rPr>
                <w:rFonts w:hint="default" w:ascii="Arial Armenian" w:hAnsi="Arial Armenian" w:cs="Calibri"/>
                <w:sz w:val="20"/>
                <w:szCs w:val="20"/>
                <w:lang w:val="en-US"/>
              </w:rPr>
            </w:pPr>
            <w:r>
              <w:rPr>
                <w:rFonts w:hint="default" w:ascii="Arial Armenian" w:hAnsi="Arial Armenian" w:cs="Calibri"/>
                <w:sz w:val="20"/>
                <w:szCs w:val="20"/>
                <w:lang w:val="en-US"/>
              </w:rPr>
              <w:t>128700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7F18F25F">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масло</w:t>
            </w:r>
            <w:r>
              <w:t xml:space="preserve"> </w:t>
            </w:r>
            <w:r>
              <w:rPr>
                <w:rFonts w:ascii="Cambria" w:hAnsi="Cambria" w:cs="Cambria"/>
              </w:rPr>
              <w:t>подсолнечное</w:t>
            </w:r>
            <w:r>
              <w:t xml:space="preserve"> </w:t>
            </w:r>
            <w:r>
              <w:rPr>
                <w:rFonts w:ascii="Cambria" w:hAnsi="Cambria" w:cs="Cambria"/>
              </w:rPr>
              <w:t>рафинированное</w:t>
            </w:r>
            <w:r>
              <w:t xml:space="preserve"> (</w:t>
            </w:r>
            <w:r>
              <w:rPr>
                <w:rFonts w:ascii="Cambria" w:hAnsi="Cambria" w:cs="Cambria"/>
              </w:rPr>
              <w:t>рафинированное</w:t>
            </w:r>
            <w:r>
              <w:t>)</w:t>
            </w:r>
          </w:p>
        </w:tc>
      </w:tr>
      <w:tr w14:paraId="0CFC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74E47F9B">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397EE2B4">
            <w:pPr>
              <w:jc w:val="center"/>
              <w:rPr>
                <w:rFonts w:hint="default" w:ascii="Arial Armenian" w:hAnsi="Arial Armenian" w:cs="Calibri"/>
                <w:sz w:val="20"/>
                <w:szCs w:val="20"/>
                <w:lang w:val="en-US"/>
              </w:rPr>
            </w:pPr>
            <w:r>
              <w:rPr>
                <w:rFonts w:hint="default" w:ascii="Arial Armenian" w:hAnsi="Arial Armenian" w:cs="Calibri"/>
                <w:sz w:val="20"/>
                <w:szCs w:val="20"/>
                <w:lang w:val="en-US"/>
              </w:rPr>
              <w:t>94400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2A15A769">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Рис</w:t>
            </w:r>
          </w:p>
        </w:tc>
      </w:tr>
      <w:tr w14:paraId="740F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2549D320">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5E34EB94">
            <w:pPr>
              <w:jc w:val="center"/>
              <w:rPr>
                <w:rFonts w:hint="default" w:ascii="Arial Armenian" w:hAnsi="Arial Armenian" w:cs="Calibri"/>
                <w:sz w:val="20"/>
                <w:szCs w:val="20"/>
                <w:lang w:val="en-US"/>
              </w:rPr>
            </w:pPr>
            <w:r>
              <w:rPr>
                <w:rFonts w:hint="default" w:ascii="Arial Armenian" w:hAnsi="Arial Armenian" w:cs="Calibri"/>
                <w:sz w:val="20"/>
                <w:szCs w:val="20"/>
                <w:lang w:val="en-US"/>
              </w:rPr>
              <w:t>58800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6CC44D30">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Морковь</w:t>
            </w:r>
          </w:p>
        </w:tc>
      </w:tr>
      <w:tr w14:paraId="0689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0685A0CC">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52E6BD3A">
            <w:pPr>
              <w:jc w:val="center"/>
              <w:rPr>
                <w:rFonts w:hint="default" w:ascii="Arial Armenian" w:hAnsi="Arial Armenian" w:cs="Calibri"/>
                <w:sz w:val="20"/>
                <w:szCs w:val="20"/>
                <w:lang w:val="en-US"/>
              </w:rPr>
            </w:pPr>
            <w:r>
              <w:rPr>
                <w:rFonts w:hint="default" w:ascii="Arial Armenian" w:hAnsi="Arial Armenian" w:cs="Calibri"/>
                <w:sz w:val="20"/>
                <w:szCs w:val="20"/>
                <w:lang w:val="en-US"/>
              </w:rPr>
              <w:t>105000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34E39D4C">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Фасоль</w:t>
            </w:r>
            <w:r>
              <w:t xml:space="preserve"> </w:t>
            </w:r>
            <w:r>
              <w:rPr>
                <w:rFonts w:ascii="Cambria" w:hAnsi="Cambria" w:cs="Cambria"/>
              </w:rPr>
              <w:t>зернистая</w:t>
            </w:r>
          </w:p>
        </w:tc>
      </w:tr>
      <w:tr w14:paraId="570C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6E47FFE4">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550653C3">
            <w:pPr>
              <w:jc w:val="center"/>
              <w:rPr>
                <w:rFonts w:hint="default" w:ascii="Arial Armenian" w:hAnsi="Arial Armenian" w:cs="Calibri"/>
                <w:sz w:val="20"/>
                <w:szCs w:val="20"/>
                <w:lang w:val="en-US"/>
              </w:rPr>
            </w:pPr>
            <w:r>
              <w:rPr>
                <w:rFonts w:hint="default" w:ascii="Arial Armenian" w:hAnsi="Arial Armenian" w:cs="Calibri"/>
                <w:sz w:val="20"/>
                <w:szCs w:val="20"/>
                <w:lang w:val="en-US"/>
              </w:rPr>
              <w:t>396000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62FCA454">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Яблоко</w:t>
            </w:r>
          </w:p>
        </w:tc>
      </w:tr>
      <w:tr w14:paraId="6EA5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6CE4B2C5">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514296C5">
            <w:pPr>
              <w:jc w:val="center"/>
              <w:rPr>
                <w:rFonts w:hint="default" w:ascii="Arial Armenian" w:hAnsi="Arial Armenian" w:cs="Calibri"/>
                <w:sz w:val="20"/>
                <w:szCs w:val="20"/>
                <w:lang w:val="en-US"/>
              </w:rPr>
            </w:pPr>
            <w:r>
              <w:rPr>
                <w:rFonts w:hint="default" w:ascii="Arial Armenian" w:hAnsi="Arial Armenian" w:cs="Calibri"/>
                <w:sz w:val="20"/>
                <w:szCs w:val="20"/>
                <w:lang w:val="en-US"/>
              </w:rPr>
              <w:t>198000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2F1B4B9D">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Капуста</w:t>
            </w:r>
            <w:r>
              <w:t xml:space="preserve"> </w:t>
            </w:r>
            <w:r>
              <w:rPr>
                <w:rFonts w:ascii="Cambria" w:hAnsi="Cambria" w:cs="Cambria"/>
              </w:rPr>
              <w:t>очищенная</w:t>
            </w:r>
          </w:p>
        </w:tc>
      </w:tr>
      <w:tr w14:paraId="53AA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5F44C4B6">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68629768">
            <w:pPr>
              <w:jc w:val="center"/>
              <w:rPr>
                <w:rFonts w:hint="default" w:ascii="Arial Armenian" w:hAnsi="Arial Armenian" w:cs="Calibri"/>
                <w:sz w:val="20"/>
                <w:szCs w:val="20"/>
                <w:lang w:val="en-US"/>
              </w:rPr>
            </w:pPr>
            <w:r>
              <w:rPr>
                <w:rFonts w:hint="default" w:ascii="Arial Armenian" w:hAnsi="Arial Armenian" w:cs="Calibri"/>
                <w:sz w:val="20"/>
                <w:szCs w:val="20"/>
                <w:lang w:val="en-US"/>
              </w:rPr>
              <w:t>39600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2E410B6A">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Свекла</w:t>
            </w:r>
          </w:p>
        </w:tc>
      </w:tr>
      <w:tr w14:paraId="4CE6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0F40D4FB">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00AE7691">
            <w:pPr>
              <w:jc w:val="center"/>
              <w:rPr>
                <w:rFonts w:hint="default" w:ascii="Arial Armenian" w:hAnsi="Arial Armenian" w:cs="Calibri"/>
                <w:sz w:val="20"/>
                <w:szCs w:val="20"/>
                <w:lang w:val="en-US"/>
              </w:rPr>
            </w:pPr>
            <w:r>
              <w:rPr>
                <w:rFonts w:hint="default" w:ascii="Arial Armenian" w:hAnsi="Arial Armenian" w:cs="Calibri"/>
                <w:sz w:val="20"/>
                <w:szCs w:val="20"/>
                <w:lang w:val="en-US"/>
              </w:rPr>
              <w:t>136500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49A3A824">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Картофель</w:t>
            </w:r>
          </w:p>
        </w:tc>
      </w:tr>
      <w:tr w14:paraId="62EE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173A6020">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47CDDCBD">
            <w:pPr>
              <w:jc w:val="center"/>
              <w:rPr>
                <w:rFonts w:hint="default" w:ascii="Arial Armenian" w:hAnsi="Arial Armenian" w:cs="Calibri"/>
                <w:sz w:val="20"/>
                <w:szCs w:val="20"/>
                <w:lang w:val="en-US"/>
              </w:rPr>
            </w:pPr>
            <w:r>
              <w:rPr>
                <w:rFonts w:hint="default" w:ascii="Arial Armenian" w:hAnsi="Arial Armenian" w:cs="Calibri"/>
                <w:sz w:val="20"/>
                <w:szCs w:val="20"/>
                <w:lang w:val="en-US"/>
              </w:rPr>
              <w:t>554400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5242BD86">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Куриное</w:t>
            </w:r>
            <w:r>
              <w:t xml:space="preserve"> </w:t>
            </w:r>
            <w:r>
              <w:rPr>
                <w:rFonts w:ascii="Cambria" w:hAnsi="Cambria" w:cs="Cambria"/>
              </w:rPr>
              <w:t>мясо</w:t>
            </w:r>
            <w:r>
              <w:t xml:space="preserve">, </w:t>
            </w:r>
            <w:r>
              <w:rPr>
                <w:rFonts w:ascii="Cambria" w:hAnsi="Cambria" w:cs="Cambria"/>
              </w:rPr>
              <w:t>замороженное</w:t>
            </w:r>
          </w:p>
        </w:tc>
      </w:tr>
      <w:tr w14:paraId="3354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2B6BD49E">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300AB224">
            <w:pPr>
              <w:jc w:val="center"/>
              <w:rPr>
                <w:rFonts w:hint="default" w:ascii="Arial Armenian" w:hAnsi="Arial Armenian" w:cs="Calibri"/>
                <w:sz w:val="20"/>
                <w:szCs w:val="20"/>
                <w:lang w:val="en-US"/>
              </w:rPr>
            </w:pPr>
            <w:r>
              <w:rPr>
                <w:rFonts w:hint="default" w:ascii="Arial Armenian" w:hAnsi="Arial Armenian" w:cs="Calibri"/>
                <w:sz w:val="20"/>
                <w:szCs w:val="20"/>
                <w:lang w:val="en-US"/>
              </w:rPr>
              <w:t>69300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78613EE3">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Гречка</w:t>
            </w:r>
          </w:p>
        </w:tc>
      </w:tr>
      <w:tr w14:paraId="0D6E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2C501B71">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5664B9A4">
            <w:pPr>
              <w:jc w:val="center"/>
              <w:rPr>
                <w:rFonts w:hint="default" w:ascii="Arial Armenian" w:hAnsi="Arial Armenian" w:cs="Calibri"/>
                <w:sz w:val="20"/>
                <w:szCs w:val="20"/>
                <w:lang w:val="en-US"/>
              </w:rPr>
            </w:pPr>
            <w:r>
              <w:rPr>
                <w:rFonts w:hint="default" w:ascii="Arial Armenian" w:hAnsi="Arial Armenian" w:cs="Calibri"/>
                <w:sz w:val="20"/>
                <w:szCs w:val="20"/>
                <w:lang w:val="en-US"/>
              </w:rPr>
              <w:t>277200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4CDCF01C">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Яйцо</w:t>
            </w:r>
            <w:r>
              <w:t xml:space="preserve"> </w:t>
            </w:r>
            <w:r>
              <w:rPr>
                <w:rFonts w:ascii="Cambria" w:hAnsi="Cambria" w:cs="Cambria"/>
              </w:rPr>
              <w:t>яйцо</w:t>
            </w:r>
            <w:r>
              <w:t>, 01</w:t>
            </w:r>
          </w:p>
        </w:tc>
      </w:tr>
      <w:tr w14:paraId="5493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187C1FE4">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5448A7DA">
            <w:pPr>
              <w:jc w:val="center"/>
              <w:rPr>
                <w:rFonts w:hint="default" w:ascii="Arial Armenian" w:hAnsi="Arial Armenian" w:cs="Calibri"/>
                <w:sz w:val="20"/>
                <w:szCs w:val="20"/>
                <w:lang w:val="en-US"/>
              </w:rPr>
            </w:pPr>
            <w:r>
              <w:rPr>
                <w:rFonts w:hint="default" w:ascii="Arial Armenian" w:hAnsi="Arial Armenian" w:cs="Calibri"/>
                <w:sz w:val="20"/>
                <w:szCs w:val="20"/>
                <w:lang w:val="en-US"/>
              </w:rPr>
              <w:t>57420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57F982E4">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Макаронные</w:t>
            </w:r>
            <w:r>
              <w:t xml:space="preserve"> </w:t>
            </w:r>
            <w:r>
              <w:rPr>
                <w:rFonts w:ascii="Cambria" w:hAnsi="Cambria" w:cs="Cambria"/>
              </w:rPr>
              <w:t>изделия</w:t>
            </w:r>
          </w:p>
        </w:tc>
      </w:tr>
      <w:tr w14:paraId="0EE0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6F49CCC1">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143F9A74">
            <w:pPr>
              <w:jc w:val="center"/>
              <w:rPr>
                <w:rFonts w:hint="default" w:ascii="Arial Armenian" w:hAnsi="Arial Armenian" w:cs="Calibri"/>
                <w:sz w:val="20"/>
                <w:szCs w:val="20"/>
                <w:lang w:val="en-US"/>
              </w:rPr>
            </w:pPr>
            <w:r>
              <w:rPr>
                <w:rFonts w:hint="default" w:ascii="Arial Armenian" w:hAnsi="Arial Armenian" w:cs="Calibri"/>
                <w:sz w:val="20"/>
                <w:szCs w:val="20"/>
                <w:lang w:val="en-US"/>
              </w:rPr>
              <w:t>32000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6AF84DDA">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горох</w:t>
            </w:r>
            <w:r>
              <w:t xml:space="preserve">, </w:t>
            </w:r>
            <w:r>
              <w:rPr>
                <w:rFonts w:ascii="Cambria" w:hAnsi="Cambria" w:cs="Cambria"/>
              </w:rPr>
              <w:t>целый</w:t>
            </w:r>
          </w:p>
        </w:tc>
      </w:tr>
      <w:tr w14:paraId="66E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244F2DEF">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3C0E8780">
            <w:pPr>
              <w:jc w:val="center"/>
              <w:rPr>
                <w:rFonts w:hint="default" w:ascii="Arial Armenian" w:hAnsi="Arial Armenian" w:cs="Calibri"/>
                <w:sz w:val="20"/>
                <w:szCs w:val="20"/>
                <w:lang w:val="en-US"/>
              </w:rPr>
            </w:pPr>
            <w:r>
              <w:rPr>
                <w:rFonts w:hint="default" w:ascii="Arial Armenian" w:hAnsi="Arial Armenian" w:cs="Calibri"/>
                <w:sz w:val="20"/>
                <w:szCs w:val="20"/>
                <w:lang w:val="en-US"/>
              </w:rPr>
              <w:t>50000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50AD738F">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Чечевица</w:t>
            </w:r>
          </w:p>
        </w:tc>
      </w:tr>
      <w:tr w14:paraId="617E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15980A09">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4B9F3EA8">
            <w:pPr>
              <w:jc w:val="center"/>
              <w:rPr>
                <w:rFonts w:hint="default" w:ascii="Arial Armenian" w:hAnsi="Arial Armenian" w:cs="Calibri"/>
                <w:sz w:val="20"/>
                <w:szCs w:val="20"/>
                <w:lang w:val="en-US"/>
              </w:rPr>
            </w:pPr>
            <w:r>
              <w:rPr>
                <w:rFonts w:hint="default" w:ascii="Arial Armenian" w:hAnsi="Arial Armenian" w:cs="Calibri"/>
                <w:sz w:val="20"/>
                <w:szCs w:val="20"/>
                <w:lang w:val="en-US"/>
              </w:rPr>
              <w:t>358000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6F86D773">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Сыр</w:t>
            </w:r>
            <w:r>
              <w:t xml:space="preserve">, </w:t>
            </w:r>
            <w:r>
              <w:rPr>
                <w:rFonts w:ascii="Cambria" w:hAnsi="Cambria" w:cs="Cambria"/>
              </w:rPr>
              <w:t>изюм</w:t>
            </w:r>
          </w:p>
        </w:tc>
      </w:tr>
      <w:tr w14:paraId="2045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4022CEA4">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507E4B97">
            <w:pPr>
              <w:jc w:val="center"/>
              <w:rPr>
                <w:rFonts w:hint="default" w:ascii="Arial Armenian" w:hAnsi="Arial Armenian" w:cs="Calibri"/>
                <w:sz w:val="20"/>
                <w:szCs w:val="20"/>
                <w:lang w:val="en-US"/>
              </w:rPr>
            </w:pPr>
            <w:r>
              <w:rPr>
                <w:rFonts w:hint="default" w:ascii="Arial Armenian" w:hAnsi="Arial Armenian" w:cs="Calibri"/>
                <w:sz w:val="20"/>
                <w:szCs w:val="20"/>
                <w:lang w:val="en-US"/>
              </w:rPr>
              <w:t>82110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307B47BD">
            <w:pPr>
              <w:pStyle w:val="14"/>
              <w:widowControl w:val="0"/>
              <w:spacing w:after="120" w:line="240" w:lineRule="auto"/>
              <w:ind w:firstLine="0" w:firstLineChars="0"/>
              <w:jc w:val="left"/>
              <w:rPr>
                <w:rFonts w:ascii="GHEA Grapalat" w:hAnsi="GHEA Grapalat" w:cs="Calibri"/>
                <w:sz w:val="22"/>
                <w:szCs w:val="22"/>
              </w:rPr>
            </w:pPr>
            <w:r>
              <w:rPr>
                <w:rFonts w:asciiTheme="minorHAnsi" w:hAnsiTheme="minorHAnsi"/>
              </w:rPr>
              <w:t>Мацон</w:t>
            </w:r>
          </w:p>
        </w:tc>
      </w:tr>
      <w:tr w14:paraId="2B2F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79AEA939">
            <w:pPr>
              <w:pStyle w:val="14"/>
              <w:widowControl w:val="0"/>
              <w:numPr>
                <w:ilvl w:val="0"/>
                <w:numId w:val="1"/>
              </w:numPr>
              <w:spacing w:after="160" w:line="240" w:lineRule="auto"/>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bottom"/>
          </w:tcPr>
          <w:p w14:paraId="610A95BC">
            <w:pPr>
              <w:jc w:val="center"/>
              <w:rPr>
                <w:rFonts w:hint="default" w:ascii="Arial Armenian" w:hAnsi="Arial Armenian" w:cs="Calibri"/>
                <w:sz w:val="20"/>
                <w:szCs w:val="20"/>
                <w:lang w:val="en-US"/>
              </w:rPr>
            </w:pPr>
            <w:r>
              <w:rPr>
                <w:rFonts w:hint="default" w:ascii="Arial Armenian" w:hAnsi="Arial Armenian" w:cs="Calibri"/>
                <w:sz w:val="20"/>
                <w:szCs w:val="20"/>
                <w:lang w:val="en-US"/>
              </w:rPr>
              <w:t>25200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2430E4D2">
            <w:pPr>
              <w:pStyle w:val="14"/>
              <w:widowControl w:val="0"/>
              <w:spacing w:after="120" w:line="240" w:lineRule="auto"/>
              <w:ind w:firstLine="0" w:firstLineChars="0"/>
              <w:jc w:val="left"/>
              <w:rPr>
                <w:rFonts w:ascii="GHEA Grapalat" w:hAnsi="GHEA Grapalat" w:cs="Calibri"/>
                <w:sz w:val="22"/>
                <w:szCs w:val="22"/>
              </w:rPr>
            </w:pPr>
            <w:r>
              <w:rPr>
                <w:rFonts w:ascii="Cambria" w:hAnsi="Cambria" w:cs="Cambria"/>
              </w:rPr>
              <w:t>Томатная</w:t>
            </w:r>
            <w:r>
              <w:t xml:space="preserve"> </w:t>
            </w:r>
            <w:r>
              <w:rPr>
                <w:rFonts w:ascii="Cambria" w:hAnsi="Cambria" w:cs="Cambria"/>
              </w:rPr>
              <w:t>паста</w:t>
            </w:r>
          </w:p>
        </w:tc>
      </w:tr>
    </w:tbl>
    <w:p w14:paraId="077590A3">
      <w:pPr>
        <w:pStyle w:val="14"/>
        <w:widowControl w:val="0"/>
        <w:spacing w:after="160" w:line="240" w:lineRule="auto"/>
        <w:ind w:firstLine="0"/>
        <w:rPr>
          <w:rFonts w:ascii="GHEA Grapalat" w:hAnsi="GHEA Grapalat"/>
          <w:sz w:val="24"/>
          <w:szCs w:val="24"/>
        </w:rPr>
      </w:pPr>
    </w:p>
    <w:p w14:paraId="41CF8BD4">
      <w:pPr>
        <w:pStyle w:val="14"/>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F8ADB7F">
      <w:pPr>
        <w:pStyle w:val="14"/>
        <w:widowControl w:val="0"/>
        <w:spacing w:after="160" w:line="240" w:lineRule="auto"/>
        <w:ind w:firstLine="567"/>
        <w:rPr>
          <w:rFonts w:ascii="GHEA Grapalat" w:hAnsi="GHEA Grapalat"/>
          <w:sz w:val="24"/>
          <w:szCs w:val="24"/>
        </w:rPr>
      </w:pPr>
      <w:r>
        <w:rPr>
          <w:rFonts w:ascii="GHEA Grapalat" w:hAnsi="GHEA Grapalat"/>
          <w:sz w:val="24"/>
          <w:szCs w:val="24"/>
        </w:rPr>
        <w:t>В рамках настоящей процедуры на основании предложения отобранного участника  предоплатане предусмотрена</w:t>
      </w:r>
    </w:p>
    <w:p w14:paraId="7E4E08AC">
      <w:pPr>
        <w:pStyle w:val="14"/>
        <w:widowControl w:val="0"/>
        <w:spacing w:after="160" w:line="240" w:lineRule="auto"/>
        <w:ind w:firstLine="567"/>
        <w:rPr>
          <w:rFonts w:ascii="GHEA Grapalat" w:hAnsi="GHEA Grapalat"/>
          <w:sz w:val="24"/>
          <w:szCs w:val="24"/>
        </w:rPr>
      </w:pPr>
    </w:p>
    <w:p w14:paraId="7E3DDF8F">
      <w:pPr>
        <w:widowControl w:val="0"/>
        <w:spacing w:after="160"/>
        <w:ind w:firstLine="567"/>
        <w:jc w:val="center"/>
        <w:rPr>
          <w:rFonts w:ascii="GHEA Grapalat" w:hAnsi="GHEA Grapalat" w:cs="Sylfaen"/>
          <w:i/>
        </w:rPr>
      </w:pPr>
    </w:p>
    <w:p w14:paraId="77AC806F">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6406FABC">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3969600E">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34E225E5">
      <w:pPr>
        <w:widowControl w:val="0"/>
        <w:tabs>
          <w:tab w:val="left" w:pos="1134"/>
          <w:tab w:val="left" w:pos="7200"/>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25C01E84">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407EFC35">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6003C59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2DEFFD1">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64068D8">
      <w:pPr>
        <w:widowControl w:val="0"/>
        <w:tabs>
          <w:tab w:val="left" w:pos="1134"/>
        </w:tabs>
        <w:spacing w:after="160"/>
        <w:ind w:firstLine="567"/>
        <w:jc w:val="both"/>
        <w:rPr>
          <w:rFonts w:ascii="GHEA Grapalat" w:hAnsi="GHEA Grapalat" w:cs="Sylfaen"/>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79EA730">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EDBC071">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D6AAD02">
      <w:pPr>
        <w:pStyle w:val="13"/>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056E4F53">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30EF259A">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DAF4F22">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69D9F775">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5779D4F">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76847CC">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F216C00">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644686CA">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0887BDA1">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982C899">
      <w:pPr>
        <w:pStyle w:val="13"/>
        <w:widowControl w:val="0"/>
        <w:tabs>
          <w:tab w:val="left" w:pos="1134"/>
        </w:tabs>
        <w:spacing w:before="0" w:beforeAutospacing="0" w:after="160" w:afterAutospacing="0"/>
        <w:ind w:firstLine="567"/>
        <w:jc w:val="both"/>
        <w:rPr>
          <w:rFonts w:ascii="GHEA Grapalat" w:hAnsi="GHEA Grapalat"/>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BC58B58">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3B3B2C3B">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8AA131C">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r>
      <w:r>
        <w:rPr>
          <w:rFonts w:ascii="GHEA Grapalat" w:hAnsi="GHEA Grapalat"/>
        </w:rPr>
        <w:t>Участник,в случае признания отобранным участником, в сроки и порядке, установленными статьей 35 Закона, представляет обеспечение квалификации в размере представленного им ценового предложения.</w:t>
      </w:r>
    </w:p>
    <w:p w14:paraId="0E757096">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r>
      <w:r>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655AF72A">
      <w:pPr>
        <w:pStyle w:val="1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r>
      <w:r>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B3AB2C6">
      <w:pPr>
        <w:pStyle w:val="14"/>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0B9A3B1A">
      <w:pPr>
        <w:pStyle w:val="1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E9075C3">
      <w:pPr>
        <w:pStyle w:val="1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D5CF42D">
      <w:pPr>
        <w:widowControl w:val="0"/>
        <w:spacing w:after="160"/>
        <w:ind w:firstLine="567"/>
        <w:jc w:val="both"/>
        <w:rPr>
          <w:rFonts w:ascii="GHEA Grapalat" w:hAnsi="GHEA Grapalat"/>
          <w:b/>
        </w:rPr>
      </w:pPr>
    </w:p>
    <w:p w14:paraId="793DCB4B">
      <w:pPr>
        <w:widowControl w:val="0"/>
        <w:spacing w:after="160"/>
        <w:jc w:val="center"/>
        <w:rPr>
          <w:rFonts w:ascii="GHEA Grapalat" w:hAnsi="GHEA Grapalat"/>
          <w:b/>
        </w:rPr>
      </w:pPr>
    </w:p>
    <w:p w14:paraId="488B49C6">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22FB761A">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13CA850F">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формепредоставляет разъяснение представившему запрос участнику в течение двух календарных дней, следующих за днем получения запроса</w:t>
      </w:r>
      <w:r>
        <w:rPr>
          <w:rStyle w:val="6"/>
          <w:rFonts w:ascii="GHEA Grapalat" w:hAnsi="GHEA Grapalat"/>
        </w:rPr>
        <w:footnoteReference w:id="0" w:customMarkFollows="1"/>
        <w:t>5</w:t>
      </w:r>
      <w:r>
        <w:rPr>
          <w:rFonts w:ascii="GHEA Grapalat" w:hAnsi="GHEA Grapalat"/>
        </w:rPr>
        <w:t>.</w:t>
      </w:r>
    </w:p>
    <w:p w14:paraId="65CC3DB2">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032E3FC">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3740161">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p>
    <w:p w14:paraId="34219631">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3.5Кажд</w:t>
      </w:r>
      <w:r>
        <w:rPr>
          <w:rFonts w:ascii="GHEA Grapalat" w:hAnsi="GHEA Grapalat"/>
        </w:rPr>
        <w:t>ое лицо</w:t>
      </w:r>
      <w:r>
        <w:rPr>
          <w:rFonts w:ascii="GHEA Grapalat" w:hAnsi="GHEA Grapalat"/>
          <w:lang w:val="hy-AM"/>
        </w:rPr>
        <w:t xml:space="preserve">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A62C70E">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 xml:space="preserve">этих изменениях. </w:t>
      </w:r>
    </w:p>
    <w:p w14:paraId="03880521">
      <w:pPr>
        <w:widowControl w:val="0"/>
        <w:spacing w:after="160"/>
        <w:jc w:val="center"/>
        <w:rPr>
          <w:rFonts w:ascii="GHEA Grapalat" w:hAnsi="GHEA Grapalat"/>
          <w:b/>
        </w:rPr>
      </w:pPr>
    </w:p>
    <w:p w14:paraId="62344757">
      <w:pPr>
        <w:widowControl w:val="0"/>
        <w:spacing w:after="160"/>
        <w:jc w:val="center"/>
        <w:rPr>
          <w:rFonts w:ascii="GHEA Grapalat" w:hAnsi="GHEA Grapalat" w:cs="Arial"/>
          <w:b/>
        </w:rPr>
      </w:pPr>
      <w:r>
        <w:rPr>
          <w:rFonts w:ascii="GHEA Grapalat" w:hAnsi="GHEA Grapalat"/>
          <w:b/>
        </w:rPr>
        <w:t>4. ПОРЯДОК ПОДАЧИ ЗАЯВКИ</w:t>
      </w:r>
    </w:p>
    <w:p w14:paraId="5C5966A2">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D6C343F">
      <w:pPr>
        <w:pStyle w:val="14"/>
        <w:widowControl w:val="0"/>
        <w:spacing w:after="160" w:line="240" w:lineRule="auto"/>
        <w:ind w:firstLine="567"/>
        <w:rPr>
          <w:rFonts w:ascii="GHEA Grapalat" w:hAnsi="GHEA Grapalat" w:cs="Sylfaen"/>
          <w:sz w:val="24"/>
          <w:szCs w:val="24"/>
        </w:rPr>
      </w:pPr>
      <w:r>
        <w:rPr>
          <w:rFonts w:ascii="GHEA Grapalat" w:hAnsi="GHEA Grapalat"/>
          <w:sz w:val="24"/>
          <w:szCs w:val="24"/>
        </w:rPr>
        <w:t>Участник может подать заявку как для каждого лота, так и для нескольких или всех лотов.</w:t>
      </w:r>
    </w:p>
    <w:p w14:paraId="5E3FDD3F">
      <w:pPr>
        <w:pStyle w:val="14"/>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4133F3C0">
      <w:pPr>
        <w:pStyle w:val="14"/>
        <w:widowControl w:val="0"/>
        <w:spacing w:after="160" w:line="240" w:lineRule="auto"/>
        <w:ind w:firstLine="567"/>
        <w:rPr>
          <w:rFonts w:ascii="GHEA Grapalat" w:hAnsi="GHEA Grapalat"/>
          <w:sz w:val="24"/>
          <w:szCs w:val="24"/>
        </w:rPr>
      </w:pPr>
      <w:r>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Pr>
          <w:rFonts w:ascii="GHEA Grapalat" w:hAnsi="GHEA Grapalat"/>
          <w:spacing w:val="-6"/>
        </w:rPr>
        <w:t>запрос котировок</w:t>
      </w:r>
      <w:r>
        <w:rPr>
          <w:rFonts w:ascii="GHEA Grapalat" w:hAnsi="GHEA Grapalat"/>
          <w:sz w:val="24"/>
          <w:szCs w:val="24"/>
        </w:rPr>
        <w:t>.</w:t>
      </w:r>
    </w:p>
    <w:p w14:paraId="6B155F8B">
      <w:pPr>
        <w:pStyle w:val="1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Араратской области </w:t>
      </w:r>
      <w:r>
        <w:rPr>
          <w:rFonts w:ascii="GHEA Grapalat" w:hAnsi="GHEA Grapalat"/>
          <w:i w:val="0"/>
          <w:sz w:val="24"/>
          <w:szCs w:val="24"/>
        </w:rPr>
        <w:t>ГНКО "</w:t>
      </w:r>
      <w:r>
        <w:rPr>
          <w:rFonts w:ascii="Arial" w:hAnsi="Arial" w:cs="Arial"/>
          <w:color w:val="000000"/>
          <w:sz w:val="22"/>
          <w:szCs w:val="22"/>
        </w:rPr>
        <w:t xml:space="preserve"> </w:t>
      </w:r>
      <w:r>
        <w:rPr>
          <w:rFonts w:ascii="Arial Unicode" w:hAnsi="Arial Unicode" w:cs="Arial"/>
          <w:i w:val="0"/>
          <w:shd w:val="clear" w:color="auto" w:fill="F5F5F5"/>
          <w:lang w:val="hy-AM"/>
        </w:rPr>
        <w:t>ՙ</w:t>
      </w:r>
      <w:r>
        <w:rPr>
          <w:rFonts w:ascii="Arial" w:hAnsi="Arial" w:cs="Arial"/>
          <w:i w:val="0"/>
          <w:sz w:val="24"/>
          <w:szCs w:val="24"/>
          <w:shd w:val="clear" w:color="auto" w:fill="F5F5F5"/>
        </w:rPr>
        <w:t>Степанаванская</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основная</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школа</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w:t>
      </w:r>
      <w:r>
        <w:rPr>
          <w:rFonts w:ascii="Arial AM" w:hAnsi="Arial AM" w:cs="Arial"/>
          <w:i w:val="0"/>
          <w:sz w:val="24"/>
          <w:szCs w:val="24"/>
          <w:shd w:val="clear" w:color="auto" w:fill="F5F5F5"/>
        </w:rPr>
        <w:t xml:space="preserve"> 1 </w:t>
      </w:r>
      <w:r>
        <w:rPr>
          <w:rFonts w:ascii="Arial" w:hAnsi="Arial" w:cs="Arial"/>
          <w:i w:val="0"/>
          <w:sz w:val="24"/>
          <w:szCs w:val="24"/>
          <w:shd w:val="clear" w:color="auto" w:fill="F5F5F5"/>
        </w:rPr>
        <w:t>Лорийской</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области</w:t>
      </w:r>
      <w:r>
        <w:rPr>
          <w:rFonts w:ascii="Arial Unicode" w:hAnsi="Arial Unicode" w:cs="Arial"/>
          <w:i w:val="0"/>
          <w:shd w:val="clear" w:color="auto" w:fill="F5F5F5"/>
        </w:rPr>
        <w:t>՚</w:t>
      </w:r>
      <w:r>
        <w:rPr>
          <w:rFonts w:ascii="Arial" w:hAnsi="Arial" w:cs="Arial"/>
          <w:color w:val="000000"/>
          <w:sz w:val="22"/>
        </w:rPr>
        <w:t xml:space="preserve"> </w:t>
      </w:r>
      <w:r>
        <w:rPr>
          <w:rFonts w:ascii="Arial" w:hAnsi="Arial" w:cs="Arial"/>
          <w:color w:val="000000"/>
          <w:sz w:val="24"/>
          <w:szCs w:val="24"/>
        </w:rPr>
        <w:t>РА</w:t>
      </w:r>
      <w:r>
        <w:rPr>
          <w:rFonts w:hint="default" w:ascii="Arial" w:hAnsi="Arial" w:cs="Arial"/>
          <w:color w:val="000000"/>
          <w:sz w:val="24"/>
          <w:szCs w:val="24"/>
          <w:lang w:val="en-US"/>
        </w:rPr>
        <w:t xml:space="preserve"> </w:t>
      </w:r>
      <w:r>
        <w:rPr>
          <w:rFonts w:ascii="GHEA Grapalat" w:hAnsi="GHEA Grapalat"/>
          <w:sz w:val="24"/>
          <w:szCs w:val="24"/>
        </w:rPr>
        <w:t>не позднее, чем 1</w:t>
      </w:r>
      <w:r>
        <w:rPr>
          <w:rFonts w:hint="default" w:ascii="GHEA Grapalat" w:hAnsi="GHEA Grapalat"/>
          <w:sz w:val="24"/>
          <w:szCs w:val="24"/>
          <w:lang w:val="en-US"/>
        </w:rPr>
        <w:t>2:00</w:t>
      </w:r>
      <w:r>
        <w:rPr>
          <w:rFonts w:ascii="GHEA Grapalat" w:hAnsi="GHEA Grapalat"/>
          <w:sz w:val="24"/>
          <w:szCs w:val="24"/>
        </w:rPr>
        <w:t xml:space="preserve"> часов 7-го дня с даты опубликования в бюллетене объявления и приглашения на настоящую процедуру. </w:t>
      </w:r>
    </w:p>
    <w:p w14:paraId="50AD03C8">
      <w:pPr>
        <w:pStyle w:val="14"/>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9CEB14">
      <w:pPr>
        <w:pStyle w:val="1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46491A2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приглашенияуказав адрес электронной почты, учетный номер налогоплательщика, адрес деятельности и номер телефона , которое включает:</w:t>
      </w:r>
    </w:p>
    <w:p w14:paraId="00D6223E">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1BC2F158">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w:t>
      </w:r>
    </w:p>
    <w:p w14:paraId="2E920B8E">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4A62F57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CB227A6">
      <w:pPr>
        <w:pStyle w:val="18"/>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14:paraId="7E9D1FCD">
      <w:pPr>
        <w:pStyle w:val="18"/>
        <w:widowControl w:val="0"/>
        <w:tabs>
          <w:tab w:val="left" w:pos="1134"/>
        </w:tabs>
        <w:spacing w:after="160" w:line="240" w:lineRule="auto"/>
        <w:ind w:firstLine="284"/>
        <w:rPr>
          <w:rFonts w:ascii="GHEA Grapalat" w:hAnsi="GHEA Grapalat"/>
          <w:lang w:val="hy-AM"/>
        </w:rPr>
      </w:pPr>
      <w:r>
        <w:rPr>
          <w:rFonts w:ascii="GHEA Grapalat" w:hAnsi="GHEA Grapalat"/>
        </w:rPr>
        <w:t xml:space="preserve">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(далее — полное описание товара</w:t>
      </w:r>
      <w:r>
        <w:rPr>
          <w:rFonts w:ascii="GHEA Grapalat" w:hAnsi="GHEA Grapalat"/>
        </w:rPr>
        <w:t>)</w:t>
      </w:r>
      <w:r>
        <w:rPr>
          <w:rFonts w:ascii="GHEA Grapalat" w:hAnsi="GHEA Grapalat" w:cs="Sylfaen"/>
          <w:sz w:val="24"/>
          <w:szCs w:val="24"/>
        </w:rPr>
        <w:t>:</w:t>
      </w:r>
    </w:p>
    <w:p w14:paraId="6416DF15">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r>
      <w:r>
        <w:rPr>
          <w:rFonts w:ascii="GHEA Grapalat" w:hAnsi="GHEA Grapalat"/>
          <w:sz w:val="24"/>
          <w:szCs w:val="24"/>
        </w:rPr>
        <w:t>утвержденное им ценовое предложение;</w:t>
      </w:r>
    </w:p>
    <w:p w14:paraId="2C4C278C">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19C2315">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B5F76B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D8513D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E4ABB4E">
      <w:pPr>
        <w:pStyle w:val="18"/>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C301D35">
      <w:pPr>
        <w:rPr>
          <w:rFonts w:ascii="GHEA Grapalat" w:hAnsi="GHEA Grapalat"/>
          <w:b/>
        </w:rPr>
      </w:pPr>
    </w:p>
    <w:p w14:paraId="37A4C5F1">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0EE571FE">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AAE89CF">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компонентов-стоимость(совокупность себестоимости и прогнозируемой прибыли)и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6282143">
      <w:pPr>
        <w:pStyle w:val="18"/>
        <w:widowControl w:val="0"/>
        <w:spacing w:after="160"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F14FE1A">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"стоимость"и "налог на добавленную стоимость" ценового предложения заполнены только цифрами, а графа "общая цена" — и прописью, и цифрами или только прописью.</w:t>
      </w:r>
    </w:p>
    <w:p w14:paraId="04714935">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1F0F160">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343BD16">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г.стоимость, налог на добавленную стоимость и общая суммаценового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4687E1F">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"стоимость"и"налог на добавленную стоимость".</w:t>
      </w:r>
    </w:p>
    <w:p w14:paraId="3C105131">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е.в суммах, заполненных буквами в графах ценового предложения, лумы указаны в цифрах.</w:t>
      </w:r>
    </w:p>
    <w:p w14:paraId="6B55D88E">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092C7A4">
      <w:pPr>
        <w:pStyle w:val="14"/>
        <w:widowControl w:val="0"/>
        <w:spacing w:after="160" w:line="240" w:lineRule="auto"/>
        <w:ind w:firstLine="567"/>
        <w:rPr>
          <w:rFonts w:ascii="GHEA Grapalat" w:hAnsi="GHEA Grapalat"/>
          <w:sz w:val="24"/>
          <w:szCs w:val="24"/>
        </w:rPr>
      </w:pPr>
    </w:p>
    <w:p w14:paraId="541D4821">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ЗАЯВКИИ ИХ ОТЗЫВА</w:t>
      </w:r>
    </w:p>
    <w:p w14:paraId="45E4007A">
      <w:pPr>
        <w:pStyle w:val="11"/>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2DF860">
      <w:pPr>
        <w:pStyle w:val="11"/>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96F861A">
      <w:pPr>
        <w:widowControl w:val="0"/>
        <w:spacing w:after="160"/>
        <w:ind w:firstLine="567"/>
        <w:jc w:val="center"/>
        <w:rPr>
          <w:rFonts w:ascii="GHEA Grapalat" w:hAnsi="GHEA Grapalat"/>
          <w:b/>
        </w:rPr>
      </w:pPr>
    </w:p>
    <w:p w14:paraId="765841F1">
      <w:pPr>
        <w:rPr>
          <w:rFonts w:ascii="GHEA Grapalat" w:hAnsi="GHEA Grapalat" w:cs="Sylfaen"/>
        </w:rPr>
      </w:pPr>
    </w:p>
    <w:p w14:paraId="694105E4">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73640398">
      <w:pPr>
        <w:pStyle w:val="14"/>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r>
      <w:r>
        <w:rPr>
          <w:rFonts w:ascii="GHEA Grapalat" w:hAnsi="GHEA Grapalat"/>
          <w:sz w:val="24"/>
          <w:szCs w:val="24"/>
        </w:rPr>
        <w:t>Вскрытие заявок произойдет на "7"-ой день в 1</w:t>
      </w:r>
      <w:r>
        <w:rPr>
          <w:rFonts w:hint="default" w:ascii="GHEA Grapalat" w:hAnsi="GHEA Grapalat"/>
          <w:sz w:val="24"/>
          <w:szCs w:val="24"/>
          <w:lang w:val="en-US"/>
        </w:rPr>
        <w:t>2:00</w:t>
      </w:r>
      <w:r>
        <w:rPr>
          <w:rFonts w:ascii="GHEA Grapalat" w:hAnsi="GHEA Grapalat"/>
          <w:sz w:val="24"/>
          <w:szCs w:val="24"/>
        </w:rPr>
        <w:t xml:space="preserve"> со дня опубликования в бюллетене объявления и приглашения на настоящую процедуру. </w:t>
      </w:r>
    </w:p>
    <w:p w14:paraId="7973197B">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60DC601B">
      <w:pPr>
        <w:widowControl w:val="0"/>
        <w:spacing w:after="160"/>
        <w:ind w:firstLine="567"/>
        <w:jc w:val="both"/>
        <w:rPr>
          <w:rFonts w:ascii="GHEA Grapalat" w:hAnsi="GHEA Grapalat"/>
        </w:rPr>
      </w:pPr>
      <w:r>
        <w:rPr>
          <w:rFonts w:ascii="GHEA Grapalat" w:hAnsi="GHEA Grapalat"/>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6043FB3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5CA1F76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2963B79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66FBC9C">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70496A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1CA5ADF3">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десятирабочих дней со дня истечения окончательного срока их подачи, а при превышении- в течение пятнадцатирабочих дней.</w:t>
      </w:r>
    </w:p>
    <w:p w14:paraId="0BD7272A">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28CF8508">
      <w:pPr>
        <w:pStyle w:val="1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19A2F319">
      <w:pPr>
        <w:pStyle w:val="11"/>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по курсу установленному ЦБ РА на день открытии заявки.</w:t>
      </w:r>
    </w:p>
    <w:p w14:paraId="4F14B786">
      <w:pPr>
        <w:pStyle w:val="11"/>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8.5.</w:t>
      </w:r>
      <w:r>
        <w:rPr>
          <w:rFonts w:ascii="GHEA Grapalat" w:hAnsi="GHEA Grapalat"/>
          <w:i w:val="0"/>
          <w:sz w:val="24"/>
          <w:szCs w:val="24"/>
        </w:rPr>
        <w:tab/>
      </w:r>
      <w:r>
        <w:rPr>
          <w:rFonts w:ascii="GHEA Grapalat" w:hAnsi="GHEA Grapalat"/>
          <w:i w:val="0"/>
          <w:sz w:val="24"/>
          <w:szCs w:val="24"/>
        </w:rPr>
        <w:t>Переговоры между комиссией, заказчиком и участниками запрещаются, за исключением случаев,</w:t>
      </w:r>
    </w:p>
    <w:p w14:paraId="273773FA">
      <w:pPr>
        <w:pStyle w:val="11"/>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1)</w:t>
      </w:r>
      <w:r>
        <w:rPr>
          <w:rFonts w:ascii="GHEA Grapalat" w:hAnsi="GHEA Grapalat"/>
          <w:i w:val="0"/>
          <w:sz w:val="24"/>
          <w:szCs w:val="24"/>
        </w:rPr>
        <w:tab/>
      </w:r>
      <w:r>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7FD0531">
      <w:pPr>
        <w:pStyle w:val="1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иных случаев, предусмотренных Законом.</w:t>
      </w:r>
    </w:p>
    <w:p w14:paraId="20E0298B">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8.6.</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отобранногоучастника и участников,  занявшихпоследующие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30DF84FE">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участника и участников, занявших последующие места, с</w:t>
      </w:r>
      <w:r>
        <w:rPr>
          <w:rFonts w:ascii="Courier New" w:hAnsi="Courier New" w:cs="Courier New"/>
          <w:sz w:val="24"/>
          <w:szCs w:val="24"/>
          <w:lang w:val="en-US"/>
        </w:rPr>
        <w:t> </w:t>
      </w:r>
      <w:r>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A031C85">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32D145CB">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пятыйрабочий день со дня отправки извещения,</w:t>
      </w:r>
    </w:p>
    <w:p w14:paraId="7F80C977">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316DD198">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переговорахучастникамиценам, которые не превышают цену, установленную  заявкой на закупку, определяются и объявляются отобранный участник и участники, занявшие последующие места,</w:t>
      </w:r>
    </w:p>
    <w:p w14:paraId="1880425D">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е.</w:t>
      </w:r>
      <w:r>
        <w:rPr>
          <w:rFonts w:ascii="GHEA Grapalat" w:hAnsi="GHEA Grapalat"/>
          <w:sz w:val="24"/>
          <w:szCs w:val="24"/>
        </w:rPr>
        <w:tab/>
      </w:r>
      <w:r>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переговорахучастниками цены превышают цену, установленную заявкой на закупку,тооценочная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D29BB66">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объявленанесостоявшейсяна основании того, чтопредставленные участниками ценыпревышают цену, установленную заявкой на закупку,</w:t>
      </w:r>
    </w:p>
    <w:p w14:paraId="60E7EB98">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заключениемдоговора, дополнительные финансовые средстване предусматриваются.</w:t>
      </w:r>
    </w:p>
    <w:p w14:paraId="2360E822">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ж.в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е " настоящего подпункта. </w:t>
      </w:r>
    </w:p>
    <w:p w14:paraId="14E1D6FE">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125DEFD1">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Pr>
          <w:rFonts w:ascii="GHEA Grapalat" w:hAnsi="GHEA Grapalat"/>
        </w:rPr>
        <w:t>в электронной форме</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08CB8B2">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Pr>
          <w:rFonts w:ascii="GHEA Grapalat" w:hAnsi="GHEA Grapalat" w:cs="Sylfaen"/>
          <w:sz w:val="24"/>
          <w:szCs w:val="24"/>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изКомитета.В уведомлении, направленном участнику, подробно описываются все несоответствия, обнаруженные при оценке заявки.</w:t>
      </w:r>
    </w:p>
    <w:p w14:paraId="2EB55ADB">
      <w:pPr>
        <w:pStyle w:val="1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2FC06CA">
      <w:pPr>
        <w:pStyle w:val="18"/>
        <w:widowControl w:val="0"/>
        <w:tabs>
          <w:tab w:val="left" w:pos="1276"/>
        </w:tabs>
        <w:spacing w:after="160" w:line="240" w:lineRule="auto"/>
        <w:ind w:firstLine="567"/>
        <w:rPr>
          <w:rFonts w:ascii="GHEA Grapalat" w:hAnsi="GHEA Grapalat" w:cs="Sylfaen"/>
          <w:sz w:val="24"/>
          <w:szCs w:val="24"/>
        </w:rPr>
      </w:pPr>
      <w:r>
        <w:rPr>
          <w:rFonts w:ascii="GHEA Grapalat" w:hAnsi="GHEA Grapalat" w:cs="Sylfaen"/>
          <w:sz w:val="24"/>
          <w:szCs w:val="24"/>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223C1579">
      <w:pPr>
        <w:pStyle w:val="1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15B024E1">
      <w:pPr>
        <w:pStyle w:val="1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95C5D81">
      <w:pPr>
        <w:pStyle w:val="1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r>
      <w:r>
        <w:rPr>
          <w:rFonts w:ascii="GHEA Grapalat" w:hAnsi="GHEA Grapalat"/>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162BD4B4">
      <w:pPr>
        <w:pStyle w:val="1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заявоки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об этом делаются соответствующие заметки.</w:t>
      </w:r>
    </w:p>
    <w:p w14:paraId="2FE59870">
      <w:pPr>
        <w:pStyle w:val="1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32786EF">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представленноепо заявке подтверждениеучастника о том, что он имеет право на участие в предусмотренных приглашением закупках квалифицируются как не соответствующеедействительностилибо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квалификации,то это обстоятельство считается нарушением обязательства, принятого в рамках процесса закупки.</w:t>
      </w:r>
    </w:p>
    <w:p w14:paraId="6D3C72DE">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4D1451F">
      <w:pPr>
        <w:pStyle w:val="1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отправкина электронную почту, предусмотренную настоящим приглашением.Секретарь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04EE9E">
      <w:pPr>
        <w:pStyle w:val="14"/>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2742D5">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6025FB9">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FA4D62D">
      <w:pPr>
        <w:pStyle w:val="14"/>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r>
      <w:r>
        <w:rPr>
          <w:rFonts w:ascii="GHEA Grapalat" w:hAnsi="GHEA Grapalat"/>
          <w:sz w:val="24"/>
          <w:szCs w:val="24"/>
        </w:rPr>
        <w:t>Оценка заявок и определение отобранного участника осуществляются по отдельным лотам</w:t>
      </w:r>
      <w:r>
        <w:rPr>
          <w:rStyle w:val="6"/>
          <w:rFonts w:ascii="GHEA Grapalat" w:hAnsi="GHEA Grapalat"/>
          <w:sz w:val="24"/>
          <w:szCs w:val="24"/>
        </w:rPr>
        <w:footnoteReference w:id="1" w:customMarkFollows="1"/>
        <w:t>11</w:t>
      </w:r>
      <w:r>
        <w:rPr>
          <w:rFonts w:ascii="GHEA Grapalat" w:hAnsi="GHEA Grapalat"/>
          <w:sz w:val="24"/>
          <w:szCs w:val="24"/>
        </w:rPr>
        <w:t xml:space="preserve">. </w:t>
      </w:r>
    </w:p>
    <w:p w14:paraId="7228C08E">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местосприменением процедуры, установленной пунктами 8.12-8.18части 1 настоящего Приглашения.</w:t>
      </w:r>
    </w:p>
    <w:p w14:paraId="3A54CB7F">
      <w:pPr>
        <w:pStyle w:val="1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707420E">
      <w:pPr>
        <w:pStyle w:val="14"/>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201E2EF">
      <w:pPr>
        <w:pStyle w:val="14"/>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65C3E74F">
      <w:pPr>
        <w:pStyle w:val="18"/>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11B0D2E7">
      <w:pPr>
        <w:pStyle w:val="1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8.23.Периодом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49BBD0F">
      <w:pPr>
        <w:pStyle w:val="14"/>
        <w:widowControl w:val="0"/>
        <w:spacing w:after="160" w:line="240" w:lineRule="auto"/>
        <w:ind w:firstLine="567"/>
        <w:rPr>
          <w:rFonts w:ascii="GHEA Grapalat" w:hAnsi="GHEA Grapalat"/>
          <w:i/>
          <w:sz w:val="24"/>
          <w:szCs w:val="24"/>
        </w:rPr>
      </w:pPr>
      <w:r>
        <w:rPr>
          <w:rFonts w:ascii="GHEA Grapalat" w:hAnsi="GHEA Grapalat"/>
          <w:sz w:val="24"/>
          <w:szCs w:val="24"/>
        </w:rPr>
        <w:t>Период ожидания в случае настоящей процедуры составляет " 5" календарных дней. Период ожидания не применим, если заявку подал только один участник, с которым заключается договор.</w:t>
      </w:r>
    </w:p>
    <w:p w14:paraId="6C49356F">
      <w:pPr>
        <w:pStyle w:val="14"/>
        <w:widowControl w:val="0"/>
        <w:spacing w:after="160" w:line="240" w:lineRule="auto"/>
        <w:ind w:firstLine="567"/>
        <w:rPr>
          <w:rFonts w:ascii="GHEA Grapalat" w:hAnsi="GHEA Grapalat" w:cs="Sylfaen"/>
          <w:sz w:val="24"/>
          <w:szCs w:val="24"/>
        </w:rPr>
      </w:pPr>
      <w:r>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F56373D">
      <w:pPr>
        <w:widowControl w:val="0"/>
        <w:spacing w:after="160"/>
        <w:jc w:val="center"/>
        <w:rPr>
          <w:rFonts w:ascii="GHEA Grapalat" w:hAnsi="GHEA Grapalat"/>
          <w:b/>
        </w:rPr>
      </w:pPr>
    </w:p>
    <w:p w14:paraId="526E2EAD">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2B730B31">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268031D">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8.23части 1 настоящего Приглашения.</w:t>
      </w:r>
    </w:p>
    <w:p w14:paraId="48B4B0B2">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815776">
      <w:pPr>
        <w:widowControl w:val="0"/>
        <w:tabs>
          <w:tab w:val="left" w:pos="1134"/>
        </w:tabs>
        <w:spacing w:after="160"/>
        <w:ind w:firstLine="567"/>
        <w:jc w:val="both"/>
        <w:rPr>
          <w:rFonts w:ascii="GHEA Grapalat" w:hAnsi="GHEA Grapalat" w:cs="Sylfaen"/>
        </w:rPr>
      </w:pPr>
      <w:r>
        <w:rPr>
          <w:rFonts w:ascii="GHEA Grapalat" w:hAnsi="GHEA Grapalat"/>
        </w:rPr>
        <w:t>9.4.</w:t>
      </w:r>
      <w:r>
        <w:rPr>
          <w:rFonts w:ascii="GHEA Grapalat" w:hAnsi="GHEA Grapalat"/>
        </w:rPr>
        <w:tab/>
      </w:r>
      <w:r>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75A8CEA">
      <w:pPr>
        <w:widowControl w:val="0"/>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DC20F92">
      <w:pPr>
        <w:pStyle w:val="11"/>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77481187">
      <w:pPr>
        <w:widowControl w:val="0"/>
        <w:spacing w:after="160"/>
        <w:jc w:val="center"/>
        <w:rPr>
          <w:rFonts w:ascii="GHEA Grapalat" w:hAnsi="GHEA Grapalat"/>
          <w:b/>
          <w:iCs/>
        </w:rPr>
      </w:pPr>
    </w:p>
    <w:p w14:paraId="49A25BEE">
      <w:pPr>
        <w:widowControl w:val="0"/>
        <w:spacing w:after="160"/>
        <w:jc w:val="center"/>
        <w:rPr>
          <w:rFonts w:ascii="GHEA Grapalat" w:hAnsi="GHEA Grapalat"/>
          <w:b/>
          <w:iCs/>
        </w:rPr>
      </w:pPr>
    </w:p>
    <w:p w14:paraId="6393E852">
      <w:pPr>
        <w:widowControl w:val="0"/>
        <w:spacing w:after="160"/>
        <w:jc w:val="center"/>
        <w:rPr>
          <w:rFonts w:ascii="GHEA Grapalat" w:hAnsi="GHEA Grapalat" w:cs="Arial"/>
          <w:b/>
          <w:iCs/>
        </w:rPr>
      </w:pPr>
      <w:r>
        <w:rPr>
          <w:rFonts w:ascii="GHEA Grapalat" w:hAnsi="GHEA Grapalat"/>
          <w:b/>
        </w:rPr>
        <w:t xml:space="preserve">10. ОБЕСПЕЧЕНИЯ КВАЛИФИКАЦИИ ИДОГОВОРА </w:t>
      </w:r>
    </w:p>
    <w:p w14:paraId="5CA1BA33">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rPr>
        <w:t>На основании требования о предоставлении обеспеченийквалификации и договора отобранный участник в течение 10-и, а в случае, если заключаемым договором предусмотрена предоплата – 15-ирабочих дней со дня его получения,обязан представить обеспечения квалификации идоговора. С отобранным участником заключается договор, если он представляет обеспечения квалификации и договора.</w:t>
      </w:r>
    </w:p>
    <w:p w14:paraId="2B3FE661">
      <w:pPr>
        <w:widowControl w:val="0"/>
        <w:tabs>
          <w:tab w:val="left" w:pos="1276"/>
        </w:tabs>
        <w:spacing w:after="160"/>
        <w:ind w:firstLine="567"/>
        <w:jc w:val="both"/>
        <w:rPr>
          <w:rFonts w:ascii="GHEA Grapalat" w:hAnsi="GHEA Grapalat"/>
        </w:rPr>
      </w:pPr>
      <w:r>
        <w:rPr>
          <w:rFonts w:ascii="GHEA Grapalat" w:hAnsi="GHEA Grapalat"/>
        </w:rPr>
        <w:t xml:space="preserve">10.2 Размер обеспечения квалификации равен размеру ценового предложения отобранного участника.Обеспечениеквалификации представляется </w:t>
      </w:r>
      <w:r>
        <w:rPr>
          <w:rFonts w:ascii="GHEA Grapalat" w:hAnsi="GHEA Grapalat"/>
          <w:i/>
        </w:rPr>
        <w:t>в одностороннем порядке утвержденного заявления в виде неустойки (приложение 4.2) или наличных денег</w:t>
      </w:r>
      <w:r>
        <w:rPr>
          <w:rFonts w:ascii="GHEA Grapalat" w:hAnsi="GHEA Grapalat"/>
        </w:rPr>
        <w:t xml:space="preserve">.Причем  обеспечение должно быть действительным как минимум  включительнодо90-го рабочего дня, следующего за днем полного принятия заказчиком результата выполнения контракта. </w:t>
      </w:r>
    </w:p>
    <w:p w14:paraId="1B86DA2A">
      <w:pPr>
        <w:widowControl w:val="0"/>
        <w:tabs>
          <w:tab w:val="left" w:pos="1276"/>
        </w:tabs>
        <w:spacing w:after="160"/>
        <w:ind w:firstLine="567"/>
        <w:jc w:val="both"/>
        <w:rPr>
          <w:rFonts w:ascii="GHEA Grapalat" w:hAnsi="GHEA Grapalat" w:cs="Sylfaen"/>
        </w:rPr>
      </w:pPr>
      <w:r>
        <w:rPr>
          <w:rFonts w:ascii="GHEA Grapalat" w:hAnsi="GHEA Grapalat"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драмовдрамовРА, то обеспечение квалификации представляется в виде банковской гарантии</w:t>
      </w:r>
      <w:r>
        <w:rPr>
          <w:rFonts w:ascii="GHEA Grapalat" w:hAnsi="GHEA Grapalat"/>
        </w:rPr>
        <w:t>или наличных денег</w:t>
      </w:r>
      <w:r>
        <w:rPr>
          <w:rFonts w:ascii="GHEA Grapalat" w:hAnsi="GHEA Grapalat" w:cs="Sylfaen"/>
        </w:rPr>
        <w:t xml:space="preserve"> в размере общей цены договора.Обеспечение квалификации, представленное в виде наличных денег, должно быть перечислено на казначейский счет «900008000698»открытый в Центральном казначействе на имя уполномоченного органа.</w:t>
      </w:r>
    </w:p>
    <w:p w14:paraId="676B3042">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18A9B68">
      <w:pPr>
        <w:widowControl w:val="0"/>
        <w:tabs>
          <w:tab w:val="left" w:pos="1276"/>
        </w:tabs>
        <w:spacing w:after="160"/>
        <w:ind w:firstLine="567"/>
        <w:jc w:val="both"/>
        <w:rPr>
          <w:rFonts w:ascii="GHEA Grapalat" w:hAnsi="GHEA Grapalat"/>
        </w:rPr>
      </w:pPr>
      <w:r>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14:paraId="778F0338">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0C4DD48">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r>
      <w:r>
        <w:rPr>
          <w:rFonts w:ascii="GHEA Grapalat" w:hAnsi="GHEA Grapalat"/>
        </w:rPr>
        <w:t>Размер обеспечения договора составляет 10 процентов от цены договора. Обеспечение договора представляется в виде</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rPr>
        <w:t>.</w:t>
      </w:r>
    </w:p>
    <w:p w14:paraId="24DAE0B1">
      <w:pPr>
        <w:widowControl w:val="0"/>
        <w:tabs>
          <w:tab w:val="left" w:pos="1276"/>
        </w:tabs>
        <w:spacing w:after="160"/>
        <w:ind w:firstLine="567"/>
        <w:jc w:val="both"/>
        <w:rPr>
          <w:rFonts w:ascii="GHEA Grapalat" w:hAnsi="GHEA Grapalat"/>
        </w:rPr>
      </w:pPr>
      <w:r>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гарантииили наличных денег в размере общей цены договора.</w:t>
      </w:r>
    </w:p>
    <w:p w14:paraId="0F64D47F">
      <w:pPr>
        <w:widowControl w:val="0"/>
        <w:tabs>
          <w:tab w:val="left" w:pos="1276"/>
        </w:tabs>
        <w:spacing w:after="160"/>
        <w:ind w:firstLine="567"/>
        <w:jc w:val="both"/>
        <w:rPr>
          <w:rFonts w:ascii="GHEA Grapalat" w:hAnsi="GHEA Grapalat"/>
        </w:rPr>
      </w:pPr>
      <w:r>
        <w:rPr>
          <w:rFonts w:ascii="GHEA Grapalat" w:hAnsi="GHEA Grapalat"/>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пятирабочих дней, следующих за исполнением в полном объеме обязательств, взятых на себя по заключенному договору.</w:t>
      </w:r>
    </w:p>
    <w:p w14:paraId="54672ED9">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6540A7FA">
      <w:pPr>
        <w:widowControl w:val="0"/>
        <w:tabs>
          <w:tab w:val="left" w:pos="1276"/>
        </w:tabs>
        <w:spacing w:after="160"/>
        <w:ind w:firstLine="567"/>
        <w:jc w:val="both"/>
        <w:rPr>
          <w:rFonts w:ascii="GHEA Grapalat" w:hAnsi="GHEA Grapalat"/>
        </w:rPr>
      </w:pPr>
      <w:r>
        <w:rPr>
          <w:rFonts w:ascii="GHEA Grapalat" w:hAnsi="GHEA Grapalat"/>
        </w:rPr>
        <w:t>10.4Если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денег.Еслина момент возникновения правомочия по заключению договора</w:t>
      </w:r>
    </w:p>
    <w:p w14:paraId="56227138">
      <w:pPr>
        <w:widowControl w:val="0"/>
        <w:tabs>
          <w:tab w:val="left" w:pos="1276"/>
        </w:tabs>
        <w:spacing w:after="160"/>
        <w:ind w:firstLine="567"/>
        <w:jc w:val="both"/>
        <w:rPr>
          <w:rFonts w:ascii="GHEA Grapalat" w:hAnsi="GHEA Grapalat"/>
        </w:rPr>
      </w:pPr>
      <w:r>
        <w:rPr>
          <w:rFonts w:ascii="GHEA Grapalat" w:hAnsi="GHEA Grapalat"/>
        </w:rPr>
        <w:t>- финансовые средства предусмотрены, то обеспечение квалификациипо части выделенных финансовых средств представляется в виде банковской гарантииили наличных денег, а по части требуемых в дальнейшем финансовых средств-в виде утвержденноговодностороннем порядке заявления-в виде неустойки или наличных денег.</w:t>
      </w:r>
    </w:p>
    <w:p w14:paraId="45D3DD15">
      <w:pPr>
        <w:widowControl w:val="0"/>
        <w:tabs>
          <w:tab w:val="left" w:pos="1276"/>
        </w:tabs>
        <w:spacing w:after="160"/>
        <w:ind w:firstLine="567"/>
        <w:jc w:val="both"/>
        <w:rPr>
          <w:rFonts w:ascii="GHEA Grapalat" w:hAnsi="GHEA Grapalat" w:cs="Sylfaen"/>
        </w:rPr>
      </w:pPr>
      <w:r>
        <w:rPr>
          <w:rFonts w:ascii="GHEA Grapalat" w:hAnsi="GHEA Grapalat"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74A4B80">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r>
      <w:r>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гарантии(Приложение 5.2).</w:t>
      </w:r>
    </w:p>
    <w:p w14:paraId="2E5B01AA">
      <w:pPr>
        <w:widowControl w:val="0"/>
        <w:tabs>
          <w:tab w:val="left" w:pos="1276"/>
        </w:tabs>
        <w:spacing w:after="160"/>
        <w:ind w:firstLine="567"/>
        <w:jc w:val="both"/>
        <w:rPr>
          <w:rFonts w:ascii="GHEA Grapalat" w:hAnsi="GHEA Grapalat"/>
        </w:rPr>
      </w:pPr>
      <w:r>
        <w:rPr>
          <w:rFonts w:ascii="GHEA Grapalat" w:hAnsi="GHEA Grapalat"/>
        </w:rPr>
        <w:t>10.6.Если в рамках процедуры закупки, организованной по лотамзаключенный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95404AB">
      <w:pPr>
        <w:widowControl w:val="0"/>
        <w:tabs>
          <w:tab w:val="left" w:pos="1134"/>
        </w:tabs>
        <w:spacing w:after="160"/>
        <w:ind w:firstLine="567"/>
        <w:jc w:val="both"/>
        <w:rPr>
          <w:rFonts w:ascii="GHEA Grapalat" w:hAnsi="GHEA Grapalat"/>
        </w:rPr>
      </w:pPr>
      <w:r>
        <w:rPr>
          <w:rFonts w:ascii="GHEA Grapalat" w:hAnsi="GHEA Grapalat"/>
        </w:rPr>
        <w:tab/>
      </w:r>
    </w:p>
    <w:p w14:paraId="1A532ACF">
      <w:pPr>
        <w:widowControl w:val="0"/>
        <w:tabs>
          <w:tab w:val="left" w:pos="1134"/>
        </w:tabs>
        <w:spacing w:after="160"/>
        <w:ind w:firstLine="567"/>
        <w:jc w:val="both"/>
        <w:rPr>
          <w:rFonts w:ascii="GHEA Grapalat" w:hAnsi="GHEA Grapalat" w:cs="Sylfaen"/>
        </w:rPr>
      </w:pPr>
    </w:p>
    <w:p w14:paraId="61D5347B">
      <w:pPr>
        <w:rPr>
          <w:rFonts w:ascii="GHEA Grapalat" w:hAnsi="GHEA Grapalat"/>
          <w:b/>
        </w:rPr>
      </w:pPr>
      <w:r>
        <w:rPr>
          <w:rFonts w:ascii="GHEA Grapalat" w:hAnsi="GHEA Grapalat"/>
          <w:b/>
        </w:rPr>
        <w:t>11. ОБЪЯВЛЕНИЕ ПРОЦЕДУРЫ НЕСОСТОЯВШЕЙСЯ</w:t>
      </w:r>
    </w:p>
    <w:p w14:paraId="1F50ADBF">
      <w:pPr>
        <w:rPr>
          <w:rFonts w:ascii="GHEA Grapalat" w:hAnsi="GHEA Grapalat" w:cs="Arial"/>
          <w:b/>
        </w:rPr>
      </w:pPr>
    </w:p>
    <w:p w14:paraId="3E433BA1">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31729A4C">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7F45D7DD">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Марзпеараном Араратского региона или на основании решения руководителя учереждения.</w:t>
      </w:r>
    </w:p>
    <w:p w14:paraId="4F9CA402">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574F970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7C630765">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E807015">
      <w:pPr>
        <w:jc w:val="center"/>
        <w:rPr>
          <w:rFonts w:ascii="GHEA Grapalat" w:hAnsi="GHEA Grapalat"/>
          <w:b/>
        </w:rPr>
      </w:pPr>
    </w:p>
    <w:p w14:paraId="26298DA1">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4EFA8A32">
      <w:pPr>
        <w:jc w:val="center"/>
        <w:rPr>
          <w:rFonts w:ascii="GHEA Grapalat" w:hAnsi="GHEA Grapalat"/>
          <w:b/>
        </w:rPr>
      </w:pPr>
    </w:p>
    <w:p w14:paraId="5BE0DF81">
      <w:pPr>
        <w:widowControl w:val="0"/>
        <w:tabs>
          <w:tab w:val="left" w:pos="1276"/>
        </w:tabs>
        <w:spacing w:after="160"/>
        <w:ind w:firstLine="567"/>
        <w:jc w:val="both"/>
        <w:rPr>
          <w:rFonts w:ascii="GHEA Grapalat" w:hAnsi="GHEA Grapalat" w:cs="Sylfaen"/>
        </w:rPr>
      </w:pPr>
      <w:r>
        <w:rPr>
          <w:rFonts w:ascii="GHEA Grapalat" w:hAnsi="GHEA Grapalat"/>
        </w:rPr>
        <w:t>12.1.</w:t>
      </w:r>
      <w:r>
        <w:rPr>
          <w:rFonts w:ascii="GHEA Grapalat" w:hAnsi="GHEA Grapalat"/>
        </w:rPr>
        <w:tab/>
      </w:r>
      <w:r>
        <w:rPr>
          <w:rFonts w:ascii="GHEA Grapalat" w:hAnsi="GHEA Grapalat"/>
        </w:rPr>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14:paraId="50543B1F">
      <w:pPr>
        <w:widowControl w:val="0"/>
        <w:tabs>
          <w:tab w:val="left" w:pos="1276"/>
        </w:tabs>
        <w:spacing w:after="160"/>
        <w:ind w:firstLine="567"/>
        <w:jc w:val="both"/>
        <w:rPr>
          <w:rFonts w:ascii="GHEA Grapalat" w:hAnsi="GHEA Grapalat" w:cs="Sylfaen"/>
        </w:rPr>
      </w:pPr>
      <w:r>
        <w:rPr>
          <w:rFonts w:ascii="GHEA Grapalat" w:hAnsi="GHEA Grapalat"/>
        </w:rPr>
        <w:t>12.2.</w:t>
      </w:r>
      <w:r>
        <w:rPr>
          <w:rFonts w:ascii="GHEA Grapalat" w:hAnsi="GHEA Grapalat"/>
        </w:rPr>
        <w:tab/>
      </w:r>
      <w:r>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5671CDA4">
      <w:pPr>
        <w:widowControl w:val="0"/>
        <w:tabs>
          <w:tab w:val="left" w:pos="1276"/>
        </w:tabs>
        <w:spacing w:after="160"/>
        <w:ind w:firstLine="567"/>
        <w:jc w:val="both"/>
        <w:rPr>
          <w:rFonts w:ascii="GHEA Grapalat" w:hAnsi="GHEA Grapalat" w:cs="Sylfaen"/>
        </w:rPr>
      </w:pPr>
      <w:r>
        <w:rPr>
          <w:rFonts w:ascii="GHEA Grapalat" w:hAnsi="GHEA Grapalat"/>
        </w:rPr>
        <w:t>12.3.</w:t>
      </w:r>
      <w:r>
        <w:rPr>
          <w:rFonts w:ascii="GHEA Grapalat" w:hAnsi="GHEA Grapalat"/>
        </w:rPr>
        <w:tab/>
      </w:r>
      <w:r>
        <w:rPr>
          <w:rFonts w:ascii="GHEA Grapalat" w:hAnsi="GHEA Grapalat"/>
        </w:rPr>
        <w:t>Каждое лицо согласно Закону имеет право:</w:t>
      </w:r>
    </w:p>
    <w:p w14:paraId="66AD1EC3">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на обжалование до заключения договора действий (бездействия) и решений заказчика и Комиссии лицу, рассматривающему 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14:paraId="47FF5A07">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на обжалование в судебном порядке действий (бездействия) и решений лица, рассматривающего связанные с закупками жалобы, заказчика и Комиссии.</w:t>
      </w:r>
    </w:p>
    <w:p w14:paraId="5B00C90D">
      <w:pPr>
        <w:widowControl w:val="0"/>
        <w:tabs>
          <w:tab w:val="left" w:pos="1276"/>
        </w:tabs>
        <w:spacing w:after="160"/>
        <w:ind w:firstLine="567"/>
        <w:jc w:val="both"/>
        <w:rPr>
          <w:rFonts w:ascii="GHEA Grapalat" w:hAnsi="GHEA Grapalat" w:cs="Sylfaen"/>
        </w:rPr>
      </w:pPr>
      <w:r>
        <w:rPr>
          <w:rFonts w:ascii="GHEA Grapalat" w:hAnsi="GHEA Grapalat"/>
        </w:rPr>
        <w:t>12.4.</w:t>
      </w:r>
      <w:r>
        <w:rPr>
          <w:rFonts w:ascii="GHEA Grapalat" w:hAnsi="GHEA Grapalat"/>
        </w:rPr>
        <w:tab/>
      </w:r>
      <w:r>
        <w:rPr>
          <w:rFonts w:ascii="GHEA Grapalat" w:hAnsi="GHEA Grapalat"/>
        </w:rPr>
        <w:t>Если подавшее жалобу лицо обжалует:</w:t>
      </w:r>
    </w:p>
    <w:p w14:paraId="00927B4F">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решение о заключении договора, то жалоба подается в период ожидания, предусмотренный пунктом 8.23 части 1 настоящего Приглашения;</w:t>
      </w:r>
    </w:p>
    <w:p w14:paraId="5F871EEA">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Pr>
          <w:rFonts w:ascii="GHEA Grapalat" w:hAnsi="GHEA Grapalat"/>
        </w:rPr>
        <w:t>жалоба подается до истечения окончательного срока подачи заявок.</w:t>
      </w:r>
    </w:p>
    <w:p w14:paraId="35F68EC8">
      <w:pPr>
        <w:widowControl w:val="0"/>
        <w:tabs>
          <w:tab w:val="left" w:pos="1276"/>
        </w:tabs>
        <w:spacing w:after="160"/>
        <w:ind w:firstLine="567"/>
        <w:jc w:val="both"/>
        <w:rPr>
          <w:rFonts w:ascii="GHEA Grapalat" w:hAnsi="GHEA Grapalat" w:cs="Sylfaen"/>
        </w:rPr>
      </w:pPr>
      <w:r>
        <w:rPr>
          <w:rFonts w:ascii="GHEA Grapalat" w:hAnsi="GHEA Grapalat"/>
        </w:rPr>
        <w:t>12.5.</w:t>
      </w:r>
      <w:r>
        <w:rPr>
          <w:rFonts w:ascii="GHEA Grapalat" w:hAnsi="GHEA Grapalat"/>
        </w:rPr>
        <w:tab/>
      </w:r>
      <w:r>
        <w:rPr>
          <w:rFonts w:ascii="GHEA Grapalat" w:hAnsi="GHEA Grapalat"/>
        </w:rPr>
        <w:t>Жалоба подается лицу, рассматривающему связанные с закупками жалобы, в письменной форме, подписанной, с включением в нее:</w:t>
      </w:r>
    </w:p>
    <w:p w14:paraId="30AC129A">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наименования (имени, фамилии, копии документа, удостоверяющего личность) и адреса подавшего жалобу лица;</w:t>
      </w:r>
    </w:p>
    <w:p w14:paraId="5EA98C04">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наименования и адреса заказчика;</w:t>
      </w:r>
    </w:p>
    <w:p w14:paraId="418E5A6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кода и предмета обжалуемой процедуры закупки;</w:t>
      </w:r>
    </w:p>
    <w:p w14:paraId="61440747">
      <w:pPr>
        <w:widowControl w:val="0"/>
        <w:tabs>
          <w:tab w:val="left" w:pos="1134"/>
        </w:tabs>
        <w:spacing w:after="160"/>
        <w:ind w:firstLine="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предмета спора и требования подавшего жалобу лица;</w:t>
      </w:r>
    </w:p>
    <w:p w14:paraId="15230D4C">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фактических и правовых оснований жалобы, доказательств по ней;</w:t>
      </w:r>
    </w:p>
    <w:p w14:paraId="4C9FC815">
      <w:pPr>
        <w:widowControl w:val="0"/>
        <w:tabs>
          <w:tab w:val="left" w:pos="1134"/>
        </w:tabs>
        <w:spacing w:after="160"/>
        <w:ind w:firstLine="567"/>
        <w:jc w:val="both"/>
        <w:rPr>
          <w:rFonts w:ascii="GHEA Grapalat" w:hAnsi="GHEA Grapalat" w:cs="Sylfaen"/>
        </w:rPr>
      </w:pPr>
      <w:r>
        <w:rPr>
          <w:rFonts w:ascii="GHEA Grapalat" w:hAnsi="GHEA Grapalat"/>
        </w:rPr>
        <w:t>6)</w:t>
      </w:r>
      <w:r>
        <w:rPr>
          <w:rFonts w:ascii="GHEA Grapalat" w:hAnsi="GHEA Grapalat"/>
        </w:rPr>
        <w:tab/>
      </w:r>
      <w:r>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9EB8601">
      <w:pPr>
        <w:widowControl w:val="0"/>
        <w:tabs>
          <w:tab w:val="left" w:pos="1134"/>
        </w:tabs>
        <w:spacing w:after="160"/>
        <w:ind w:firstLine="567"/>
        <w:jc w:val="both"/>
        <w:rPr>
          <w:rFonts w:ascii="GHEA Grapalat" w:hAnsi="GHEA Grapalat" w:cs="Sylfaen"/>
        </w:rPr>
      </w:pPr>
      <w:r>
        <w:rPr>
          <w:rFonts w:ascii="GHEA Grapalat" w:hAnsi="GHEA Grapalat"/>
        </w:rPr>
        <w:t>7)</w:t>
      </w:r>
      <w:r>
        <w:rPr>
          <w:rFonts w:ascii="GHEA Grapalat" w:hAnsi="GHEA Grapalat"/>
        </w:rPr>
        <w:tab/>
      </w:r>
      <w:r>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463FA6BA">
      <w:pPr>
        <w:widowControl w:val="0"/>
        <w:tabs>
          <w:tab w:val="left" w:pos="1134"/>
        </w:tabs>
        <w:spacing w:after="160"/>
        <w:ind w:firstLine="567"/>
        <w:jc w:val="both"/>
        <w:rPr>
          <w:rFonts w:ascii="GHEA Grapalat" w:hAnsi="GHEA Grapalat"/>
        </w:rPr>
      </w:pPr>
      <w:r>
        <w:rPr>
          <w:rFonts w:ascii="GHEA Grapalat" w:hAnsi="GHEA Grapalat"/>
        </w:rPr>
        <w:t>8)</w:t>
      </w:r>
      <w:r>
        <w:rPr>
          <w:rFonts w:ascii="GHEA Grapalat" w:hAnsi="GHEA Grapalat"/>
        </w:rPr>
        <w:tab/>
      </w:r>
      <w:r>
        <w:rPr>
          <w:rFonts w:ascii="GHEA Grapalat" w:hAnsi="GHEA Grapalat"/>
        </w:rPr>
        <w:t>иных необходимых сведений.</w:t>
      </w:r>
    </w:p>
    <w:p w14:paraId="17F89066">
      <w:pPr>
        <w:widowControl w:val="0"/>
        <w:tabs>
          <w:tab w:val="left" w:pos="1134"/>
        </w:tabs>
        <w:spacing w:after="160"/>
        <w:ind w:firstLine="567"/>
        <w:jc w:val="both"/>
        <w:rPr>
          <w:rFonts w:ascii="GHEA Grapalat" w:hAnsi="GHEA Grapalat"/>
        </w:rPr>
      </w:pPr>
      <w:r>
        <w:rPr>
          <w:rFonts w:ascii="GHEA Grapalat" w:hAnsi="GHEA Grapalat"/>
        </w:rPr>
        <w:t xml:space="preserve">12.6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fldChar w:fldCharType="begin"/>
      </w:r>
      <w:r>
        <w:instrText xml:space="preserve"> HYPERLINK "mailto:secretariat@minfin.am" </w:instrText>
      </w:r>
      <w:r>
        <w:fldChar w:fldCharType="separate"/>
      </w:r>
      <w:r>
        <w:rPr>
          <w:rStyle w:val="7"/>
          <w:rFonts w:ascii="GHEA Grapalat" w:hAnsi="GHEA Grapalat"/>
        </w:rPr>
        <w:t>secretariat@minfin.am</w:t>
      </w:r>
      <w:r>
        <w:rPr>
          <w:rStyle w:val="7"/>
          <w:rFonts w:ascii="GHEA Grapalat" w:hAnsi="GHEA Grapalat"/>
        </w:rPr>
        <w:fldChar w:fldCharType="end"/>
      </w:r>
      <w:r>
        <w:rPr>
          <w:rFonts w:ascii="GHEA Grapalat" w:hAnsi="GHEA Grapalat"/>
        </w:rPr>
        <w:t xml:space="preserve">. </w:t>
      </w:r>
    </w:p>
    <w:p w14:paraId="416C10A6">
      <w:pPr>
        <w:widowControl w:val="0"/>
        <w:tabs>
          <w:tab w:val="left" w:pos="1276"/>
        </w:tabs>
        <w:spacing w:after="160"/>
        <w:ind w:firstLine="567"/>
        <w:jc w:val="both"/>
        <w:rPr>
          <w:rFonts w:ascii="GHEA Grapalat" w:hAnsi="GHEA Grapalat" w:cs="Sylfaen"/>
        </w:rPr>
      </w:pPr>
      <w:r>
        <w:rPr>
          <w:rFonts w:ascii="GHEA Grapalat" w:hAnsi="GHEA Grapalat"/>
        </w:rPr>
        <w:t>12.7.</w:t>
      </w:r>
      <w:r>
        <w:rPr>
          <w:rFonts w:ascii="GHEA Grapalat" w:hAnsi="GHEA Grapalat"/>
        </w:rPr>
        <w:tab/>
      </w:r>
      <w:r>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rPr>
        <w:t> </w:t>
      </w:r>
      <w:r>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lang w:val="en-US"/>
        </w:rPr>
        <w:t> </w:t>
      </w:r>
      <w:r>
        <w:rPr>
          <w:rFonts w:ascii="GHEA Grapalat" w:hAnsi="GHEA Grapalat"/>
        </w:rPr>
        <w:t>лицу посредством совершения перевода на указанный банковский счет.</w:t>
      </w:r>
    </w:p>
    <w:p w14:paraId="366AD579">
      <w:pPr>
        <w:widowControl w:val="0"/>
        <w:tabs>
          <w:tab w:val="left" w:pos="1276"/>
        </w:tabs>
        <w:spacing w:after="160"/>
        <w:ind w:firstLine="567"/>
        <w:jc w:val="both"/>
        <w:rPr>
          <w:rFonts w:ascii="GHEA Grapalat" w:hAnsi="GHEA Grapalat"/>
        </w:rPr>
      </w:pPr>
      <w:r>
        <w:rPr>
          <w:rFonts w:ascii="GHEA Grapalat" w:hAnsi="GHEA Grapalat"/>
        </w:rPr>
        <w:t>12.7.</w:t>
      </w:r>
      <w:r>
        <w:rPr>
          <w:rFonts w:ascii="GHEA Grapalat" w:hAnsi="GHEA Grapalat"/>
        </w:rPr>
        <w:tab/>
      </w:r>
      <w:r>
        <w:rPr>
          <w:rFonts w:ascii="GHEA Grapalat" w:hAnsi="GHEA Grapalat"/>
        </w:rPr>
        <w:tab/>
      </w:r>
      <w:r>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A63A411">
      <w:pPr>
        <w:widowControl w:val="0"/>
        <w:tabs>
          <w:tab w:val="left" w:pos="1276"/>
        </w:tabs>
        <w:spacing w:after="160"/>
        <w:ind w:firstLine="567"/>
        <w:jc w:val="both"/>
        <w:rPr>
          <w:rFonts w:ascii="GHEA Grapalat" w:hAnsi="GHEA Grapalat" w:cs="Sylfaen"/>
        </w:rPr>
      </w:pPr>
      <w:r>
        <w:rPr>
          <w:rFonts w:ascii="GHEA Grapalat" w:hAnsi="GHEA Grapalat"/>
        </w:rPr>
        <w:t>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12.</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64FFC108">
      <w:pPr>
        <w:widowControl w:val="0"/>
        <w:tabs>
          <w:tab w:val="left" w:pos="1276"/>
        </w:tabs>
        <w:spacing w:after="160"/>
        <w:ind w:firstLine="567"/>
        <w:jc w:val="both"/>
        <w:rPr>
          <w:rFonts w:ascii="GHEA Grapalat" w:hAnsi="GHEA Grapalat" w:cs="Sylfaen"/>
        </w:rPr>
      </w:pPr>
      <w:r>
        <w:rPr>
          <w:rFonts w:ascii="GHEA Grapalat" w:hAnsi="GHEA Grapalat" w:cs="Sylfaen"/>
        </w:rPr>
        <w:t>12.10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72A977D2">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1AB873D9">
      <w:pPr>
        <w:widowControl w:val="0"/>
        <w:tabs>
          <w:tab w:val="left" w:pos="1276"/>
        </w:tabs>
        <w:spacing w:after="160"/>
        <w:ind w:firstLine="567"/>
        <w:jc w:val="both"/>
        <w:rPr>
          <w:rFonts w:ascii="GHEA Grapalat" w:hAnsi="GHEA Grapalat" w:cs="Sylfaen"/>
        </w:rPr>
      </w:pPr>
      <w:r>
        <w:rPr>
          <w:rFonts w:ascii="GHEA Grapalat" w:hAnsi="GHEA Grapalat"/>
        </w:rPr>
        <w:t>12.11.</w:t>
      </w:r>
      <w:r>
        <w:rPr>
          <w:rFonts w:ascii="GHEA Grapalat" w:hAnsi="GHEA Grapalat"/>
        </w:rPr>
        <w:tab/>
      </w:r>
      <w:r>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40926333">
      <w:pPr>
        <w:widowControl w:val="0"/>
        <w:tabs>
          <w:tab w:val="left" w:pos="1276"/>
        </w:tabs>
        <w:spacing w:after="160"/>
        <w:ind w:firstLine="567"/>
        <w:jc w:val="both"/>
        <w:rPr>
          <w:rFonts w:ascii="GHEA Grapalat" w:hAnsi="GHEA Grapalat" w:cs="Sylfaen"/>
        </w:rPr>
      </w:pPr>
      <w:r>
        <w:rPr>
          <w:rFonts w:ascii="GHEA Grapalat" w:hAnsi="GHEA Grapalat"/>
        </w:rPr>
        <w:t>12.12.</w:t>
      </w:r>
      <w:r>
        <w:rPr>
          <w:rFonts w:ascii="GHEA Grapalat" w:hAnsi="GHEA Grapalat"/>
        </w:rPr>
        <w:tab/>
      </w:r>
      <w:r>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7C0DC7A3">
      <w:pPr>
        <w:widowControl w:val="0"/>
        <w:tabs>
          <w:tab w:val="left" w:pos="1276"/>
        </w:tabs>
        <w:spacing w:after="160"/>
        <w:ind w:firstLine="567"/>
        <w:jc w:val="both"/>
        <w:rPr>
          <w:rFonts w:ascii="GHEA Grapalat" w:hAnsi="GHEA Grapalat" w:cs="Sylfaen"/>
        </w:rPr>
      </w:pPr>
      <w:r>
        <w:rPr>
          <w:rFonts w:ascii="GHEA Grapalat" w:hAnsi="GHEA Grapalat"/>
        </w:rPr>
        <w:t>12.13.</w:t>
      </w:r>
      <w:r>
        <w:rPr>
          <w:rFonts w:ascii="GHEA Grapalat" w:hAnsi="GHEA Grapalat"/>
        </w:rPr>
        <w:tab/>
      </w:r>
      <w:r>
        <w:rPr>
          <w:rFonts w:ascii="GHEA Grapalat" w:hAnsi="GHEA Grapalat"/>
        </w:rPr>
        <w:t>Лицо, рассматривающее связанные с закупками жалобы:</w:t>
      </w:r>
    </w:p>
    <w:p w14:paraId="7E68FE3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вправе принимать следующие решения относительно действий или бездействия заказчика и Комиссии:</w:t>
      </w:r>
    </w:p>
    <w:p w14:paraId="49849A62">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запретить выполнение определенных действий и принятие решений;</w:t>
      </w:r>
    </w:p>
    <w:p w14:paraId="21349312">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A5018F8">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Pr>
          <w:rFonts w:ascii="GHEA Grapalat" w:hAnsi="GHEA Grapalat"/>
        </w:rPr>
        <w:t>имеющих права на участие в процессе закупок;</w:t>
      </w:r>
    </w:p>
    <w:p w14:paraId="4714486E">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ведет учет решений, принятых лицом, рассматривающим жалобы в</w:t>
      </w:r>
      <w:r>
        <w:rPr>
          <w:rFonts w:ascii="Courier New" w:hAnsi="Courier New" w:cs="Courier New"/>
          <w:lang w:val="en-US"/>
        </w:rPr>
        <w:t> </w:t>
      </w:r>
      <w:r>
        <w:rPr>
          <w:rFonts w:ascii="GHEA Grapalat" w:hAnsi="GHEA Grapalat"/>
        </w:rPr>
        <w:t>связи с закупками, и осуществляет контроль над их исполнением.</w:t>
      </w:r>
    </w:p>
    <w:p w14:paraId="68539C05">
      <w:pPr>
        <w:widowControl w:val="0"/>
        <w:tabs>
          <w:tab w:val="left" w:pos="1276"/>
        </w:tabs>
        <w:spacing w:after="160"/>
        <w:ind w:firstLine="567"/>
        <w:jc w:val="both"/>
        <w:rPr>
          <w:rFonts w:ascii="GHEA Grapalat" w:hAnsi="GHEA Grapalat" w:cs="Sylfaen"/>
        </w:rPr>
      </w:pPr>
      <w:r>
        <w:rPr>
          <w:rFonts w:ascii="GHEA Grapalat" w:hAnsi="GHEA Grapalat"/>
        </w:rPr>
        <w:t>12.14.</w:t>
      </w:r>
      <w:r>
        <w:rPr>
          <w:rFonts w:ascii="GHEA Grapalat" w:hAnsi="GHEA Grapalat"/>
        </w:rPr>
        <w:tab/>
      </w:r>
      <w:r>
        <w:rPr>
          <w:rFonts w:ascii="GHEA Grapalat" w:hAnsi="GHEA Grapalat"/>
        </w:rPr>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14:paraId="38CFA107">
      <w:pPr>
        <w:widowControl w:val="0"/>
        <w:tabs>
          <w:tab w:val="left" w:pos="1276"/>
        </w:tabs>
        <w:spacing w:after="160"/>
        <w:ind w:firstLine="567"/>
        <w:jc w:val="both"/>
        <w:rPr>
          <w:rFonts w:ascii="GHEA Grapalat" w:hAnsi="GHEA Grapalat"/>
        </w:rPr>
      </w:pPr>
      <w:r>
        <w:rPr>
          <w:rFonts w:ascii="GHEA Grapalat" w:hAnsi="GHEA Grapalat"/>
        </w:rPr>
        <w:t>12.15.</w:t>
      </w:r>
      <w:r>
        <w:rPr>
          <w:rFonts w:ascii="GHEA Grapalat" w:hAnsi="GHEA Grapalat"/>
        </w:rPr>
        <w:tab/>
      </w:r>
      <w:r>
        <w:rPr>
          <w:rFonts w:ascii="GHEA Grapalat" w:hAnsi="GHEA Grapalat"/>
        </w:rPr>
        <w:t>Рассмотрение жалобы является открытым для общественности.Рассмотрение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стенографируются</w:t>
      </w:r>
      <w:r>
        <w:rPr>
          <w:rFonts w:ascii="GHEA Grapalat" w:hAnsi="GHEA Grapalat"/>
          <w:lang w:val="hy-AM"/>
        </w:rPr>
        <w:t>.</w:t>
      </w:r>
      <w:r>
        <w:rPr>
          <w:rFonts w:ascii="GHEA Grapalat" w:hAnsi="GHEA Grapalat"/>
        </w:rPr>
        <w:t xml:space="preserve"> Заседания онлайн транслируются также в интернете.</w:t>
      </w:r>
    </w:p>
    <w:p w14:paraId="503950E8">
      <w:pPr>
        <w:widowControl w:val="0"/>
        <w:tabs>
          <w:tab w:val="left" w:pos="1276"/>
        </w:tabs>
        <w:spacing w:after="160"/>
        <w:ind w:firstLine="567"/>
        <w:jc w:val="both"/>
        <w:rPr>
          <w:rFonts w:ascii="GHEA Grapalat" w:hAnsi="GHEA Grapalat" w:cs="Sylfaen"/>
        </w:rPr>
      </w:pPr>
      <w:r>
        <w:rPr>
          <w:rFonts w:ascii="GHEA Grapalat" w:hAnsi="GHEA Grapalat"/>
        </w:rPr>
        <w:t>12.16.</w:t>
      </w:r>
      <w:r>
        <w:rPr>
          <w:rFonts w:ascii="GHEA Grapalat" w:hAnsi="GHEA Grapalat"/>
        </w:rPr>
        <w:tab/>
      </w:r>
      <w:r>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связанные с закупками жалобы,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7AC2B4D">
      <w:pPr>
        <w:widowControl w:val="0"/>
        <w:tabs>
          <w:tab w:val="left" w:pos="1276"/>
        </w:tabs>
        <w:spacing w:after="160"/>
        <w:ind w:firstLine="567"/>
        <w:jc w:val="both"/>
        <w:rPr>
          <w:rFonts w:ascii="GHEA Grapalat" w:hAnsi="GHEA Grapalat" w:cs="Sylfaen"/>
        </w:rPr>
      </w:pPr>
      <w:r>
        <w:rPr>
          <w:rFonts w:ascii="GHEA Grapalat" w:hAnsi="GHEA Grapalat"/>
        </w:rPr>
        <w:t>12.17.</w:t>
      </w:r>
      <w:r>
        <w:rPr>
          <w:rFonts w:ascii="GHEA Grapalat" w:hAnsi="GHEA Grapalat"/>
        </w:rPr>
        <w:tab/>
      </w:r>
      <w:r>
        <w:rPr>
          <w:rFonts w:ascii="GHEA Grapalat" w:hAnsi="GHEA Grapalat"/>
        </w:rPr>
        <w:t>Лицо, рассматривающее связанныесзакупкамижалобы,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3CBD365">
      <w:pPr>
        <w:widowControl w:val="0"/>
        <w:tabs>
          <w:tab w:val="left" w:pos="1276"/>
        </w:tabs>
        <w:spacing w:after="160"/>
        <w:ind w:firstLine="567"/>
        <w:jc w:val="both"/>
        <w:rPr>
          <w:rFonts w:ascii="GHEA Grapalat" w:hAnsi="GHEA Grapalat" w:cs="Sylfaen"/>
        </w:rPr>
      </w:pPr>
      <w:r>
        <w:rPr>
          <w:rFonts w:ascii="GHEA Grapalat" w:hAnsi="GHEA Grapalat"/>
        </w:rPr>
        <w:t>12.18.</w:t>
      </w:r>
      <w:r>
        <w:rPr>
          <w:rFonts w:ascii="GHEA Grapalat" w:hAnsi="GHEA Grapalat"/>
        </w:rPr>
        <w:tab/>
      </w:r>
      <w:r>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рассматривающего связанные с закупками жалобы, вправе требовать в судебном порядке возмещения убытков.</w:t>
      </w:r>
    </w:p>
    <w:p w14:paraId="5DBCC7DE">
      <w:pPr>
        <w:widowControl w:val="0"/>
        <w:tabs>
          <w:tab w:val="left" w:pos="1276"/>
        </w:tabs>
        <w:spacing w:after="160"/>
        <w:ind w:firstLine="567"/>
        <w:jc w:val="both"/>
        <w:rPr>
          <w:rFonts w:ascii="GHEA Grapalat" w:hAnsi="GHEA Grapalat"/>
        </w:rPr>
      </w:pPr>
      <w:r>
        <w:rPr>
          <w:rFonts w:ascii="GHEA Grapalat" w:hAnsi="GHEA Grapalat"/>
        </w:rPr>
        <w:t>12.19.</w:t>
      </w:r>
      <w:r>
        <w:rPr>
          <w:rFonts w:ascii="GHEA Grapalat" w:hAnsi="GHEA Grapalat"/>
        </w:rPr>
        <w:tab/>
      </w:r>
      <w:r>
        <w:rPr>
          <w:rFonts w:ascii="GHEA Grapalat" w:hAnsi="GHEA Grapalat"/>
        </w:rPr>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14:paraId="6EE39F2E">
      <w:pPr>
        <w:widowControl w:val="0"/>
        <w:spacing w:after="160"/>
        <w:ind w:firstLine="567"/>
        <w:jc w:val="both"/>
        <w:rPr>
          <w:rFonts w:ascii="GHEA Grapalat" w:hAnsi="GHEA Grapalat" w:cs="Sylfaen"/>
          <w:b/>
        </w:rPr>
      </w:pPr>
      <w:r>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общественныхинтересовили интересов обороны и национальной безопасности, необходимо продолжить процесс закупки.Лицо,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14:paraId="31CBC38A">
      <w:pPr>
        <w:widowControl w:val="0"/>
        <w:spacing w:after="160"/>
        <w:jc w:val="center"/>
        <w:rPr>
          <w:rFonts w:ascii="GHEA Grapalat" w:hAnsi="GHEA Grapalat" w:cs="Sylfaen"/>
          <w:b/>
        </w:rPr>
      </w:pPr>
    </w:p>
    <w:p w14:paraId="21FEE4B1">
      <w:pPr>
        <w:rPr>
          <w:rFonts w:ascii="GHEA Grapalat" w:hAnsi="GHEA Grapalat"/>
          <w:b/>
        </w:rPr>
      </w:pPr>
      <w:r>
        <w:rPr>
          <w:rFonts w:ascii="GHEA Grapalat" w:hAnsi="GHEA Grapalat"/>
          <w:b/>
        </w:rPr>
        <w:br w:type="page"/>
      </w:r>
    </w:p>
    <w:p w14:paraId="401ABD99">
      <w:pPr>
        <w:widowControl w:val="0"/>
        <w:spacing w:after="160"/>
        <w:jc w:val="center"/>
        <w:rPr>
          <w:rFonts w:ascii="GHEA Grapalat" w:hAnsi="GHEA Grapalat"/>
          <w:b/>
        </w:rPr>
      </w:pPr>
      <w:r>
        <w:rPr>
          <w:rFonts w:ascii="GHEA Grapalat" w:hAnsi="GHEA Grapalat"/>
          <w:b/>
        </w:rPr>
        <w:t>ЧАСТЬ II</w:t>
      </w:r>
    </w:p>
    <w:p w14:paraId="5DCF9746">
      <w:pPr>
        <w:widowControl w:val="0"/>
        <w:spacing w:after="160"/>
        <w:jc w:val="center"/>
        <w:rPr>
          <w:rFonts w:ascii="GHEA Grapalat" w:hAnsi="GHEA Grapalat"/>
          <w:b/>
        </w:rPr>
      </w:pPr>
    </w:p>
    <w:p w14:paraId="463755EE">
      <w:pPr>
        <w:pStyle w:val="10"/>
        <w:widowControl w:val="0"/>
        <w:spacing w:after="160"/>
        <w:jc w:val="center"/>
        <w:rPr>
          <w:rFonts w:ascii="GHEA Grapalat" w:hAnsi="GHEA Grapalat"/>
          <w:b/>
        </w:rPr>
      </w:pPr>
      <w:r>
        <w:rPr>
          <w:rFonts w:ascii="GHEA Grapalat" w:hAnsi="GHEA Grapalat"/>
          <w:b/>
        </w:rPr>
        <w:t xml:space="preserve">ИНСТРУКЦИЯПО СОСТАВЛЕНИЮ </w:t>
      </w:r>
      <w:r>
        <w:rPr>
          <w:rFonts w:ascii="GHEA Grapalat" w:hAnsi="GHEA Grapalat"/>
          <w:b/>
        </w:rPr>
        <w:br w:type="textWrapping"/>
      </w:r>
      <w:r>
        <w:rPr>
          <w:rFonts w:ascii="GHEA Grapalat" w:hAnsi="GHEA Grapalat"/>
          <w:b/>
        </w:rPr>
        <w:t>ЗАЯВКИ НА ЗАПРОС КОТИРОВОК</w:t>
      </w:r>
    </w:p>
    <w:p w14:paraId="7A616CD1">
      <w:pPr>
        <w:widowControl w:val="0"/>
        <w:spacing w:after="160"/>
        <w:jc w:val="center"/>
        <w:rPr>
          <w:rFonts w:ascii="GHEA Grapalat" w:hAnsi="GHEA Grapalat"/>
        </w:rPr>
      </w:pPr>
    </w:p>
    <w:p w14:paraId="36DFDB32">
      <w:pPr>
        <w:widowControl w:val="0"/>
        <w:spacing w:after="160"/>
        <w:jc w:val="center"/>
        <w:rPr>
          <w:rFonts w:ascii="GHEA Grapalat" w:hAnsi="GHEA Grapalat"/>
          <w:b/>
        </w:rPr>
      </w:pPr>
      <w:r>
        <w:rPr>
          <w:rFonts w:ascii="GHEA Grapalat" w:hAnsi="GHEA Grapalat"/>
          <w:b/>
        </w:rPr>
        <w:t>1. ОБЩИЕ ПОЛОЖЕНИЯ</w:t>
      </w:r>
    </w:p>
    <w:p w14:paraId="6C5BA2F0">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03AC08E4">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F2ED4A4">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0BDE3054">
      <w:pPr>
        <w:widowControl w:val="0"/>
        <w:spacing w:after="160"/>
        <w:jc w:val="center"/>
        <w:rPr>
          <w:rFonts w:ascii="GHEA Grapalat" w:hAnsi="GHEA Grapalat"/>
          <w:b/>
        </w:rPr>
      </w:pPr>
    </w:p>
    <w:p w14:paraId="0838DC64">
      <w:pPr>
        <w:widowControl w:val="0"/>
        <w:spacing w:after="160"/>
        <w:jc w:val="center"/>
        <w:rPr>
          <w:rFonts w:ascii="GHEA Grapalat" w:hAnsi="GHEA Grapalat"/>
          <w:b/>
        </w:rPr>
      </w:pPr>
    </w:p>
    <w:p w14:paraId="43D79D28">
      <w:pPr>
        <w:widowControl w:val="0"/>
        <w:spacing w:after="160"/>
        <w:jc w:val="center"/>
        <w:rPr>
          <w:rFonts w:ascii="GHEA Grapalat" w:hAnsi="GHEA Grapalat"/>
          <w:b/>
        </w:rPr>
      </w:pPr>
      <w:r>
        <w:rPr>
          <w:rFonts w:ascii="GHEA Grapalat" w:hAnsi="GHEA Grapalat"/>
          <w:b/>
        </w:rPr>
        <w:t>2. ЗАЯВКА НА ПРОЦЕДУРУ</w:t>
      </w:r>
    </w:p>
    <w:p w14:paraId="49879910">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6381250B">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1F7B6861">
      <w:pPr>
        <w:widowControl w:val="0"/>
        <w:tabs>
          <w:tab w:val="left" w:pos="1134"/>
        </w:tabs>
        <w:spacing w:after="160"/>
        <w:ind w:firstLine="567"/>
        <w:jc w:val="both"/>
        <w:rPr>
          <w:rFonts w:ascii="GHEA Grapalat" w:hAnsi="GHEA Grapalat"/>
        </w:rPr>
      </w:pPr>
      <w:r>
        <w:rPr>
          <w:rFonts w:ascii="GHEA Grapalat" w:hAnsi="GHEA Grapalat"/>
        </w:rPr>
        <w:t>2.2.утвержденн</w:t>
      </w:r>
      <w:r>
        <w:rPr>
          <w:rFonts w:ascii="GHEA Grapalat" w:hAnsi="GHEA Grapalat"/>
          <w:lang w:val="en-US"/>
        </w:rPr>
        <w:t>o</w:t>
      </w:r>
      <w:r>
        <w:rPr>
          <w:rFonts w:ascii="GHEA Grapalat" w:hAnsi="GHEA Grapalat"/>
        </w:rPr>
        <w:t xml:space="preserve">е имполное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32A8FF9E">
      <w:pPr>
        <w:widowControl w:val="0"/>
        <w:tabs>
          <w:tab w:val="left" w:pos="1134"/>
        </w:tabs>
        <w:spacing w:after="160"/>
        <w:ind w:firstLine="567"/>
        <w:jc w:val="both"/>
        <w:rPr>
          <w:rFonts w:ascii="GHEA Grapalat" w:hAnsi="GHEA Grapalat"/>
        </w:rPr>
      </w:pPr>
      <w:r>
        <w:rPr>
          <w:rFonts w:ascii="GHEA Grapalat" w:hAnsi="GHEA Grapalat"/>
        </w:rPr>
        <w:t>2.3копию агентского договора и данные лица, являющегося стороной этого договора, если Договор будет выполняться через агентство;</w:t>
      </w:r>
    </w:p>
    <w:p w14:paraId="0A8EECA3">
      <w:pPr>
        <w:widowControl w:val="0"/>
        <w:tabs>
          <w:tab w:val="left" w:pos="1134"/>
        </w:tabs>
        <w:spacing w:after="160"/>
        <w:ind w:firstLine="567"/>
        <w:jc w:val="both"/>
        <w:rPr>
          <w:rFonts w:ascii="GHEA Grapalat" w:hAnsi="GHEA Grapalat"/>
        </w:rPr>
      </w:pPr>
      <w:r>
        <w:rPr>
          <w:rFonts w:ascii="GHEA Grapalat" w:hAnsi="GHEA Grapalat"/>
        </w:rPr>
        <w:t>2.4договор о совместной деятельности, если участники участвуют в процедуре закупки в порядке совместной деятельности (консорциумом)</w:t>
      </w:r>
      <w:r>
        <w:rPr>
          <w:rStyle w:val="6"/>
          <w:rFonts w:ascii="GHEA Grapalat" w:hAnsi="GHEA Grapalat"/>
        </w:rPr>
        <w:footnoteReference w:id="2" w:customMarkFollows="1"/>
        <w:t>15</w:t>
      </w:r>
    </w:p>
    <w:p w14:paraId="08CA95B9">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54149EC">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9CAA637">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12698EFA">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2-ух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BC5622F">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6B27232">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78C162F4">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7D1E552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7C96C300">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2128C488">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7D57ED0C">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7AB518D6">
      <w:pPr>
        <w:widowControl w:val="0"/>
        <w:tabs>
          <w:tab w:val="left" w:pos="1134"/>
        </w:tabs>
        <w:spacing w:after="160"/>
        <w:ind w:firstLine="567"/>
        <w:jc w:val="both"/>
        <w:rPr>
          <w:rFonts w:ascii="GHEA Grapalat" w:hAnsi="GHEA Grapalat"/>
        </w:rPr>
      </w:pPr>
    </w:p>
    <w:p w14:paraId="0D453C87">
      <w:pPr>
        <w:widowControl w:val="0"/>
        <w:tabs>
          <w:tab w:val="left" w:pos="1134"/>
        </w:tabs>
        <w:spacing w:after="160"/>
        <w:ind w:firstLine="567"/>
        <w:jc w:val="both"/>
        <w:rPr>
          <w:rFonts w:ascii="GHEA Grapalat" w:hAnsi="GHEA Grapalat"/>
        </w:rPr>
      </w:pPr>
    </w:p>
    <w:p w14:paraId="049E9A5D">
      <w:pPr>
        <w:widowControl w:val="0"/>
        <w:tabs>
          <w:tab w:val="left" w:pos="1134"/>
        </w:tabs>
        <w:spacing w:after="160"/>
        <w:ind w:firstLine="567"/>
        <w:jc w:val="both"/>
        <w:rPr>
          <w:rFonts w:ascii="GHEA Grapalat" w:hAnsi="GHEA Grapalat"/>
        </w:rPr>
      </w:pPr>
    </w:p>
    <w:p w14:paraId="28CEB22B">
      <w:pPr>
        <w:pStyle w:val="18"/>
        <w:widowControl w:val="0"/>
        <w:spacing w:after="160" w:line="240" w:lineRule="auto"/>
        <w:ind w:firstLine="284"/>
        <w:jc w:val="right"/>
        <w:rPr>
          <w:rFonts w:ascii="GHEA Grapalat" w:hAnsi="GHEA Grapalat"/>
          <w:b/>
          <w:sz w:val="24"/>
          <w:szCs w:val="24"/>
        </w:rPr>
      </w:pPr>
    </w:p>
    <w:p w14:paraId="7040AF08">
      <w:pPr>
        <w:pStyle w:val="18"/>
        <w:widowControl w:val="0"/>
        <w:spacing w:after="160" w:line="240" w:lineRule="auto"/>
        <w:ind w:firstLine="284"/>
        <w:jc w:val="right"/>
        <w:rPr>
          <w:rFonts w:ascii="GHEA Grapalat" w:hAnsi="GHEA Grapalat"/>
          <w:b/>
          <w:sz w:val="24"/>
          <w:szCs w:val="24"/>
        </w:rPr>
      </w:pPr>
    </w:p>
    <w:p w14:paraId="5FE1CC95">
      <w:pPr>
        <w:pStyle w:val="18"/>
        <w:widowControl w:val="0"/>
        <w:spacing w:after="160" w:line="240" w:lineRule="auto"/>
        <w:ind w:firstLine="284"/>
        <w:jc w:val="right"/>
        <w:rPr>
          <w:rFonts w:ascii="GHEA Grapalat" w:hAnsi="GHEA Grapalat"/>
          <w:b/>
          <w:sz w:val="24"/>
          <w:szCs w:val="24"/>
        </w:rPr>
      </w:pPr>
    </w:p>
    <w:p w14:paraId="044146B9">
      <w:pPr>
        <w:pStyle w:val="18"/>
        <w:widowControl w:val="0"/>
        <w:spacing w:after="160" w:line="240" w:lineRule="auto"/>
        <w:ind w:firstLine="284"/>
        <w:jc w:val="right"/>
        <w:rPr>
          <w:rFonts w:ascii="GHEA Grapalat" w:hAnsi="GHEA Grapalat"/>
          <w:b/>
          <w:sz w:val="24"/>
          <w:szCs w:val="24"/>
        </w:rPr>
      </w:pPr>
    </w:p>
    <w:p w14:paraId="246A03A9">
      <w:pPr>
        <w:rPr>
          <w:rFonts w:ascii="GHEA Grapalat" w:hAnsi="GHEA Grapalat"/>
          <w:b/>
        </w:rPr>
      </w:pPr>
      <w:r>
        <w:rPr>
          <w:rFonts w:ascii="GHEA Grapalat" w:hAnsi="GHEA Grapalat"/>
          <w:b/>
        </w:rPr>
        <w:br w:type="page"/>
      </w:r>
    </w:p>
    <w:p w14:paraId="71C07268">
      <w:pPr>
        <w:pStyle w:val="18"/>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4007180F">
      <w:pPr>
        <w:pStyle w:val="8"/>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Pr>
          <w:rFonts w:ascii="GHEA Grapalat" w:hAnsi="GHEA Grapalat"/>
          <w:b/>
          <w:spacing w:val="-6"/>
          <w:sz w:val="24"/>
          <w:szCs w:val="24"/>
        </w:rPr>
        <w:t>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p>
    <w:p w14:paraId="7D274006">
      <w:pPr>
        <w:widowControl w:val="0"/>
        <w:spacing w:after="120"/>
        <w:jc w:val="center"/>
        <w:rPr>
          <w:rFonts w:ascii="GHEA Grapalat" w:hAnsi="GHEA Grapalat" w:cs="Sylfaen"/>
          <w:b/>
        </w:rPr>
      </w:pPr>
    </w:p>
    <w:p w14:paraId="20B0148E">
      <w:pPr>
        <w:widowControl w:val="0"/>
        <w:spacing w:after="160"/>
        <w:jc w:val="center"/>
        <w:rPr>
          <w:rFonts w:ascii="GHEA Grapalat" w:hAnsi="GHEA Grapalat" w:cs="Arial"/>
          <w:b/>
        </w:rPr>
      </w:pPr>
      <w:r>
        <w:rPr>
          <w:rFonts w:ascii="GHEA Grapalat" w:hAnsi="GHEA Grapalat"/>
          <w:b/>
        </w:rPr>
        <w:t>ЗАЯВЛЕНИЕ- ОБЪЯВЛЕНИЕ *</w:t>
      </w:r>
    </w:p>
    <w:p w14:paraId="1A70DF15">
      <w:pPr>
        <w:pStyle w:val="3"/>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w:t>
      </w:r>
      <w:r>
        <w:rPr>
          <w:rFonts w:ascii="GHEA Grapalat" w:hAnsi="GHEA Grapalat"/>
          <w:sz w:val="24"/>
          <w:szCs w:val="24"/>
        </w:rPr>
        <w:t xml:space="preserve">на </w:t>
      </w:r>
      <w:r>
        <w:rPr>
          <w:rFonts w:ascii="GHEA Grapalat" w:hAnsi="GHEA Grapalat"/>
          <w:spacing w:val="-6"/>
          <w:sz w:val="24"/>
          <w:szCs w:val="24"/>
        </w:rPr>
        <w:t>запрос  котировок</w:t>
      </w:r>
    </w:p>
    <w:p w14:paraId="35200AC1">
      <w:pPr>
        <w:widowControl w:val="0"/>
        <w:spacing w:after="120"/>
        <w:jc w:val="center"/>
        <w:rPr>
          <w:rFonts w:ascii="GHEA Grapalat" w:hAnsi="GHEA Grapalat"/>
        </w:rPr>
      </w:pPr>
    </w:p>
    <w:p w14:paraId="4917C357">
      <w:pPr>
        <w:jc w:val="both"/>
        <w:rPr>
          <w:rFonts w:ascii="GHEA Grapalat" w:hAnsi="GHEA Grapalat"/>
        </w:rPr>
      </w:pPr>
      <w:r>
        <w:rPr>
          <w:rFonts w:ascii="GHEA Grapalat" w:hAnsi="GHEA Grapalat"/>
        </w:rPr>
        <w:t xml:space="preserve">______________________________________________________________заявляет, что </w:t>
      </w:r>
    </w:p>
    <w:p w14:paraId="0BBC0815">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607504EF">
      <w:pPr>
        <w:jc w:val="both"/>
        <w:rPr>
          <w:rFonts w:ascii="GHEA Grapalat" w:hAnsi="GHEA Grapalat"/>
          <w:u w:val="single"/>
        </w:rPr>
      </w:pPr>
      <w:r>
        <w:rPr>
          <w:rFonts w:ascii="GHEA Grapalat" w:hAnsi="GHEA Grapalat"/>
        </w:rPr>
        <w:t>желает участвовать влоте (лотах)_______________________________объявленного</w:t>
      </w:r>
    </w:p>
    <w:p w14:paraId="16632086">
      <w:pPr>
        <w:spacing w:after="160"/>
        <w:ind w:left="4395"/>
        <w:jc w:val="both"/>
        <w:rPr>
          <w:rFonts w:ascii="GHEA Grapalat" w:hAnsi="GHEA Grapalat" w:cs="Sylfaen"/>
          <w:sz w:val="16"/>
        </w:rPr>
      </w:pPr>
      <w:r>
        <w:rPr>
          <w:rFonts w:ascii="GHEA Grapalat" w:hAnsi="GHEA Grapalat"/>
          <w:sz w:val="16"/>
        </w:rPr>
        <w:t>номер лота (лотов)</w:t>
      </w:r>
    </w:p>
    <w:p w14:paraId="641B0CF5">
      <w:pPr>
        <w:jc w:val="both"/>
        <w:rPr>
          <w:rFonts w:ascii="GHEA Grapalat" w:hAnsi="GHEA Grapalat"/>
        </w:rPr>
      </w:pPr>
      <w:r>
        <w:rPr>
          <w:rFonts w:ascii="Arial Unicode" w:hAnsi="Arial Unicode" w:cs="Arial"/>
          <w:shd w:val="clear" w:color="auto" w:fill="F5F5F5"/>
          <w:lang w:val="hy-AM"/>
        </w:rPr>
        <w:t>ՙ</w:t>
      </w:r>
      <w:r>
        <w:rPr>
          <w:rFonts w:ascii="Arial" w:hAnsi="Arial" w:cs="Arial"/>
          <w:sz w:val="18"/>
          <w:szCs w:val="18"/>
          <w:shd w:val="clear" w:color="auto" w:fill="F5F5F5"/>
        </w:rPr>
        <w:t>Степанаванская</w:t>
      </w:r>
      <w:r>
        <w:rPr>
          <w:rFonts w:ascii="Arial AM" w:hAnsi="Arial AM" w:cs="Arial"/>
          <w:sz w:val="18"/>
          <w:szCs w:val="18"/>
          <w:shd w:val="clear" w:color="auto" w:fill="F5F5F5"/>
        </w:rPr>
        <w:t xml:space="preserve"> </w:t>
      </w:r>
      <w:r>
        <w:rPr>
          <w:rFonts w:ascii="Arial" w:hAnsi="Arial" w:cs="Arial"/>
          <w:sz w:val="18"/>
          <w:szCs w:val="18"/>
          <w:shd w:val="clear" w:color="auto" w:fill="F5F5F5"/>
        </w:rPr>
        <w:t>основная</w:t>
      </w:r>
      <w:r>
        <w:rPr>
          <w:rFonts w:ascii="Arial AM" w:hAnsi="Arial AM" w:cs="Arial"/>
          <w:sz w:val="18"/>
          <w:szCs w:val="18"/>
          <w:shd w:val="clear" w:color="auto" w:fill="F5F5F5"/>
        </w:rPr>
        <w:t xml:space="preserve">  </w:t>
      </w:r>
      <w:r>
        <w:rPr>
          <w:rFonts w:ascii="Arial" w:hAnsi="Arial" w:cs="Arial"/>
          <w:sz w:val="18"/>
          <w:szCs w:val="18"/>
          <w:shd w:val="clear" w:color="auto" w:fill="F5F5F5"/>
        </w:rPr>
        <w:t>школа</w:t>
      </w:r>
      <w:r>
        <w:rPr>
          <w:rFonts w:ascii="Arial AM" w:hAnsi="Arial AM" w:cs="Arial"/>
          <w:sz w:val="18"/>
          <w:szCs w:val="18"/>
          <w:shd w:val="clear" w:color="auto" w:fill="F5F5F5"/>
        </w:rPr>
        <w:t xml:space="preserve"> </w:t>
      </w:r>
      <w:r>
        <w:rPr>
          <w:rFonts w:ascii="Arial" w:hAnsi="Arial" w:cs="Arial"/>
          <w:sz w:val="18"/>
          <w:szCs w:val="18"/>
          <w:shd w:val="clear" w:color="auto" w:fill="F5F5F5"/>
        </w:rPr>
        <w:t>№</w:t>
      </w:r>
      <w:r>
        <w:rPr>
          <w:rFonts w:ascii="Arial AM" w:hAnsi="Arial AM" w:cs="Arial"/>
          <w:sz w:val="18"/>
          <w:szCs w:val="18"/>
          <w:shd w:val="clear" w:color="auto" w:fill="F5F5F5"/>
        </w:rPr>
        <w:t xml:space="preserve"> 1 </w:t>
      </w:r>
      <w:r>
        <w:rPr>
          <w:rFonts w:ascii="Arial" w:hAnsi="Arial" w:cs="Arial"/>
          <w:sz w:val="18"/>
          <w:szCs w:val="18"/>
          <w:shd w:val="clear" w:color="auto" w:fill="F5F5F5"/>
        </w:rPr>
        <w:t>Лорийской</w:t>
      </w:r>
      <w:r>
        <w:rPr>
          <w:rFonts w:ascii="Arial AM" w:hAnsi="Arial AM" w:cs="Arial"/>
          <w:sz w:val="18"/>
          <w:szCs w:val="18"/>
          <w:shd w:val="clear" w:color="auto" w:fill="F5F5F5"/>
        </w:rPr>
        <w:t xml:space="preserve"> </w:t>
      </w:r>
      <w:r>
        <w:rPr>
          <w:rFonts w:ascii="Arial" w:hAnsi="Arial" w:cs="Arial"/>
          <w:sz w:val="18"/>
          <w:szCs w:val="18"/>
          <w:shd w:val="clear" w:color="auto" w:fill="F5F5F5"/>
        </w:rPr>
        <w:t>области</w:t>
      </w:r>
      <w:r>
        <w:rPr>
          <w:rFonts w:ascii="Arial Unicode" w:hAnsi="Arial Unicode" w:cs="Arial"/>
          <w:sz w:val="18"/>
          <w:szCs w:val="18"/>
          <w:shd w:val="clear" w:color="auto" w:fill="F5F5F5"/>
        </w:rPr>
        <w:t>՚</w:t>
      </w:r>
      <w:r>
        <w:rPr>
          <w:rFonts w:ascii="Arial AM" w:hAnsi="Arial AM"/>
          <w:sz w:val="18"/>
          <w:szCs w:val="18"/>
        </w:rPr>
        <w:t xml:space="preserve"> </w:t>
      </w:r>
      <w:r>
        <w:rPr>
          <w:rFonts w:ascii="Arial" w:hAnsi="Arial" w:cs="Arial"/>
          <w:bCs/>
          <w:sz w:val="18"/>
          <w:szCs w:val="18"/>
          <w:lang w:val="af-ZA"/>
        </w:rPr>
        <w:t>ГНКО</w:t>
      </w:r>
      <w:r>
        <w:rPr>
          <w:rFonts w:ascii="GHEA Grapalat" w:hAnsi="GHEA Grapalat"/>
          <w:spacing w:val="-6"/>
        </w:rPr>
        <w:t xml:space="preserve"> под кодом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spacing w:val="-6"/>
        </w:rPr>
        <w:t>запросакотировок</w:t>
      </w:r>
      <w:r>
        <w:rPr>
          <w:rFonts w:ascii="GHEA Grapalat" w:hAnsi="GHEA Grapalat"/>
        </w:rPr>
        <w:t>и в соответствии с требованиями приглашения подает заявку.</w:t>
      </w:r>
    </w:p>
    <w:p w14:paraId="09200DEB">
      <w:pPr>
        <w:jc w:val="both"/>
        <w:rPr>
          <w:rFonts w:ascii="GHEA Grapalat" w:hAnsi="GHEA Grapalat"/>
        </w:rPr>
      </w:pPr>
      <w:r>
        <w:rPr>
          <w:rFonts w:ascii="GHEA Grapalat" w:hAnsi="GHEA Grapalat"/>
        </w:rPr>
        <w:t>__________________________________________________ заявляет и заверяет, что</w:t>
      </w:r>
    </w:p>
    <w:p w14:paraId="09B4F4B4">
      <w:pPr>
        <w:spacing w:after="160"/>
        <w:ind w:left="1843"/>
        <w:jc w:val="both"/>
        <w:rPr>
          <w:rFonts w:ascii="GHEA Grapalat" w:hAnsi="GHEA Grapalat" w:cs="Sylfaen"/>
          <w:sz w:val="16"/>
        </w:rPr>
      </w:pPr>
      <w:r>
        <w:rPr>
          <w:rFonts w:ascii="GHEA Grapalat" w:hAnsi="GHEA Grapalat"/>
          <w:sz w:val="16"/>
        </w:rPr>
        <w:t>наименование участника</w:t>
      </w:r>
    </w:p>
    <w:p w14:paraId="6437EBC3">
      <w:pPr>
        <w:jc w:val="both"/>
        <w:rPr>
          <w:rFonts w:ascii="GHEA Grapalat" w:hAnsi="GHEA Grapalat" w:cs="Sylfaen"/>
        </w:rPr>
      </w:pPr>
      <w:r>
        <w:rPr>
          <w:rFonts w:ascii="GHEA Grapalat" w:hAnsi="GHEA Grapalat"/>
        </w:rPr>
        <w:t>является резидентом ______________________________________________________.</w:t>
      </w:r>
    </w:p>
    <w:p w14:paraId="310B7DA4">
      <w:pPr>
        <w:spacing w:after="160"/>
        <w:ind w:left="4111"/>
        <w:jc w:val="both"/>
        <w:rPr>
          <w:rFonts w:ascii="GHEA Grapalat" w:hAnsi="GHEA Grapalat" w:cs="Arial"/>
          <w:sz w:val="16"/>
        </w:rPr>
      </w:pPr>
      <w:r>
        <w:rPr>
          <w:rFonts w:ascii="GHEA Grapalat" w:hAnsi="GHEA Grapalat"/>
          <w:sz w:val="16"/>
        </w:rPr>
        <w:t>наименование страны</w:t>
      </w:r>
    </w:p>
    <w:p w14:paraId="07CCB639">
      <w:pPr>
        <w:jc w:val="both"/>
        <w:rPr>
          <w:rFonts w:ascii="GHEA Grapalat" w:hAnsi="GHEA Grapalat"/>
        </w:rPr>
      </w:pPr>
    </w:p>
    <w:p w14:paraId="315FE325">
      <w:pPr>
        <w:jc w:val="both"/>
        <w:rPr>
          <w:rFonts w:ascii="GHEA Grapalat" w:hAnsi="GHEA Grapalat"/>
        </w:rPr>
      </w:pPr>
      <w:r>
        <w:rPr>
          <w:rFonts w:ascii="GHEA Grapalat" w:hAnsi="GHEA Grapalat"/>
        </w:rPr>
        <w:t>Данные----------------------------------------следующие:</w:t>
      </w:r>
    </w:p>
    <w:p w14:paraId="66B442E7">
      <w:pPr>
        <w:spacing w:after="160"/>
        <w:ind w:left="1843"/>
        <w:rPr>
          <w:rFonts w:ascii="GHEA Grapalat" w:hAnsi="GHEA Grapalat" w:cs="Sylfaen"/>
          <w:sz w:val="16"/>
          <w:lang w:val="hy-AM"/>
        </w:rPr>
      </w:pPr>
      <w:r>
        <w:rPr>
          <w:rFonts w:ascii="GHEA Grapalat" w:hAnsi="GHEA Grapalat"/>
          <w:sz w:val="16"/>
        </w:rPr>
        <w:t>наименование участника</w:t>
      </w:r>
    </w:p>
    <w:p w14:paraId="52C891ED">
      <w:pPr>
        <w:jc w:val="both"/>
        <w:rPr>
          <w:rFonts w:ascii="GHEA Grapalat" w:hAnsi="GHEA Grapalat"/>
        </w:rPr>
      </w:pPr>
    </w:p>
    <w:p w14:paraId="57517BF7">
      <w:pPr>
        <w:jc w:val="both"/>
        <w:rPr>
          <w:rFonts w:ascii="GHEA Grapalat" w:hAnsi="GHEA Grapalat"/>
        </w:rPr>
      </w:pPr>
      <w:r>
        <w:rPr>
          <w:rFonts w:ascii="GHEA Grapalat" w:hAnsi="GHEA Grapalat"/>
        </w:rPr>
        <w:t>Учетный номер налогоплательщика ________________</w:t>
      </w:r>
    </w:p>
    <w:p w14:paraId="6C868366">
      <w:pPr>
        <w:tabs>
          <w:tab w:val="left" w:pos="7371"/>
        </w:tabs>
        <w:ind w:left="4111"/>
        <w:jc w:val="both"/>
        <w:rPr>
          <w:rFonts w:ascii="GHEA Grapalat" w:hAnsi="GHEA Grapalat" w:cs="Arial"/>
          <w:sz w:val="16"/>
        </w:rPr>
      </w:pPr>
      <w:r>
        <w:rPr>
          <w:rFonts w:ascii="GHEA Grapalat" w:hAnsi="GHEA Grapalat"/>
          <w:sz w:val="16"/>
        </w:rPr>
        <w:t>учетный номерналогоплательщика</w:t>
      </w:r>
    </w:p>
    <w:p w14:paraId="15BC5B3A">
      <w:pPr>
        <w:jc w:val="both"/>
        <w:rPr>
          <w:rFonts w:ascii="GHEA Grapalat" w:hAnsi="GHEA Grapalat"/>
        </w:rPr>
      </w:pPr>
    </w:p>
    <w:p w14:paraId="612BC957">
      <w:pPr>
        <w:jc w:val="both"/>
        <w:rPr>
          <w:rFonts w:ascii="GHEA Grapalat" w:hAnsi="GHEA Grapalat"/>
        </w:rPr>
      </w:pPr>
      <w:r>
        <w:rPr>
          <w:rFonts w:ascii="GHEA Grapalat" w:hAnsi="GHEA Grapalat"/>
        </w:rPr>
        <w:t>Адрес электронной почты__________________</w:t>
      </w:r>
    </w:p>
    <w:p w14:paraId="7ED440C9">
      <w:pPr>
        <w:tabs>
          <w:tab w:val="left" w:pos="6946"/>
        </w:tabs>
        <w:ind w:left="3402" w:firstLine="6"/>
        <w:jc w:val="both"/>
        <w:rPr>
          <w:rFonts w:ascii="GHEA Grapalat" w:hAnsi="GHEA Grapalat"/>
          <w:sz w:val="16"/>
        </w:rPr>
      </w:pPr>
      <w:r>
        <w:rPr>
          <w:rFonts w:ascii="GHEA Grapalat" w:hAnsi="GHEA Grapalat"/>
          <w:sz w:val="16"/>
        </w:rPr>
        <w:t>адрес электронной</w:t>
      </w:r>
      <w:r>
        <w:rPr>
          <w:rFonts w:ascii="GHEA Grapalat" w:hAnsi="GHEA Grapalat"/>
          <w:sz w:val="16"/>
        </w:rPr>
        <w:tab/>
      </w:r>
      <w:r>
        <w:rPr>
          <w:rFonts w:ascii="GHEA Grapalat" w:hAnsi="GHEA Grapalat"/>
          <w:sz w:val="16"/>
        </w:rPr>
        <w:t>почты</w:t>
      </w:r>
    </w:p>
    <w:p w14:paraId="7764CFA8">
      <w:pPr>
        <w:jc w:val="both"/>
        <w:rPr>
          <w:rFonts w:ascii="GHEA Grapalat" w:hAnsi="GHEA Grapalat"/>
        </w:rPr>
      </w:pPr>
    </w:p>
    <w:p w14:paraId="02056D5D">
      <w:pPr>
        <w:jc w:val="both"/>
        <w:rPr>
          <w:rFonts w:ascii="GHEA Grapalat" w:hAnsi="GHEA Grapalat"/>
        </w:rPr>
      </w:pPr>
      <w:r>
        <w:rPr>
          <w:rFonts w:ascii="GHEA Grapalat" w:hAnsi="GHEA Grapalat"/>
        </w:rPr>
        <w:t>Адрес деятельности              ------------------------------------------------------------</w:t>
      </w:r>
    </w:p>
    <w:p w14:paraId="3B6DB5FD">
      <w:pPr>
        <w:jc w:val="both"/>
        <w:rPr>
          <w:rFonts w:ascii="GHEA Grapalat" w:hAnsi="GHEA Grapalat"/>
          <w:sz w:val="18"/>
          <w:szCs w:val="18"/>
        </w:rPr>
      </w:pPr>
      <w:r>
        <w:rPr>
          <w:rFonts w:ascii="GHEA Grapalat" w:hAnsi="GHEA Grapalat"/>
          <w:sz w:val="18"/>
          <w:szCs w:val="18"/>
        </w:rPr>
        <w:t>адрес деятельности</w:t>
      </w:r>
    </w:p>
    <w:p w14:paraId="6C1E735D">
      <w:pPr>
        <w:jc w:val="both"/>
        <w:rPr>
          <w:rFonts w:ascii="GHEA Grapalat" w:hAnsi="GHEA Grapalat"/>
          <w:sz w:val="18"/>
          <w:szCs w:val="18"/>
        </w:rPr>
      </w:pPr>
    </w:p>
    <w:p w14:paraId="145239B2">
      <w:pPr>
        <w:jc w:val="both"/>
        <w:rPr>
          <w:rFonts w:ascii="GHEA Grapalat" w:hAnsi="GHEA Grapalat"/>
        </w:rPr>
      </w:pPr>
      <w:r>
        <w:rPr>
          <w:rFonts w:ascii="GHEA Grapalat" w:hAnsi="GHEA Grapalat"/>
        </w:rPr>
        <w:t>Номер телефона                     -------------------------------------------------------------</w:t>
      </w:r>
    </w:p>
    <w:p w14:paraId="4AA5894D">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14:paraId="0F84D428">
      <w:pPr>
        <w:tabs>
          <w:tab w:val="left" w:pos="7371"/>
        </w:tabs>
        <w:spacing w:after="160"/>
        <w:ind w:left="3544" w:firstLine="3"/>
        <w:jc w:val="both"/>
        <w:rPr>
          <w:rFonts w:ascii="GHEA Grapalat" w:hAnsi="GHEA Grapalat"/>
          <w:sz w:val="16"/>
        </w:rPr>
      </w:pPr>
    </w:p>
    <w:p w14:paraId="07BA19D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08641CB">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1B64BA9">
      <w:pPr>
        <w:pStyle w:val="19"/>
        <w:widowControl w:val="0"/>
        <w:numPr>
          <w:ilvl w:val="0"/>
          <w:numId w:val="2"/>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Pr>
          <w:rFonts w:ascii="GHEA Grapalat" w:hAnsi="GHEA Grapalat"/>
          <w:spacing w:val="-6"/>
        </w:rPr>
        <w:t xml:space="preserve">запрос котировок  </w:t>
      </w:r>
      <w:r>
        <w:rPr>
          <w:rFonts w:ascii="GHEA Grapalat" w:hAnsi="GHEA Grapalat"/>
        </w:rPr>
        <w:t xml:space="preserve">под кодом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 в размере ценового предложения,</w:t>
      </w:r>
    </w:p>
    <w:p w14:paraId="3231DD23">
      <w:pPr>
        <w:pStyle w:val="19"/>
        <w:widowControl w:val="0"/>
        <w:numPr>
          <w:ilvl w:val="0"/>
          <w:numId w:val="2"/>
        </w:numPr>
        <w:tabs>
          <w:tab w:val="left" w:pos="567"/>
        </w:tabs>
        <w:spacing w:after="160"/>
        <w:jc w:val="both"/>
        <w:rPr>
          <w:rFonts w:ascii="GHEA Grapalat" w:hAnsi="GHEA Grapalat" w:cs="Arial"/>
        </w:rPr>
      </w:pPr>
      <w:r>
        <w:rPr>
          <w:rFonts w:ascii="GHEA Grapalat" w:hAnsi="GHEA Grapalat"/>
        </w:rPr>
        <w:t xml:space="preserve">в рамках участия в </w:t>
      </w:r>
      <w:r>
        <w:rPr>
          <w:rFonts w:ascii="GHEA Grapalat" w:hAnsi="GHEA Grapalat"/>
          <w:spacing w:val="-6"/>
        </w:rPr>
        <w:t xml:space="preserve">запросекотировок  </w:t>
      </w:r>
      <w:r>
        <w:rPr>
          <w:rFonts w:ascii="GHEA Grapalat" w:hAnsi="GHEA Grapalat"/>
        </w:rPr>
        <w:t xml:space="preserve">под кодом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rPr>
        <w:t>*</w:t>
      </w:r>
    </w:p>
    <w:p w14:paraId="427B5A83">
      <w:pPr>
        <w:pStyle w:val="19"/>
        <w:widowControl w:val="0"/>
        <w:numPr>
          <w:ilvl w:val="0"/>
          <w:numId w:val="3"/>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26E54836">
      <w:pPr>
        <w:pStyle w:val="19"/>
        <w:widowControl w:val="0"/>
        <w:numPr>
          <w:ilvl w:val="0"/>
          <w:numId w:val="3"/>
        </w:numPr>
        <w:tabs>
          <w:tab w:val="left" w:pos="567"/>
        </w:tabs>
        <w:spacing w:after="160"/>
        <w:jc w:val="both"/>
        <w:rPr>
          <w:rFonts w:ascii="GHEA Grapalat" w:hAnsi="GHEA Grapalat"/>
          <w:spacing w:val="-6"/>
        </w:rPr>
      </w:pPr>
      <w:r>
        <w:rPr>
          <w:rFonts w:ascii="GHEA Grapalat" w:hAnsi="GHEA Grapalat"/>
          <w:spacing w:val="-6"/>
        </w:rPr>
        <w:t>отсутствует случай установленного приглашением на запрос котировок</w:t>
      </w:r>
      <w:r>
        <w:rPr>
          <w:rFonts w:ascii="GHEA Grapalat" w:hAnsi="GHEA Grapalat"/>
        </w:rPr>
        <w:t xml:space="preserve">случаяодновременного </w:t>
      </w:r>
    </w:p>
    <w:p w14:paraId="3066D788">
      <w:pPr>
        <w:pStyle w:val="11"/>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938775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3672A4F4">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079AD1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582169E">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3CE98BE">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30D0F032">
      <w:pPr>
        <w:pStyle w:val="19"/>
        <w:widowControl w:val="0"/>
        <w:numPr>
          <w:ilvl w:val="0"/>
          <w:numId w:val="4"/>
        </w:numPr>
        <w:tabs>
          <w:tab w:val="left" w:pos="1134"/>
        </w:tabs>
        <w:spacing w:after="160"/>
        <w:jc w:val="both"/>
        <w:rPr>
          <w:rFonts w:ascii="GHEA Grapalat" w:hAnsi="GHEA Grapalat" w:cs="Sylfaen"/>
        </w:rPr>
      </w:pPr>
      <w:r>
        <w:rPr>
          <w:rFonts w:ascii="GHEA Grapalat" w:hAnsi="GHEA Grapalat"/>
        </w:rPr>
        <w:tab/>
      </w:r>
      <w:r>
        <w:rPr>
          <w:rFonts w:ascii="GHEA Grapalat" w:hAnsi="GHEA Grapalat"/>
        </w:rPr>
        <w:t>ниже представляет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6"/>
          <w:rFonts w:ascii="GHEA Grapalat" w:hAnsi="GHEA Grapalat"/>
          <w:sz w:val="28"/>
          <w:szCs w:val="28"/>
        </w:rPr>
        <w:footnoteReference w:id="3" w:customMarkFollows="1"/>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Style w:val="5"/>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2343"/>
        <w:gridCol w:w="3644"/>
        <w:gridCol w:w="2728"/>
      </w:tblGrid>
      <w:tr w14:paraId="0FA6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vAlign w:val="center"/>
          </w:tcPr>
          <w:p w14:paraId="666EE2FC">
            <w:pPr>
              <w:pStyle w:val="8"/>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color="auto" w:sz="4" w:space="0"/>
              <w:left w:val="single" w:color="auto" w:sz="4" w:space="0"/>
              <w:bottom w:val="single" w:color="auto" w:sz="4" w:space="0"/>
              <w:right w:val="single" w:color="auto" w:sz="4" w:space="0"/>
            </w:tcBorders>
            <w:vAlign w:val="center"/>
          </w:tcPr>
          <w:p w14:paraId="1307E158">
            <w:pPr>
              <w:pStyle w:val="8"/>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color="auto" w:sz="4" w:space="0"/>
              <w:left w:val="single" w:color="auto" w:sz="4" w:space="0"/>
              <w:bottom w:val="single" w:color="auto" w:sz="4" w:space="0"/>
              <w:right w:val="single" w:color="auto" w:sz="4" w:space="0"/>
            </w:tcBorders>
            <w:vAlign w:val="center"/>
          </w:tcPr>
          <w:p w14:paraId="5F493EF4">
            <w:pPr>
              <w:pStyle w:val="8"/>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color="auto" w:sz="4" w:space="0"/>
              <w:left w:val="single" w:color="auto" w:sz="4" w:space="0"/>
              <w:bottom w:val="single" w:color="auto" w:sz="4" w:space="0"/>
              <w:right w:val="single" w:color="auto" w:sz="4" w:space="0"/>
            </w:tcBorders>
          </w:tcPr>
          <w:p w14:paraId="537D3C17">
            <w:pPr>
              <w:pStyle w:val="8"/>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14:paraId="6B29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vAlign w:val="center"/>
          </w:tcPr>
          <w:p w14:paraId="69EB86D6">
            <w:pPr>
              <w:pStyle w:val="8"/>
              <w:widowControl w:val="0"/>
              <w:spacing w:after="120" w:line="240" w:lineRule="auto"/>
              <w:ind w:firstLine="0"/>
              <w:jc w:val="center"/>
              <w:rPr>
                <w:rFonts w:ascii="GHEA Grapalat" w:hAnsi="GHEA Grapalat"/>
                <w:szCs w:val="24"/>
              </w:rPr>
            </w:pPr>
          </w:p>
        </w:tc>
        <w:tc>
          <w:tcPr>
            <w:tcW w:w="2343" w:type="dxa"/>
            <w:tcBorders>
              <w:top w:val="single" w:color="auto" w:sz="4" w:space="0"/>
              <w:left w:val="single" w:color="auto" w:sz="4" w:space="0"/>
              <w:bottom w:val="single" w:color="auto" w:sz="4" w:space="0"/>
              <w:right w:val="single" w:color="auto" w:sz="4" w:space="0"/>
            </w:tcBorders>
            <w:vAlign w:val="center"/>
          </w:tcPr>
          <w:p w14:paraId="40C9863E">
            <w:pPr>
              <w:pStyle w:val="8"/>
              <w:widowControl w:val="0"/>
              <w:spacing w:after="120" w:line="240" w:lineRule="auto"/>
              <w:ind w:firstLine="0"/>
              <w:jc w:val="center"/>
              <w:rPr>
                <w:rFonts w:ascii="GHEA Grapalat" w:hAnsi="GHEA Grapalat"/>
                <w:szCs w:val="24"/>
              </w:rPr>
            </w:pPr>
          </w:p>
        </w:tc>
        <w:tc>
          <w:tcPr>
            <w:tcW w:w="3644" w:type="dxa"/>
            <w:tcBorders>
              <w:top w:val="single" w:color="auto" w:sz="4" w:space="0"/>
              <w:left w:val="single" w:color="auto" w:sz="4" w:space="0"/>
              <w:bottom w:val="single" w:color="auto" w:sz="4" w:space="0"/>
              <w:right w:val="single" w:color="auto" w:sz="4" w:space="0"/>
            </w:tcBorders>
            <w:vAlign w:val="center"/>
          </w:tcPr>
          <w:p w14:paraId="0563B040">
            <w:pPr>
              <w:pStyle w:val="8"/>
              <w:widowControl w:val="0"/>
              <w:spacing w:after="120" w:line="240" w:lineRule="auto"/>
              <w:ind w:firstLine="0"/>
              <w:jc w:val="center"/>
              <w:rPr>
                <w:rFonts w:ascii="GHEA Grapalat" w:hAnsi="GHEA Grapalat"/>
                <w:szCs w:val="24"/>
              </w:rPr>
            </w:pPr>
          </w:p>
        </w:tc>
        <w:tc>
          <w:tcPr>
            <w:tcW w:w="2728" w:type="dxa"/>
            <w:tcBorders>
              <w:top w:val="single" w:color="auto" w:sz="4" w:space="0"/>
              <w:left w:val="single" w:color="auto" w:sz="4" w:space="0"/>
              <w:bottom w:val="single" w:color="auto" w:sz="4" w:space="0"/>
              <w:right w:val="single" w:color="auto" w:sz="4" w:space="0"/>
            </w:tcBorders>
          </w:tcPr>
          <w:p w14:paraId="18286D80">
            <w:pPr>
              <w:pStyle w:val="8"/>
              <w:widowControl w:val="0"/>
              <w:spacing w:after="120" w:line="240" w:lineRule="auto"/>
              <w:ind w:firstLine="0"/>
              <w:jc w:val="center"/>
              <w:rPr>
                <w:rFonts w:ascii="GHEA Grapalat" w:hAnsi="GHEA Grapalat"/>
                <w:szCs w:val="24"/>
              </w:rPr>
            </w:pPr>
          </w:p>
        </w:tc>
      </w:tr>
      <w:tr w14:paraId="631B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vAlign w:val="center"/>
          </w:tcPr>
          <w:p w14:paraId="2BBDAB67">
            <w:pPr>
              <w:pStyle w:val="8"/>
              <w:widowControl w:val="0"/>
              <w:spacing w:after="120" w:line="240" w:lineRule="auto"/>
              <w:ind w:firstLine="0"/>
              <w:jc w:val="center"/>
              <w:rPr>
                <w:rFonts w:ascii="GHEA Grapalat" w:hAnsi="GHEA Grapalat"/>
                <w:szCs w:val="24"/>
              </w:rPr>
            </w:pPr>
          </w:p>
        </w:tc>
        <w:tc>
          <w:tcPr>
            <w:tcW w:w="2343" w:type="dxa"/>
            <w:tcBorders>
              <w:top w:val="single" w:color="auto" w:sz="4" w:space="0"/>
              <w:left w:val="single" w:color="auto" w:sz="4" w:space="0"/>
              <w:bottom w:val="single" w:color="auto" w:sz="4" w:space="0"/>
              <w:right w:val="single" w:color="auto" w:sz="4" w:space="0"/>
            </w:tcBorders>
            <w:vAlign w:val="center"/>
          </w:tcPr>
          <w:p w14:paraId="4A71EE67">
            <w:pPr>
              <w:pStyle w:val="8"/>
              <w:widowControl w:val="0"/>
              <w:spacing w:after="120" w:line="240" w:lineRule="auto"/>
              <w:ind w:firstLine="0"/>
              <w:jc w:val="center"/>
              <w:rPr>
                <w:rFonts w:ascii="GHEA Grapalat" w:hAnsi="GHEA Grapalat"/>
                <w:szCs w:val="24"/>
              </w:rPr>
            </w:pPr>
          </w:p>
        </w:tc>
        <w:tc>
          <w:tcPr>
            <w:tcW w:w="3644" w:type="dxa"/>
            <w:tcBorders>
              <w:top w:val="single" w:color="auto" w:sz="4" w:space="0"/>
              <w:left w:val="single" w:color="auto" w:sz="4" w:space="0"/>
              <w:bottom w:val="single" w:color="auto" w:sz="4" w:space="0"/>
              <w:right w:val="single" w:color="auto" w:sz="4" w:space="0"/>
            </w:tcBorders>
            <w:vAlign w:val="center"/>
          </w:tcPr>
          <w:p w14:paraId="2BCA4723">
            <w:pPr>
              <w:pStyle w:val="8"/>
              <w:widowControl w:val="0"/>
              <w:spacing w:after="120" w:line="240" w:lineRule="auto"/>
              <w:ind w:firstLine="0"/>
              <w:jc w:val="center"/>
              <w:rPr>
                <w:rFonts w:ascii="GHEA Grapalat" w:hAnsi="GHEA Grapalat"/>
                <w:szCs w:val="24"/>
              </w:rPr>
            </w:pPr>
          </w:p>
        </w:tc>
        <w:tc>
          <w:tcPr>
            <w:tcW w:w="2728" w:type="dxa"/>
            <w:tcBorders>
              <w:top w:val="single" w:color="auto" w:sz="4" w:space="0"/>
              <w:left w:val="single" w:color="auto" w:sz="4" w:space="0"/>
              <w:bottom w:val="single" w:color="auto" w:sz="4" w:space="0"/>
              <w:right w:val="single" w:color="auto" w:sz="4" w:space="0"/>
            </w:tcBorders>
          </w:tcPr>
          <w:p w14:paraId="43B204E6">
            <w:pPr>
              <w:pStyle w:val="8"/>
              <w:widowControl w:val="0"/>
              <w:spacing w:after="120" w:line="240" w:lineRule="auto"/>
              <w:ind w:firstLine="0"/>
              <w:jc w:val="center"/>
              <w:rPr>
                <w:rFonts w:ascii="GHEA Grapalat" w:hAnsi="GHEA Grapalat"/>
                <w:szCs w:val="24"/>
              </w:rPr>
            </w:pPr>
          </w:p>
        </w:tc>
      </w:tr>
      <w:tr w14:paraId="0A21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vAlign w:val="center"/>
          </w:tcPr>
          <w:p w14:paraId="24153932">
            <w:pPr>
              <w:pStyle w:val="8"/>
              <w:widowControl w:val="0"/>
              <w:spacing w:after="120" w:line="240" w:lineRule="auto"/>
              <w:ind w:firstLine="0"/>
              <w:jc w:val="center"/>
              <w:rPr>
                <w:rFonts w:ascii="GHEA Grapalat" w:hAnsi="GHEA Grapalat"/>
                <w:szCs w:val="24"/>
              </w:rPr>
            </w:pPr>
          </w:p>
        </w:tc>
        <w:tc>
          <w:tcPr>
            <w:tcW w:w="2343" w:type="dxa"/>
            <w:tcBorders>
              <w:top w:val="single" w:color="auto" w:sz="4" w:space="0"/>
              <w:left w:val="single" w:color="auto" w:sz="4" w:space="0"/>
              <w:bottom w:val="single" w:color="auto" w:sz="4" w:space="0"/>
              <w:right w:val="single" w:color="auto" w:sz="4" w:space="0"/>
            </w:tcBorders>
            <w:vAlign w:val="center"/>
          </w:tcPr>
          <w:p w14:paraId="68417E35">
            <w:pPr>
              <w:pStyle w:val="8"/>
              <w:widowControl w:val="0"/>
              <w:spacing w:after="120" w:line="240" w:lineRule="auto"/>
              <w:ind w:firstLine="0"/>
              <w:jc w:val="center"/>
              <w:rPr>
                <w:rFonts w:ascii="GHEA Grapalat" w:hAnsi="GHEA Grapalat"/>
                <w:szCs w:val="24"/>
              </w:rPr>
            </w:pPr>
          </w:p>
        </w:tc>
        <w:tc>
          <w:tcPr>
            <w:tcW w:w="3644" w:type="dxa"/>
            <w:tcBorders>
              <w:top w:val="single" w:color="auto" w:sz="4" w:space="0"/>
              <w:left w:val="single" w:color="auto" w:sz="4" w:space="0"/>
              <w:bottom w:val="single" w:color="auto" w:sz="4" w:space="0"/>
              <w:right w:val="single" w:color="auto" w:sz="4" w:space="0"/>
            </w:tcBorders>
            <w:vAlign w:val="center"/>
          </w:tcPr>
          <w:p w14:paraId="1F013CA1">
            <w:pPr>
              <w:pStyle w:val="8"/>
              <w:widowControl w:val="0"/>
              <w:spacing w:after="120" w:line="240" w:lineRule="auto"/>
              <w:ind w:firstLine="0"/>
              <w:jc w:val="center"/>
              <w:rPr>
                <w:rFonts w:ascii="GHEA Grapalat" w:hAnsi="GHEA Grapalat"/>
                <w:szCs w:val="24"/>
              </w:rPr>
            </w:pPr>
          </w:p>
        </w:tc>
        <w:tc>
          <w:tcPr>
            <w:tcW w:w="2728" w:type="dxa"/>
            <w:tcBorders>
              <w:top w:val="single" w:color="auto" w:sz="4" w:space="0"/>
              <w:left w:val="single" w:color="auto" w:sz="4" w:space="0"/>
              <w:bottom w:val="single" w:color="auto" w:sz="4" w:space="0"/>
              <w:right w:val="single" w:color="auto" w:sz="4" w:space="0"/>
            </w:tcBorders>
          </w:tcPr>
          <w:p w14:paraId="5C07F765">
            <w:pPr>
              <w:pStyle w:val="8"/>
              <w:widowControl w:val="0"/>
              <w:spacing w:after="120" w:line="240" w:lineRule="auto"/>
              <w:ind w:firstLine="0"/>
              <w:jc w:val="center"/>
              <w:rPr>
                <w:rFonts w:ascii="GHEA Grapalat" w:hAnsi="GHEA Grapalat"/>
                <w:szCs w:val="24"/>
              </w:rPr>
            </w:pPr>
          </w:p>
        </w:tc>
      </w:tr>
    </w:tbl>
    <w:p w14:paraId="077519D5">
      <w:pPr>
        <w:jc w:val="both"/>
        <w:rPr>
          <w:rFonts w:ascii="GHEA Grapalat" w:hAnsi="GHEA Grapalat"/>
        </w:rPr>
      </w:pPr>
    </w:p>
    <w:p w14:paraId="265B1272">
      <w:pPr>
        <w:rPr>
          <w:rFonts w:ascii="GHEA Grapalat" w:hAnsi="GHEA Grapalat"/>
        </w:rPr>
      </w:pPr>
      <w:r>
        <w:rPr>
          <w:rFonts w:ascii="GHEA Grapalat" w:hAnsi="GHEA Grapalat"/>
        </w:rPr>
        <w:t>Прилагается  полное описание предлагаемого   ----------------------------    товара,</w:t>
      </w:r>
    </w:p>
    <w:p w14:paraId="74986BFC">
      <w:pPr>
        <w:jc w:val="both"/>
        <w:rPr>
          <w:rFonts w:ascii="GHEA Grapalat" w:hAnsi="GHEA Grapalat"/>
        </w:rPr>
      </w:pPr>
      <w:r>
        <w:rPr>
          <w:rFonts w:ascii="GHEA Grapalat" w:hAnsi="GHEA Grapalat"/>
          <w:sz w:val="16"/>
        </w:rPr>
        <w:t xml:space="preserve"> наименование участника</w:t>
      </w:r>
    </w:p>
    <w:p w14:paraId="5F8B9959">
      <w:pPr>
        <w:jc w:val="both"/>
        <w:rPr>
          <w:rFonts w:ascii="GHEA Grapalat" w:hAnsi="GHEA Grapalat"/>
          <w:sz w:val="16"/>
          <w:lang w:val="hy-AM"/>
        </w:rPr>
      </w:pPr>
      <w:r>
        <w:rPr>
          <w:rFonts w:ascii="GHEA Grapalat" w:hAnsi="GHEA Grapalat"/>
        </w:rPr>
        <w:t>согласно Приложению 1.1.</w:t>
      </w:r>
    </w:p>
    <w:p w14:paraId="41396E4D">
      <w:pPr>
        <w:tabs>
          <w:tab w:val="left" w:pos="7371"/>
        </w:tabs>
        <w:spacing w:after="160"/>
        <w:ind w:left="3544" w:firstLine="3"/>
        <w:jc w:val="both"/>
        <w:rPr>
          <w:rFonts w:ascii="GHEA Grapalat" w:hAnsi="GHEA Grapalat"/>
          <w:sz w:val="16"/>
          <w:lang w:val="hy-AM"/>
        </w:rPr>
      </w:pPr>
    </w:p>
    <w:p w14:paraId="0787AA8F">
      <w:pPr>
        <w:tabs>
          <w:tab w:val="left" w:pos="7371"/>
        </w:tabs>
        <w:spacing w:after="160"/>
        <w:ind w:left="3544" w:firstLine="3"/>
        <w:jc w:val="both"/>
        <w:rPr>
          <w:rFonts w:ascii="GHEA Grapalat" w:hAnsi="GHEA Grapalat"/>
          <w:sz w:val="16"/>
          <w:lang w:val="hy-AM"/>
        </w:rPr>
      </w:pPr>
    </w:p>
    <w:p w14:paraId="56F665C6">
      <w:pPr>
        <w:tabs>
          <w:tab w:val="left" w:pos="7371"/>
        </w:tabs>
        <w:spacing w:after="160"/>
        <w:ind w:left="3544" w:firstLine="3"/>
        <w:jc w:val="both"/>
        <w:rPr>
          <w:rFonts w:ascii="GHEA Grapalat" w:hAnsi="GHEA Grapalat"/>
          <w:sz w:val="16"/>
        </w:rPr>
      </w:pPr>
    </w:p>
    <w:p w14:paraId="56FFADBC">
      <w:pPr>
        <w:tabs>
          <w:tab w:val="left" w:pos="7371"/>
        </w:tabs>
        <w:spacing w:after="160"/>
        <w:ind w:left="3544" w:firstLine="3"/>
        <w:jc w:val="both"/>
        <w:rPr>
          <w:rFonts w:ascii="GHEA Grapalat" w:hAnsi="GHEA Grapalat"/>
          <w:sz w:val="16"/>
        </w:rPr>
      </w:pPr>
    </w:p>
    <w:p w14:paraId="622890AB">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09374183">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1864E0D7">
      <w:pPr>
        <w:spacing w:after="160"/>
        <w:ind w:left="1134"/>
        <w:jc w:val="both"/>
        <w:rPr>
          <w:rFonts w:ascii="GHEA Grapalat" w:hAnsi="GHEA Grapalat"/>
          <w:sz w:val="16"/>
        </w:rPr>
      </w:pPr>
      <w:r>
        <w:rPr>
          <w:rFonts w:ascii="GHEA Grapalat" w:hAnsi="GHEA Grapalat"/>
          <w:sz w:val="16"/>
        </w:rPr>
        <w:t>имя, фамилия руководителя)</w:t>
      </w:r>
    </w:p>
    <w:p w14:paraId="2B5D5021">
      <w:pPr>
        <w:widowControl w:val="0"/>
        <w:spacing w:after="160"/>
        <w:jc w:val="right"/>
        <w:rPr>
          <w:rFonts w:ascii="GHEA Grapalat" w:hAnsi="GHEA Grapalat"/>
          <w:b/>
        </w:rPr>
      </w:pPr>
      <w:r>
        <w:rPr>
          <w:rFonts w:ascii="GHEA Grapalat" w:hAnsi="GHEA Grapalat"/>
        </w:rPr>
        <w:t>М. П.</w:t>
      </w:r>
    </w:p>
    <w:p w14:paraId="608BA3BA">
      <w:pPr>
        <w:rPr>
          <w:rFonts w:ascii="GHEA Grapalat" w:hAnsi="GHEA Grapalat"/>
          <w:b/>
        </w:rPr>
      </w:pPr>
      <w:r>
        <w:rPr>
          <w:rFonts w:ascii="GHEA Grapalat" w:hAnsi="GHEA Grapalat"/>
          <w:b/>
        </w:rPr>
        <w:br w:type="page"/>
      </w:r>
    </w:p>
    <w:p w14:paraId="33EA89A5">
      <w:pPr>
        <w:rPr>
          <w:rFonts w:ascii="GHEA Grapalat" w:hAnsi="GHEA Grapalat"/>
          <w:b/>
        </w:rPr>
      </w:pPr>
    </w:p>
    <w:p w14:paraId="2EFD132D">
      <w:pPr>
        <w:jc w:val="right"/>
        <w:rPr>
          <w:rFonts w:ascii="GHEA Grapalat" w:hAnsi="GHEA Grapalat"/>
          <w:sz w:val="20"/>
          <w:szCs w:val="20"/>
        </w:rPr>
      </w:pPr>
      <w:r>
        <w:rPr>
          <w:rFonts w:ascii="GHEA Grapalat" w:hAnsi="GHEA Grapalat"/>
          <w:sz w:val="20"/>
          <w:szCs w:val="20"/>
        </w:rPr>
        <w:t xml:space="preserve">Приложение 1.2** </w:t>
      </w:r>
    </w:p>
    <w:p w14:paraId="722B95E3">
      <w:pPr>
        <w:jc w:val="right"/>
        <w:rPr>
          <w:rFonts w:ascii="GHEA Grapalat" w:hAnsi="GHEA Grapalat"/>
          <w:sz w:val="20"/>
          <w:szCs w:val="20"/>
        </w:rPr>
      </w:pPr>
      <w:r>
        <w:rPr>
          <w:rFonts w:ascii="GHEA Grapalat" w:hAnsi="GHEA Grapalat"/>
          <w:sz w:val="20"/>
          <w:szCs w:val="20"/>
        </w:rPr>
        <w:t>к Приглашению на запрос катировок</w:t>
      </w:r>
    </w:p>
    <w:p w14:paraId="022A98EA">
      <w:pPr>
        <w:pStyle w:val="2"/>
        <w:keepNext w:val="0"/>
        <w:widowControl w:val="0"/>
        <w:spacing w:after="160" w:line="240" w:lineRule="auto"/>
        <w:ind w:firstLine="567"/>
        <w:jc w:val="right"/>
        <w:rPr>
          <w:rFonts w:ascii="GHEA Grapalat" w:hAnsi="GHEA Grapalat" w:cs="Arial"/>
        </w:rPr>
      </w:pPr>
      <w:r>
        <w:rPr>
          <w:rFonts w:ascii="GHEA Grapalat" w:hAnsi="GHEA Grapalat"/>
        </w:rPr>
        <w:t xml:space="preserve">под кодом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p>
    <w:p w14:paraId="51AB4667">
      <w:pPr>
        <w:ind w:left="360" w:hanging="360"/>
        <w:jc w:val="center"/>
        <w:rPr>
          <w:rFonts w:ascii="GHEA Grapalat" w:hAnsi="GHEA Grapalat"/>
          <w:sz w:val="20"/>
          <w:szCs w:val="20"/>
        </w:rPr>
      </w:pPr>
      <w:r>
        <w:rPr>
          <w:rFonts w:ascii="GHEA Grapalat" w:hAnsi="GHEA Grapalat"/>
          <w:sz w:val="20"/>
          <w:szCs w:val="20"/>
        </w:rPr>
        <w:t>ФОРМА</w:t>
      </w:r>
    </w:p>
    <w:p w14:paraId="24218ACF">
      <w:pPr>
        <w:ind w:left="360" w:hanging="360"/>
        <w:jc w:val="center"/>
        <w:rPr>
          <w:rFonts w:ascii="GHEA Grapalat" w:hAnsi="GHEA Grapalat"/>
          <w:sz w:val="20"/>
          <w:szCs w:val="20"/>
        </w:rPr>
      </w:pPr>
      <w:r>
        <w:rPr>
          <w:rFonts w:ascii="GHEA Grapalat" w:hAnsi="GHEA Grapalat"/>
          <w:sz w:val="20"/>
          <w:szCs w:val="20"/>
        </w:rPr>
        <w:t>ДЕКЛАРАЦИИ О РЕАЛЬНЫХ  БЕНЕФИЦИАРАХ</w:t>
      </w:r>
    </w:p>
    <w:p w14:paraId="4CBFB90B">
      <w:pPr>
        <w:ind w:left="360" w:hanging="360"/>
        <w:jc w:val="center"/>
        <w:rPr>
          <w:rFonts w:ascii="GHEA Grapalat" w:hAnsi="GHEA Grapalat" w:eastAsia="GHEA Grapalat" w:cs="GHEA Grapalat"/>
          <w:sz w:val="20"/>
          <w:szCs w:val="20"/>
        </w:rPr>
      </w:pPr>
    </w:p>
    <w:p w14:paraId="4A8FA207">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Организация</w:t>
      </w:r>
    </w:p>
    <w:p w14:paraId="4BAF05A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47824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E663EB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3CF9E274">
            <w:pPr>
              <w:spacing w:before="240" w:after="240"/>
              <w:rPr>
                <w:rFonts w:ascii="GHEA Grapalat" w:hAnsi="GHEA Grapalat" w:eastAsia="GHEA Grapalat" w:cs="GHEA Grapalat"/>
                <w:sz w:val="20"/>
                <w:szCs w:val="20"/>
              </w:rPr>
            </w:pPr>
          </w:p>
        </w:tc>
      </w:tr>
      <w:tr w14:paraId="24EC0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B6219C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40A21176">
            <w:pPr>
              <w:spacing w:before="240" w:after="240"/>
              <w:rPr>
                <w:rFonts w:ascii="GHEA Grapalat" w:hAnsi="GHEA Grapalat" w:eastAsia="GHEA Grapalat" w:cs="GHEA Grapalat"/>
                <w:sz w:val="20"/>
                <w:szCs w:val="20"/>
              </w:rPr>
            </w:pPr>
          </w:p>
        </w:tc>
      </w:tr>
      <w:tr w14:paraId="438B4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FD8629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2575F519">
            <w:pPr>
              <w:spacing w:before="240" w:after="240"/>
              <w:rPr>
                <w:rFonts w:ascii="GHEA Grapalat" w:hAnsi="GHEA Grapalat" w:eastAsia="GHEA Grapalat" w:cs="GHEA Grapalat"/>
                <w:sz w:val="20"/>
                <w:szCs w:val="20"/>
              </w:rPr>
            </w:pPr>
          </w:p>
        </w:tc>
      </w:tr>
      <w:tr w14:paraId="0422C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B3CC6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01594E36">
            <w:pPr>
              <w:spacing w:before="240" w:after="240"/>
              <w:rPr>
                <w:rFonts w:ascii="GHEA Grapalat" w:hAnsi="GHEA Grapalat" w:eastAsia="GHEA Grapalat" w:cs="GHEA Grapalat"/>
                <w:sz w:val="20"/>
                <w:szCs w:val="20"/>
              </w:rPr>
            </w:pPr>
          </w:p>
        </w:tc>
      </w:tr>
      <w:tr w14:paraId="6491A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1D9A51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203E4B68">
            <w:pPr>
              <w:spacing w:before="240" w:after="240"/>
              <w:rPr>
                <w:rFonts w:ascii="GHEA Grapalat" w:hAnsi="GHEA Grapalat" w:eastAsia="GHEA Grapalat" w:cs="GHEA Grapalat"/>
                <w:sz w:val="20"/>
                <w:szCs w:val="20"/>
              </w:rPr>
            </w:pPr>
          </w:p>
        </w:tc>
      </w:tr>
      <w:tr w14:paraId="12B4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D55E4A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14C25E73">
            <w:pPr>
              <w:spacing w:before="240" w:after="240"/>
              <w:ind w:left="993" w:hanging="851"/>
              <w:rPr>
                <w:rFonts w:ascii="GHEA Grapalat" w:hAnsi="GHEA Grapalat" w:eastAsia="GHEA Grapalat" w:cs="GHEA Grapalat"/>
                <w:sz w:val="20"/>
                <w:szCs w:val="20"/>
              </w:rPr>
            </w:pPr>
          </w:p>
        </w:tc>
      </w:tr>
      <w:tr w14:paraId="324DD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1A79B8C">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0059CB87">
            <w:pPr>
              <w:spacing w:before="240" w:after="240"/>
              <w:ind w:left="993" w:hanging="851"/>
              <w:rPr>
                <w:rFonts w:ascii="GHEA Grapalat" w:hAnsi="GHEA Grapalat" w:eastAsia="GHEA Grapalat" w:cs="GHEA Grapalat"/>
                <w:sz w:val="20"/>
                <w:szCs w:val="20"/>
              </w:rPr>
            </w:pPr>
          </w:p>
        </w:tc>
      </w:tr>
    </w:tbl>
    <w:p w14:paraId="5C7D763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Лицо, представляющее декларацию</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52F4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C9C5F5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лица, представляющего декларацию</w:t>
            </w:r>
          </w:p>
        </w:tc>
        <w:tc>
          <w:tcPr>
            <w:tcW w:w="6180" w:type="dxa"/>
            <w:vAlign w:val="center"/>
          </w:tcPr>
          <w:p w14:paraId="453CEDBA">
            <w:pPr>
              <w:spacing w:before="240" w:after="240"/>
              <w:rPr>
                <w:rFonts w:ascii="GHEA Grapalat" w:hAnsi="GHEA Grapalat" w:eastAsia="GHEA Grapalat" w:cs="GHEA Grapalat"/>
                <w:sz w:val="20"/>
                <w:szCs w:val="20"/>
              </w:rPr>
            </w:pPr>
          </w:p>
        </w:tc>
      </w:tr>
      <w:tr w14:paraId="7EEF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079B60B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Должность лица, представляющего декларацию</w:t>
            </w:r>
          </w:p>
        </w:tc>
        <w:tc>
          <w:tcPr>
            <w:tcW w:w="6180" w:type="dxa"/>
            <w:vAlign w:val="center"/>
          </w:tcPr>
          <w:p w14:paraId="2F55BD99">
            <w:pPr>
              <w:spacing w:before="240" w:after="240"/>
              <w:rPr>
                <w:rFonts w:ascii="GHEA Grapalat" w:hAnsi="GHEA Grapalat" w:eastAsia="GHEA Grapalat" w:cs="GHEA Grapalat"/>
                <w:sz w:val="20"/>
                <w:szCs w:val="20"/>
              </w:rPr>
            </w:pPr>
          </w:p>
        </w:tc>
      </w:tr>
    </w:tbl>
    <w:p w14:paraId="0FC69E6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Представление декларации</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0900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FB1E7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подписания декларации</w:t>
            </w:r>
          </w:p>
        </w:tc>
        <w:tc>
          <w:tcPr>
            <w:tcW w:w="6180" w:type="dxa"/>
            <w:vAlign w:val="center"/>
          </w:tcPr>
          <w:p w14:paraId="3CB923E2">
            <w:pPr>
              <w:spacing w:before="240" w:after="240"/>
              <w:rPr>
                <w:rFonts w:ascii="GHEA Grapalat" w:hAnsi="GHEA Grapalat" w:eastAsia="GHEA Grapalat" w:cs="GHEA Grapalat"/>
                <w:sz w:val="20"/>
                <w:szCs w:val="20"/>
              </w:rPr>
            </w:pPr>
          </w:p>
        </w:tc>
      </w:tr>
      <w:tr w14:paraId="63ACD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8343C0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Количество страниц декларации</w:t>
            </w:r>
          </w:p>
        </w:tc>
        <w:tc>
          <w:tcPr>
            <w:tcW w:w="6180" w:type="dxa"/>
            <w:vAlign w:val="center"/>
          </w:tcPr>
          <w:p w14:paraId="20171890">
            <w:pPr>
              <w:spacing w:before="240" w:after="240"/>
              <w:rPr>
                <w:rFonts w:ascii="GHEA Grapalat" w:hAnsi="GHEA Grapalat" w:eastAsia="GHEA Grapalat" w:cs="GHEA Grapalat"/>
                <w:sz w:val="20"/>
                <w:szCs w:val="20"/>
              </w:rPr>
            </w:pPr>
          </w:p>
        </w:tc>
      </w:tr>
      <w:tr w14:paraId="39CC4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24CC27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Подпись лица, представляющего декларацию</w:t>
            </w:r>
          </w:p>
        </w:tc>
        <w:tc>
          <w:tcPr>
            <w:tcW w:w="6180" w:type="dxa"/>
            <w:vAlign w:val="center"/>
          </w:tcPr>
          <w:p w14:paraId="1DF02B6C">
            <w:pPr>
              <w:spacing w:before="240" w:after="240"/>
              <w:rPr>
                <w:rFonts w:ascii="GHEA Grapalat" w:hAnsi="GHEA Grapalat" w:eastAsia="GHEA Grapalat" w:cs="GHEA Grapalat"/>
                <w:sz w:val="20"/>
                <w:szCs w:val="20"/>
              </w:rPr>
            </w:pPr>
          </w:p>
        </w:tc>
      </w:tr>
    </w:tbl>
    <w:p w14:paraId="6A444DE4">
      <w:pPr>
        <w:rPr>
          <w:rFonts w:ascii="GHEA Grapalat" w:hAnsi="GHEA Grapalat" w:eastAsia="GHEA Grapalat" w:cs="GHEA Grapalat"/>
          <w:sz w:val="20"/>
          <w:szCs w:val="20"/>
        </w:rPr>
      </w:pPr>
      <w:r>
        <w:rPr>
          <w:rFonts w:ascii="GHEA Grapalat" w:hAnsi="GHEA Grapalat" w:eastAsia="GHEA Grapalat" w:cs="GHEA Grapalat"/>
          <w:color w:val="000000"/>
          <w:sz w:val="20"/>
          <w:szCs w:val="20"/>
        </w:rPr>
        <w:t>Данные листинга  акций</w:t>
      </w:r>
    </w:p>
    <w:p w14:paraId="3008494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листинга акций</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03FE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BF9496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2DD6741D">
            <w:pPr>
              <w:spacing w:before="240" w:after="240"/>
              <w:rPr>
                <w:rFonts w:ascii="GHEA Grapalat" w:hAnsi="GHEA Grapalat" w:eastAsia="GHEA Grapalat" w:cs="GHEA Grapalat"/>
                <w:sz w:val="20"/>
                <w:szCs w:val="20"/>
              </w:rPr>
            </w:pPr>
          </w:p>
        </w:tc>
      </w:tr>
      <w:tr w14:paraId="06D7B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7B97B7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Ссылка на документы, наличествующие на бирже </w:t>
            </w:r>
          </w:p>
        </w:tc>
        <w:tc>
          <w:tcPr>
            <w:tcW w:w="6180" w:type="dxa"/>
            <w:vAlign w:val="center"/>
          </w:tcPr>
          <w:p w14:paraId="73A0F2D2">
            <w:pPr>
              <w:spacing w:before="240" w:after="240"/>
              <w:rPr>
                <w:rFonts w:ascii="GHEA Grapalat" w:hAnsi="GHEA Grapalat" w:eastAsia="GHEA Grapalat" w:cs="GHEA Grapalat"/>
                <w:sz w:val="20"/>
                <w:szCs w:val="20"/>
              </w:rPr>
            </w:pPr>
          </w:p>
        </w:tc>
      </w:tr>
    </w:tbl>
    <w:p w14:paraId="468E904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юридического лица, контролирующего организацию</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375A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C13A42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0E3F2BFE">
            <w:pPr>
              <w:spacing w:before="240" w:after="240"/>
              <w:rPr>
                <w:rFonts w:ascii="GHEA Grapalat" w:hAnsi="GHEA Grapalat" w:eastAsia="GHEA Grapalat" w:cs="GHEA Grapalat"/>
                <w:sz w:val="20"/>
                <w:szCs w:val="20"/>
              </w:rPr>
            </w:pPr>
          </w:p>
        </w:tc>
      </w:tr>
      <w:tr w14:paraId="0D681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570E08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0AE52F58">
            <w:pPr>
              <w:spacing w:before="240" w:after="240"/>
              <w:rPr>
                <w:rFonts w:ascii="GHEA Grapalat" w:hAnsi="GHEA Grapalat" w:eastAsia="GHEA Grapalat" w:cs="GHEA Grapalat"/>
                <w:sz w:val="20"/>
                <w:szCs w:val="20"/>
              </w:rPr>
            </w:pPr>
          </w:p>
        </w:tc>
      </w:tr>
      <w:tr w14:paraId="32BBA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E059D7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21D806BF">
            <w:pPr>
              <w:spacing w:before="240" w:after="240"/>
              <w:rPr>
                <w:rFonts w:ascii="GHEA Grapalat" w:hAnsi="GHEA Grapalat" w:eastAsia="GHEA Grapalat" w:cs="GHEA Grapalat"/>
                <w:sz w:val="20"/>
                <w:szCs w:val="20"/>
              </w:rPr>
            </w:pPr>
          </w:p>
        </w:tc>
      </w:tr>
      <w:tr w14:paraId="79FF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0F5DD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303577B3">
            <w:pPr>
              <w:spacing w:before="240" w:after="240"/>
              <w:rPr>
                <w:rFonts w:ascii="GHEA Grapalat" w:hAnsi="GHEA Grapalat" w:eastAsia="GHEA Grapalat" w:cs="GHEA Grapalat"/>
                <w:sz w:val="20"/>
                <w:szCs w:val="20"/>
              </w:rPr>
            </w:pPr>
          </w:p>
        </w:tc>
      </w:tr>
      <w:tr w14:paraId="2E082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7B53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2A24DB2F">
            <w:pPr>
              <w:spacing w:before="240" w:after="240"/>
              <w:rPr>
                <w:rFonts w:ascii="GHEA Grapalat" w:hAnsi="GHEA Grapalat" w:eastAsia="GHEA Grapalat" w:cs="GHEA Grapalat"/>
                <w:sz w:val="20"/>
                <w:szCs w:val="20"/>
              </w:rPr>
            </w:pPr>
          </w:p>
        </w:tc>
      </w:tr>
      <w:tr w14:paraId="2C90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2D196DF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Государтво регистрации</w:t>
            </w:r>
          </w:p>
        </w:tc>
        <w:tc>
          <w:tcPr>
            <w:tcW w:w="6180" w:type="dxa"/>
            <w:vAlign w:val="center"/>
          </w:tcPr>
          <w:p w14:paraId="295FA852">
            <w:pPr>
              <w:spacing w:before="240" w:after="240"/>
              <w:rPr>
                <w:rFonts w:ascii="GHEA Grapalat" w:hAnsi="GHEA Grapalat" w:eastAsia="GHEA Grapalat" w:cs="GHEA Grapalat"/>
                <w:sz w:val="20"/>
                <w:szCs w:val="20"/>
              </w:rPr>
            </w:pPr>
          </w:p>
        </w:tc>
      </w:tr>
      <w:tr w14:paraId="064AE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E1AE0C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0D7B96B1">
            <w:pPr>
              <w:spacing w:before="240" w:after="240"/>
              <w:rPr>
                <w:rFonts w:ascii="GHEA Grapalat" w:hAnsi="GHEA Grapalat" w:eastAsia="GHEA Grapalat" w:cs="GHEA Grapalat"/>
                <w:sz w:val="20"/>
                <w:szCs w:val="20"/>
              </w:rPr>
            </w:pPr>
          </w:p>
        </w:tc>
      </w:tr>
    </w:tbl>
    <w:p w14:paraId="5CBD3CB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sz w:val="20"/>
          <w:szCs w:val="20"/>
        </w:rPr>
      </w:pPr>
      <w:r>
        <w:rPr>
          <w:rFonts w:ascii="GHEA Grapalat" w:hAnsi="GHEA Grapalat" w:eastAsia="GHEA Grapalat" w:cs="GHEA Grapalat"/>
          <w:i/>
          <w:iCs/>
          <w:sz w:val="20"/>
          <w:szCs w:val="20"/>
        </w:rPr>
        <w:t>Уровень контроля</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1AA7F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373160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78" w:type="dxa"/>
            <w:vAlign w:val="center"/>
          </w:tcPr>
          <w:p w14:paraId="671246FE">
            <w:pPr>
              <w:spacing w:before="240" w:after="240"/>
              <w:rPr>
                <w:rFonts w:ascii="GHEA Grapalat" w:hAnsi="GHEA Grapalat" w:eastAsia="GHEA Grapalat" w:cs="GHEA Grapalat"/>
                <w:sz w:val="20"/>
                <w:szCs w:val="20"/>
              </w:rPr>
            </w:pPr>
          </w:p>
        </w:tc>
      </w:tr>
      <w:tr w14:paraId="0C6C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0193F0E">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78" w:type="dxa"/>
            <w:vAlign w:val="center"/>
          </w:tcPr>
          <w:p w14:paraId="57736B4C">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81660743"/>
              </w:sdtPr>
              <w:sdtEndPr>
                <w:rPr>
                  <w:rFonts w:ascii="GHEA Grapalat" w:hAnsi="GHEA Grapalat" w:eastAsia="GHEA Grapalat" w:cs="GHEA Grapalat"/>
                  <w:sz w:val="20"/>
                  <w:szCs w:val="20"/>
                </w:rPr>
              </w:sdtEndPr>
              <w:sdtContent>
                <w:r>
                  <w:rPr>
                    <w:rFonts w:hint="eastAsia" w:ascii="MS Gothic" w:hAnsi="MS Gothic" w:eastAsia="MS Gothic" w:cs="GHEA Grapalat"/>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3F98F6AF">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534419621"/>
              </w:sdtPr>
              <w:sdtEndPr>
                <w:rPr>
                  <w:rFonts w:ascii="GHEA Grapalat" w:hAnsi="GHEA Grapalat" w:eastAsia="GHEA Grapalat" w:cs="GHEA Grapalat"/>
                  <w:sz w:val="20"/>
                  <w:szCs w:val="20"/>
                </w:rPr>
              </w:sdtEndPr>
              <w:sdtContent>
                <w:r>
                  <w:rPr>
                    <w:rFonts w:hint="eastAsia" w:ascii="MS Gothic" w:hAnsi="MS Gothic" w:eastAsia="MS Gothic" w:cs="GHEA Grapalat"/>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469F08E8">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sz w:val="20"/>
          <w:szCs w:val="20"/>
        </w:rPr>
      </w:pPr>
      <w:r>
        <w:rPr>
          <w:rFonts w:ascii="GHEA Grapalat" w:hAnsi="GHEA Grapalat"/>
          <w:sz w:val="20"/>
          <w:szCs w:val="20"/>
        </w:rPr>
        <w:br w:type="page"/>
      </w:r>
    </w:p>
    <w:p w14:paraId="77E5DFC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Участие государства, муниципалитета или международной организации</w:t>
      </w:r>
    </w:p>
    <w:p w14:paraId="11BF3BB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государства или муниципалитета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5D2C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CDCA0F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государства</w:t>
            </w:r>
          </w:p>
        </w:tc>
        <w:tc>
          <w:tcPr>
            <w:tcW w:w="6180" w:type="dxa"/>
            <w:vAlign w:val="center"/>
          </w:tcPr>
          <w:p w14:paraId="4959C442">
            <w:pPr>
              <w:spacing w:before="240" w:after="240"/>
              <w:rPr>
                <w:rFonts w:ascii="GHEA Grapalat" w:hAnsi="GHEA Grapalat" w:eastAsia="GHEA Grapalat" w:cs="GHEA Grapalat"/>
                <w:sz w:val="20"/>
                <w:szCs w:val="20"/>
              </w:rPr>
            </w:pPr>
          </w:p>
        </w:tc>
      </w:tr>
      <w:tr w14:paraId="403FE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A8E504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муниципалитета</w:t>
            </w:r>
          </w:p>
        </w:tc>
        <w:tc>
          <w:tcPr>
            <w:tcW w:w="6180" w:type="dxa"/>
            <w:vAlign w:val="center"/>
          </w:tcPr>
          <w:p w14:paraId="37D14F63">
            <w:pPr>
              <w:spacing w:before="240" w:after="240"/>
              <w:rPr>
                <w:rFonts w:ascii="GHEA Grapalat" w:hAnsi="GHEA Grapalat" w:eastAsia="GHEA Grapalat" w:cs="GHEA Grapalat"/>
                <w:sz w:val="20"/>
                <w:szCs w:val="20"/>
              </w:rPr>
            </w:pPr>
          </w:p>
        </w:tc>
      </w:tr>
      <w:tr w14:paraId="514C5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16809E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80" w:type="dxa"/>
            <w:vAlign w:val="center"/>
          </w:tcPr>
          <w:p w14:paraId="4DD14BDC">
            <w:pPr>
              <w:spacing w:before="240" w:after="240"/>
              <w:rPr>
                <w:rFonts w:ascii="GHEA Grapalat" w:hAnsi="GHEA Grapalat" w:eastAsia="GHEA Grapalat" w:cs="GHEA Grapalat"/>
                <w:sz w:val="20"/>
                <w:szCs w:val="20"/>
              </w:rPr>
            </w:pPr>
          </w:p>
        </w:tc>
      </w:tr>
      <w:tr w14:paraId="75595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9E78DC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2657D0D5">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36730621"/>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11B0D4EF">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895968346"/>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47F88BA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международной организации</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A952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F7C3D9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w:t>
            </w:r>
          </w:p>
        </w:tc>
        <w:tc>
          <w:tcPr>
            <w:tcW w:w="6180" w:type="dxa"/>
            <w:vAlign w:val="center"/>
          </w:tcPr>
          <w:p w14:paraId="0F70E30B">
            <w:pPr>
              <w:spacing w:before="240" w:after="240"/>
              <w:rPr>
                <w:rFonts w:ascii="GHEA Grapalat" w:hAnsi="GHEA Grapalat" w:eastAsia="GHEA Grapalat" w:cs="GHEA Grapalat"/>
                <w:sz w:val="20"/>
                <w:szCs w:val="20"/>
              </w:rPr>
            </w:pPr>
          </w:p>
        </w:tc>
      </w:tr>
      <w:tr w14:paraId="1CA1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2D526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 латинскими буквами</w:t>
            </w:r>
          </w:p>
        </w:tc>
        <w:tc>
          <w:tcPr>
            <w:tcW w:w="6180" w:type="dxa"/>
            <w:vAlign w:val="center"/>
          </w:tcPr>
          <w:p w14:paraId="7D1A4FA3">
            <w:pPr>
              <w:spacing w:before="240" w:after="240"/>
              <w:rPr>
                <w:rFonts w:ascii="GHEA Grapalat" w:hAnsi="GHEA Grapalat" w:eastAsia="GHEA Grapalat" w:cs="GHEA Grapalat"/>
                <w:sz w:val="20"/>
                <w:szCs w:val="20"/>
              </w:rPr>
            </w:pPr>
          </w:p>
        </w:tc>
      </w:tr>
      <w:tr w14:paraId="22A10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7595A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w:t>
            </w:r>
          </w:p>
        </w:tc>
        <w:tc>
          <w:tcPr>
            <w:tcW w:w="6180" w:type="dxa"/>
            <w:vAlign w:val="center"/>
          </w:tcPr>
          <w:p w14:paraId="177842C2">
            <w:pPr>
              <w:spacing w:before="240" w:after="240"/>
              <w:rPr>
                <w:rFonts w:ascii="GHEA Grapalat" w:hAnsi="GHEA Grapalat" w:eastAsia="GHEA Grapalat" w:cs="GHEA Grapalat"/>
                <w:sz w:val="20"/>
                <w:szCs w:val="20"/>
              </w:rPr>
            </w:pPr>
          </w:p>
        </w:tc>
      </w:tr>
      <w:tr w14:paraId="0ECE6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09532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5F00C651">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326794313"/>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0BC48820">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179617233"/>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1C966626">
      <w:pPr>
        <w:rPr>
          <w:rFonts w:ascii="GHEA Grapalat" w:hAnsi="GHEA Grapalat" w:eastAsia="GHEA Grapalat" w:cs="GHEA Grapalat"/>
          <w:sz w:val="20"/>
          <w:szCs w:val="20"/>
        </w:rPr>
      </w:pPr>
      <w:r>
        <w:rPr>
          <w:rFonts w:ascii="GHEA Grapalat" w:hAnsi="GHEA Grapalat" w:eastAsia="GHEA Grapalat" w:cs="GHEA Grapalat"/>
          <w:color w:val="000000"/>
          <w:sz w:val="20"/>
          <w:szCs w:val="20"/>
        </w:rPr>
        <w:t>Данные реального бенефициара</w:t>
      </w:r>
    </w:p>
    <w:p w14:paraId="5133EBF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удостоверяющие личность лица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16028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0A465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w:t>
            </w:r>
          </w:p>
        </w:tc>
        <w:tc>
          <w:tcPr>
            <w:tcW w:w="6178" w:type="dxa"/>
            <w:vAlign w:val="center"/>
          </w:tcPr>
          <w:p w14:paraId="542F9052">
            <w:pPr>
              <w:spacing w:before="240" w:after="240"/>
              <w:rPr>
                <w:rFonts w:ascii="GHEA Grapalat" w:hAnsi="GHEA Grapalat" w:eastAsia="GHEA Grapalat" w:cs="GHEA Grapalat"/>
                <w:sz w:val="20"/>
                <w:szCs w:val="20"/>
              </w:rPr>
            </w:pPr>
          </w:p>
        </w:tc>
      </w:tr>
      <w:tr w14:paraId="46CA2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30DD67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w:t>
            </w:r>
          </w:p>
        </w:tc>
        <w:tc>
          <w:tcPr>
            <w:tcW w:w="6178" w:type="dxa"/>
            <w:vAlign w:val="center"/>
          </w:tcPr>
          <w:p w14:paraId="42BAB8C4">
            <w:pPr>
              <w:spacing w:before="240" w:after="240"/>
              <w:rPr>
                <w:rFonts w:ascii="GHEA Grapalat" w:hAnsi="GHEA Grapalat" w:eastAsia="GHEA Grapalat" w:cs="GHEA Grapalat"/>
                <w:sz w:val="20"/>
                <w:szCs w:val="20"/>
              </w:rPr>
            </w:pPr>
          </w:p>
        </w:tc>
      </w:tr>
      <w:tr w14:paraId="56A20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F3A7C0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Имя(латинскими буквами)</w:t>
            </w:r>
          </w:p>
        </w:tc>
        <w:tc>
          <w:tcPr>
            <w:tcW w:w="6178" w:type="dxa"/>
            <w:vAlign w:val="center"/>
          </w:tcPr>
          <w:p w14:paraId="778EA99C">
            <w:pPr>
              <w:spacing w:before="240" w:after="240"/>
              <w:rPr>
                <w:rFonts w:ascii="GHEA Grapalat" w:hAnsi="GHEA Grapalat" w:eastAsia="GHEA Grapalat" w:cs="GHEA Grapalat"/>
                <w:sz w:val="20"/>
                <w:szCs w:val="20"/>
              </w:rPr>
            </w:pPr>
          </w:p>
        </w:tc>
      </w:tr>
      <w:tr w14:paraId="00230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854AA1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 (латинскими буквами)</w:t>
            </w:r>
          </w:p>
        </w:tc>
        <w:tc>
          <w:tcPr>
            <w:tcW w:w="6178" w:type="dxa"/>
            <w:vAlign w:val="center"/>
          </w:tcPr>
          <w:p w14:paraId="29723B08">
            <w:pPr>
              <w:spacing w:before="240" w:after="240"/>
              <w:rPr>
                <w:rFonts w:ascii="GHEA Grapalat" w:hAnsi="GHEA Grapalat" w:eastAsia="GHEA Grapalat" w:cs="GHEA Grapalat"/>
                <w:sz w:val="20"/>
                <w:szCs w:val="20"/>
              </w:rPr>
            </w:pPr>
          </w:p>
        </w:tc>
      </w:tr>
      <w:tr w14:paraId="14491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3E583C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Гражданство</w:t>
            </w:r>
          </w:p>
        </w:tc>
        <w:tc>
          <w:tcPr>
            <w:tcW w:w="6178" w:type="dxa"/>
            <w:vAlign w:val="center"/>
          </w:tcPr>
          <w:p w14:paraId="66C5B004">
            <w:pPr>
              <w:spacing w:before="240" w:after="240"/>
              <w:rPr>
                <w:rFonts w:ascii="GHEA Grapalat" w:hAnsi="GHEA Grapalat" w:eastAsia="GHEA Grapalat" w:cs="GHEA Grapalat"/>
                <w:sz w:val="20"/>
                <w:szCs w:val="20"/>
              </w:rPr>
            </w:pPr>
          </w:p>
        </w:tc>
      </w:tr>
      <w:tr w14:paraId="56F53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95C8A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рождения</w:t>
            </w:r>
          </w:p>
        </w:tc>
        <w:tc>
          <w:tcPr>
            <w:tcW w:w="6178" w:type="dxa"/>
            <w:vAlign w:val="center"/>
          </w:tcPr>
          <w:p w14:paraId="44137D6E">
            <w:pPr>
              <w:spacing w:before="240" w:after="240"/>
              <w:rPr>
                <w:rFonts w:ascii="GHEA Grapalat" w:hAnsi="GHEA Grapalat" w:eastAsia="GHEA Grapalat" w:cs="GHEA Grapalat"/>
                <w:sz w:val="20"/>
                <w:szCs w:val="20"/>
              </w:rPr>
            </w:pPr>
          </w:p>
        </w:tc>
      </w:tr>
    </w:tbl>
    <w:p w14:paraId="30E549E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Документ, удостоверяющий личность</w:t>
      </w:r>
    </w:p>
    <w:tbl>
      <w:tblPr>
        <w:tblStyle w:val="5"/>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67120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3ED809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Тип документа</w:t>
            </w:r>
          </w:p>
        </w:tc>
        <w:tc>
          <w:tcPr>
            <w:tcW w:w="6096" w:type="dxa"/>
            <w:vAlign w:val="center"/>
          </w:tcPr>
          <w:p w14:paraId="285E706D">
            <w:pPr>
              <w:spacing w:before="240" w:after="240"/>
              <w:rPr>
                <w:rFonts w:ascii="GHEA Grapalat" w:hAnsi="GHEA Grapalat" w:eastAsia="GHEA Grapalat" w:cs="GHEA Grapalat"/>
                <w:sz w:val="20"/>
                <w:szCs w:val="20"/>
              </w:rPr>
            </w:pPr>
          </w:p>
        </w:tc>
      </w:tr>
      <w:tr w14:paraId="291E9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443673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документа</w:t>
            </w:r>
          </w:p>
        </w:tc>
        <w:tc>
          <w:tcPr>
            <w:tcW w:w="6096" w:type="dxa"/>
            <w:vAlign w:val="center"/>
          </w:tcPr>
          <w:p w14:paraId="4979BE58">
            <w:pPr>
              <w:spacing w:before="240" w:after="240"/>
              <w:rPr>
                <w:rFonts w:ascii="GHEA Grapalat" w:hAnsi="GHEA Grapalat" w:eastAsia="GHEA Grapalat" w:cs="GHEA Grapalat"/>
                <w:sz w:val="20"/>
                <w:szCs w:val="20"/>
              </w:rPr>
            </w:pPr>
          </w:p>
        </w:tc>
      </w:tr>
      <w:tr w14:paraId="5FBD5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E7ACF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предоставления</w:t>
            </w:r>
          </w:p>
        </w:tc>
        <w:tc>
          <w:tcPr>
            <w:tcW w:w="6096" w:type="dxa"/>
            <w:vAlign w:val="center"/>
          </w:tcPr>
          <w:p w14:paraId="2D8441CF">
            <w:pPr>
              <w:spacing w:before="240" w:after="240"/>
              <w:rPr>
                <w:rFonts w:ascii="GHEA Grapalat" w:hAnsi="GHEA Grapalat" w:eastAsia="GHEA Grapalat" w:cs="GHEA Grapalat"/>
                <w:sz w:val="20"/>
                <w:szCs w:val="20"/>
              </w:rPr>
            </w:pPr>
          </w:p>
        </w:tc>
      </w:tr>
      <w:tr w14:paraId="06340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639044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Предоставляющий орган</w:t>
            </w:r>
          </w:p>
        </w:tc>
        <w:tc>
          <w:tcPr>
            <w:tcW w:w="6096" w:type="dxa"/>
            <w:vAlign w:val="center"/>
          </w:tcPr>
          <w:p w14:paraId="44624E5C">
            <w:pPr>
              <w:spacing w:before="240" w:after="240"/>
              <w:rPr>
                <w:rFonts w:ascii="GHEA Grapalat" w:hAnsi="GHEA Grapalat" w:eastAsia="GHEA Grapalat" w:cs="GHEA Grapalat"/>
                <w:sz w:val="20"/>
                <w:szCs w:val="20"/>
              </w:rPr>
            </w:pPr>
          </w:p>
        </w:tc>
      </w:tr>
      <w:tr w14:paraId="2224A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1ED6A7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НЗОУ или эквивалентный номер</w:t>
            </w:r>
          </w:p>
        </w:tc>
        <w:tc>
          <w:tcPr>
            <w:tcW w:w="6096" w:type="dxa"/>
            <w:vAlign w:val="center"/>
          </w:tcPr>
          <w:p w14:paraId="617A8765">
            <w:pPr>
              <w:spacing w:before="240" w:after="240"/>
              <w:rPr>
                <w:rFonts w:ascii="GHEA Grapalat" w:hAnsi="GHEA Grapalat" w:eastAsia="GHEA Grapalat" w:cs="GHEA Grapalat"/>
                <w:sz w:val="20"/>
                <w:szCs w:val="20"/>
              </w:rPr>
            </w:pPr>
          </w:p>
        </w:tc>
      </w:tr>
    </w:tbl>
    <w:p w14:paraId="71075C9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учета лица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5133B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1D20E2E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072" w:type="dxa"/>
            <w:vAlign w:val="center"/>
          </w:tcPr>
          <w:p w14:paraId="1D8E15C9">
            <w:pPr>
              <w:spacing w:before="240" w:after="240"/>
              <w:rPr>
                <w:rFonts w:ascii="GHEA Grapalat" w:hAnsi="GHEA Grapalat" w:eastAsia="GHEA Grapalat" w:cs="GHEA Grapalat"/>
                <w:sz w:val="20"/>
                <w:szCs w:val="20"/>
              </w:rPr>
            </w:pPr>
          </w:p>
        </w:tc>
      </w:tr>
      <w:tr w14:paraId="344E4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238043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072" w:type="dxa"/>
            <w:vAlign w:val="center"/>
          </w:tcPr>
          <w:p w14:paraId="49C658CA">
            <w:pPr>
              <w:spacing w:before="240" w:after="240"/>
              <w:rPr>
                <w:rFonts w:ascii="GHEA Grapalat" w:hAnsi="GHEA Grapalat" w:eastAsia="GHEA Grapalat" w:cs="GHEA Grapalat"/>
                <w:sz w:val="20"/>
                <w:szCs w:val="20"/>
              </w:rPr>
            </w:pPr>
          </w:p>
        </w:tc>
      </w:tr>
      <w:tr w14:paraId="2E9FC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178BC6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072" w:type="dxa"/>
            <w:vAlign w:val="center"/>
          </w:tcPr>
          <w:p w14:paraId="6B6A1DD3">
            <w:pPr>
              <w:spacing w:before="240" w:after="240"/>
              <w:rPr>
                <w:rFonts w:ascii="GHEA Grapalat" w:hAnsi="GHEA Grapalat" w:eastAsia="GHEA Grapalat" w:cs="GHEA Grapalat"/>
                <w:sz w:val="20"/>
                <w:szCs w:val="20"/>
              </w:rPr>
            </w:pPr>
          </w:p>
        </w:tc>
      </w:tr>
      <w:tr w14:paraId="5ADB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43" w:type="dxa"/>
            <w:shd w:val="clear" w:color="auto" w:fill="D9E2F3"/>
            <w:vAlign w:val="center"/>
          </w:tcPr>
          <w:p w14:paraId="1CA0D6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072" w:type="dxa"/>
            <w:vAlign w:val="center"/>
          </w:tcPr>
          <w:p w14:paraId="0BF7E5B7">
            <w:pPr>
              <w:spacing w:before="240" w:after="240"/>
              <w:rPr>
                <w:rFonts w:ascii="GHEA Grapalat" w:hAnsi="GHEA Grapalat" w:eastAsia="GHEA Grapalat" w:cs="GHEA Grapalat"/>
                <w:sz w:val="20"/>
                <w:szCs w:val="20"/>
              </w:rPr>
            </w:pPr>
          </w:p>
        </w:tc>
      </w:tr>
    </w:tbl>
    <w:p w14:paraId="2F48CD3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проживания лица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76BF2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F503BE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178" w:type="dxa"/>
            <w:vAlign w:val="center"/>
          </w:tcPr>
          <w:p w14:paraId="2D5D9D71">
            <w:pPr>
              <w:spacing w:before="240" w:after="240"/>
              <w:rPr>
                <w:rFonts w:ascii="GHEA Grapalat" w:hAnsi="GHEA Grapalat" w:eastAsia="GHEA Grapalat" w:cs="GHEA Grapalat"/>
                <w:sz w:val="20"/>
                <w:szCs w:val="20"/>
              </w:rPr>
            </w:pPr>
          </w:p>
        </w:tc>
      </w:tr>
      <w:tr w14:paraId="70867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131CE1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178" w:type="dxa"/>
            <w:vAlign w:val="center"/>
          </w:tcPr>
          <w:p w14:paraId="18B7C683">
            <w:pPr>
              <w:spacing w:before="240" w:after="240"/>
              <w:rPr>
                <w:rFonts w:ascii="GHEA Grapalat" w:hAnsi="GHEA Grapalat" w:eastAsia="GHEA Grapalat" w:cs="GHEA Grapalat"/>
                <w:sz w:val="20"/>
                <w:szCs w:val="20"/>
              </w:rPr>
            </w:pPr>
          </w:p>
        </w:tc>
      </w:tr>
      <w:tr w14:paraId="28128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17FB8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178" w:type="dxa"/>
            <w:vAlign w:val="center"/>
          </w:tcPr>
          <w:p w14:paraId="71A95905">
            <w:pPr>
              <w:spacing w:before="240" w:after="240"/>
              <w:rPr>
                <w:rFonts w:ascii="GHEA Grapalat" w:hAnsi="GHEA Grapalat" w:eastAsia="GHEA Grapalat" w:cs="GHEA Grapalat"/>
                <w:sz w:val="20"/>
                <w:szCs w:val="20"/>
              </w:rPr>
            </w:pPr>
          </w:p>
        </w:tc>
      </w:tr>
      <w:tr w14:paraId="2063D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290D0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178" w:type="dxa"/>
            <w:vAlign w:val="center"/>
          </w:tcPr>
          <w:p w14:paraId="07ADE76B">
            <w:pPr>
              <w:spacing w:before="240" w:after="240"/>
              <w:rPr>
                <w:rFonts w:ascii="GHEA Grapalat" w:hAnsi="GHEA Grapalat" w:eastAsia="GHEA Grapalat" w:cs="GHEA Grapalat"/>
                <w:sz w:val="20"/>
                <w:szCs w:val="20"/>
              </w:rPr>
            </w:pPr>
          </w:p>
        </w:tc>
      </w:tr>
    </w:tbl>
    <w:p w14:paraId="45CC9C6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бенефициаром(за исключением подотчетных организаций сферы недропользования)</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78A0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C0FB2F5">
            <w:pPr>
              <w:spacing w:before="240" w:after="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842393443"/>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ascii="GHEA Grapalat" w:hAnsi="GHEA Grapalat" w:eastAsia="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4969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3E9CB0F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w:t>
            </w:r>
          </w:p>
        </w:tc>
        <w:tc>
          <w:tcPr>
            <w:tcW w:w="4508" w:type="dxa"/>
            <w:shd w:val="clear" w:color="auto" w:fill="FFFFFF"/>
            <w:vAlign w:val="center"/>
          </w:tcPr>
          <w:p w14:paraId="36F9DA3E">
            <w:pPr>
              <w:spacing w:before="240" w:after="240"/>
              <w:rPr>
                <w:rFonts w:ascii="GHEA Grapalat" w:hAnsi="GHEA Grapalat" w:eastAsia="GHEA Grapalat" w:cs="GHEA Grapalat"/>
                <w:sz w:val="20"/>
                <w:szCs w:val="20"/>
              </w:rPr>
            </w:pPr>
          </w:p>
        </w:tc>
      </w:tr>
      <w:tr w14:paraId="4293A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E6F9BE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4C7B7387">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868681999"/>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1D149F4D">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440572912"/>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1F81B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A66B07D">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70491207"/>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eastAsia="Cambria Math"/>
                <w:sz w:val="20"/>
                <w:szCs w:val="20"/>
              </w:rPr>
              <w:t>․</w:t>
            </w:r>
            <w:r>
              <w:rPr>
                <w:rFonts w:ascii="GHEA Grapalat" w:hAnsi="GHEA Grapalat" w:eastAsia="GHEA Grapalat" w:cs="GHEA Grapalat"/>
                <w:sz w:val="20"/>
                <w:szCs w:val="20"/>
              </w:rPr>
              <w:t xml:space="preserve"> осуществляет реальный (фактический) контроль за данным юридическим лицом иными средствами</w:t>
            </w:r>
          </w:p>
        </w:tc>
      </w:tr>
      <w:tr w14:paraId="7CEFF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BEF37DE">
            <w:pPr>
              <w:spacing w:before="240" w:after="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1971841"/>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ascii="GHEA Grapalat" w:hAnsi="GHEA Grapalat" w:eastAsia="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sz w:val="20"/>
                <w:szCs w:val="20"/>
                <w:lang w:val="hy-AM"/>
              </w:rPr>
              <w:t>б</w:t>
            </w:r>
            <w:r>
              <w:rPr>
                <w:rFonts w:ascii="GHEA Grapalat" w:hAnsi="GHEA Grapalat" w:eastAsia="GHEA Grapalat" w:cs="GHEA Grapalat"/>
                <w:sz w:val="20"/>
                <w:szCs w:val="20"/>
              </w:rPr>
              <w:t>"</w:t>
            </w:r>
          </w:p>
        </w:tc>
      </w:tr>
    </w:tbl>
    <w:p w14:paraId="268C541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бенефициаром(для подотчетных организаций сферы недропользования)</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03705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52815A24">
            <w:pPr>
              <w:spacing w:before="240" w:after="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97461338"/>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eastAsia="Cambria Math"/>
                <w:sz w:val="20"/>
                <w:szCs w:val="20"/>
              </w:rPr>
              <w:t>․</w:t>
            </w:r>
            <w:r>
              <w:rPr>
                <w:rFonts w:ascii="GHEA Grapalat" w:hAnsi="GHEA Grapalat" w:eastAsia="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0777A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40BBE3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4508" w:type="dxa"/>
            <w:shd w:val="clear" w:color="auto" w:fill="auto"/>
            <w:vAlign w:val="center"/>
          </w:tcPr>
          <w:p w14:paraId="097A19D3">
            <w:pPr>
              <w:spacing w:before="240" w:after="240"/>
              <w:rPr>
                <w:rFonts w:ascii="GHEA Grapalat" w:hAnsi="GHEA Grapalat" w:eastAsia="GHEA Grapalat" w:cs="GHEA Grapalat"/>
                <w:sz w:val="20"/>
                <w:szCs w:val="20"/>
              </w:rPr>
            </w:pPr>
          </w:p>
        </w:tc>
      </w:tr>
      <w:tr w14:paraId="22853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D2988F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4C8530F3">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370194158"/>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30064274">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358386919"/>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11265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CC1A096">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350172285"/>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eastAsia="Cambria Math"/>
                <w:sz w:val="20"/>
                <w:szCs w:val="20"/>
              </w:rPr>
              <w:t>․</w:t>
            </w:r>
            <w:r>
              <w:rPr>
                <w:rFonts w:ascii="GHEA Grapalat" w:hAnsi="GHEA Grapalat" w:eastAsia="GHEA Grapalat" w:cs="GHEA Grapalat"/>
                <w:sz w:val="20"/>
                <w:szCs w:val="20"/>
              </w:rPr>
              <w:t xml:space="preserve">имеет право назначать или </w:t>
            </w:r>
            <w:r>
              <w:rPr>
                <w:rFonts w:ascii="GHEA Grapalat" w:hAnsi="GHEA Grapalat" w:eastAsia="GHEA Grapalat" w:cs="GHEA Grapalat"/>
                <w:sz w:val="20"/>
                <w:szCs w:val="20"/>
                <w:lang w:eastAsia="hy-AM"/>
              </w:rPr>
              <w:t>освобождать</w:t>
            </w:r>
            <w:r>
              <w:rPr>
                <w:rFonts w:ascii="GHEA Grapalat" w:hAnsi="GHEA Grapalat" w:eastAsia="GHEA Grapalat" w:cs="GHEA Grapalat"/>
                <w:sz w:val="20"/>
                <w:szCs w:val="20"/>
              </w:rPr>
              <w:t xml:space="preserve"> большинство членов органов управления юридического лица</w:t>
            </w:r>
          </w:p>
        </w:tc>
      </w:tr>
      <w:tr w14:paraId="7FAEE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69B7E7D">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722589211"/>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eastAsia="Cambria Math"/>
                <w:sz w:val="20"/>
                <w:szCs w:val="20"/>
              </w:rPr>
              <w:t>․</w:t>
            </w:r>
            <w:r>
              <w:rPr>
                <w:rFonts w:ascii="GHEA Grapalat" w:hAnsi="GHEA Grapalat" w:eastAsia="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4A1C8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2C6273B">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583753897"/>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г</w:t>
            </w:r>
            <w:r>
              <w:rPr>
                <w:rFonts w:eastAsia="Cambria Math"/>
                <w:sz w:val="20"/>
                <w:szCs w:val="20"/>
              </w:rPr>
              <w:t>․</w:t>
            </w:r>
            <w:r>
              <w:rPr>
                <w:rFonts w:ascii="GHEA Grapalat" w:hAnsi="GHEA Grapalat" w:eastAsia="GHEA Grapalat" w:cs="GHEA Grapalat"/>
                <w:sz w:val="20"/>
                <w:szCs w:val="20"/>
              </w:rPr>
              <w:t>осуществляет реальный (фактический) контроль за юридическим лицом иными средствами</w:t>
            </w:r>
          </w:p>
        </w:tc>
      </w:tr>
      <w:tr w14:paraId="63BFD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DDF66A6">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042667163"/>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д</w:t>
            </w:r>
            <w:r>
              <w:rPr>
                <w:rFonts w:eastAsia="Cambria Math"/>
                <w:sz w:val="20"/>
                <w:szCs w:val="20"/>
              </w:rPr>
              <w:t>․</w:t>
            </w:r>
            <w:r>
              <w:rPr>
                <w:rFonts w:ascii="GHEA Grapalat" w:hAnsi="GHEA Grapalat" w:eastAsia="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07363F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Информация о статусе реального бенефициара</w:t>
      </w:r>
    </w:p>
    <w:tbl>
      <w:tblPr>
        <w:tblStyle w:val="5"/>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1BBA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C6CC95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становления реальным бенефициаром</w:t>
            </w:r>
          </w:p>
        </w:tc>
        <w:tc>
          <w:tcPr>
            <w:tcW w:w="6180" w:type="dxa"/>
            <w:vAlign w:val="center"/>
          </w:tcPr>
          <w:p w14:paraId="0282A329">
            <w:pPr>
              <w:spacing w:before="240" w:after="240"/>
              <w:rPr>
                <w:rFonts w:ascii="GHEA Grapalat" w:hAnsi="GHEA Grapalat" w:eastAsia="GHEA Grapalat" w:cs="GHEA Grapalat"/>
                <w:sz w:val="20"/>
                <w:szCs w:val="20"/>
              </w:rPr>
            </w:pPr>
          </w:p>
        </w:tc>
      </w:tr>
      <w:tr w14:paraId="4012A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BACA1F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Осуществление контроля за организацией</w:t>
            </w:r>
          </w:p>
        </w:tc>
        <w:tc>
          <w:tcPr>
            <w:tcW w:w="6180" w:type="dxa"/>
            <w:vAlign w:val="center"/>
          </w:tcPr>
          <w:p w14:paraId="55BCD390">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769041764"/>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Отдельно</w:t>
            </w:r>
          </w:p>
          <w:p w14:paraId="41A018FA">
            <w:pPr>
              <w:rPr>
                <w:rFonts w:ascii="GHEA Grapalat" w:hAnsi="GHEA Grapalat" w:eastAsia="GHEA Grapalat" w:cs="GHEA Grapalat"/>
                <w:sz w:val="20"/>
                <w:szCs w:val="20"/>
              </w:rPr>
            </w:pPr>
            <w:sdt>
              <w:sdtPr>
                <w:rPr>
                  <w:rFonts w:ascii="GHEA Grapalat" w:hAnsi="GHEA Grapalat" w:eastAsia="GHEA Grapalat" w:cs="GHEA Grapalat"/>
                  <w:sz w:val="20"/>
                  <w:szCs w:val="20"/>
                </w:rPr>
                <w:id w:val="454287896"/>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Совместно с аффилированными лицами</w:t>
            </w:r>
          </w:p>
        </w:tc>
      </w:tr>
      <w:tr w14:paraId="74497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0DCD4C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9A7BA47">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447587436"/>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Да</w:t>
            </w:r>
          </w:p>
          <w:p w14:paraId="455D9377">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236392488"/>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Нет</w:t>
            </w:r>
          </w:p>
        </w:tc>
      </w:tr>
    </w:tbl>
    <w:p w14:paraId="43636EA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Контактные данные реального бенефициара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CDD0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6BB7C3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электронной почты</w:t>
            </w:r>
          </w:p>
        </w:tc>
        <w:tc>
          <w:tcPr>
            <w:tcW w:w="6180" w:type="dxa"/>
            <w:vAlign w:val="center"/>
          </w:tcPr>
          <w:p w14:paraId="614AC532">
            <w:pPr>
              <w:spacing w:before="240" w:after="240"/>
              <w:rPr>
                <w:rFonts w:ascii="GHEA Grapalat" w:hAnsi="GHEA Grapalat" w:eastAsia="GHEA Grapalat" w:cs="GHEA Grapalat"/>
                <w:sz w:val="20"/>
                <w:szCs w:val="20"/>
              </w:rPr>
            </w:pPr>
          </w:p>
        </w:tc>
      </w:tr>
      <w:tr w14:paraId="01950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39A584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телефона</w:t>
            </w:r>
          </w:p>
        </w:tc>
        <w:tc>
          <w:tcPr>
            <w:tcW w:w="6180" w:type="dxa"/>
            <w:vAlign w:val="center"/>
          </w:tcPr>
          <w:p w14:paraId="058FF556">
            <w:pPr>
              <w:spacing w:before="240" w:after="240"/>
              <w:rPr>
                <w:rFonts w:ascii="GHEA Grapalat" w:hAnsi="GHEA Grapalat" w:eastAsia="GHEA Grapalat" w:cs="GHEA Grapalat"/>
                <w:sz w:val="20"/>
                <w:szCs w:val="20"/>
              </w:rPr>
            </w:pPr>
          </w:p>
        </w:tc>
      </w:tr>
    </w:tbl>
    <w:p w14:paraId="3150D44A">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sz w:val="20"/>
          <w:szCs w:val="20"/>
        </w:rPr>
      </w:pPr>
      <w:r>
        <w:rPr>
          <w:rFonts w:ascii="GHEA Grapalat" w:hAnsi="GHEA Grapalat" w:eastAsia="GHEA Grapalat" w:cs="GHEA Grapalat"/>
          <w:color w:val="000000"/>
          <w:sz w:val="20"/>
          <w:szCs w:val="20"/>
        </w:rPr>
        <w:t>Промежуточные юридические лица</w:t>
      </w:r>
    </w:p>
    <w:p w14:paraId="0EF7817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506D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2061A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1002A129">
            <w:pPr>
              <w:spacing w:before="240" w:after="240"/>
              <w:rPr>
                <w:rFonts w:ascii="GHEA Grapalat" w:hAnsi="GHEA Grapalat" w:eastAsia="GHEA Grapalat" w:cs="GHEA Grapalat"/>
                <w:sz w:val="20"/>
                <w:szCs w:val="20"/>
              </w:rPr>
            </w:pPr>
          </w:p>
        </w:tc>
      </w:tr>
      <w:tr w14:paraId="0BD31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0C55D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1296232F">
            <w:pPr>
              <w:spacing w:before="240" w:after="240"/>
              <w:rPr>
                <w:rFonts w:ascii="GHEA Grapalat" w:hAnsi="GHEA Grapalat" w:eastAsia="GHEA Grapalat" w:cs="GHEA Grapalat"/>
                <w:sz w:val="20"/>
                <w:szCs w:val="20"/>
              </w:rPr>
            </w:pPr>
          </w:p>
        </w:tc>
      </w:tr>
      <w:tr w14:paraId="1B4B8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C950F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1515D96B">
            <w:pPr>
              <w:spacing w:before="240" w:after="240"/>
              <w:rPr>
                <w:rFonts w:ascii="GHEA Grapalat" w:hAnsi="GHEA Grapalat" w:eastAsia="GHEA Grapalat" w:cs="GHEA Grapalat"/>
                <w:sz w:val="20"/>
                <w:szCs w:val="20"/>
              </w:rPr>
            </w:pPr>
          </w:p>
        </w:tc>
      </w:tr>
      <w:tr w14:paraId="51D2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B20F90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2A1AD778">
            <w:pPr>
              <w:spacing w:before="240" w:after="240"/>
              <w:rPr>
                <w:rFonts w:ascii="GHEA Grapalat" w:hAnsi="GHEA Grapalat" w:eastAsia="GHEA Grapalat" w:cs="GHEA Grapalat"/>
                <w:sz w:val="20"/>
                <w:szCs w:val="20"/>
              </w:rPr>
            </w:pPr>
          </w:p>
        </w:tc>
      </w:tr>
      <w:tr w14:paraId="5AC7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98B35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35EA5573">
            <w:pPr>
              <w:spacing w:before="240" w:after="240"/>
              <w:rPr>
                <w:rFonts w:ascii="GHEA Grapalat" w:hAnsi="GHEA Grapalat" w:eastAsia="GHEA Grapalat" w:cs="GHEA Grapalat"/>
                <w:sz w:val="20"/>
                <w:szCs w:val="20"/>
              </w:rPr>
            </w:pPr>
          </w:p>
        </w:tc>
      </w:tr>
      <w:tr w14:paraId="2A947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6DDCC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3474BB3F">
            <w:pPr>
              <w:spacing w:before="240" w:after="240"/>
              <w:rPr>
                <w:rFonts w:ascii="GHEA Grapalat" w:hAnsi="GHEA Grapalat" w:eastAsia="GHEA Grapalat" w:cs="GHEA Grapalat"/>
                <w:sz w:val="20"/>
                <w:szCs w:val="20"/>
              </w:rPr>
            </w:pPr>
          </w:p>
        </w:tc>
      </w:tr>
      <w:tr w14:paraId="3890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7E1D68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2CE69E36">
            <w:pPr>
              <w:spacing w:before="240" w:after="240"/>
              <w:rPr>
                <w:rFonts w:ascii="GHEA Grapalat" w:hAnsi="GHEA Grapalat" w:eastAsia="GHEA Grapalat" w:cs="GHEA Grapalat"/>
                <w:sz w:val="20"/>
                <w:szCs w:val="20"/>
              </w:rPr>
            </w:pPr>
          </w:p>
        </w:tc>
      </w:tr>
    </w:tbl>
    <w:p w14:paraId="5A8D7AE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реального бенефициара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333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586EB7F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C8C54A3">
            <w:pPr>
              <w:spacing w:before="240" w:after="240"/>
              <w:rPr>
                <w:rFonts w:ascii="GHEA Grapalat" w:hAnsi="GHEA Grapalat" w:eastAsia="GHEA Grapalat" w:cs="GHEA Grapalat"/>
                <w:sz w:val="20"/>
                <w:szCs w:val="20"/>
              </w:rPr>
            </w:pPr>
          </w:p>
        </w:tc>
      </w:tr>
      <w:tr w14:paraId="59637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48DBD8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21A4B96D">
            <w:pPr>
              <w:spacing w:before="240" w:after="240"/>
              <w:rPr>
                <w:rFonts w:ascii="GHEA Grapalat" w:hAnsi="GHEA Grapalat" w:eastAsia="GHEA Grapalat" w:cs="GHEA Grapalat"/>
                <w:sz w:val="20"/>
                <w:szCs w:val="20"/>
              </w:rPr>
            </w:pPr>
          </w:p>
        </w:tc>
      </w:tr>
      <w:tr w14:paraId="1A29C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AE598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786F77D9">
            <w:pPr>
              <w:spacing w:before="240" w:after="240"/>
              <w:rPr>
                <w:rFonts w:ascii="GHEA Grapalat" w:hAnsi="GHEA Grapalat" w:eastAsia="GHEA Grapalat" w:cs="GHEA Grapalat"/>
                <w:sz w:val="20"/>
                <w:szCs w:val="20"/>
              </w:rPr>
            </w:pPr>
          </w:p>
        </w:tc>
      </w:tr>
      <w:tr w14:paraId="3B809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8A8ABF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34B85643">
            <w:pPr>
              <w:spacing w:before="240" w:after="240"/>
              <w:rPr>
                <w:rFonts w:ascii="GHEA Grapalat" w:hAnsi="GHEA Grapalat" w:eastAsia="GHEA Grapalat" w:cs="GHEA Grapalat"/>
                <w:sz w:val="20"/>
                <w:szCs w:val="20"/>
              </w:rPr>
            </w:pPr>
          </w:p>
        </w:tc>
      </w:tr>
      <w:tr w14:paraId="45BB5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6E40BC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178CF0C9">
            <w:pPr>
              <w:spacing w:before="240" w:after="240"/>
              <w:rPr>
                <w:rFonts w:ascii="GHEA Grapalat" w:hAnsi="GHEA Grapalat" w:eastAsia="GHEA Grapalat" w:cs="GHEA Grapalat"/>
                <w:sz w:val="20"/>
                <w:szCs w:val="20"/>
              </w:rPr>
            </w:pPr>
          </w:p>
        </w:tc>
      </w:tr>
    </w:tbl>
    <w:p w14:paraId="7E9A0D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sz w:val="20"/>
          <w:szCs w:val="20"/>
        </w:rPr>
      </w:pPr>
      <w:r>
        <w:rPr>
          <w:rFonts w:ascii="GHEA Grapalat" w:hAnsi="GHEA Grapalat" w:eastAsia="GHEA Grapalat" w:cs="GHEA Grapalat"/>
          <w:i/>
          <w:sz w:val="20"/>
          <w:szCs w:val="20"/>
        </w:rPr>
        <w:t>Данные о листинге акций промежуточного юридического лица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D7B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CC9914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43AAE7F0">
            <w:pPr>
              <w:spacing w:before="240" w:after="240"/>
              <w:rPr>
                <w:rFonts w:ascii="GHEA Grapalat" w:hAnsi="GHEA Grapalat" w:eastAsia="GHEA Grapalat" w:cs="GHEA Grapalat"/>
                <w:sz w:val="20"/>
                <w:szCs w:val="20"/>
              </w:rPr>
            </w:pPr>
          </w:p>
        </w:tc>
      </w:tr>
      <w:tr w14:paraId="03B3E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114F9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Ссылка на документы, наличествующие на бирже</w:t>
            </w:r>
          </w:p>
        </w:tc>
        <w:tc>
          <w:tcPr>
            <w:tcW w:w="6180" w:type="dxa"/>
            <w:vAlign w:val="center"/>
          </w:tcPr>
          <w:p w14:paraId="328852F6">
            <w:pPr>
              <w:spacing w:before="240" w:after="240"/>
              <w:rPr>
                <w:rFonts w:ascii="GHEA Grapalat" w:hAnsi="GHEA Grapalat" w:eastAsia="GHEA Grapalat" w:cs="GHEA Grapalat"/>
                <w:sz w:val="20"/>
                <w:szCs w:val="20"/>
              </w:rPr>
            </w:pPr>
          </w:p>
        </w:tc>
      </w:tr>
    </w:tbl>
    <w:p w14:paraId="5D92C6D2">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sz w:val="20"/>
          <w:szCs w:val="20"/>
        </w:rPr>
      </w:pPr>
      <w:r>
        <w:rPr>
          <w:rFonts w:ascii="GHEA Grapalat" w:hAnsi="GHEA Grapalat" w:eastAsia="GHEA Grapalat" w:cs="GHEA Grapalat"/>
          <w:i/>
          <w:sz w:val="20"/>
          <w:szCs w:val="20"/>
        </w:rPr>
        <w:br w:type="page"/>
      </w:r>
    </w:p>
    <w:p w14:paraId="50F7F02D">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Дополнительные примечания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2B9F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hemeFill="accent1" w:themeFillTint="33"/>
          </w:tcPr>
          <w:p w14:paraId="31C26FBD">
            <w:pP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125A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51E069CA">
            <w:pPr>
              <w:rPr>
                <w:rFonts w:ascii="GHEA Grapalat" w:hAnsi="GHEA Grapalat" w:eastAsia="GHEA Grapalat" w:cs="GHEA Grapalat"/>
                <w:color w:val="000000"/>
                <w:sz w:val="20"/>
                <w:szCs w:val="20"/>
              </w:rPr>
            </w:pPr>
          </w:p>
        </w:tc>
      </w:tr>
    </w:tbl>
    <w:p w14:paraId="4B2D53C1">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color w:val="000000"/>
          <w:sz w:val="20"/>
          <w:szCs w:val="20"/>
        </w:rPr>
      </w:pPr>
    </w:p>
    <w:p w14:paraId="0D5D3DBB">
      <w:pPr>
        <w:rPr>
          <w:rFonts w:ascii="GHEA Grapalat" w:hAnsi="GHEA Grapalat"/>
          <w:sz w:val="20"/>
          <w:szCs w:val="20"/>
        </w:rPr>
      </w:pPr>
    </w:p>
    <w:p w14:paraId="37A674C7">
      <w:pPr>
        <w:rPr>
          <w:rFonts w:ascii="GHEA Grapalat" w:hAnsi="GHEA Grapalat"/>
          <w:sz w:val="20"/>
          <w:szCs w:val="20"/>
        </w:rPr>
      </w:pPr>
      <w:r>
        <w:rPr>
          <w:rFonts w:ascii="GHEA Grapalat" w:hAnsi="GHEA Grapalat"/>
          <w:sz w:val="20"/>
          <w:szCs w:val="20"/>
        </w:rPr>
        <w:br w:type="page"/>
      </w:r>
    </w:p>
    <w:p w14:paraId="16E46E5A">
      <w:pPr>
        <w:spacing w:line="360" w:lineRule="auto"/>
        <w:jc w:val="center"/>
        <w:rPr>
          <w:rFonts w:ascii="GHEA Grapalat" w:hAnsi="GHEA Grapalat"/>
          <w:sz w:val="20"/>
          <w:szCs w:val="20"/>
          <w:lang w:val="hy-AM"/>
        </w:rPr>
      </w:pPr>
      <w:r>
        <w:rPr>
          <w:rFonts w:ascii="GHEA Grapalat" w:hAnsi="GHEA Grapalat"/>
          <w:sz w:val="20"/>
          <w:szCs w:val="20"/>
        </w:rPr>
        <w:t>Порядок заполнения декларации</w:t>
      </w:r>
    </w:p>
    <w:p w14:paraId="22625CE1">
      <w:pPr>
        <w:spacing w:line="360" w:lineRule="auto"/>
        <w:jc w:val="center"/>
        <w:rPr>
          <w:rFonts w:ascii="GHEA Grapalat" w:hAnsi="GHEA Grapalat"/>
          <w:sz w:val="20"/>
          <w:szCs w:val="20"/>
          <w:lang w:val="hy-AM"/>
        </w:rPr>
      </w:pPr>
    </w:p>
    <w:p w14:paraId="5AC5A444">
      <w:pPr>
        <w:pStyle w:val="19"/>
        <w:numPr>
          <w:ilvl w:val="0"/>
          <w:numId w:val="6"/>
        </w:numPr>
        <w:spacing w:after="200" w:line="360" w:lineRule="auto"/>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9D3D738">
      <w:pPr>
        <w:pStyle w:val="19"/>
        <w:numPr>
          <w:ilvl w:val="0"/>
          <w:numId w:val="7"/>
        </w:numPr>
        <w:spacing w:after="200" w:line="360" w:lineRule="auto"/>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EA634FC">
      <w:pPr>
        <w:pStyle w:val="19"/>
        <w:numPr>
          <w:ilvl w:val="0"/>
          <w:numId w:val="7"/>
        </w:numPr>
        <w:spacing w:after="200" w:line="360" w:lineRule="auto"/>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E9F0DD0">
      <w:pPr>
        <w:pStyle w:val="19"/>
        <w:numPr>
          <w:ilvl w:val="0"/>
          <w:numId w:val="7"/>
        </w:numPr>
        <w:spacing w:after="200" w:line="360" w:lineRule="auto"/>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56F72D">
      <w:pPr>
        <w:pStyle w:val="19"/>
        <w:numPr>
          <w:ilvl w:val="0"/>
          <w:numId w:val="6"/>
        </w:numPr>
        <w:spacing w:after="200" w:line="360" w:lineRule="auto"/>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081525">
      <w:pPr>
        <w:pStyle w:val="19"/>
        <w:numPr>
          <w:ilvl w:val="0"/>
          <w:numId w:val="8"/>
        </w:numPr>
        <w:spacing w:after="200" w:line="360" w:lineRule="auto"/>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(MarketIdentifierCode),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3BD586D">
      <w:pPr>
        <w:pStyle w:val="19"/>
        <w:numPr>
          <w:ilvl w:val="0"/>
          <w:numId w:val="8"/>
        </w:numPr>
        <w:spacing w:after="200" w:line="360" w:lineRule="auto"/>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21D06E7">
      <w:pPr>
        <w:pStyle w:val="19"/>
        <w:numPr>
          <w:ilvl w:val="0"/>
          <w:numId w:val="8"/>
        </w:numPr>
        <w:spacing w:after="200" w:line="360" w:lineRule="auto"/>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76E075">
      <w:pPr>
        <w:pStyle w:val="19"/>
        <w:numPr>
          <w:ilvl w:val="0"/>
          <w:numId w:val="6"/>
        </w:numPr>
        <w:spacing w:after="200" w:line="360" w:lineRule="auto"/>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Cambria Math" w:hAnsi="Cambria Math" w:eastAsia="MS Mincho" w:cs="Cambria Math"/>
          <w:sz w:val="20"/>
          <w:szCs w:val="20"/>
        </w:rPr>
        <w:t>․</w:t>
      </w:r>
    </w:p>
    <w:p w14:paraId="298BEF00">
      <w:pPr>
        <w:pStyle w:val="19"/>
        <w:numPr>
          <w:ilvl w:val="0"/>
          <w:numId w:val="9"/>
        </w:numPr>
        <w:spacing w:after="200" w:line="360" w:lineRule="auto"/>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39522DF">
      <w:pPr>
        <w:spacing w:line="360" w:lineRule="auto"/>
        <w:ind w:left="-360"/>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2880F8">
      <w:pPr>
        <w:pStyle w:val="19"/>
        <w:numPr>
          <w:ilvl w:val="0"/>
          <w:numId w:val="6"/>
        </w:numPr>
        <w:spacing w:after="200" w:line="360" w:lineRule="auto"/>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Cambria Math" w:hAnsi="Cambria Math" w:eastAsia="MS Mincho" w:cs="Cambria Math"/>
          <w:sz w:val="20"/>
          <w:szCs w:val="20"/>
        </w:rPr>
        <w:t>․</w:t>
      </w:r>
    </w:p>
    <w:p w14:paraId="414402F1">
      <w:pPr>
        <w:pStyle w:val="19"/>
        <w:numPr>
          <w:ilvl w:val="0"/>
          <w:numId w:val="10"/>
        </w:numPr>
        <w:spacing w:after="200" w:line="360" w:lineRule="auto"/>
        <w:ind w:left="0"/>
        <w:contextualSpacing/>
        <w:jc w:val="both"/>
        <w:rPr>
          <w:rFonts w:ascii="GHEA Grapalat" w:hAnsi="GHEA Grapalat"/>
          <w:sz w:val="20"/>
          <w:szCs w:val="20"/>
        </w:rPr>
      </w:pPr>
      <w:r>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5C8E4E7">
      <w:pPr>
        <w:spacing w:line="360" w:lineRule="auto"/>
        <w:ind w:left="-375"/>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823E11B">
      <w:pPr>
        <w:spacing w:line="360" w:lineRule="auto"/>
        <w:ind w:left="-375"/>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14:paraId="44DC42FA">
      <w:pPr>
        <w:spacing w:line="360" w:lineRule="auto"/>
        <w:ind w:left="-375"/>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2A6E2EB">
      <w:pPr>
        <w:spacing w:line="360" w:lineRule="auto"/>
        <w:ind w:left="-375"/>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hAnsi="GHEA Grapalat" w:eastAsiaTheme="minorHAnsi"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4E2F30">
      <w:pPr>
        <w:spacing w:line="360" w:lineRule="auto"/>
        <w:jc w:val="both"/>
        <w:rPr>
          <w:rFonts w:ascii="GHEA Grapalat" w:hAnsi="GHEA Grapalat" w:eastAsia="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EC279">
      <w:pPr>
        <w:spacing w:line="360" w:lineRule="auto"/>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32FD0551">
      <w:pPr>
        <w:spacing w:line="360" w:lineRule="auto"/>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lang w:val="hy-AM"/>
        </w:rPr>
        <w:t xml:space="preserve">и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lang w:val="hy-AM"/>
        </w:rPr>
        <w:t>этого подраздела</w:t>
      </w:r>
      <w:r>
        <w:rPr>
          <w:rFonts w:ascii="GHEA Grapalat" w:hAnsi="GHEA Grapalat"/>
          <w:sz w:val="20"/>
          <w:szCs w:val="20"/>
        </w:rPr>
        <w:t>.</w:t>
      </w:r>
    </w:p>
    <w:p w14:paraId="638D0F06">
      <w:pPr>
        <w:spacing w:line="360" w:lineRule="auto"/>
        <w:jc w:val="both"/>
        <w:rPr>
          <w:rFonts w:ascii="GHEA Grapalat" w:hAnsi="GHEA Grapalat"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hAnsi="GHEA Grapalat" w:eastAsia="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GHEA Grapalat" w:hAnsi="GHEA Grapalat" w:cs="Cambria Math"/>
          <w:sz w:val="20"/>
          <w:szCs w:val="20"/>
        </w:rPr>
        <w:t>:</w:t>
      </w:r>
    </w:p>
    <w:p w14:paraId="6A0C706F">
      <w:pPr>
        <w:spacing w:line="360" w:lineRule="auto"/>
        <w:jc w:val="both"/>
        <w:rPr>
          <w:rFonts w:ascii="GHEA Grapalat" w:hAnsi="GHEA Grapalat"/>
          <w:sz w:val="20"/>
          <w:szCs w:val="20"/>
        </w:rPr>
      </w:pPr>
      <w:r>
        <w:rPr>
          <w:rFonts w:ascii="GHEA Grapalat" w:hAnsi="GHEA Grapalat"/>
          <w:sz w:val="20"/>
          <w:szCs w:val="20"/>
        </w:rPr>
        <w:t xml:space="preserve">а. в пункте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подпункта 5 пункта 4 настоящего Порядка;</w:t>
      </w:r>
    </w:p>
    <w:p w14:paraId="37B9E7A0">
      <w:pPr>
        <w:spacing w:line="360" w:lineRule="auto"/>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14:paraId="0DFC6382">
      <w:pPr>
        <w:spacing w:line="360" w:lineRule="auto"/>
        <w:jc w:val="both"/>
        <w:rPr>
          <w:rFonts w:ascii="GHEA Grapalat" w:hAnsi="GHEA Grapalat"/>
          <w:sz w:val="20"/>
          <w:szCs w:val="20"/>
        </w:rPr>
      </w:pPr>
      <w:r>
        <w:rPr>
          <w:rFonts w:ascii="GHEA Grapalat" w:hAnsi="GHEA Grapalat"/>
          <w:sz w:val="20"/>
          <w:szCs w:val="20"/>
        </w:rPr>
        <w:t xml:space="preserve">в. В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D345BE">
      <w:pPr>
        <w:spacing w:line="360" w:lineRule="auto"/>
        <w:jc w:val="both"/>
        <w:rPr>
          <w:rFonts w:ascii="GHEA Grapalat" w:hAnsi="GHEA Grapalat"/>
          <w:sz w:val="20"/>
          <w:szCs w:val="20"/>
        </w:rPr>
      </w:pPr>
      <w:r>
        <w:rPr>
          <w:rFonts w:ascii="GHEA Grapalat" w:hAnsi="GHEA Grapalat"/>
          <w:sz w:val="20"/>
          <w:szCs w:val="20"/>
        </w:rPr>
        <w:t xml:space="preserve">г. в пункте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F6FC04F">
      <w:pPr>
        <w:spacing w:line="360" w:lineRule="auto"/>
        <w:jc w:val="both"/>
        <w:rPr>
          <w:rFonts w:ascii="GHEA Grapalat" w:hAnsi="GHEA Grapalat"/>
          <w:sz w:val="20"/>
          <w:szCs w:val="20"/>
        </w:rPr>
      </w:pPr>
      <w:r>
        <w:rPr>
          <w:rFonts w:ascii="GHEA Grapalat" w:hAnsi="GHEA Grapalat"/>
          <w:sz w:val="20"/>
          <w:szCs w:val="20"/>
        </w:rPr>
        <w:t xml:space="preserve">д. в пункте </w:t>
      </w:r>
      <w:r>
        <w:rPr>
          <w:rFonts w:ascii="GHEA Grapalat" w:hAnsi="GHEA Grapalat" w:eastAsia="GHEA Grapalat" w:cs="GHEA Grapalat"/>
          <w:sz w:val="20"/>
          <w:szCs w:val="20"/>
        </w:rPr>
        <w:t>"</w:t>
      </w:r>
      <w:r>
        <w:rPr>
          <w:rFonts w:ascii="GHEA Grapalat" w:hAnsi="GHEA Grapalat"/>
          <w:sz w:val="20"/>
          <w:szCs w:val="20"/>
        </w:rPr>
        <w:t>д</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 xml:space="preserve">" </w:t>
      </w:r>
      <w:r>
        <w:rPr>
          <w:rFonts w:ascii="GHEA Grapalat" w:hAnsi="GHEA Grapalat"/>
          <w:sz w:val="20"/>
          <w:szCs w:val="20"/>
        </w:rPr>
        <w:t xml:space="preserve">-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w:t>
      </w:r>
    </w:p>
    <w:p w14:paraId="1A724BB7">
      <w:pPr>
        <w:spacing w:line="360" w:lineRule="auto"/>
        <w:jc w:val="both"/>
        <w:rPr>
          <w:rFonts w:ascii="GHEA Grapalat" w:hAnsi="GHEA Grapalat"/>
          <w:sz w:val="20"/>
          <w:szCs w:val="20"/>
        </w:rPr>
      </w:pPr>
      <w:r>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0385834">
      <w:pPr>
        <w:spacing w:line="360" w:lineRule="auto"/>
        <w:jc w:val="both"/>
        <w:rPr>
          <w:rFonts w:ascii="GHEA Grapalat" w:hAnsi="GHEA Grapalat" w:eastAsia="GHEA Grapalat" w:cs="GHEA Grapalat"/>
          <w:sz w:val="20"/>
          <w:szCs w:val="20"/>
        </w:rPr>
      </w:pPr>
      <w:r>
        <w:rPr>
          <w:rFonts w:ascii="GHEA Grapalat" w:hAnsi="GHEA Grapalat" w:eastAsia="GHEA Grapalat" w:cs="GHEA Grapalat"/>
          <w:sz w:val="20"/>
          <w:szCs w:val="20"/>
        </w:rPr>
        <w:t xml:space="preserve">8) в подразделе"Контактные данные реального </w:t>
      </w:r>
      <w:r>
        <w:rPr>
          <w:rFonts w:ascii="GHEA Grapalat" w:hAnsi="GHEA Grapalat"/>
          <w:sz w:val="20"/>
          <w:szCs w:val="20"/>
        </w:rPr>
        <w:t>бенефициара</w:t>
      </w:r>
      <w:r>
        <w:rPr>
          <w:rFonts w:ascii="GHEA Grapalat" w:hAnsi="GHEA Grapalat" w:eastAsia="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hAnsi="GHEA Grapalat" w:eastAsia="GHEA Grapalat" w:cs="GHEA Grapalat"/>
          <w:sz w:val="20"/>
          <w:szCs w:val="20"/>
        </w:rPr>
        <w:t>.</w:t>
      </w:r>
    </w:p>
    <w:p w14:paraId="25FE9E7F">
      <w:pPr>
        <w:spacing w:line="360" w:lineRule="auto"/>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14:paraId="4BBB74A6">
      <w:pPr>
        <w:spacing w:line="360" w:lineRule="auto"/>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Cambria Math" w:hAnsi="Cambria Math" w:eastAsia="MS Mincho" w:cs="Cambria Math"/>
          <w:sz w:val="20"/>
          <w:szCs w:val="20"/>
        </w:rPr>
        <w:t>․</w:t>
      </w:r>
    </w:p>
    <w:p w14:paraId="67E199FF">
      <w:pPr>
        <w:spacing w:line="360" w:lineRule="auto"/>
        <w:jc w:val="both"/>
        <w:rPr>
          <w:rFonts w:ascii="GHEA Grapalat" w:hAnsi="GHEA Grapalat"/>
          <w:sz w:val="20"/>
          <w:szCs w:val="20"/>
        </w:rPr>
      </w:pPr>
      <w:r>
        <w:rPr>
          <w:rFonts w:ascii="GHEA Grapalat" w:hAnsi="GHEA Grapalat"/>
          <w:sz w:val="20"/>
          <w:szCs w:val="20"/>
        </w:rPr>
        <w:t>1) в подразделе</w:t>
      </w:r>
      <w:r>
        <w:rPr>
          <w:rFonts w:ascii="GHEA Grapalat" w:hAnsi="GHEA Grapalat" w:eastAsia="GHEA Grapalat" w:cs="GHEA Grapalat"/>
          <w:sz w:val="20"/>
          <w:szCs w:val="20"/>
        </w:rPr>
        <w:t>"</w:t>
      </w:r>
      <w:r>
        <w:rPr>
          <w:rFonts w:ascii="GHEA Grapalat" w:hAnsi="GHEA Grapalat"/>
          <w:sz w:val="20"/>
          <w:szCs w:val="20"/>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BC1B75">
      <w:pPr>
        <w:spacing w:line="360" w:lineRule="auto"/>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B8C907E">
      <w:pPr>
        <w:spacing w:line="360" w:lineRule="auto"/>
        <w:jc w:val="both"/>
        <w:rPr>
          <w:rFonts w:ascii="GHEA Grapalat" w:hAnsi="GHEA Grapalat"/>
          <w:sz w:val="20"/>
          <w:szCs w:val="20"/>
        </w:rPr>
      </w:pPr>
      <w:r>
        <w:rPr>
          <w:rFonts w:ascii="GHEA Grapalat" w:hAnsi="GHEA Grapalat"/>
          <w:sz w:val="20"/>
          <w:szCs w:val="20"/>
        </w:rPr>
        <w:t>3) Подраздел</w:t>
      </w:r>
      <w:r>
        <w:rPr>
          <w:rFonts w:ascii="GHEA Grapalat" w:hAnsi="GHEA Grapalat" w:eastAsia="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(MarketIdentifierCode), где листингуются акции юридического лица, а также ссылается на имеющиеся на бирже документы.</w:t>
      </w:r>
    </w:p>
    <w:p w14:paraId="52D4F605">
      <w:pPr>
        <w:spacing w:line="360" w:lineRule="auto"/>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D7B6CEE">
      <w:pPr>
        <w:spacing w:line="360" w:lineRule="auto"/>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p>
    <w:p w14:paraId="48513CC7">
      <w:pPr>
        <w:contextualSpacing/>
        <w:jc w:val="both"/>
        <w:rPr>
          <w:rFonts w:ascii="GHEA Grapalat" w:hAnsi="GHEA Grapalat"/>
          <w:sz w:val="20"/>
          <w:szCs w:val="20"/>
        </w:rPr>
      </w:pPr>
    </w:p>
    <w:p w14:paraId="58658833">
      <w:pPr>
        <w:contextualSpacing/>
        <w:jc w:val="both"/>
        <w:rPr>
          <w:rFonts w:ascii="GHEA Grapalat" w:hAnsi="GHEA Grapalat"/>
          <w:sz w:val="20"/>
          <w:szCs w:val="20"/>
        </w:rPr>
      </w:pPr>
    </w:p>
    <w:p w14:paraId="2FC2FF90">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14:paraId="63B7DA10">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250A80E">
      <w:pPr>
        <w:rPr>
          <w:rFonts w:ascii="GHEA Grapalat" w:hAnsi="GHEA Grapalat"/>
          <w:b/>
        </w:rPr>
      </w:pPr>
    </w:p>
    <w:p w14:paraId="2492F4C4">
      <w:pPr>
        <w:rPr>
          <w:rFonts w:ascii="GHEA Grapalat" w:hAnsi="GHEA Grapalat"/>
          <w:b/>
        </w:rPr>
      </w:pPr>
    </w:p>
    <w:p w14:paraId="1332A432">
      <w:pPr>
        <w:rPr>
          <w:rFonts w:ascii="GHEA Grapalat" w:hAnsi="GHEA Grapalat"/>
          <w:b/>
        </w:rPr>
      </w:pPr>
    </w:p>
    <w:p w14:paraId="6FE933B9">
      <w:pPr>
        <w:rPr>
          <w:rFonts w:ascii="GHEA Grapalat" w:hAnsi="GHEA Grapalat"/>
          <w:b/>
        </w:rPr>
      </w:pPr>
    </w:p>
    <w:p w14:paraId="164620A4">
      <w:pPr>
        <w:rPr>
          <w:rFonts w:ascii="GHEA Grapalat" w:hAnsi="GHEA Grapalat"/>
          <w:b/>
        </w:rPr>
      </w:pPr>
    </w:p>
    <w:p w14:paraId="378BB407">
      <w:pPr>
        <w:rPr>
          <w:rFonts w:ascii="GHEA Grapalat" w:hAnsi="GHEA Grapalat"/>
          <w:b/>
        </w:rPr>
      </w:pPr>
    </w:p>
    <w:p w14:paraId="71733F8D">
      <w:pPr>
        <w:rPr>
          <w:rFonts w:ascii="GHEA Grapalat" w:hAnsi="GHEA Grapalat"/>
          <w:b/>
        </w:rPr>
      </w:pPr>
    </w:p>
    <w:p w14:paraId="4BCF622D">
      <w:pPr>
        <w:rPr>
          <w:rFonts w:ascii="GHEA Grapalat" w:hAnsi="GHEA Grapalat"/>
          <w:b/>
        </w:rPr>
      </w:pPr>
    </w:p>
    <w:p w14:paraId="233864C1">
      <w:pPr>
        <w:rPr>
          <w:rFonts w:ascii="GHEA Grapalat" w:hAnsi="GHEA Grapalat"/>
          <w:b/>
        </w:rPr>
      </w:pPr>
    </w:p>
    <w:p w14:paraId="07AE9A46">
      <w:pPr>
        <w:rPr>
          <w:rFonts w:ascii="GHEA Grapalat" w:hAnsi="GHEA Grapalat"/>
          <w:b/>
        </w:rPr>
      </w:pPr>
    </w:p>
    <w:p w14:paraId="4AE0A176">
      <w:pPr>
        <w:rPr>
          <w:rFonts w:ascii="GHEA Grapalat" w:hAnsi="GHEA Grapalat"/>
          <w:b/>
        </w:rPr>
      </w:pPr>
    </w:p>
    <w:p w14:paraId="44F7B647">
      <w:pPr>
        <w:rPr>
          <w:rFonts w:ascii="GHEA Grapalat" w:hAnsi="GHEA Grapalat"/>
          <w:b/>
        </w:rPr>
      </w:pPr>
    </w:p>
    <w:p w14:paraId="3AE02542">
      <w:pPr>
        <w:rPr>
          <w:rFonts w:ascii="GHEA Grapalat" w:hAnsi="GHEA Grapalat"/>
          <w:b/>
        </w:rPr>
      </w:pPr>
    </w:p>
    <w:p w14:paraId="296BAB13">
      <w:pPr>
        <w:rPr>
          <w:rFonts w:ascii="GHEA Grapalat" w:hAnsi="GHEA Grapalat"/>
          <w:b/>
        </w:rPr>
      </w:pPr>
    </w:p>
    <w:p w14:paraId="1D0F9102">
      <w:pPr>
        <w:rPr>
          <w:rFonts w:ascii="GHEA Grapalat" w:hAnsi="GHEA Grapalat"/>
          <w:b/>
        </w:rPr>
      </w:pPr>
    </w:p>
    <w:p w14:paraId="3BA4A385">
      <w:pPr>
        <w:rPr>
          <w:rFonts w:ascii="GHEA Grapalat" w:hAnsi="GHEA Grapalat"/>
          <w:b/>
        </w:rPr>
      </w:pPr>
    </w:p>
    <w:p w14:paraId="24CE4C38">
      <w:pPr>
        <w:rPr>
          <w:rFonts w:ascii="GHEA Grapalat" w:hAnsi="GHEA Grapalat"/>
          <w:b/>
        </w:rPr>
      </w:pPr>
    </w:p>
    <w:p w14:paraId="3DDE65AD">
      <w:pPr>
        <w:rPr>
          <w:rFonts w:ascii="GHEA Grapalat" w:hAnsi="GHEA Grapalat"/>
          <w:b/>
        </w:rPr>
      </w:pPr>
    </w:p>
    <w:p w14:paraId="56C6B56F">
      <w:pPr>
        <w:rPr>
          <w:rFonts w:ascii="GHEA Grapalat" w:hAnsi="GHEA Grapalat"/>
          <w:b/>
        </w:rPr>
      </w:pPr>
    </w:p>
    <w:p w14:paraId="2C453AB2">
      <w:pPr>
        <w:rPr>
          <w:rFonts w:ascii="GHEA Grapalat" w:hAnsi="GHEA Grapalat"/>
          <w:b/>
        </w:rPr>
      </w:pPr>
    </w:p>
    <w:p w14:paraId="7E0D3D20">
      <w:pPr>
        <w:rPr>
          <w:rFonts w:ascii="GHEA Grapalat" w:hAnsi="GHEA Grapalat"/>
          <w:b/>
        </w:rPr>
      </w:pPr>
    </w:p>
    <w:p w14:paraId="075DC03B">
      <w:pPr>
        <w:rPr>
          <w:rFonts w:ascii="GHEA Grapalat" w:hAnsi="GHEA Grapalat"/>
          <w:b/>
        </w:rPr>
      </w:pPr>
    </w:p>
    <w:p w14:paraId="670DCE65">
      <w:pPr>
        <w:rPr>
          <w:rFonts w:ascii="GHEA Grapalat" w:hAnsi="GHEA Grapalat"/>
          <w:b/>
        </w:rPr>
      </w:pPr>
    </w:p>
    <w:p w14:paraId="12B8E7F0">
      <w:pPr>
        <w:rPr>
          <w:rFonts w:ascii="GHEA Grapalat" w:hAnsi="GHEA Grapalat"/>
          <w:b/>
        </w:rPr>
      </w:pPr>
    </w:p>
    <w:p w14:paraId="1C922B0A">
      <w:pPr>
        <w:rPr>
          <w:rFonts w:ascii="GHEA Grapalat" w:hAnsi="GHEA Grapalat"/>
          <w:b/>
        </w:rPr>
      </w:pPr>
    </w:p>
    <w:p w14:paraId="00822932">
      <w:pPr>
        <w:rPr>
          <w:rFonts w:ascii="GHEA Grapalat" w:hAnsi="GHEA Grapalat"/>
          <w:b/>
        </w:rPr>
      </w:pPr>
    </w:p>
    <w:p w14:paraId="1F67EA88">
      <w:pPr>
        <w:rPr>
          <w:rFonts w:ascii="GHEA Grapalat" w:hAnsi="GHEA Grapalat"/>
          <w:b/>
        </w:rPr>
      </w:pPr>
    </w:p>
    <w:p w14:paraId="5B7DBB2D">
      <w:pPr>
        <w:rPr>
          <w:rFonts w:ascii="GHEA Grapalat" w:hAnsi="GHEA Grapalat"/>
          <w:b/>
        </w:rPr>
      </w:pPr>
    </w:p>
    <w:p w14:paraId="3C02ABBC">
      <w:pPr>
        <w:rPr>
          <w:rFonts w:ascii="GHEA Grapalat" w:hAnsi="GHEA Grapalat"/>
          <w:b/>
        </w:rPr>
      </w:pPr>
    </w:p>
    <w:p w14:paraId="67B3384E">
      <w:pPr>
        <w:rPr>
          <w:rFonts w:ascii="GHEA Grapalat" w:hAnsi="GHEA Grapalat"/>
          <w:b/>
        </w:rPr>
      </w:pPr>
    </w:p>
    <w:p w14:paraId="401D5C8A">
      <w:pPr>
        <w:rPr>
          <w:rFonts w:ascii="GHEA Grapalat" w:hAnsi="GHEA Grapalat"/>
          <w:b/>
        </w:rPr>
      </w:pPr>
    </w:p>
    <w:p w14:paraId="28CB818A">
      <w:pPr>
        <w:rPr>
          <w:rFonts w:ascii="GHEA Grapalat" w:hAnsi="GHEA Grapalat"/>
          <w:b/>
        </w:rPr>
      </w:pPr>
    </w:p>
    <w:p w14:paraId="3DCCF758">
      <w:pPr>
        <w:rPr>
          <w:rFonts w:ascii="GHEA Grapalat" w:hAnsi="GHEA Grapalat"/>
          <w:b/>
        </w:rPr>
      </w:pPr>
    </w:p>
    <w:p w14:paraId="031C186C">
      <w:pPr>
        <w:rPr>
          <w:rFonts w:ascii="GHEA Grapalat" w:hAnsi="GHEA Grapalat"/>
          <w:b/>
        </w:rPr>
      </w:pPr>
    </w:p>
    <w:p w14:paraId="7675EC7D">
      <w:pPr>
        <w:rPr>
          <w:rFonts w:ascii="GHEA Grapalat" w:hAnsi="GHEA Grapalat"/>
          <w:b/>
        </w:rPr>
      </w:pPr>
    </w:p>
    <w:p w14:paraId="2A85AC2D">
      <w:pPr>
        <w:rPr>
          <w:rFonts w:ascii="GHEA Grapalat" w:hAnsi="GHEA Grapalat"/>
          <w:b/>
        </w:rPr>
      </w:pPr>
    </w:p>
    <w:p w14:paraId="4B2CA26D">
      <w:pPr>
        <w:rPr>
          <w:rFonts w:ascii="GHEA Grapalat" w:hAnsi="GHEA Grapalat"/>
          <w:b/>
        </w:rPr>
      </w:pPr>
    </w:p>
    <w:p w14:paraId="023327BE">
      <w:pPr>
        <w:rPr>
          <w:rFonts w:ascii="GHEA Grapalat" w:hAnsi="GHEA Grapalat"/>
          <w:b/>
        </w:rPr>
      </w:pPr>
    </w:p>
    <w:p w14:paraId="663B1807">
      <w:pPr>
        <w:rPr>
          <w:rFonts w:ascii="GHEA Grapalat" w:hAnsi="GHEA Grapalat"/>
          <w:b/>
        </w:rPr>
      </w:pPr>
    </w:p>
    <w:p w14:paraId="09EE5286">
      <w:pPr>
        <w:rPr>
          <w:rFonts w:ascii="GHEA Grapalat" w:hAnsi="GHEA Grapalat"/>
          <w:b/>
        </w:rPr>
      </w:pPr>
    </w:p>
    <w:p w14:paraId="752BC7B7">
      <w:pPr>
        <w:rPr>
          <w:rFonts w:ascii="GHEA Grapalat" w:hAnsi="GHEA Grapalat"/>
          <w:b/>
        </w:rPr>
      </w:pPr>
    </w:p>
    <w:p w14:paraId="28A77CBF">
      <w:pPr>
        <w:rPr>
          <w:rFonts w:ascii="GHEA Grapalat" w:hAnsi="GHEA Grapalat"/>
          <w:b/>
        </w:rPr>
      </w:pPr>
    </w:p>
    <w:p w14:paraId="49BA7465">
      <w:pPr>
        <w:rPr>
          <w:rFonts w:ascii="GHEA Grapalat" w:hAnsi="GHEA Grapalat"/>
          <w:b/>
        </w:rPr>
      </w:pPr>
    </w:p>
    <w:p w14:paraId="56E43F39">
      <w:pPr>
        <w:rPr>
          <w:rFonts w:ascii="GHEA Grapalat" w:hAnsi="GHEA Grapalat"/>
          <w:b/>
        </w:rPr>
      </w:pPr>
    </w:p>
    <w:p w14:paraId="6722825A">
      <w:pPr>
        <w:rPr>
          <w:rFonts w:ascii="GHEA Grapalat" w:hAnsi="GHEA Grapalat"/>
          <w:b/>
        </w:rPr>
      </w:pPr>
    </w:p>
    <w:p w14:paraId="1C4ED18C">
      <w:pPr>
        <w:rPr>
          <w:rFonts w:ascii="GHEA Grapalat" w:hAnsi="GHEA Grapalat"/>
          <w:b/>
        </w:rPr>
      </w:pPr>
    </w:p>
    <w:p w14:paraId="0DF3D7DD">
      <w:pPr>
        <w:rPr>
          <w:rFonts w:ascii="GHEA Grapalat" w:hAnsi="GHEA Grapalat"/>
          <w:b/>
        </w:rPr>
      </w:pPr>
    </w:p>
    <w:p w14:paraId="32D84E5F">
      <w:pPr>
        <w:pStyle w:val="2"/>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14:paraId="5B66E74D">
      <w:pPr>
        <w:widowControl w:val="0"/>
        <w:spacing w:after="160"/>
        <w:ind w:left="567" w:right="-2"/>
        <w:jc w:val="right"/>
        <w:rPr>
          <w:rFonts w:ascii="GHEA Grapalat" w:hAnsi="GHEA Grapalat"/>
          <w:b/>
        </w:rPr>
      </w:pPr>
      <w:r>
        <w:rPr>
          <w:rFonts w:ascii="GHEA Grapalat" w:hAnsi="GHEA Grapalat"/>
          <w:b/>
        </w:rPr>
        <w:t xml:space="preserve">к Приглашению на </w:t>
      </w:r>
      <w:r>
        <w:rPr>
          <w:rFonts w:ascii="GHEA Grapalat" w:hAnsi="GHEA Grapalat"/>
          <w:b/>
          <w:spacing w:val="-6"/>
        </w:rPr>
        <w:t>запрос котировок</w:t>
      </w:r>
      <w:r>
        <w:rPr>
          <w:rFonts w:ascii="GHEA Grapalat" w:hAnsi="GHEA Grapalat" w:cs="Arial"/>
          <w:b/>
        </w:rPr>
        <w:br w:type="textWrapping"/>
      </w:r>
      <w:r>
        <w:rPr>
          <w:rFonts w:ascii="GHEA Grapalat" w:hAnsi="GHEA Grapalat"/>
          <w:b/>
        </w:rPr>
        <w:t xml:space="preserve">под кодом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p>
    <w:p w14:paraId="35214C3C">
      <w:pPr>
        <w:pStyle w:val="2"/>
        <w:keepNext w:val="0"/>
        <w:widowControl w:val="0"/>
        <w:spacing w:after="160" w:line="240" w:lineRule="auto"/>
        <w:ind w:left="567" w:right="565"/>
        <w:rPr>
          <w:rFonts w:ascii="GHEA Grapalat" w:hAnsi="GHEA Grapalat"/>
          <w:b/>
          <w:i w:val="0"/>
          <w:sz w:val="24"/>
          <w:szCs w:val="24"/>
        </w:rPr>
      </w:pPr>
    </w:p>
    <w:p w14:paraId="47210DE8">
      <w:pPr>
        <w:pStyle w:val="2"/>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2C6CE974">
      <w:pPr>
        <w:pStyle w:val="2"/>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7E35F0F1">
      <w:pPr>
        <w:pStyle w:val="2"/>
        <w:keepNext w:val="0"/>
        <w:widowControl w:val="0"/>
        <w:spacing w:after="160" w:line="240" w:lineRule="auto"/>
        <w:ind w:left="567" w:right="565"/>
        <w:rPr>
          <w:rFonts w:ascii="GHEA Grapalat" w:hAnsi="GHEA Grapalat" w:cs="Arial"/>
          <w:sz w:val="24"/>
          <w:szCs w:val="24"/>
        </w:rPr>
      </w:pPr>
    </w:p>
    <w:p w14:paraId="416B0E04">
      <w:pPr>
        <w:widowControl w:val="0"/>
        <w:jc w:val="both"/>
        <w:rPr>
          <w:rFonts w:ascii="GHEA Grapalat" w:hAnsi="GHEA Grapalat"/>
        </w:rPr>
      </w:pPr>
      <w:r>
        <w:rPr>
          <w:rFonts w:ascii="GHEA Grapalat" w:hAnsi="GHEA Grapalat"/>
        </w:rPr>
        <w:t>_____________________________,                               в качестве участника в</w:t>
      </w:r>
    </w:p>
    <w:p w14:paraId="124D0B90">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14:paraId="76611812">
      <w:pPr>
        <w:widowControl w:val="0"/>
        <w:spacing w:after="160"/>
        <w:jc w:val="both"/>
        <w:rPr>
          <w:rFonts w:ascii="GHEA Grapalat" w:hAnsi="GHEA Grapalat"/>
        </w:rPr>
      </w:pPr>
      <w:r>
        <w:rPr>
          <w:rFonts w:ascii="GHEA Grapalat" w:hAnsi="GHEA Grapalat"/>
        </w:rPr>
        <w:t xml:space="preserve">рамках </w:t>
      </w:r>
      <w:r>
        <w:rPr>
          <w:rFonts w:ascii="GHEA Grapalat" w:hAnsi="GHEA Grapalat"/>
          <w:spacing w:val="-6"/>
        </w:rPr>
        <w:t>запросакотировок</w:t>
      </w:r>
      <w:r>
        <w:rPr>
          <w:rFonts w:ascii="GHEA Grapalat" w:hAnsi="GHEA Grapalat"/>
        </w:rPr>
        <w:t xml:space="preserve">под кодом </w:t>
      </w:r>
      <w:r>
        <w:rPr>
          <w:rFonts w:ascii="GHEA Grapalat" w:hAnsi="GHEA Grapalat"/>
          <w:spacing w:val="-6"/>
        </w:rPr>
        <w:t>запроса  котировок</w:t>
      </w:r>
      <w:r>
        <w:rPr>
          <w:rFonts w:ascii="GHEA Grapalat" w:hAnsi="GHEA Grapalat"/>
        </w:rPr>
        <w:t xml:space="preserve">под кодом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rPr>
        <w:t xml:space="preserve">ниже по лотам представляетполное описание предлагаемого им товара.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2610"/>
        <w:gridCol w:w="2552"/>
        <w:gridCol w:w="3082"/>
      </w:tblGrid>
      <w:tr w14:paraId="4149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27902099">
            <w:pPr>
              <w:widowControl w:val="0"/>
              <w:jc w:val="center"/>
              <w:rPr>
                <w:rFonts w:ascii="GHEA Grapalat" w:hAnsi="GHEA Grapalat"/>
                <w:b/>
                <w:sz w:val="20"/>
                <w:szCs w:val="20"/>
              </w:rPr>
            </w:pPr>
          </w:p>
          <w:p w14:paraId="66F03BCF">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3"/>
            <w:vAlign w:val="center"/>
          </w:tcPr>
          <w:p w14:paraId="7F00F3B2">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14:paraId="5558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3564A0FB">
            <w:pPr>
              <w:widowControl w:val="0"/>
              <w:jc w:val="center"/>
              <w:rPr>
                <w:rFonts w:ascii="GHEA Grapalat" w:hAnsi="GHEA Grapalat"/>
                <w:b/>
                <w:bCs/>
                <w:sz w:val="20"/>
                <w:szCs w:val="20"/>
              </w:rPr>
            </w:pPr>
          </w:p>
        </w:tc>
        <w:tc>
          <w:tcPr>
            <w:tcW w:w="2610" w:type="dxa"/>
            <w:vAlign w:val="center"/>
          </w:tcPr>
          <w:p w14:paraId="0BECCE97">
            <w:pPr>
              <w:widowControl w:val="0"/>
              <w:jc w:val="center"/>
              <w:rPr>
                <w:rFonts w:ascii="GHEA Grapalat" w:hAnsi="GHEA Grapalat"/>
                <w:b/>
                <w:sz w:val="20"/>
                <w:szCs w:val="20"/>
              </w:rPr>
            </w:pPr>
            <w:r>
              <w:rPr>
                <w:rFonts w:ascii="GHEA Grapalat" w:hAnsi="GHEA Grapalat"/>
                <w:b/>
                <w:sz w:val="20"/>
                <w:szCs w:val="20"/>
              </w:rPr>
              <w:t>фирменное</w:t>
            </w:r>
          </w:p>
          <w:p w14:paraId="1F442BBB">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2552" w:type="dxa"/>
            <w:vAlign w:val="center"/>
          </w:tcPr>
          <w:p w14:paraId="3D3FCFB7">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3082" w:type="dxa"/>
            <w:vAlign w:val="center"/>
          </w:tcPr>
          <w:p w14:paraId="71F67952">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14:paraId="24F3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799327C">
            <w:pPr>
              <w:pStyle w:val="2"/>
              <w:keepNext w:val="0"/>
              <w:widowControl w:val="0"/>
              <w:spacing w:line="240" w:lineRule="auto"/>
              <w:jc w:val="left"/>
              <w:rPr>
                <w:rFonts w:ascii="GHEA Grapalat" w:hAnsi="GHEA Grapalat"/>
                <w:b/>
              </w:rPr>
            </w:pPr>
          </w:p>
        </w:tc>
        <w:tc>
          <w:tcPr>
            <w:tcW w:w="2610" w:type="dxa"/>
          </w:tcPr>
          <w:p w14:paraId="177B0966">
            <w:pPr>
              <w:pStyle w:val="2"/>
              <w:keepNext w:val="0"/>
              <w:widowControl w:val="0"/>
              <w:spacing w:line="240" w:lineRule="auto"/>
              <w:jc w:val="left"/>
              <w:rPr>
                <w:rFonts w:ascii="GHEA Grapalat" w:hAnsi="GHEA Grapalat"/>
                <w:b/>
              </w:rPr>
            </w:pPr>
          </w:p>
        </w:tc>
        <w:tc>
          <w:tcPr>
            <w:tcW w:w="2552" w:type="dxa"/>
          </w:tcPr>
          <w:p w14:paraId="1E026587">
            <w:pPr>
              <w:pStyle w:val="2"/>
              <w:keepNext w:val="0"/>
              <w:widowControl w:val="0"/>
              <w:spacing w:line="240" w:lineRule="auto"/>
              <w:jc w:val="left"/>
              <w:rPr>
                <w:rFonts w:ascii="GHEA Grapalat" w:hAnsi="GHEA Grapalat"/>
                <w:b/>
              </w:rPr>
            </w:pPr>
          </w:p>
        </w:tc>
        <w:tc>
          <w:tcPr>
            <w:tcW w:w="3082" w:type="dxa"/>
          </w:tcPr>
          <w:p w14:paraId="6C0C8474">
            <w:pPr>
              <w:pStyle w:val="2"/>
              <w:keepNext w:val="0"/>
              <w:widowControl w:val="0"/>
              <w:spacing w:line="240" w:lineRule="auto"/>
              <w:jc w:val="left"/>
              <w:rPr>
                <w:rFonts w:ascii="GHEA Grapalat" w:hAnsi="GHEA Grapalat"/>
                <w:b/>
              </w:rPr>
            </w:pPr>
          </w:p>
        </w:tc>
      </w:tr>
      <w:tr w14:paraId="595D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A1D9851">
            <w:pPr>
              <w:pStyle w:val="2"/>
              <w:keepNext w:val="0"/>
              <w:widowControl w:val="0"/>
              <w:spacing w:line="240" w:lineRule="auto"/>
              <w:jc w:val="left"/>
              <w:rPr>
                <w:rFonts w:ascii="GHEA Grapalat" w:hAnsi="GHEA Grapalat"/>
                <w:b/>
              </w:rPr>
            </w:pPr>
          </w:p>
        </w:tc>
        <w:tc>
          <w:tcPr>
            <w:tcW w:w="2610" w:type="dxa"/>
          </w:tcPr>
          <w:p w14:paraId="235E04BE">
            <w:pPr>
              <w:pStyle w:val="2"/>
              <w:keepNext w:val="0"/>
              <w:widowControl w:val="0"/>
              <w:spacing w:line="240" w:lineRule="auto"/>
              <w:jc w:val="left"/>
              <w:rPr>
                <w:rFonts w:ascii="GHEA Grapalat" w:hAnsi="GHEA Grapalat"/>
                <w:b/>
              </w:rPr>
            </w:pPr>
          </w:p>
        </w:tc>
        <w:tc>
          <w:tcPr>
            <w:tcW w:w="2552" w:type="dxa"/>
          </w:tcPr>
          <w:p w14:paraId="73F584D4">
            <w:pPr>
              <w:pStyle w:val="2"/>
              <w:keepNext w:val="0"/>
              <w:widowControl w:val="0"/>
              <w:spacing w:line="240" w:lineRule="auto"/>
              <w:jc w:val="left"/>
              <w:rPr>
                <w:rFonts w:ascii="GHEA Grapalat" w:hAnsi="GHEA Grapalat"/>
                <w:b/>
              </w:rPr>
            </w:pPr>
          </w:p>
        </w:tc>
        <w:tc>
          <w:tcPr>
            <w:tcW w:w="3082" w:type="dxa"/>
          </w:tcPr>
          <w:p w14:paraId="2BBB0500">
            <w:pPr>
              <w:pStyle w:val="2"/>
              <w:keepNext w:val="0"/>
              <w:widowControl w:val="0"/>
              <w:spacing w:line="240" w:lineRule="auto"/>
              <w:jc w:val="left"/>
              <w:rPr>
                <w:rFonts w:ascii="GHEA Grapalat" w:hAnsi="GHEA Grapalat"/>
                <w:b/>
              </w:rPr>
            </w:pPr>
          </w:p>
        </w:tc>
      </w:tr>
      <w:tr w14:paraId="2257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0FBBC05">
            <w:pPr>
              <w:pStyle w:val="2"/>
              <w:keepNext w:val="0"/>
              <w:widowControl w:val="0"/>
              <w:spacing w:line="240" w:lineRule="auto"/>
              <w:jc w:val="left"/>
              <w:rPr>
                <w:rFonts w:ascii="GHEA Grapalat" w:hAnsi="GHEA Grapalat"/>
                <w:b/>
              </w:rPr>
            </w:pPr>
          </w:p>
        </w:tc>
        <w:tc>
          <w:tcPr>
            <w:tcW w:w="2610" w:type="dxa"/>
          </w:tcPr>
          <w:p w14:paraId="6FE6735D">
            <w:pPr>
              <w:pStyle w:val="2"/>
              <w:keepNext w:val="0"/>
              <w:widowControl w:val="0"/>
              <w:spacing w:line="240" w:lineRule="auto"/>
              <w:jc w:val="left"/>
              <w:rPr>
                <w:rFonts w:ascii="GHEA Grapalat" w:hAnsi="GHEA Grapalat"/>
                <w:b/>
              </w:rPr>
            </w:pPr>
          </w:p>
        </w:tc>
        <w:tc>
          <w:tcPr>
            <w:tcW w:w="2552" w:type="dxa"/>
          </w:tcPr>
          <w:p w14:paraId="6CFC078E">
            <w:pPr>
              <w:pStyle w:val="2"/>
              <w:keepNext w:val="0"/>
              <w:widowControl w:val="0"/>
              <w:spacing w:line="240" w:lineRule="auto"/>
              <w:jc w:val="left"/>
              <w:rPr>
                <w:rFonts w:ascii="GHEA Grapalat" w:hAnsi="GHEA Grapalat"/>
                <w:b/>
              </w:rPr>
            </w:pPr>
          </w:p>
        </w:tc>
        <w:tc>
          <w:tcPr>
            <w:tcW w:w="3082" w:type="dxa"/>
          </w:tcPr>
          <w:p w14:paraId="592F1F38">
            <w:pPr>
              <w:pStyle w:val="2"/>
              <w:keepNext w:val="0"/>
              <w:widowControl w:val="0"/>
              <w:spacing w:line="240" w:lineRule="auto"/>
              <w:jc w:val="left"/>
              <w:rPr>
                <w:rFonts w:ascii="GHEA Grapalat" w:hAnsi="GHEA Grapalat"/>
                <w:b/>
              </w:rPr>
            </w:pPr>
          </w:p>
        </w:tc>
      </w:tr>
    </w:tbl>
    <w:p w14:paraId="1A191068">
      <w:pPr>
        <w:widowControl w:val="0"/>
        <w:tabs>
          <w:tab w:val="left" w:pos="6804"/>
        </w:tabs>
        <w:jc w:val="center"/>
        <w:rPr>
          <w:rFonts w:ascii="GHEA Grapalat" w:hAnsi="GHEA Grapalat"/>
          <w:lang w:val="en-US"/>
        </w:rPr>
      </w:pPr>
    </w:p>
    <w:p w14:paraId="304F3971">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5A2C7F53">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1EEF2F5D">
      <w:pPr>
        <w:widowControl w:val="0"/>
        <w:spacing w:after="160"/>
        <w:jc w:val="right"/>
        <w:rPr>
          <w:rFonts w:ascii="GHEA Grapalat" w:hAnsi="GHEA Grapalat"/>
        </w:rPr>
      </w:pPr>
    </w:p>
    <w:p w14:paraId="00301A25">
      <w:pPr>
        <w:widowControl w:val="0"/>
        <w:spacing w:after="160"/>
        <w:jc w:val="right"/>
        <w:rPr>
          <w:rFonts w:ascii="GHEA Grapalat" w:hAnsi="GHEA Grapalat"/>
        </w:rPr>
      </w:pPr>
      <w:r>
        <w:rPr>
          <w:rFonts w:ascii="GHEA Grapalat" w:hAnsi="GHEA Grapalat"/>
        </w:rPr>
        <w:t>М. П.</w:t>
      </w:r>
    </w:p>
    <w:p w14:paraId="0023EBFF">
      <w:pPr>
        <w:rPr>
          <w:rFonts w:ascii="GHEA Grapalat" w:hAnsi="GHEA Grapalat"/>
        </w:rPr>
      </w:pPr>
      <w:r>
        <w:rPr>
          <w:rFonts w:ascii="GHEA Grapalat" w:hAnsi="GHEA Grapalat"/>
        </w:rPr>
        <w:br w:type="page"/>
      </w:r>
    </w:p>
    <w:p w14:paraId="5AFD7167">
      <w:pPr>
        <w:pStyle w:val="8"/>
        <w:widowControl w:val="0"/>
        <w:spacing w:after="160" w:line="240" w:lineRule="auto"/>
        <w:ind w:firstLine="0"/>
        <w:jc w:val="right"/>
        <w:rPr>
          <w:rFonts w:ascii="GHEA Grapalat" w:hAnsi="GHEA Grapalat" w:cs="Arial"/>
          <w:b/>
          <w:sz w:val="24"/>
          <w:szCs w:val="24"/>
        </w:rPr>
      </w:pPr>
      <w:r>
        <w:rPr>
          <w:rFonts w:ascii="GHEA Grapalat" w:hAnsi="GHEA Grapalat"/>
          <w:b/>
          <w:sz w:val="24"/>
          <w:szCs w:val="24"/>
        </w:rPr>
        <w:t>Приложение № 2</w:t>
      </w:r>
    </w:p>
    <w:p w14:paraId="0F722E59">
      <w:pPr>
        <w:widowControl w:val="0"/>
        <w:spacing w:after="120"/>
        <w:ind w:firstLine="567"/>
        <w:jc w:val="right"/>
        <w:rPr>
          <w:rFonts w:ascii="GHEA Grapalat" w:hAnsi="GHEA Grapalat"/>
        </w:rPr>
      </w:pPr>
      <w:r>
        <w:rPr>
          <w:rFonts w:ascii="GHEA Grapalat" w:hAnsi="GHEA Grapalat"/>
          <w:b/>
        </w:rPr>
        <w:t xml:space="preserve">к Приглашению на </w:t>
      </w:r>
      <w:r>
        <w:rPr>
          <w:rFonts w:ascii="GHEA Grapalat" w:hAnsi="GHEA Grapalat"/>
          <w:b/>
          <w:spacing w:val="-6"/>
        </w:rPr>
        <w:t>запрос котировок</w:t>
      </w:r>
      <w:r>
        <w:rPr>
          <w:rFonts w:ascii="GHEA Grapalat" w:hAnsi="GHEA Grapalat" w:cs="Arial"/>
          <w:b/>
        </w:rPr>
        <w:br w:type="textWrapping"/>
      </w:r>
      <w:r>
        <w:rPr>
          <w:rFonts w:ascii="GHEA Grapalat" w:hAnsi="GHEA Grapalat"/>
          <w:b/>
        </w:rPr>
        <w:t xml:space="preserve">под кодом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p>
    <w:p w14:paraId="1A7EE495">
      <w:pPr>
        <w:widowControl w:val="0"/>
        <w:spacing w:after="120"/>
        <w:ind w:left="-66"/>
        <w:jc w:val="center"/>
        <w:rPr>
          <w:rFonts w:ascii="GHEA Grapalat" w:hAnsi="GHEA Grapalat"/>
          <w:b/>
        </w:rPr>
      </w:pPr>
    </w:p>
    <w:p w14:paraId="08D41279">
      <w:pPr>
        <w:widowControl w:val="0"/>
        <w:spacing w:after="120"/>
        <w:ind w:left="-66"/>
        <w:jc w:val="center"/>
        <w:rPr>
          <w:rFonts w:ascii="GHEA Grapalat" w:hAnsi="GHEA Grapalat"/>
          <w:b/>
        </w:rPr>
      </w:pPr>
      <w:r>
        <w:rPr>
          <w:rFonts w:ascii="GHEA Grapalat" w:hAnsi="GHEA Grapalat"/>
          <w:b/>
        </w:rPr>
        <w:t>ЦЕНОВОЕ ПРЕДЛОЖЕНИЕ</w:t>
      </w:r>
    </w:p>
    <w:p w14:paraId="502775F7">
      <w:pPr>
        <w:widowControl w:val="0"/>
        <w:spacing w:after="120"/>
        <w:ind w:firstLine="567"/>
        <w:jc w:val="center"/>
        <w:rPr>
          <w:rFonts w:ascii="GHEA Grapalat" w:hAnsi="GHEA Grapalat"/>
        </w:rPr>
      </w:pPr>
    </w:p>
    <w:p w14:paraId="361D4DF5">
      <w:pPr>
        <w:widowControl w:val="0"/>
        <w:spacing w:after="160"/>
        <w:ind w:firstLine="567"/>
        <w:jc w:val="both"/>
        <w:rPr>
          <w:rFonts w:ascii="GHEA Grapalat" w:hAnsi="GHEA Grapalat"/>
        </w:rPr>
      </w:pPr>
      <w:r>
        <w:rPr>
          <w:rFonts w:ascii="GHEA Grapalat" w:hAnsi="GHEA Grapalat"/>
          <w:spacing w:val="-6"/>
        </w:rPr>
        <w:t xml:space="preserve">Рассмотрев приглашение на запрос котировок  </w:t>
      </w:r>
      <w:r>
        <w:rPr>
          <w:rFonts w:ascii="GHEA Grapalat" w:hAnsi="GHEA Grapalat"/>
        </w:rPr>
        <w:t xml:space="preserve">под кодом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spacing w:val="-6"/>
        </w:rPr>
        <w:t>,</w:t>
      </w:r>
    </w:p>
    <w:p w14:paraId="00C0254A">
      <w:pPr>
        <w:widowControl w:val="0"/>
        <w:jc w:val="both"/>
        <w:rPr>
          <w:rFonts w:ascii="GHEA Grapalat" w:hAnsi="GHEA Grapalat"/>
        </w:rPr>
      </w:pPr>
      <w:r>
        <w:rPr>
          <w:rFonts w:ascii="GHEA Grapalat" w:hAnsi="GHEA Grapalat"/>
        </w:rPr>
        <w:t>в том числе проект заключаемого договора__________________________________</w:t>
      </w:r>
    </w:p>
    <w:p w14:paraId="383342C6">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688FEEA1">
      <w:pPr>
        <w:widowControl w:val="0"/>
        <w:spacing w:after="160"/>
        <w:jc w:val="both"/>
        <w:rPr>
          <w:rFonts w:ascii="GHEA Grapalat" w:hAnsi="GHEA Grapalat"/>
        </w:rPr>
      </w:pPr>
      <w:r>
        <w:rPr>
          <w:rFonts w:ascii="GHEA Grapalat" w:hAnsi="GHEA Grapalat"/>
        </w:rPr>
        <w:t>предлагаетвыполнить договор по нижеуказанным общим ценам:</w:t>
      </w:r>
    </w:p>
    <w:p w14:paraId="16F3CD45">
      <w:pPr>
        <w:widowControl w:val="0"/>
        <w:spacing w:after="160"/>
        <w:jc w:val="right"/>
        <w:rPr>
          <w:rFonts w:ascii="GHEA Grapalat" w:hAnsi="GHEA Grapalat"/>
        </w:rPr>
      </w:pPr>
      <w:r>
        <w:rPr>
          <w:rFonts w:ascii="GHEA Grapalat" w:hAnsi="GHEA Grapalat"/>
        </w:rPr>
        <w:t>драмов РА</w:t>
      </w:r>
    </w:p>
    <w:tbl>
      <w:tblPr>
        <w:tblStyle w:val="5"/>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76EE5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5D6DB815">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70E85084">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color="auto" w:sz="4" w:space="0"/>
              <w:left w:val="single" w:color="auto" w:sz="4" w:space="0"/>
              <w:right w:val="single" w:color="auto" w:sz="4" w:space="0"/>
            </w:tcBorders>
            <w:vAlign w:val="center"/>
          </w:tcPr>
          <w:p w14:paraId="5AFB22E0">
            <w:pPr>
              <w:widowControl w:val="0"/>
              <w:jc w:val="center"/>
              <w:rPr>
                <w:rFonts w:ascii="GHEA Grapalat" w:hAnsi="GHEA Grapalat"/>
                <w:b/>
                <w:sz w:val="20"/>
                <w:szCs w:val="20"/>
              </w:rPr>
            </w:pPr>
            <w:r>
              <w:rPr>
                <w:rFonts w:ascii="GHEA Grapalat" w:hAnsi="GHEA Grapalat"/>
                <w:b/>
                <w:sz w:val="20"/>
                <w:szCs w:val="20"/>
              </w:rPr>
              <w:t>Стоимость</w:t>
            </w:r>
          </w:p>
          <w:p w14:paraId="293E7E5F">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14:paraId="3CFCBC95">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5EC7672B">
            <w:pPr>
              <w:widowControl w:val="0"/>
              <w:jc w:val="center"/>
              <w:rPr>
                <w:rFonts w:ascii="GHEA Grapalat" w:hAnsi="GHEA Grapalat"/>
                <w:b/>
                <w:sz w:val="20"/>
                <w:szCs w:val="20"/>
                <w:lang w:val="en-US"/>
              </w:rPr>
            </w:pPr>
            <w:r>
              <w:rPr>
                <w:rFonts w:ascii="GHEA Grapalat" w:hAnsi="GHEA Grapalat"/>
                <w:b/>
                <w:sz w:val="20"/>
                <w:szCs w:val="20"/>
              </w:rPr>
              <w:t>НДС</w:t>
            </w:r>
            <w:r>
              <w:rPr>
                <w:rStyle w:val="6"/>
                <w:rFonts w:ascii="GHEA Grapalat" w:hAnsi="GHEA Grapalat"/>
                <w:b/>
                <w:sz w:val="20"/>
                <w:szCs w:val="20"/>
              </w:rPr>
              <w:footnoteReference w:id="4" w:customMarkFollows="1"/>
              <w:t>**</w:t>
            </w:r>
          </w:p>
          <w:p w14:paraId="1C866923">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197A32F6">
            <w:pPr>
              <w:widowControl w:val="0"/>
              <w:jc w:val="center"/>
              <w:rPr>
                <w:rFonts w:ascii="GHEA Grapalat" w:hAnsi="GHEA Grapalat"/>
                <w:b/>
                <w:bCs/>
                <w:sz w:val="20"/>
                <w:szCs w:val="20"/>
              </w:rPr>
            </w:pPr>
            <w:r>
              <w:rPr>
                <w:rFonts w:ascii="GHEA Grapalat" w:hAnsi="GHEA Grapalat"/>
                <w:b/>
                <w:sz w:val="20"/>
                <w:szCs w:val="20"/>
              </w:rPr>
              <w:t>Общая цена</w:t>
            </w:r>
          </w:p>
          <w:p w14:paraId="7AE7DE47">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79E2D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301440DB">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3C86D1E1">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763A986C">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390DCC2A">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4FDB4479">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1E72E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E523FE7">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4F67761D">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25138066">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46EEF5F5">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51EB4D8">
            <w:pPr>
              <w:widowControl w:val="0"/>
              <w:jc w:val="center"/>
              <w:rPr>
                <w:rFonts w:ascii="GHEA Grapalat" w:hAnsi="GHEA Grapalat"/>
                <w:sz w:val="20"/>
                <w:szCs w:val="20"/>
              </w:rPr>
            </w:pPr>
          </w:p>
        </w:tc>
      </w:tr>
      <w:tr w14:paraId="3003B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0101330D">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003860B0">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03190FBF">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07BAE809">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0E3C367">
            <w:pPr>
              <w:widowControl w:val="0"/>
              <w:rPr>
                <w:rFonts w:ascii="GHEA Grapalat" w:hAnsi="GHEA Grapalat"/>
                <w:sz w:val="20"/>
                <w:szCs w:val="20"/>
              </w:rPr>
            </w:pPr>
          </w:p>
        </w:tc>
      </w:tr>
      <w:tr w14:paraId="45082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7DD8315">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422DE932">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6E15A72D">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42E18CD">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A701CB3">
            <w:pPr>
              <w:widowControl w:val="0"/>
              <w:jc w:val="center"/>
              <w:rPr>
                <w:rFonts w:ascii="GHEA Grapalat" w:hAnsi="GHEA Grapalat"/>
                <w:sz w:val="20"/>
                <w:szCs w:val="20"/>
              </w:rPr>
            </w:pPr>
          </w:p>
        </w:tc>
      </w:tr>
      <w:tr w14:paraId="3ACD7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3FB6A148">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68E3662E">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0839D636">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CA8B2E7">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33DD3A2">
            <w:pPr>
              <w:widowControl w:val="0"/>
              <w:jc w:val="center"/>
              <w:rPr>
                <w:rFonts w:ascii="GHEA Grapalat" w:hAnsi="GHEA Grapalat"/>
                <w:sz w:val="20"/>
                <w:szCs w:val="20"/>
              </w:rPr>
            </w:pPr>
          </w:p>
        </w:tc>
      </w:tr>
      <w:tr w14:paraId="5C50C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7F52162">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20BB2DF7">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379414A">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28DFB44">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981334B">
            <w:pPr>
              <w:widowControl w:val="0"/>
              <w:jc w:val="center"/>
              <w:rPr>
                <w:rFonts w:ascii="GHEA Grapalat" w:hAnsi="GHEA Grapalat"/>
                <w:sz w:val="20"/>
                <w:szCs w:val="20"/>
              </w:rPr>
            </w:pPr>
          </w:p>
        </w:tc>
      </w:tr>
    </w:tbl>
    <w:p w14:paraId="679E034D">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1CAE956F">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178C5440">
      <w:pPr>
        <w:widowControl w:val="0"/>
        <w:spacing w:after="160"/>
        <w:jc w:val="both"/>
        <w:rPr>
          <w:rFonts w:ascii="GHEA Grapalat" w:hAnsi="GHEA Grapalat"/>
          <w:lang w:val="es-ES"/>
        </w:rPr>
      </w:pPr>
    </w:p>
    <w:p w14:paraId="6A720B81">
      <w:pPr>
        <w:widowControl w:val="0"/>
        <w:spacing w:after="160"/>
        <w:jc w:val="right"/>
        <w:rPr>
          <w:rFonts w:ascii="GHEA Grapalat" w:hAnsi="GHEA Grapalat"/>
        </w:rPr>
      </w:pPr>
      <w:r>
        <w:rPr>
          <w:rFonts w:ascii="GHEA Grapalat" w:hAnsi="GHEA Grapalat"/>
        </w:rPr>
        <w:t>М. П.</w:t>
      </w:r>
    </w:p>
    <w:p w14:paraId="74912929">
      <w:pPr>
        <w:rPr>
          <w:rFonts w:ascii="GHEA Grapalat" w:hAnsi="GHEA Grapalat"/>
          <w:b/>
        </w:rPr>
      </w:pPr>
      <w:r>
        <w:rPr>
          <w:rFonts w:ascii="GHEA Grapalat" w:hAnsi="GHEA Grapalat"/>
          <w:b/>
        </w:rPr>
        <w:br w:type="page"/>
      </w:r>
    </w:p>
    <w:p w14:paraId="3392CF5A">
      <w:pPr>
        <w:widowControl w:val="0"/>
        <w:spacing w:after="160"/>
        <w:jc w:val="right"/>
        <w:rPr>
          <w:rFonts w:ascii="GHEA Grapalat" w:hAnsi="GHEA Grapalat" w:cs="GHEA Grapalat"/>
          <w:i/>
          <w:sz w:val="22"/>
          <w:szCs w:val="22"/>
        </w:rPr>
      </w:pPr>
      <w:r>
        <w:rPr>
          <w:rFonts w:ascii="GHEA Grapalat" w:hAnsi="GHEA Grapalat"/>
          <w:i/>
          <w:sz w:val="22"/>
          <w:szCs w:val="22"/>
        </w:rPr>
        <w:t>Приложение № 4.2</w:t>
      </w:r>
    </w:p>
    <w:p w14:paraId="1EDBE24C">
      <w:pPr>
        <w:pStyle w:val="8"/>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Pr>
          <w:rFonts w:ascii="GHEA Grapalat" w:hAnsi="GHEA Grapalat"/>
          <w:b/>
          <w:spacing w:val="-6"/>
          <w:sz w:val="24"/>
          <w:szCs w:val="24"/>
        </w:rPr>
        <w:t>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p>
    <w:p w14:paraId="7B5A11DC">
      <w:pPr>
        <w:widowControl w:val="0"/>
        <w:spacing w:after="160"/>
        <w:jc w:val="center"/>
        <w:rPr>
          <w:rFonts w:ascii="GHEA Grapalat" w:hAnsi="GHEA Grapalat"/>
          <w:b/>
          <w:sz w:val="22"/>
          <w:szCs w:val="22"/>
        </w:rPr>
      </w:pPr>
    </w:p>
    <w:p w14:paraId="7FD7E324">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4D4CB899">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3C9B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0F18EBC5">
            <w:pPr>
              <w:widowControl w:val="0"/>
              <w:spacing w:after="160"/>
              <w:rPr>
                <w:rFonts w:ascii="GHEA Grapalat" w:hAnsi="GHEA Grapalat" w:cs="GHEA Grapalat"/>
                <w:b/>
                <w:sz w:val="22"/>
                <w:szCs w:val="22"/>
                <w:lang w:val="en-US"/>
              </w:rPr>
            </w:pPr>
            <w:r>
              <w:rPr>
                <w:rFonts w:ascii="GHEA Grapalat" w:hAnsi="GHEA Grapalat"/>
                <w:sz w:val="22"/>
                <w:szCs w:val="22"/>
              </w:rPr>
              <w:t>г. Ереван</w:t>
            </w:r>
          </w:p>
        </w:tc>
        <w:tc>
          <w:tcPr>
            <w:tcW w:w="4500" w:type="dxa"/>
          </w:tcPr>
          <w:p w14:paraId="7021BC26">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6"/>
                <w:rFonts w:ascii="GHEA Grapalat" w:hAnsi="GHEA Grapalat"/>
                <w:sz w:val="22"/>
                <w:szCs w:val="22"/>
              </w:rPr>
              <w:footnoteReference w:id="5" w:customMarkFollows="1"/>
              <w:t>**</w:t>
            </w:r>
          </w:p>
        </w:tc>
      </w:tr>
    </w:tbl>
    <w:p w14:paraId="532A1061">
      <w:pPr>
        <w:widowControl w:val="0"/>
        <w:spacing w:after="160"/>
        <w:rPr>
          <w:rFonts w:ascii="GHEA Grapalat" w:hAnsi="GHEA Grapalat" w:cs="GHEA Grapalat"/>
          <w:b/>
          <w:sz w:val="22"/>
          <w:szCs w:val="22"/>
        </w:rPr>
      </w:pPr>
    </w:p>
    <w:p w14:paraId="01D36F7D">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077C0D2E">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63F19F76">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37ADCD59">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54E1F5F1">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C43AFF">
      <w:pPr>
        <w:widowControl w:val="0"/>
        <w:spacing w:after="160"/>
        <w:ind w:firstLine="709"/>
        <w:jc w:val="both"/>
        <w:rPr>
          <w:rFonts w:ascii="GHEA Grapalat" w:hAnsi="GHEA Grapalat" w:cs="GHEA Grapalat"/>
          <w:sz w:val="22"/>
          <w:szCs w:val="22"/>
        </w:rPr>
      </w:pPr>
    </w:p>
    <w:p w14:paraId="4CE08632">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7E8FA8C2">
      <w:pPr>
        <w:widowControl w:val="0"/>
        <w:tabs>
          <w:tab w:val="left" w:pos="567"/>
        </w:tabs>
        <w:ind w:firstLine="567"/>
        <w:jc w:val="both"/>
        <w:rPr>
          <w:rFonts w:ascii="GHEA Grapalat" w:hAnsi="GHEA Grapalat" w:cs="GHEA Grapalat"/>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Компания участвует в организованной «</w:t>
      </w:r>
      <w:r>
        <w:rPr>
          <w:rFonts w:ascii="Arial Unicode" w:hAnsi="Arial Unicode" w:cs="Arial"/>
          <w:shd w:val="clear" w:color="auto" w:fill="F5F5F5"/>
          <w:lang w:val="hy-AM"/>
        </w:rPr>
        <w:t>ՙ</w:t>
      </w:r>
      <w:r>
        <w:rPr>
          <w:rFonts w:ascii="Arial" w:hAnsi="Arial" w:cs="Arial"/>
          <w:sz w:val="18"/>
          <w:szCs w:val="18"/>
          <w:shd w:val="clear" w:color="auto" w:fill="F5F5F5"/>
        </w:rPr>
        <w:t>Степанаванская</w:t>
      </w:r>
      <w:r>
        <w:rPr>
          <w:rFonts w:ascii="Arial AM" w:hAnsi="Arial AM" w:cs="Arial"/>
          <w:sz w:val="18"/>
          <w:szCs w:val="18"/>
          <w:shd w:val="clear" w:color="auto" w:fill="F5F5F5"/>
        </w:rPr>
        <w:t xml:space="preserve"> </w:t>
      </w:r>
      <w:r>
        <w:rPr>
          <w:rFonts w:ascii="Arial" w:hAnsi="Arial" w:cs="Arial"/>
          <w:sz w:val="18"/>
          <w:szCs w:val="18"/>
          <w:shd w:val="clear" w:color="auto" w:fill="F5F5F5"/>
        </w:rPr>
        <w:t>основная</w:t>
      </w:r>
      <w:r>
        <w:rPr>
          <w:rFonts w:ascii="Arial AM" w:hAnsi="Arial AM" w:cs="Arial"/>
          <w:sz w:val="18"/>
          <w:szCs w:val="18"/>
          <w:shd w:val="clear" w:color="auto" w:fill="F5F5F5"/>
        </w:rPr>
        <w:t xml:space="preserve">  </w:t>
      </w:r>
      <w:r>
        <w:rPr>
          <w:rFonts w:ascii="Arial" w:hAnsi="Arial" w:cs="Arial"/>
          <w:sz w:val="18"/>
          <w:szCs w:val="18"/>
          <w:shd w:val="clear" w:color="auto" w:fill="F5F5F5"/>
        </w:rPr>
        <w:t>школа</w:t>
      </w:r>
      <w:r>
        <w:rPr>
          <w:rFonts w:ascii="Arial AM" w:hAnsi="Arial AM" w:cs="Arial"/>
          <w:sz w:val="18"/>
          <w:szCs w:val="18"/>
          <w:shd w:val="clear" w:color="auto" w:fill="F5F5F5"/>
        </w:rPr>
        <w:t xml:space="preserve"> </w:t>
      </w:r>
      <w:r>
        <w:rPr>
          <w:rFonts w:ascii="Arial" w:hAnsi="Arial" w:cs="Arial"/>
          <w:sz w:val="18"/>
          <w:szCs w:val="18"/>
          <w:shd w:val="clear" w:color="auto" w:fill="F5F5F5"/>
        </w:rPr>
        <w:t>№</w:t>
      </w:r>
      <w:r>
        <w:rPr>
          <w:rFonts w:ascii="Arial AM" w:hAnsi="Arial AM" w:cs="Arial"/>
          <w:sz w:val="18"/>
          <w:szCs w:val="18"/>
          <w:shd w:val="clear" w:color="auto" w:fill="F5F5F5"/>
        </w:rPr>
        <w:t xml:space="preserve"> 1 </w:t>
      </w:r>
      <w:r>
        <w:rPr>
          <w:rFonts w:ascii="Arial" w:hAnsi="Arial" w:cs="Arial"/>
          <w:sz w:val="18"/>
          <w:szCs w:val="18"/>
          <w:shd w:val="clear" w:color="auto" w:fill="F5F5F5"/>
        </w:rPr>
        <w:t>Лорийской</w:t>
      </w:r>
      <w:r>
        <w:rPr>
          <w:rFonts w:ascii="Arial AM" w:hAnsi="Arial AM" w:cs="Arial"/>
          <w:sz w:val="18"/>
          <w:szCs w:val="18"/>
          <w:shd w:val="clear" w:color="auto" w:fill="F5F5F5"/>
        </w:rPr>
        <w:t xml:space="preserve"> </w:t>
      </w:r>
      <w:r>
        <w:rPr>
          <w:rFonts w:ascii="Arial" w:hAnsi="Arial" w:cs="Arial"/>
          <w:sz w:val="18"/>
          <w:szCs w:val="18"/>
          <w:shd w:val="clear" w:color="auto" w:fill="F5F5F5"/>
        </w:rPr>
        <w:t>области</w:t>
      </w:r>
      <w:r>
        <w:rPr>
          <w:rFonts w:ascii="Arial Unicode" w:hAnsi="Arial Unicode" w:cs="Arial"/>
          <w:sz w:val="18"/>
          <w:szCs w:val="18"/>
          <w:shd w:val="clear" w:color="auto" w:fill="F5F5F5"/>
        </w:rPr>
        <w:t>՚</w:t>
      </w:r>
      <w:r>
        <w:rPr>
          <w:rFonts w:ascii="Arial AM" w:hAnsi="Arial AM"/>
          <w:sz w:val="18"/>
          <w:szCs w:val="18"/>
        </w:rPr>
        <w:t xml:space="preserve"> </w:t>
      </w:r>
      <w:r>
        <w:rPr>
          <w:rFonts w:ascii="Arial" w:hAnsi="Arial" w:cs="Arial"/>
          <w:bCs/>
          <w:sz w:val="18"/>
          <w:szCs w:val="18"/>
          <w:lang w:val="af-ZA"/>
        </w:rPr>
        <w:t>ГНКО</w:t>
      </w:r>
      <w:r>
        <w:rPr>
          <w:rFonts w:ascii="Arial AM" w:hAnsi="Arial AM"/>
          <w:sz w:val="18"/>
          <w:szCs w:val="18"/>
        </w:rPr>
        <w:t>,</w:t>
      </w:r>
      <w:r>
        <w:rPr>
          <w:rFonts w:hint="default" w:ascii="Arial AM" w:hAnsi="Arial AM"/>
          <w:sz w:val="18"/>
          <w:szCs w:val="18"/>
          <w:lang w:val="en-US"/>
        </w:rPr>
        <w:t xml:space="preserve"> </w:t>
      </w:r>
      <w:r>
        <w:rPr>
          <w:rFonts w:ascii="GHEA Grapalat" w:hAnsi="GHEA Grapalat"/>
          <w:spacing w:val="-6"/>
          <w:sz w:val="22"/>
          <w:szCs w:val="22"/>
        </w:rPr>
        <w:t>(далее — Заказчик) процедуре закупо</w:t>
      </w:r>
      <w:r>
        <w:rPr>
          <w:rFonts w:ascii="GHEA Grapalat" w:hAnsi="GHEA Grapalat"/>
          <w:sz w:val="22"/>
          <w:szCs w:val="22"/>
        </w:rPr>
        <w:t xml:space="preserve">к под кодом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sz w:val="22"/>
          <w:szCs w:val="22"/>
        </w:rPr>
        <w:t>.</w:t>
      </w:r>
    </w:p>
    <w:p w14:paraId="56BDF8FA">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омпания</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150DD9D">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37AB4746">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1FD6F1">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E0F1AAA">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0278DD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55A4AA6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DEDE7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5380E0">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259A4D7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6A941B5C">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12FFBF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3794924F">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14:paraId="695D145E">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068E2224">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0C6BFC34">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1F3D94A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1911B59">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D180084">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040A89F6">
      <w:pPr>
        <w:widowControl w:val="0"/>
        <w:jc w:val="both"/>
        <w:rPr>
          <w:rFonts w:ascii="GHEA Grapalat" w:hAnsi="GHEA Grapalat"/>
          <w:sz w:val="22"/>
          <w:szCs w:val="22"/>
        </w:rPr>
      </w:pPr>
      <w:r>
        <w:rPr>
          <w:rFonts w:ascii="GHEA Grapalat" w:hAnsi="GHEA Grapalat"/>
          <w:sz w:val="22"/>
          <w:szCs w:val="22"/>
        </w:rPr>
        <w:t>_______________________________________</w:t>
      </w:r>
    </w:p>
    <w:p w14:paraId="3B29CF4E">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3FDC5AE8">
      <w:pPr>
        <w:widowControl w:val="0"/>
        <w:jc w:val="both"/>
        <w:rPr>
          <w:rFonts w:ascii="GHEA Grapalat" w:hAnsi="GHEA Grapalat"/>
          <w:sz w:val="22"/>
          <w:szCs w:val="22"/>
        </w:rPr>
      </w:pPr>
      <w:r>
        <w:rPr>
          <w:rFonts w:ascii="GHEA Grapalat" w:hAnsi="GHEA Grapalat"/>
          <w:sz w:val="22"/>
          <w:szCs w:val="22"/>
        </w:rPr>
        <w:t>_______________________________________</w:t>
      </w:r>
    </w:p>
    <w:p w14:paraId="3AA956B3">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0E49702D">
      <w:pPr>
        <w:widowControl w:val="0"/>
        <w:jc w:val="both"/>
        <w:rPr>
          <w:rFonts w:ascii="GHEA Grapalat" w:hAnsi="GHEA Grapalat"/>
          <w:sz w:val="22"/>
          <w:szCs w:val="22"/>
        </w:rPr>
      </w:pPr>
      <w:r>
        <w:rPr>
          <w:rFonts w:ascii="GHEA Grapalat" w:hAnsi="GHEA Grapalat"/>
          <w:sz w:val="22"/>
          <w:szCs w:val="22"/>
        </w:rPr>
        <w:t>_______________________________________</w:t>
      </w:r>
    </w:p>
    <w:p w14:paraId="1C4FF3F0">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3A7D657C">
      <w:pPr>
        <w:widowControl w:val="0"/>
        <w:spacing w:after="160"/>
        <w:jc w:val="right"/>
        <w:rPr>
          <w:rFonts w:ascii="GHEA Grapalat" w:hAnsi="GHEA Grapalat"/>
          <w:sz w:val="22"/>
          <w:szCs w:val="22"/>
        </w:rPr>
      </w:pPr>
      <w:r>
        <w:rPr>
          <w:rFonts w:ascii="GHEA Grapalat" w:hAnsi="GHEA Grapalat"/>
          <w:sz w:val="22"/>
          <w:szCs w:val="22"/>
        </w:rPr>
        <w:t>М. П.</w:t>
      </w:r>
    </w:p>
    <w:p w14:paraId="78F569D5">
      <w:pPr>
        <w:widowControl w:val="0"/>
        <w:spacing w:after="160"/>
        <w:jc w:val="both"/>
        <w:rPr>
          <w:rFonts w:ascii="GHEA Grapalat" w:hAnsi="GHEA Grapalat"/>
          <w:sz w:val="22"/>
          <w:szCs w:val="22"/>
        </w:rPr>
      </w:pPr>
      <w:r>
        <w:rPr>
          <w:rFonts w:ascii="GHEA Grapalat" w:hAnsi="GHEA Grapalat"/>
          <w:sz w:val="22"/>
          <w:szCs w:val="22"/>
        </w:rPr>
        <w:t>День/месяц/год</w:t>
      </w:r>
    </w:p>
    <w:p w14:paraId="41A79760">
      <w:pPr>
        <w:widowControl w:val="0"/>
        <w:spacing w:after="160"/>
        <w:jc w:val="both"/>
        <w:rPr>
          <w:rFonts w:ascii="GHEA Grapalat" w:hAnsi="GHEA Grapalat"/>
          <w:sz w:val="22"/>
          <w:szCs w:val="22"/>
        </w:rPr>
      </w:pPr>
    </w:p>
    <w:p w14:paraId="6C86AB82">
      <w:pPr>
        <w:widowControl w:val="0"/>
        <w:spacing w:after="160"/>
        <w:jc w:val="both"/>
        <w:rPr>
          <w:rFonts w:ascii="GHEA Grapalat" w:hAnsi="GHEA Grapalat"/>
          <w:sz w:val="22"/>
          <w:szCs w:val="22"/>
        </w:rPr>
      </w:pPr>
    </w:p>
    <w:p w14:paraId="68988C92">
      <w:pPr>
        <w:rPr>
          <w:sz w:val="22"/>
          <w:szCs w:val="22"/>
        </w:rPr>
      </w:pPr>
    </w:p>
    <w:p w14:paraId="4A6C111E">
      <w:pPr>
        <w:widowControl w:val="0"/>
        <w:spacing w:after="160"/>
        <w:ind w:left="567" w:right="565"/>
        <w:jc w:val="both"/>
        <w:rPr>
          <w:rFonts w:ascii="GHEA Grapalat" w:hAnsi="GHEA Grapalat"/>
          <w:sz w:val="22"/>
          <w:szCs w:val="22"/>
        </w:rPr>
      </w:pPr>
    </w:p>
    <w:p w14:paraId="196B33EB">
      <w:pPr>
        <w:widowControl w:val="0"/>
        <w:spacing w:after="160"/>
        <w:ind w:left="567" w:right="565"/>
        <w:jc w:val="center"/>
        <w:rPr>
          <w:rFonts w:ascii="GHEA Grapalat" w:hAnsi="GHEA Grapalat"/>
          <w:b/>
          <w:sz w:val="22"/>
          <w:szCs w:val="22"/>
        </w:rPr>
      </w:pPr>
    </w:p>
    <w:tbl>
      <w:tblPr>
        <w:tblStyle w:val="5"/>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4F8BBE7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E1D4C8">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67619B4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3EB42DE">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27FDDD1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F2B5CB2">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1A0104DE">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C24C3B">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47BEB195">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885F1F">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4FAB809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CBEB522">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6DEFEF2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770B9EE">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67EF766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6CA267">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0EB91CA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B6854">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 xml:space="preserve">Наименование, или имя, фамилия бенефициара  </w:t>
            </w:r>
            <w:r>
              <w:rPr>
                <w:rFonts w:ascii="Arial Unicode" w:hAnsi="Arial Unicode" w:cs="Arial"/>
                <w:shd w:val="clear" w:color="auto" w:fill="F5F5F5"/>
                <w:lang w:val="hy-AM"/>
              </w:rPr>
              <w:t>ՙ</w:t>
            </w:r>
            <w:r>
              <w:rPr>
                <w:rFonts w:ascii="Arial" w:hAnsi="Arial" w:cs="Arial"/>
                <w:sz w:val="18"/>
                <w:szCs w:val="18"/>
                <w:shd w:val="clear" w:color="auto" w:fill="F5F5F5"/>
              </w:rPr>
              <w:t>Степанаванская</w:t>
            </w:r>
            <w:r>
              <w:rPr>
                <w:rFonts w:ascii="Arial AM" w:hAnsi="Arial AM" w:cs="Arial"/>
                <w:sz w:val="18"/>
                <w:szCs w:val="18"/>
                <w:shd w:val="clear" w:color="auto" w:fill="F5F5F5"/>
              </w:rPr>
              <w:t xml:space="preserve"> </w:t>
            </w:r>
            <w:r>
              <w:rPr>
                <w:rFonts w:ascii="Arial" w:hAnsi="Arial" w:cs="Arial"/>
                <w:sz w:val="18"/>
                <w:szCs w:val="18"/>
                <w:shd w:val="clear" w:color="auto" w:fill="F5F5F5"/>
              </w:rPr>
              <w:t>основная</w:t>
            </w:r>
            <w:r>
              <w:rPr>
                <w:rFonts w:ascii="Arial AM" w:hAnsi="Arial AM" w:cs="Arial"/>
                <w:sz w:val="18"/>
                <w:szCs w:val="18"/>
                <w:shd w:val="clear" w:color="auto" w:fill="F5F5F5"/>
              </w:rPr>
              <w:t xml:space="preserve">  </w:t>
            </w:r>
            <w:r>
              <w:rPr>
                <w:rFonts w:ascii="Arial" w:hAnsi="Arial" w:cs="Arial"/>
                <w:sz w:val="18"/>
                <w:szCs w:val="18"/>
                <w:shd w:val="clear" w:color="auto" w:fill="F5F5F5"/>
              </w:rPr>
              <w:t>школа</w:t>
            </w:r>
            <w:r>
              <w:rPr>
                <w:rFonts w:ascii="Arial AM" w:hAnsi="Arial AM" w:cs="Arial"/>
                <w:sz w:val="18"/>
                <w:szCs w:val="18"/>
                <w:shd w:val="clear" w:color="auto" w:fill="F5F5F5"/>
              </w:rPr>
              <w:t xml:space="preserve"> </w:t>
            </w:r>
            <w:r>
              <w:rPr>
                <w:rFonts w:ascii="Arial" w:hAnsi="Arial" w:cs="Arial"/>
                <w:sz w:val="18"/>
                <w:szCs w:val="18"/>
                <w:shd w:val="clear" w:color="auto" w:fill="F5F5F5"/>
              </w:rPr>
              <w:t>№</w:t>
            </w:r>
            <w:r>
              <w:rPr>
                <w:rFonts w:ascii="Arial AM" w:hAnsi="Arial AM" w:cs="Arial"/>
                <w:sz w:val="18"/>
                <w:szCs w:val="18"/>
                <w:shd w:val="clear" w:color="auto" w:fill="F5F5F5"/>
              </w:rPr>
              <w:t xml:space="preserve"> 1 </w:t>
            </w:r>
            <w:r>
              <w:rPr>
                <w:rFonts w:ascii="Arial" w:hAnsi="Arial" w:cs="Arial"/>
                <w:sz w:val="18"/>
                <w:szCs w:val="18"/>
                <w:shd w:val="clear" w:color="auto" w:fill="F5F5F5"/>
              </w:rPr>
              <w:t>Лорийской</w:t>
            </w:r>
            <w:r>
              <w:rPr>
                <w:rFonts w:ascii="Arial AM" w:hAnsi="Arial AM" w:cs="Arial"/>
                <w:sz w:val="18"/>
                <w:szCs w:val="18"/>
                <w:shd w:val="clear" w:color="auto" w:fill="F5F5F5"/>
              </w:rPr>
              <w:t xml:space="preserve"> </w:t>
            </w:r>
            <w:r>
              <w:rPr>
                <w:rFonts w:ascii="Arial" w:hAnsi="Arial" w:cs="Arial"/>
                <w:sz w:val="18"/>
                <w:szCs w:val="18"/>
                <w:shd w:val="clear" w:color="auto" w:fill="F5F5F5"/>
              </w:rPr>
              <w:t>области</w:t>
            </w:r>
            <w:r>
              <w:rPr>
                <w:rFonts w:ascii="Arial Unicode" w:hAnsi="Arial Unicode" w:cs="Arial"/>
                <w:sz w:val="18"/>
                <w:szCs w:val="18"/>
                <w:shd w:val="clear" w:color="auto" w:fill="F5F5F5"/>
              </w:rPr>
              <w:t>՚</w:t>
            </w:r>
            <w:r>
              <w:rPr>
                <w:rFonts w:ascii="Arial AM" w:hAnsi="Arial AM"/>
                <w:sz w:val="18"/>
                <w:szCs w:val="18"/>
              </w:rPr>
              <w:t xml:space="preserve"> </w:t>
            </w:r>
            <w:r>
              <w:rPr>
                <w:rFonts w:ascii="Arial" w:hAnsi="Arial" w:cs="Arial"/>
                <w:bCs/>
                <w:sz w:val="18"/>
                <w:szCs w:val="18"/>
                <w:lang w:val="af-ZA"/>
              </w:rPr>
              <w:t>ГНКО</w:t>
            </w:r>
            <w:r>
              <w:rPr>
                <w:rFonts w:ascii="Arial AM" w:hAnsi="Arial AM"/>
                <w:sz w:val="18"/>
                <w:szCs w:val="18"/>
              </w:rPr>
              <w:t>,</w:t>
            </w:r>
          </w:p>
        </w:tc>
      </w:tr>
      <w:tr w14:paraId="24E6F8D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95AE98E">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649B5448">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E99A5D">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УНН бенефициара: </w:t>
            </w:r>
            <w:r>
              <w:rPr>
                <w:rFonts w:ascii="Sylfaen" w:hAnsi="Sylfaen"/>
                <w:lang w:val="af-ZA"/>
              </w:rPr>
              <w:t>04103929</w:t>
            </w:r>
          </w:p>
        </w:tc>
      </w:tr>
      <w:tr w14:paraId="68AD2461">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023A96">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(банк):мин.фин</w:t>
            </w:r>
          </w:p>
        </w:tc>
      </w:tr>
      <w:tr w14:paraId="6D772C92">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7CE1A4E">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r>
              <w:rPr>
                <w:rFonts w:ascii="GHEA Grapalat" w:hAnsi="GHEA Grapalat" w:cs="Sylfaen"/>
                <w:bCs/>
              </w:rPr>
              <w:t>900438000334</w:t>
            </w:r>
          </w:p>
        </w:tc>
      </w:tr>
      <w:tr w14:paraId="6A3F773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E0A588F">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6299558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061DB1A">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5444CAF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B9DD8E">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6C61065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DED5693">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4F744B3B">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559AC0A">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368101F2">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E93BFF">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7706A6F3">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F53DC5C">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339680C7">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0BADB2A">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4BA02E72">
            <w:pPr>
              <w:widowControl w:val="0"/>
              <w:spacing w:after="160"/>
              <w:rPr>
                <w:rFonts w:ascii="GHEA Grapalat" w:hAnsi="GHEA Grapalat" w:cs="Sylfaen"/>
              </w:rPr>
            </w:pPr>
          </w:p>
          <w:p w14:paraId="401F0032">
            <w:pPr>
              <w:widowControl w:val="0"/>
              <w:spacing w:after="160"/>
              <w:jc w:val="right"/>
              <w:rPr>
                <w:rFonts w:ascii="GHEA Grapalat" w:hAnsi="GHEA Grapalat" w:cs="Tahoma"/>
              </w:rPr>
            </w:pPr>
            <w:r>
              <w:rPr>
                <w:rFonts w:ascii="GHEA Grapalat" w:hAnsi="GHEA Grapalat"/>
              </w:rPr>
              <w:t>/____________________/</w:t>
            </w:r>
          </w:p>
          <w:p w14:paraId="48FED91E">
            <w:pPr>
              <w:widowControl w:val="0"/>
              <w:spacing w:after="160"/>
              <w:rPr>
                <w:rFonts w:ascii="GHEA Grapalat" w:hAnsi="GHEA Grapalat" w:cs="Sylfaen"/>
              </w:rPr>
            </w:pPr>
          </w:p>
          <w:p w14:paraId="08E48A5F">
            <w:pPr>
              <w:widowControl w:val="0"/>
              <w:spacing w:after="160"/>
              <w:jc w:val="right"/>
              <w:rPr>
                <w:rFonts w:ascii="GHEA Grapalat" w:hAnsi="GHEA Grapalat" w:cs="Sylfaen"/>
              </w:rPr>
            </w:pPr>
            <w:r>
              <w:rPr>
                <w:rFonts w:ascii="GHEA Grapalat" w:hAnsi="GHEA Grapalat"/>
              </w:rPr>
              <w:t>/____________________/</w:t>
            </w:r>
          </w:p>
          <w:p w14:paraId="395870C1">
            <w:pPr>
              <w:widowControl w:val="0"/>
              <w:spacing w:after="160"/>
              <w:rPr>
                <w:rFonts w:ascii="GHEA Grapalat" w:hAnsi="GHEA Grapalat" w:cs="Sylfaen"/>
              </w:rPr>
            </w:pPr>
          </w:p>
          <w:p w14:paraId="2EA3C407">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1B4382C8">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4FCCD332">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23EF2B1D">
            <w:pPr>
              <w:widowControl w:val="0"/>
              <w:spacing w:after="160"/>
              <w:rPr>
                <w:rFonts w:ascii="GHEA Grapalat" w:hAnsi="GHEA Grapalat" w:cs="Sylfaen"/>
              </w:rPr>
            </w:pPr>
          </w:p>
          <w:p w14:paraId="68A51181">
            <w:pPr>
              <w:widowControl w:val="0"/>
              <w:spacing w:after="160"/>
              <w:jc w:val="right"/>
              <w:rPr>
                <w:rFonts w:ascii="GHEA Grapalat" w:hAnsi="GHEA Grapalat" w:cs="Sylfaen"/>
              </w:rPr>
            </w:pPr>
            <w:r>
              <w:rPr>
                <w:rFonts w:ascii="GHEA Grapalat" w:hAnsi="GHEA Grapalat"/>
              </w:rPr>
              <w:t>/____________________/</w:t>
            </w:r>
          </w:p>
          <w:p w14:paraId="52EECBC3">
            <w:pPr>
              <w:widowControl w:val="0"/>
              <w:spacing w:after="160"/>
              <w:jc w:val="right"/>
              <w:rPr>
                <w:rFonts w:ascii="GHEA Grapalat" w:hAnsi="GHEA Grapalat" w:cs="Tahoma"/>
              </w:rPr>
            </w:pPr>
          </w:p>
          <w:p w14:paraId="7135C732">
            <w:pPr>
              <w:widowControl w:val="0"/>
              <w:spacing w:after="160"/>
              <w:jc w:val="right"/>
              <w:rPr>
                <w:rFonts w:ascii="GHEA Grapalat" w:hAnsi="GHEA Grapalat" w:cs="Sylfaen"/>
              </w:rPr>
            </w:pPr>
            <w:r>
              <w:rPr>
                <w:rFonts w:ascii="GHEA Grapalat" w:hAnsi="GHEA Grapalat"/>
              </w:rPr>
              <w:t>/____________________/</w:t>
            </w:r>
          </w:p>
          <w:p w14:paraId="43C9E7EC">
            <w:pPr>
              <w:widowControl w:val="0"/>
              <w:spacing w:after="160"/>
              <w:rPr>
                <w:rFonts w:ascii="GHEA Grapalat" w:hAnsi="GHEA Grapalat" w:cs="Sylfaen"/>
              </w:rPr>
            </w:pPr>
          </w:p>
          <w:p w14:paraId="4B599E89">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4699BC0F">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35ECA1BA">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0D810547">
            <w:pPr>
              <w:widowControl w:val="0"/>
              <w:spacing w:after="160"/>
              <w:rPr>
                <w:rFonts w:ascii="GHEA Grapalat" w:hAnsi="GHEA Grapalat"/>
              </w:rPr>
            </w:pPr>
          </w:p>
          <w:p w14:paraId="5627FE01">
            <w:pPr>
              <w:widowControl w:val="0"/>
              <w:jc w:val="right"/>
              <w:rPr>
                <w:rFonts w:ascii="GHEA Grapalat" w:hAnsi="GHEA Grapalat" w:cs="Tahoma"/>
              </w:rPr>
            </w:pPr>
            <w:r>
              <w:rPr>
                <w:rFonts w:ascii="GHEA Grapalat" w:hAnsi="GHEA Grapalat"/>
              </w:rPr>
              <w:t>/____________________/</w:t>
            </w:r>
          </w:p>
          <w:p w14:paraId="24D9A40C">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034F617B">
            <w:pPr>
              <w:widowControl w:val="0"/>
              <w:spacing w:after="160"/>
              <w:rPr>
                <w:rFonts w:ascii="GHEA Grapalat" w:hAnsi="GHEA Grapalat" w:cs="Tahoma"/>
              </w:rPr>
            </w:pPr>
          </w:p>
          <w:p w14:paraId="076F80CB">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19C1D1F5">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22F38640">
            <w:pPr>
              <w:widowControl w:val="0"/>
              <w:spacing w:after="160"/>
              <w:rPr>
                <w:rFonts w:ascii="GHEA Grapalat" w:hAnsi="GHEA Grapalat" w:cs="Tahoma"/>
              </w:rPr>
            </w:pPr>
          </w:p>
          <w:p w14:paraId="21E2DBBE">
            <w:pPr>
              <w:widowControl w:val="0"/>
              <w:jc w:val="right"/>
              <w:rPr>
                <w:rFonts w:ascii="GHEA Grapalat" w:hAnsi="GHEA Grapalat" w:cs="Tahoma"/>
              </w:rPr>
            </w:pPr>
            <w:r>
              <w:rPr>
                <w:rFonts w:ascii="GHEA Grapalat" w:hAnsi="GHEA Grapalat"/>
              </w:rPr>
              <w:t>/____________________/</w:t>
            </w:r>
          </w:p>
          <w:p w14:paraId="2B4DD5DA">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1AB6D898">
            <w:pPr>
              <w:widowControl w:val="0"/>
              <w:spacing w:after="160"/>
              <w:rPr>
                <w:rFonts w:ascii="GHEA Grapalat" w:hAnsi="GHEA Grapalat" w:cs="Arial"/>
              </w:rPr>
            </w:pPr>
          </w:p>
        </w:tc>
      </w:tr>
      <w:tr w14:paraId="4C2AD5DA">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2133D6F5">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5A572C87">
            <w:pPr>
              <w:widowControl w:val="0"/>
              <w:spacing w:after="160"/>
              <w:rPr>
                <w:rFonts w:ascii="GHEA Grapalat" w:hAnsi="GHEA Grapalat" w:cs="Sylfaen"/>
              </w:rPr>
            </w:pPr>
          </w:p>
          <w:p w14:paraId="7C912C80">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5D62C1C3">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4F572E3E">
            <w:pPr>
              <w:widowControl w:val="0"/>
              <w:spacing w:after="160"/>
              <w:rPr>
                <w:rFonts w:ascii="GHEA Grapalat" w:hAnsi="GHEA Grapalat"/>
              </w:rPr>
            </w:pPr>
          </w:p>
          <w:p w14:paraId="48305038">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20764661">
      <w:pPr>
        <w:widowControl w:val="0"/>
        <w:spacing w:after="160"/>
        <w:jc w:val="center"/>
        <w:rPr>
          <w:rFonts w:ascii="GHEA Grapalat" w:hAnsi="GHEA Grapalat" w:cs="Sylfaen"/>
        </w:rPr>
      </w:pPr>
    </w:p>
    <w:p w14:paraId="164E5674">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6BA122">
      <w:pPr>
        <w:rPr>
          <w:rFonts w:ascii="GHEA Grapalat" w:hAnsi="GHEA Grapalat" w:cs="Sylfaen"/>
        </w:rPr>
      </w:pPr>
      <w:r>
        <w:rPr>
          <w:rFonts w:ascii="GHEA Grapalat" w:hAnsi="GHEA Grapalat" w:cs="Sylfaen"/>
        </w:rPr>
        <w:br w:type="page"/>
      </w:r>
    </w:p>
    <w:p w14:paraId="1682B694">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0FAF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8DE9CE">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7DBC6FF0">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5068955B">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10424A90">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4C72C2FA">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5E0C942D">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73F2136F">
            <w:pPr>
              <w:widowControl w:val="0"/>
              <w:spacing w:after="120"/>
              <w:jc w:val="center"/>
              <w:rPr>
                <w:rFonts w:ascii="GHEA Grapalat" w:hAnsi="GHEA Grapalat"/>
                <w:b/>
                <w:sz w:val="18"/>
                <w:szCs w:val="18"/>
              </w:rPr>
            </w:pPr>
            <w:r>
              <w:rPr>
                <w:rFonts w:ascii="GHEA Grapalat" w:hAnsi="GHEA Grapalat"/>
                <w:b/>
                <w:sz w:val="18"/>
                <w:szCs w:val="18"/>
              </w:rPr>
              <w:t>Сторона,</w:t>
            </w:r>
          </w:p>
          <w:p w14:paraId="68C1DB51">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5ACBB367">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6AC06525">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0E76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2D1B5E9">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E95DA5B">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3755641E">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42DFCFE4">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691BE3A2">
            <w:pPr>
              <w:widowControl w:val="0"/>
              <w:spacing w:after="120"/>
              <w:jc w:val="center"/>
              <w:rPr>
                <w:rFonts w:ascii="GHEA Grapalat" w:hAnsi="GHEA Grapalat"/>
                <w:b/>
                <w:sz w:val="18"/>
                <w:szCs w:val="18"/>
              </w:rPr>
            </w:pPr>
            <w:r>
              <w:rPr>
                <w:rFonts w:ascii="GHEA Grapalat" w:hAnsi="GHEA Grapalat"/>
                <w:b/>
                <w:sz w:val="18"/>
                <w:szCs w:val="18"/>
              </w:rPr>
              <w:t>5</w:t>
            </w:r>
          </w:p>
        </w:tc>
      </w:tr>
      <w:tr w14:paraId="5D78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1773A7B">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71E857AC">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5C2FC2E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6E2D05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33254C6">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6ABA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981BA63">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52933CD7">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16266D8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01FC79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3B0656">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0A2F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32945BC">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44C7EEBC">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5A649C7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F94930A">
            <w:pPr>
              <w:widowControl w:val="0"/>
              <w:spacing w:after="120"/>
              <w:jc w:val="center"/>
              <w:rPr>
                <w:rFonts w:ascii="GHEA Grapalat" w:hAnsi="GHEA Grapalat"/>
                <w:sz w:val="18"/>
                <w:szCs w:val="18"/>
              </w:rPr>
            </w:pPr>
            <w:r>
              <w:rPr>
                <w:rFonts w:ascii="GHEA Grapalat" w:hAnsi="GHEA Grapalat"/>
                <w:sz w:val="18"/>
                <w:szCs w:val="18"/>
              </w:rPr>
              <w:t>обязательно</w:t>
            </w:r>
          </w:p>
          <w:p w14:paraId="14E886A5">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4F5DC94C">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63E1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B12E3A9">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4BC1D565">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540E1DE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A9AF7C">
            <w:pPr>
              <w:widowControl w:val="0"/>
              <w:spacing w:after="120"/>
              <w:jc w:val="center"/>
              <w:rPr>
                <w:rFonts w:ascii="GHEA Grapalat" w:hAnsi="GHEA Grapalat"/>
                <w:sz w:val="18"/>
                <w:szCs w:val="18"/>
              </w:rPr>
            </w:pPr>
            <w:r>
              <w:rPr>
                <w:rFonts w:ascii="GHEA Grapalat" w:hAnsi="GHEA Grapalat"/>
                <w:sz w:val="18"/>
                <w:szCs w:val="18"/>
              </w:rPr>
              <w:t>обязательно</w:t>
            </w:r>
          </w:p>
          <w:p w14:paraId="7B5BA2CB">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0A34E62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A08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34DB2EA">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5B23B77A">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2313022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FBB3891">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41FBE469">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3DE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499F38">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5E5DD471">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7FE6B40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75A3374">
            <w:pPr>
              <w:widowControl w:val="0"/>
              <w:spacing w:after="120"/>
              <w:jc w:val="center"/>
              <w:rPr>
                <w:rFonts w:ascii="GHEA Grapalat" w:hAnsi="GHEA Grapalat"/>
                <w:sz w:val="18"/>
                <w:szCs w:val="18"/>
              </w:rPr>
            </w:pPr>
            <w:r>
              <w:rPr>
                <w:rFonts w:ascii="GHEA Grapalat" w:hAnsi="GHEA Grapalat"/>
                <w:sz w:val="18"/>
                <w:szCs w:val="18"/>
              </w:rPr>
              <w:t>обязательно</w:t>
            </w:r>
          </w:p>
          <w:p w14:paraId="5068C480">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64CC741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418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289DE7">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11E62303">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6C07268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A192A1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B32F2D2">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548041D3">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225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1F7ADD">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40C2E337">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1C0FBE3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DE28286">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9E70DA8">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24B673F6">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847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F9DC057">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27D019D6">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56D5349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6720ABC">
            <w:pPr>
              <w:widowControl w:val="0"/>
              <w:spacing w:after="120"/>
              <w:jc w:val="center"/>
              <w:rPr>
                <w:rFonts w:ascii="GHEA Grapalat" w:hAnsi="GHEA Grapalat"/>
                <w:sz w:val="18"/>
                <w:szCs w:val="18"/>
              </w:rPr>
            </w:pPr>
            <w:r>
              <w:rPr>
                <w:rFonts w:ascii="GHEA Grapalat" w:hAnsi="GHEA Grapalat"/>
                <w:sz w:val="18"/>
                <w:szCs w:val="18"/>
              </w:rPr>
              <w:t>обязательно</w:t>
            </w:r>
          </w:p>
          <w:p w14:paraId="0CDC0058">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58EB58E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BB0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A8A5A1D">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5C2F2B34">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5EBCBE6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0847C1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742D439">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2FB82A2">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773A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63D0F55">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5CAA1FC8">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09B4360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864EDC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B85122E">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158FBF6A">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5CF5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8C39EA0">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7A638821">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5AFE0E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6E4BB5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383E1A9">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028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E820004">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2279EF2D">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50B77A7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7FD00EB">
            <w:pPr>
              <w:widowControl w:val="0"/>
              <w:spacing w:after="120"/>
              <w:jc w:val="center"/>
              <w:rPr>
                <w:rFonts w:ascii="GHEA Grapalat" w:hAnsi="GHEA Grapalat"/>
                <w:sz w:val="18"/>
                <w:szCs w:val="18"/>
              </w:rPr>
            </w:pPr>
            <w:r>
              <w:rPr>
                <w:rFonts w:ascii="GHEA Grapalat" w:hAnsi="GHEA Grapalat"/>
                <w:sz w:val="18"/>
                <w:szCs w:val="18"/>
              </w:rPr>
              <w:t>обязательно</w:t>
            </w:r>
          </w:p>
          <w:p w14:paraId="2FD31C58">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7F6DDB7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1F51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DBC2CF">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641B2027">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797C507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FE319BF">
            <w:pPr>
              <w:widowControl w:val="0"/>
              <w:spacing w:after="120"/>
              <w:jc w:val="center"/>
              <w:rPr>
                <w:rFonts w:ascii="GHEA Grapalat" w:hAnsi="GHEA Grapalat"/>
                <w:sz w:val="18"/>
                <w:szCs w:val="18"/>
              </w:rPr>
            </w:pPr>
            <w:r>
              <w:rPr>
                <w:rFonts w:ascii="GHEA Grapalat" w:hAnsi="GHEA Grapalat"/>
                <w:sz w:val="18"/>
                <w:szCs w:val="18"/>
              </w:rPr>
              <w:t>обязательно</w:t>
            </w:r>
          </w:p>
          <w:p w14:paraId="74884F27">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3EBCA9D0">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4AA0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592FB1">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47CF9AD2">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5F1F8F0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AFB6183">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34BCD06">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470BC493">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3305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FD0A870">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1219FD5C">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24D429D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6D5EFE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554875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C5F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05E08B">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170F6F70">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768F7E9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013F71">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2C8B247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3D6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A246935">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64F37F7E">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1F772F0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6B26966">
            <w:pPr>
              <w:widowControl w:val="0"/>
              <w:spacing w:after="120"/>
              <w:jc w:val="center"/>
              <w:rPr>
                <w:rFonts w:ascii="GHEA Grapalat" w:hAnsi="GHEA Grapalat"/>
                <w:sz w:val="18"/>
                <w:szCs w:val="18"/>
              </w:rPr>
            </w:pPr>
            <w:r>
              <w:rPr>
                <w:rFonts w:ascii="GHEA Grapalat" w:hAnsi="GHEA Grapalat"/>
                <w:sz w:val="18"/>
                <w:szCs w:val="18"/>
              </w:rPr>
              <w:t>обязательно</w:t>
            </w:r>
          </w:p>
          <w:p w14:paraId="2001F970">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10B6FF4E">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3555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1412EC">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4BE36132">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74A0CA6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D478A5">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25B4415D">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0E69186C">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2B277F31">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70AB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85FCF3D">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04753769">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44BD7B4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90875B1">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8A9BDC2">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82306AE">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0FE45DEB">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5EA0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5C0892A">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73BB6758">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2B54910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5E78E11">
            <w:pPr>
              <w:widowControl w:val="0"/>
              <w:spacing w:after="120"/>
              <w:jc w:val="center"/>
              <w:rPr>
                <w:rFonts w:ascii="GHEA Grapalat" w:hAnsi="GHEA Grapalat"/>
                <w:sz w:val="18"/>
                <w:szCs w:val="18"/>
              </w:rPr>
            </w:pPr>
            <w:r>
              <w:rPr>
                <w:rFonts w:ascii="GHEA Grapalat" w:hAnsi="GHEA Grapalat"/>
                <w:sz w:val="18"/>
                <w:szCs w:val="18"/>
              </w:rPr>
              <w:t>обязательно</w:t>
            </w:r>
          </w:p>
          <w:p w14:paraId="04FF91A0">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26ACDE78">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17F8FA5D">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6118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CD46978">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59BE02D7">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3BA1892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C2FAB68">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4AFCB56">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39BAA1E5">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1BBA3EE4">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4F053E7C">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46E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A82265C">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37B74893">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5B5967B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BF477A4">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55E8AD26">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7F8CE22D">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4D8C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D8C8319">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1589D815">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18FB656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1FA83C">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29262F49">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43506EE9">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3E15C9A6">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3FBB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A6A87AF">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392F98A0">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12CB792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C27429C">
            <w:pPr>
              <w:widowControl w:val="0"/>
              <w:spacing w:after="120"/>
              <w:jc w:val="center"/>
              <w:rPr>
                <w:rFonts w:ascii="GHEA Grapalat" w:hAnsi="GHEA Grapalat"/>
                <w:sz w:val="18"/>
                <w:szCs w:val="18"/>
              </w:rPr>
            </w:pPr>
            <w:r>
              <w:rPr>
                <w:rFonts w:ascii="GHEA Grapalat" w:hAnsi="GHEA Grapalat"/>
                <w:sz w:val="18"/>
                <w:szCs w:val="18"/>
              </w:rPr>
              <w:t>обязательно</w:t>
            </w:r>
          </w:p>
          <w:p w14:paraId="72632AEA">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305E8F1">
            <w:pPr>
              <w:widowControl w:val="0"/>
              <w:spacing w:after="120"/>
              <w:jc w:val="center"/>
              <w:rPr>
                <w:rFonts w:ascii="GHEA Grapalat" w:hAnsi="GHEA Grapalat"/>
                <w:sz w:val="18"/>
                <w:szCs w:val="18"/>
              </w:rPr>
            </w:pPr>
          </w:p>
        </w:tc>
      </w:tr>
      <w:tr w14:paraId="173E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0CCCBCD">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61C02A99">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53F15E4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41C5CA3">
            <w:pPr>
              <w:widowControl w:val="0"/>
              <w:spacing w:after="120"/>
              <w:jc w:val="center"/>
              <w:rPr>
                <w:rFonts w:ascii="GHEA Grapalat" w:hAnsi="GHEA Grapalat"/>
                <w:sz w:val="18"/>
                <w:szCs w:val="18"/>
              </w:rPr>
            </w:pPr>
            <w:r>
              <w:rPr>
                <w:rFonts w:ascii="GHEA Grapalat" w:hAnsi="GHEA Grapalat"/>
                <w:sz w:val="18"/>
                <w:szCs w:val="18"/>
              </w:rPr>
              <w:t>обязательно</w:t>
            </w:r>
          </w:p>
          <w:p w14:paraId="6EE04C1C">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6E6C181C">
            <w:pPr>
              <w:widowControl w:val="0"/>
              <w:spacing w:after="120"/>
              <w:jc w:val="center"/>
              <w:rPr>
                <w:rFonts w:ascii="GHEA Grapalat" w:hAnsi="GHEA Grapalat"/>
                <w:sz w:val="18"/>
                <w:szCs w:val="18"/>
              </w:rPr>
            </w:pPr>
          </w:p>
        </w:tc>
      </w:tr>
      <w:tr w14:paraId="3DBA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1F46BD">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75F97074">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40DFEF8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FB08EF">
            <w:pPr>
              <w:widowControl w:val="0"/>
              <w:spacing w:after="120"/>
              <w:jc w:val="center"/>
              <w:rPr>
                <w:rFonts w:ascii="GHEA Grapalat" w:hAnsi="GHEA Grapalat"/>
                <w:sz w:val="18"/>
                <w:szCs w:val="18"/>
              </w:rPr>
            </w:pPr>
            <w:r>
              <w:rPr>
                <w:rFonts w:ascii="GHEA Grapalat" w:hAnsi="GHEA Grapalat"/>
                <w:sz w:val="18"/>
                <w:szCs w:val="18"/>
              </w:rPr>
              <w:t>обязательно</w:t>
            </w:r>
          </w:p>
          <w:p w14:paraId="30C7FE43">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6A3EB555">
            <w:pPr>
              <w:widowControl w:val="0"/>
              <w:spacing w:after="120"/>
              <w:jc w:val="center"/>
              <w:rPr>
                <w:rFonts w:ascii="GHEA Grapalat" w:hAnsi="GHEA Grapalat"/>
                <w:sz w:val="18"/>
                <w:szCs w:val="18"/>
              </w:rPr>
            </w:pPr>
          </w:p>
        </w:tc>
      </w:tr>
      <w:tr w14:paraId="18FC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B59B77">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4B5C516E">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4EACBDA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8FA337D">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F6E313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0598128">
            <w:pPr>
              <w:widowControl w:val="0"/>
              <w:spacing w:after="120"/>
              <w:jc w:val="center"/>
              <w:rPr>
                <w:rFonts w:ascii="GHEA Grapalat" w:hAnsi="GHEA Grapalat"/>
                <w:sz w:val="18"/>
                <w:szCs w:val="18"/>
              </w:rPr>
            </w:pPr>
          </w:p>
        </w:tc>
      </w:tr>
      <w:tr w14:paraId="28A2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DF09575">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70E05083">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89F9C5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FC90AE3">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57706D5">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77AE316">
            <w:pPr>
              <w:widowControl w:val="0"/>
              <w:spacing w:after="120"/>
              <w:jc w:val="center"/>
              <w:rPr>
                <w:rFonts w:ascii="GHEA Grapalat" w:hAnsi="GHEA Grapalat"/>
                <w:sz w:val="18"/>
                <w:szCs w:val="18"/>
              </w:rPr>
            </w:pPr>
          </w:p>
        </w:tc>
      </w:tr>
      <w:tr w14:paraId="67F8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B34E22E">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021FBBB1">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081D809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6CC460D">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A5EAB5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10DE2809">
            <w:pPr>
              <w:widowControl w:val="0"/>
              <w:spacing w:after="120"/>
              <w:jc w:val="center"/>
              <w:rPr>
                <w:rFonts w:ascii="GHEA Grapalat" w:hAnsi="GHEA Grapalat"/>
                <w:sz w:val="18"/>
                <w:szCs w:val="18"/>
              </w:rPr>
            </w:pPr>
          </w:p>
        </w:tc>
      </w:tr>
    </w:tbl>
    <w:p w14:paraId="266AE603">
      <w:pPr>
        <w:widowControl w:val="0"/>
        <w:spacing w:after="160"/>
        <w:jc w:val="right"/>
        <w:rPr>
          <w:rFonts w:ascii="GHEA Grapalat" w:hAnsi="GHEA Grapalat"/>
          <w:i/>
        </w:rPr>
      </w:pPr>
    </w:p>
    <w:p w14:paraId="6E56B814">
      <w:pPr>
        <w:widowControl w:val="0"/>
        <w:spacing w:after="160"/>
        <w:jc w:val="right"/>
        <w:rPr>
          <w:rFonts w:ascii="GHEA Grapalat" w:hAnsi="GHEA Grapalat"/>
          <w:i/>
        </w:rPr>
      </w:pPr>
    </w:p>
    <w:p w14:paraId="58CF480A">
      <w:pPr>
        <w:widowControl w:val="0"/>
        <w:spacing w:after="160"/>
        <w:jc w:val="right"/>
        <w:rPr>
          <w:rFonts w:ascii="GHEA Grapalat" w:hAnsi="GHEA Grapalat"/>
          <w:i/>
        </w:rPr>
      </w:pPr>
    </w:p>
    <w:p w14:paraId="04C922B4">
      <w:pPr>
        <w:widowControl w:val="0"/>
        <w:spacing w:after="160"/>
        <w:jc w:val="right"/>
        <w:rPr>
          <w:rFonts w:ascii="GHEA Grapalat" w:hAnsi="GHEA Grapalat"/>
          <w:i/>
        </w:rPr>
      </w:pPr>
    </w:p>
    <w:p w14:paraId="62A2A79B">
      <w:pPr>
        <w:widowControl w:val="0"/>
        <w:spacing w:after="160"/>
        <w:jc w:val="right"/>
        <w:rPr>
          <w:rFonts w:ascii="GHEA Grapalat" w:hAnsi="GHEA Grapalat"/>
          <w:i/>
        </w:rPr>
      </w:pPr>
    </w:p>
    <w:p w14:paraId="40EF0DE9">
      <w:pPr>
        <w:widowControl w:val="0"/>
        <w:spacing w:after="160"/>
        <w:jc w:val="right"/>
        <w:rPr>
          <w:rFonts w:ascii="GHEA Grapalat" w:hAnsi="GHEA Grapalat"/>
          <w:i/>
        </w:rPr>
      </w:pPr>
    </w:p>
    <w:p w14:paraId="0ADE6B49">
      <w:pPr>
        <w:widowControl w:val="0"/>
        <w:spacing w:after="160"/>
        <w:jc w:val="right"/>
        <w:rPr>
          <w:rFonts w:ascii="GHEA Grapalat" w:hAnsi="GHEA Grapalat"/>
          <w:i/>
        </w:rPr>
      </w:pPr>
    </w:p>
    <w:p w14:paraId="611B369B">
      <w:pPr>
        <w:widowControl w:val="0"/>
        <w:spacing w:after="160"/>
        <w:jc w:val="right"/>
        <w:rPr>
          <w:rFonts w:ascii="GHEA Grapalat" w:hAnsi="GHEA Grapalat"/>
          <w:i/>
        </w:rPr>
      </w:pPr>
    </w:p>
    <w:p w14:paraId="2BC656E0">
      <w:pPr>
        <w:widowControl w:val="0"/>
        <w:spacing w:after="160"/>
        <w:jc w:val="right"/>
        <w:rPr>
          <w:rFonts w:ascii="GHEA Grapalat" w:hAnsi="GHEA Grapalat"/>
          <w:i/>
        </w:rPr>
      </w:pPr>
    </w:p>
    <w:p w14:paraId="640A7AFC">
      <w:pPr>
        <w:widowControl w:val="0"/>
        <w:spacing w:after="160"/>
        <w:jc w:val="right"/>
        <w:rPr>
          <w:rFonts w:ascii="GHEA Grapalat" w:hAnsi="GHEA Grapalat"/>
          <w:i/>
        </w:rPr>
      </w:pPr>
    </w:p>
    <w:p w14:paraId="16AAD807">
      <w:pPr>
        <w:widowControl w:val="0"/>
        <w:spacing w:after="160"/>
        <w:jc w:val="right"/>
        <w:rPr>
          <w:rFonts w:ascii="GHEA Grapalat" w:hAnsi="GHEA Grapalat"/>
          <w:i/>
        </w:rPr>
      </w:pPr>
    </w:p>
    <w:p w14:paraId="49500BEB">
      <w:pPr>
        <w:widowControl w:val="0"/>
        <w:spacing w:after="160"/>
        <w:jc w:val="right"/>
        <w:rPr>
          <w:rFonts w:ascii="GHEA Grapalat" w:hAnsi="GHEA Grapalat"/>
          <w:i/>
        </w:rPr>
      </w:pPr>
    </w:p>
    <w:p w14:paraId="48F3EB10">
      <w:pPr>
        <w:widowControl w:val="0"/>
        <w:spacing w:after="160"/>
        <w:jc w:val="right"/>
        <w:rPr>
          <w:rFonts w:ascii="GHEA Grapalat" w:hAnsi="GHEA Grapalat"/>
          <w:i/>
        </w:rPr>
      </w:pPr>
    </w:p>
    <w:p w14:paraId="7B6C4ACB">
      <w:pPr>
        <w:widowControl w:val="0"/>
        <w:spacing w:after="160"/>
        <w:jc w:val="right"/>
        <w:rPr>
          <w:rFonts w:ascii="GHEA Grapalat" w:hAnsi="GHEA Grapalat"/>
          <w:i/>
        </w:rPr>
      </w:pPr>
    </w:p>
    <w:p w14:paraId="3BE633A3">
      <w:pPr>
        <w:widowControl w:val="0"/>
        <w:spacing w:after="160"/>
        <w:jc w:val="right"/>
        <w:rPr>
          <w:rFonts w:ascii="GHEA Grapalat" w:hAnsi="GHEA Grapalat"/>
          <w:i/>
        </w:rPr>
      </w:pPr>
    </w:p>
    <w:p w14:paraId="61865869">
      <w:pPr>
        <w:widowControl w:val="0"/>
        <w:spacing w:after="160"/>
        <w:jc w:val="right"/>
        <w:rPr>
          <w:rFonts w:ascii="GHEA Grapalat" w:hAnsi="GHEA Grapalat"/>
          <w:i/>
        </w:rPr>
      </w:pPr>
    </w:p>
    <w:p w14:paraId="1C3B987D">
      <w:pPr>
        <w:widowControl w:val="0"/>
        <w:spacing w:after="160"/>
        <w:jc w:val="right"/>
        <w:rPr>
          <w:rFonts w:ascii="GHEA Grapalat" w:hAnsi="GHEA Grapalat"/>
          <w:i/>
        </w:rPr>
      </w:pPr>
    </w:p>
    <w:p w14:paraId="4504E53A">
      <w:pPr>
        <w:widowControl w:val="0"/>
        <w:spacing w:after="160"/>
        <w:jc w:val="right"/>
        <w:rPr>
          <w:rFonts w:ascii="GHEA Grapalat" w:hAnsi="GHEA Grapalat"/>
          <w:i/>
        </w:rPr>
      </w:pPr>
    </w:p>
    <w:p w14:paraId="022C0D04">
      <w:pPr>
        <w:widowControl w:val="0"/>
        <w:spacing w:after="160"/>
        <w:jc w:val="right"/>
        <w:rPr>
          <w:rFonts w:ascii="GHEA Grapalat" w:hAnsi="GHEA Grapalat"/>
          <w:i/>
        </w:rPr>
      </w:pPr>
    </w:p>
    <w:p w14:paraId="1725967E">
      <w:pPr>
        <w:widowControl w:val="0"/>
        <w:spacing w:after="160"/>
        <w:jc w:val="right"/>
        <w:rPr>
          <w:rFonts w:ascii="GHEA Grapalat" w:hAnsi="GHEA Grapalat"/>
          <w:i/>
        </w:rPr>
      </w:pPr>
    </w:p>
    <w:p w14:paraId="51EE9739">
      <w:pPr>
        <w:widowControl w:val="0"/>
        <w:spacing w:after="160"/>
        <w:jc w:val="right"/>
        <w:rPr>
          <w:rFonts w:ascii="GHEA Grapalat" w:hAnsi="GHEA Grapalat"/>
          <w:i/>
        </w:rPr>
      </w:pPr>
    </w:p>
    <w:p w14:paraId="26559416">
      <w:pPr>
        <w:widowControl w:val="0"/>
        <w:spacing w:after="160"/>
        <w:jc w:val="right"/>
        <w:rPr>
          <w:rFonts w:ascii="GHEA Grapalat" w:hAnsi="GHEA Grapalat"/>
          <w:i/>
        </w:rPr>
      </w:pPr>
    </w:p>
    <w:p w14:paraId="6CCED4AC">
      <w:pPr>
        <w:widowControl w:val="0"/>
        <w:spacing w:after="160"/>
        <w:jc w:val="right"/>
        <w:rPr>
          <w:rFonts w:ascii="GHEA Grapalat" w:hAnsi="GHEA Grapalat"/>
          <w:i/>
        </w:rPr>
      </w:pPr>
    </w:p>
    <w:p w14:paraId="5C4175C1">
      <w:pPr>
        <w:widowControl w:val="0"/>
        <w:spacing w:after="160"/>
        <w:jc w:val="right"/>
        <w:rPr>
          <w:rFonts w:ascii="GHEA Grapalat" w:hAnsi="GHEA Grapalat"/>
          <w:i/>
        </w:rPr>
      </w:pPr>
    </w:p>
    <w:p w14:paraId="323B8AA9">
      <w:pPr>
        <w:widowControl w:val="0"/>
        <w:spacing w:after="160"/>
        <w:jc w:val="right"/>
        <w:rPr>
          <w:rFonts w:ascii="GHEA Grapalat" w:hAnsi="GHEA Grapalat"/>
          <w:i/>
        </w:rPr>
      </w:pPr>
    </w:p>
    <w:p w14:paraId="1813B0ED">
      <w:pPr>
        <w:widowControl w:val="0"/>
        <w:spacing w:after="160"/>
        <w:jc w:val="right"/>
        <w:rPr>
          <w:rFonts w:ascii="GHEA Grapalat" w:hAnsi="GHEA Grapalat"/>
          <w:i/>
        </w:rPr>
      </w:pPr>
    </w:p>
    <w:p w14:paraId="59B05D69">
      <w:pPr>
        <w:widowControl w:val="0"/>
        <w:spacing w:after="160"/>
        <w:jc w:val="right"/>
        <w:rPr>
          <w:rFonts w:ascii="GHEA Grapalat" w:hAnsi="GHEA Grapalat"/>
          <w:i/>
        </w:rPr>
      </w:pPr>
    </w:p>
    <w:p w14:paraId="07D54680">
      <w:pPr>
        <w:widowControl w:val="0"/>
        <w:spacing w:after="160"/>
        <w:jc w:val="right"/>
        <w:rPr>
          <w:rFonts w:ascii="GHEA Grapalat" w:hAnsi="GHEA Grapalat"/>
          <w:i/>
        </w:rPr>
      </w:pPr>
    </w:p>
    <w:p w14:paraId="5428630C">
      <w:pPr>
        <w:widowControl w:val="0"/>
        <w:spacing w:after="160"/>
        <w:jc w:val="right"/>
        <w:rPr>
          <w:rFonts w:ascii="GHEA Grapalat" w:hAnsi="GHEA Grapalat"/>
          <w:i/>
        </w:rPr>
      </w:pPr>
    </w:p>
    <w:p w14:paraId="562CCDF4">
      <w:pPr>
        <w:widowControl w:val="0"/>
        <w:spacing w:after="160"/>
        <w:jc w:val="right"/>
        <w:rPr>
          <w:rFonts w:ascii="GHEA Grapalat" w:hAnsi="GHEA Grapalat"/>
          <w:i/>
        </w:rPr>
      </w:pPr>
    </w:p>
    <w:p w14:paraId="505922A8">
      <w:pPr>
        <w:widowControl w:val="0"/>
        <w:spacing w:after="160"/>
        <w:jc w:val="right"/>
        <w:rPr>
          <w:rFonts w:ascii="GHEA Grapalat" w:hAnsi="GHEA Grapalat"/>
          <w:i/>
        </w:rPr>
      </w:pPr>
    </w:p>
    <w:p w14:paraId="3AF1749D">
      <w:pPr>
        <w:widowControl w:val="0"/>
        <w:spacing w:after="160"/>
        <w:jc w:val="right"/>
        <w:rPr>
          <w:rFonts w:ascii="GHEA Grapalat" w:hAnsi="GHEA Grapalat"/>
          <w:i/>
        </w:rPr>
      </w:pPr>
    </w:p>
    <w:p w14:paraId="5A5EDE11">
      <w:pPr>
        <w:widowControl w:val="0"/>
        <w:spacing w:after="160"/>
        <w:jc w:val="right"/>
        <w:rPr>
          <w:rFonts w:ascii="GHEA Grapalat" w:hAnsi="GHEA Grapalat" w:cs="GHEA Grapalat"/>
          <w:i/>
        </w:rPr>
      </w:pPr>
      <w:r>
        <w:rPr>
          <w:rFonts w:ascii="GHEA Grapalat" w:hAnsi="GHEA Grapalat"/>
          <w:i/>
        </w:rPr>
        <w:t>Приложение № 5.1</w:t>
      </w:r>
    </w:p>
    <w:p w14:paraId="7BD2FE3C">
      <w:pPr>
        <w:pStyle w:val="8"/>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Pr>
          <w:rFonts w:ascii="GHEA Grapalat" w:hAnsi="GHEA Grapalat"/>
          <w:b/>
          <w:spacing w:val="-6"/>
          <w:sz w:val="24"/>
          <w:szCs w:val="24"/>
        </w:rPr>
        <w:t>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i w:val="0"/>
          <w:lang w:val="af-ZA"/>
        </w:rPr>
        <w:t xml:space="preserve">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p>
    <w:p w14:paraId="6F7FDB1C">
      <w:pPr>
        <w:widowControl w:val="0"/>
        <w:spacing w:after="160"/>
        <w:jc w:val="center"/>
        <w:rPr>
          <w:rFonts w:ascii="GHEA Grapalat" w:hAnsi="GHEA Grapalat"/>
          <w:b/>
        </w:rPr>
      </w:pPr>
    </w:p>
    <w:p w14:paraId="7121263F">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29E0BA2A">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713B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048F470A">
            <w:pPr>
              <w:widowControl w:val="0"/>
              <w:spacing w:after="160"/>
              <w:rPr>
                <w:rFonts w:ascii="GHEA Grapalat" w:hAnsi="GHEA Grapalat" w:cs="GHEA Grapalat"/>
                <w:b/>
                <w:lang w:val="en-US"/>
              </w:rPr>
            </w:pPr>
            <w:r>
              <w:rPr>
                <w:rFonts w:ascii="GHEA Grapalat" w:hAnsi="GHEA Grapalat"/>
              </w:rPr>
              <w:t>г. Ереван</w:t>
            </w:r>
          </w:p>
        </w:tc>
        <w:tc>
          <w:tcPr>
            <w:tcW w:w="4500" w:type="dxa"/>
          </w:tcPr>
          <w:p w14:paraId="504F0B02">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6"/>
                <w:rFonts w:ascii="GHEA Grapalat" w:hAnsi="GHEA Grapalat"/>
              </w:rPr>
              <w:footnoteReference w:id="6" w:customMarkFollows="1"/>
              <w:t>**</w:t>
            </w:r>
          </w:p>
        </w:tc>
      </w:tr>
    </w:tbl>
    <w:p w14:paraId="734789A2">
      <w:pPr>
        <w:widowControl w:val="0"/>
        <w:spacing w:after="160"/>
        <w:rPr>
          <w:rFonts w:ascii="GHEA Grapalat" w:hAnsi="GHEA Grapalat" w:cs="GHEA Grapalat"/>
          <w:b/>
        </w:rPr>
      </w:pPr>
    </w:p>
    <w:p w14:paraId="3E1E9D93">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5F9D659B">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3CF5E2B0">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55F4152A">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5562B0E3">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06D99E">
      <w:pPr>
        <w:widowControl w:val="0"/>
        <w:spacing w:after="160"/>
        <w:jc w:val="center"/>
        <w:rPr>
          <w:rFonts w:ascii="GHEA Grapalat" w:hAnsi="GHEA Grapalat" w:cs="GHEA Grapalat"/>
          <w:b/>
          <w:bCs/>
        </w:rPr>
      </w:pPr>
      <w:r>
        <w:rPr>
          <w:rFonts w:ascii="GHEA Grapalat" w:hAnsi="GHEA Grapalat"/>
          <w:b/>
        </w:rPr>
        <w:t>1. Предмет соглашения</w:t>
      </w:r>
    </w:p>
    <w:p w14:paraId="1B466426">
      <w:pPr>
        <w:widowControl w:val="0"/>
        <w:tabs>
          <w:tab w:val="left" w:pos="567"/>
        </w:tabs>
        <w:ind w:firstLine="567"/>
        <w:jc w:val="both"/>
        <w:rPr>
          <w:rFonts w:ascii="GHEA Grapalat" w:hAnsi="GHEA Grapalat"/>
        </w:rPr>
      </w:pPr>
      <w:r>
        <w:rPr>
          <w:rFonts w:ascii="GHEA Grapalat" w:hAnsi="GHEA Grapalat"/>
        </w:rPr>
        <w:t>1</w:t>
      </w:r>
      <w:r>
        <w:rPr>
          <w:rFonts w:ascii="GHEA Grapalat" w:hAnsi="GHEA Grapalat"/>
          <w:spacing w:val="-6"/>
        </w:rPr>
        <w:t>.1.</w:t>
      </w:r>
      <w:r>
        <w:rPr>
          <w:rFonts w:ascii="GHEA Grapalat" w:hAnsi="GHEA Grapalat"/>
          <w:spacing w:val="-6"/>
        </w:rPr>
        <w:tab/>
      </w:r>
      <w:r>
        <w:rPr>
          <w:rFonts w:ascii="GHEA Grapalat" w:hAnsi="GHEA Grapalat"/>
          <w:spacing w:val="-6"/>
        </w:rPr>
        <w:t xml:space="preserve">Компания участвует в организованной </w:t>
      </w:r>
      <w:r>
        <w:rPr>
          <w:rFonts w:ascii="Arial Unicode" w:hAnsi="Arial Unicode" w:cs="Arial"/>
          <w:shd w:val="clear" w:color="auto" w:fill="F5F5F5"/>
          <w:lang w:val="hy-AM"/>
        </w:rPr>
        <w:t>ՙ</w:t>
      </w:r>
      <w:r>
        <w:rPr>
          <w:rFonts w:ascii="Arial" w:hAnsi="Arial" w:cs="Arial"/>
          <w:sz w:val="18"/>
          <w:szCs w:val="18"/>
          <w:shd w:val="clear" w:color="auto" w:fill="F5F5F5"/>
        </w:rPr>
        <w:t>Степанаванская</w:t>
      </w:r>
      <w:r>
        <w:rPr>
          <w:rFonts w:ascii="Arial AM" w:hAnsi="Arial AM" w:cs="Arial"/>
          <w:sz w:val="18"/>
          <w:szCs w:val="18"/>
          <w:shd w:val="clear" w:color="auto" w:fill="F5F5F5"/>
        </w:rPr>
        <w:t xml:space="preserve"> </w:t>
      </w:r>
      <w:r>
        <w:rPr>
          <w:rFonts w:ascii="Arial" w:hAnsi="Arial" w:cs="Arial"/>
          <w:sz w:val="18"/>
          <w:szCs w:val="18"/>
          <w:shd w:val="clear" w:color="auto" w:fill="F5F5F5"/>
        </w:rPr>
        <w:t>основная</w:t>
      </w:r>
      <w:r>
        <w:rPr>
          <w:rFonts w:ascii="Arial AM" w:hAnsi="Arial AM" w:cs="Arial"/>
          <w:sz w:val="18"/>
          <w:szCs w:val="18"/>
          <w:shd w:val="clear" w:color="auto" w:fill="F5F5F5"/>
        </w:rPr>
        <w:t xml:space="preserve">  </w:t>
      </w:r>
      <w:r>
        <w:rPr>
          <w:rFonts w:ascii="Arial" w:hAnsi="Arial" w:cs="Arial"/>
          <w:sz w:val="18"/>
          <w:szCs w:val="18"/>
          <w:shd w:val="clear" w:color="auto" w:fill="F5F5F5"/>
        </w:rPr>
        <w:t>школа</w:t>
      </w:r>
      <w:r>
        <w:rPr>
          <w:rFonts w:ascii="Arial AM" w:hAnsi="Arial AM" w:cs="Arial"/>
          <w:sz w:val="18"/>
          <w:szCs w:val="18"/>
          <w:shd w:val="clear" w:color="auto" w:fill="F5F5F5"/>
        </w:rPr>
        <w:t xml:space="preserve"> </w:t>
      </w:r>
      <w:r>
        <w:rPr>
          <w:rFonts w:ascii="Arial" w:hAnsi="Arial" w:cs="Arial"/>
          <w:sz w:val="18"/>
          <w:szCs w:val="18"/>
          <w:shd w:val="clear" w:color="auto" w:fill="F5F5F5"/>
        </w:rPr>
        <w:t>№</w:t>
      </w:r>
      <w:r>
        <w:rPr>
          <w:rFonts w:ascii="Arial AM" w:hAnsi="Arial AM" w:cs="Arial"/>
          <w:sz w:val="18"/>
          <w:szCs w:val="18"/>
          <w:shd w:val="clear" w:color="auto" w:fill="F5F5F5"/>
        </w:rPr>
        <w:t xml:space="preserve"> 1 </w:t>
      </w:r>
      <w:r>
        <w:rPr>
          <w:rFonts w:ascii="Arial" w:hAnsi="Arial" w:cs="Arial"/>
          <w:sz w:val="18"/>
          <w:szCs w:val="18"/>
          <w:shd w:val="clear" w:color="auto" w:fill="F5F5F5"/>
        </w:rPr>
        <w:t>Лорийской</w:t>
      </w:r>
      <w:r>
        <w:rPr>
          <w:rFonts w:ascii="Arial AM" w:hAnsi="Arial AM" w:cs="Arial"/>
          <w:sz w:val="18"/>
          <w:szCs w:val="18"/>
          <w:shd w:val="clear" w:color="auto" w:fill="F5F5F5"/>
        </w:rPr>
        <w:t xml:space="preserve"> </w:t>
      </w:r>
      <w:r>
        <w:rPr>
          <w:rFonts w:ascii="Arial" w:hAnsi="Arial" w:cs="Arial"/>
          <w:sz w:val="18"/>
          <w:szCs w:val="18"/>
          <w:shd w:val="clear" w:color="auto" w:fill="F5F5F5"/>
        </w:rPr>
        <w:t>области</w:t>
      </w:r>
      <w:r>
        <w:rPr>
          <w:rFonts w:ascii="Arial Unicode" w:hAnsi="Arial Unicode" w:cs="Arial"/>
          <w:sz w:val="18"/>
          <w:szCs w:val="18"/>
          <w:shd w:val="clear" w:color="auto" w:fill="F5F5F5"/>
        </w:rPr>
        <w:t>՚</w:t>
      </w:r>
      <w:r>
        <w:rPr>
          <w:rFonts w:ascii="Arial AM" w:hAnsi="Arial AM"/>
          <w:sz w:val="18"/>
          <w:szCs w:val="18"/>
        </w:rPr>
        <w:t xml:space="preserve"> </w:t>
      </w:r>
      <w:r>
        <w:rPr>
          <w:rFonts w:ascii="Arial" w:hAnsi="Arial" w:cs="Arial"/>
          <w:bCs/>
          <w:sz w:val="18"/>
          <w:szCs w:val="18"/>
          <w:lang w:val="af-ZA"/>
        </w:rPr>
        <w:t>ГНКО</w:t>
      </w:r>
      <w:r>
        <w:rPr>
          <w:rFonts w:ascii="Arial AM" w:hAnsi="Arial AM"/>
          <w:sz w:val="18"/>
          <w:szCs w:val="18"/>
        </w:rPr>
        <w:t>,</w:t>
      </w:r>
      <w:r>
        <w:rPr>
          <w:rFonts w:ascii="GHEA Grapalat" w:hAnsi="GHEA Grapalat"/>
          <w:spacing w:val="-6"/>
        </w:rPr>
        <w:t xml:space="preserve">(далее — Заказчик) </w:t>
      </w:r>
      <w:r>
        <w:rPr>
          <w:rFonts w:ascii="GHEA Grapalat" w:hAnsi="GHEA Grapalat"/>
        </w:rPr>
        <w:t xml:space="preserve">процедуре закупок под кодом </w:t>
      </w:r>
      <w:r>
        <w:rPr>
          <w:rFonts w:ascii="GHEA Grapalat" w:hAnsi="GHEA Grapalat"/>
          <w:i w:val="0"/>
          <w:lang w:val="af-ZA"/>
        </w:rPr>
        <w:t xml:space="preserve">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rPr>
        <w:t>.</w:t>
      </w:r>
    </w:p>
    <w:p w14:paraId="293E13FF">
      <w:pPr>
        <w:ind w:firstLine="567"/>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828D49B">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4CAD9923">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C63BE91">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0F4DD">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7C443E8">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354B6251">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6750F6">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5A1F94">
      <w:pPr>
        <w:widowControl w:val="0"/>
        <w:tabs>
          <w:tab w:val="left" w:pos="1134"/>
        </w:tabs>
        <w:spacing w:after="160"/>
        <w:ind w:firstLine="567"/>
        <w:jc w:val="both"/>
        <w:rPr>
          <w:rFonts w:ascii="GHEA Grapalat" w:hAnsi="GHEA Grapalat" w:cs="GHEA Grapalat"/>
        </w:rPr>
      </w:pPr>
      <w:r>
        <w:rPr>
          <w:rFonts w:ascii="GHEA Grapalat" w:hAnsi="GHEA Grapalat"/>
        </w:rPr>
        <w:t>1.6.</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4E8DD64E">
      <w:pPr>
        <w:widowControl w:val="0"/>
        <w:tabs>
          <w:tab w:val="left" w:pos="1134"/>
        </w:tabs>
        <w:spacing w:after="160"/>
        <w:ind w:firstLine="567"/>
        <w:jc w:val="both"/>
        <w:rPr>
          <w:rFonts w:ascii="GHEA Grapalat" w:hAnsi="GHEA Grapalat" w:cs="GHEA Grapalat"/>
        </w:rPr>
      </w:pPr>
      <w:r>
        <w:rPr>
          <w:rFonts w:ascii="GHEA Grapalat" w:hAnsi="GHEA Grapalat"/>
        </w:rPr>
        <w:t>1.7.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68A87913">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68DEA">
      <w:pPr>
        <w:widowControl w:val="0"/>
        <w:tabs>
          <w:tab w:val="left" w:pos="1134"/>
        </w:tabs>
        <w:spacing w:after="160"/>
        <w:ind w:firstLine="567"/>
        <w:jc w:val="both"/>
        <w:rPr>
          <w:rFonts w:ascii="GHEA Grapalat" w:hAnsi="GHEA Grapalat" w:cs="GHEA Grapalat"/>
        </w:rPr>
      </w:pPr>
      <w:r>
        <w:rPr>
          <w:rFonts w:ascii="GHEA Grapalat" w:hAnsi="GHEA Grapalat"/>
        </w:rPr>
        <w:t>1.9.</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74AB9FAB">
      <w:pPr>
        <w:widowControl w:val="0"/>
        <w:spacing w:after="160"/>
        <w:jc w:val="center"/>
        <w:rPr>
          <w:rFonts w:ascii="GHEA Grapalat" w:hAnsi="GHEA Grapalat" w:cs="GHEA Grapalat"/>
          <w:b/>
          <w:bCs/>
        </w:rPr>
      </w:pPr>
      <w:r>
        <w:rPr>
          <w:rFonts w:ascii="GHEA Grapalat" w:hAnsi="GHEA Grapalat"/>
          <w:b/>
        </w:rPr>
        <w:t>2. Иные условия</w:t>
      </w:r>
    </w:p>
    <w:p w14:paraId="74C39A66">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следующегозапоследним днем полного выполнения взятых Компанией по заключаемому договору обязательств, включительно.</w:t>
      </w:r>
    </w:p>
    <w:p w14:paraId="022981E0">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52761032">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39B86538">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7B67631">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D87AE5">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14:paraId="44F3BCEE">
      <w:pPr>
        <w:widowControl w:val="0"/>
        <w:jc w:val="both"/>
        <w:rPr>
          <w:rFonts w:ascii="GHEA Grapalat" w:hAnsi="GHEA Grapalat"/>
        </w:rPr>
      </w:pPr>
      <w:r>
        <w:rPr>
          <w:rFonts w:ascii="GHEA Grapalat" w:hAnsi="GHEA Grapalat"/>
        </w:rPr>
        <w:t>_______________________________________</w:t>
      </w:r>
    </w:p>
    <w:p w14:paraId="4D6CFB7F">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2A46173B">
      <w:pPr>
        <w:widowControl w:val="0"/>
        <w:jc w:val="both"/>
        <w:rPr>
          <w:rFonts w:ascii="GHEA Grapalat" w:hAnsi="GHEA Grapalat"/>
        </w:rPr>
      </w:pPr>
      <w:r>
        <w:rPr>
          <w:rFonts w:ascii="GHEA Grapalat" w:hAnsi="GHEA Grapalat"/>
        </w:rPr>
        <w:t>_______________________________________</w:t>
      </w:r>
    </w:p>
    <w:p w14:paraId="0832BDF3">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14:paraId="76BE2A9D">
      <w:pPr>
        <w:widowControl w:val="0"/>
        <w:jc w:val="both"/>
        <w:rPr>
          <w:rFonts w:ascii="GHEA Grapalat" w:hAnsi="GHEA Grapalat"/>
        </w:rPr>
      </w:pPr>
      <w:r>
        <w:rPr>
          <w:rFonts w:ascii="GHEA Grapalat" w:hAnsi="GHEA Grapalat"/>
        </w:rPr>
        <w:t>_______________________________________</w:t>
      </w:r>
    </w:p>
    <w:p w14:paraId="67E9C854">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41DB53CA">
      <w:pPr>
        <w:widowControl w:val="0"/>
        <w:jc w:val="both"/>
        <w:rPr>
          <w:rFonts w:ascii="GHEA Grapalat" w:hAnsi="GHEA Grapalat"/>
        </w:rPr>
      </w:pPr>
      <w:r>
        <w:rPr>
          <w:rFonts w:ascii="GHEA Grapalat" w:hAnsi="GHEA Grapalat"/>
        </w:rPr>
        <w:t>_______________________________________</w:t>
      </w:r>
    </w:p>
    <w:p w14:paraId="3C82A245">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0676C721">
      <w:pPr>
        <w:widowControl w:val="0"/>
        <w:jc w:val="both"/>
        <w:rPr>
          <w:rFonts w:ascii="GHEA Grapalat" w:hAnsi="GHEA Grapalat"/>
        </w:rPr>
      </w:pPr>
      <w:r>
        <w:rPr>
          <w:rFonts w:ascii="GHEA Grapalat" w:hAnsi="GHEA Grapalat"/>
        </w:rPr>
        <w:t>_______________________________________</w:t>
      </w:r>
    </w:p>
    <w:p w14:paraId="049DC808">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62D69485">
      <w:pPr>
        <w:widowControl w:val="0"/>
        <w:jc w:val="both"/>
        <w:rPr>
          <w:rFonts w:ascii="GHEA Grapalat" w:hAnsi="GHEA Grapalat"/>
        </w:rPr>
      </w:pPr>
      <w:r>
        <w:rPr>
          <w:rFonts w:ascii="GHEA Grapalat" w:hAnsi="GHEA Grapalat"/>
        </w:rPr>
        <w:t>_______________________________________</w:t>
      </w:r>
    </w:p>
    <w:p w14:paraId="0F947394">
      <w:pPr>
        <w:widowControl w:val="0"/>
        <w:spacing w:after="16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0930D349">
      <w:pPr>
        <w:widowControl w:val="0"/>
        <w:spacing w:after="160"/>
        <w:rPr>
          <w:rFonts w:ascii="GHEA Grapalat" w:hAnsi="GHEA Grapalat"/>
        </w:rPr>
      </w:pPr>
      <w:r>
        <w:rPr>
          <w:rFonts w:ascii="GHEA Grapalat" w:hAnsi="GHEA Grapalat"/>
        </w:rPr>
        <w:t>День/месяц/год                                                                                    М. П.</w:t>
      </w:r>
    </w:p>
    <w:p w14:paraId="02A1FB94">
      <w:r>
        <w:br w:type="page"/>
      </w:r>
    </w:p>
    <w:tbl>
      <w:tblPr>
        <w:tblStyle w:val="5"/>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38FD758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8B76A7">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42BB4FD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F6AC364">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65A23D19">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0839A7B">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7C22F390">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1A6BA7">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41D6F86D">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C9DB7AE">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0F0E9F6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6C5E90">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17C4878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EB14222">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33EF7E4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2E04FE2">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16F3683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D64F49">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 xml:space="preserve">Наименование, или имя, фамилия бенефициара  </w:t>
            </w:r>
            <w:r>
              <w:rPr>
                <w:rFonts w:ascii="GHEA Grapalat" w:hAnsi="GHEA Grapalat"/>
                <w:lang w:val="hy-AM"/>
              </w:rPr>
              <w:t xml:space="preserve"> </w:t>
            </w:r>
            <w:r>
              <w:rPr>
                <w:rFonts w:ascii="Arial Unicode" w:hAnsi="Arial Unicode" w:cs="Arial"/>
                <w:shd w:val="clear" w:color="auto" w:fill="F5F5F5"/>
                <w:lang w:val="hy-AM"/>
              </w:rPr>
              <w:t>ՙ</w:t>
            </w:r>
            <w:r>
              <w:rPr>
                <w:rFonts w:ascii="Arial" w:hAnsi="Arial" w:cs="Arial"/>
                <w:sz w:val="18"/>
                <w:szCs w:val="18"/>
                <w:shd w:val="clear" w:color="auto" w:fill="F5F5F5"/>
              </w:rPr>
              <w:t>Степанаванская</w:t>
            </w:r>
            <w:r>
              <w:rPr>
                <w:rFonts w:ascii="Arial AM" w:hAnsi="Arial AM" w:cs="Arial"/>
                <w:sz w:val="18"/>
                <w:szCs w:val="18"/>
                <w:shd w:val="clear" w:color="auto" w:fill="F5F5F5"/>
              </w:rPr>
              <w:t xml:space="preserve"> </w:t>
            </w:r>
            <w:r>
              <w:rPr>
                <w:rFonts w:ascii="Arial" w:hAnsi="Arial" w:cs="Arial"/>
                <w:sz w:val="18"/>
                <w:szCs w:val="18"/>
                <w:shd w:val="clear" w:color="auto" w:fill="F5F5F5"/>
              </w:rPr>
              <w:t>основная</w:t>
            </w:r>
            <w:r>
              <w:rPr>
                <w:rFonts w:ascii="Arial AM" w:hAnsi="Arial AM" w:cs="Arial"/>
                <w:sz w:val="18"/>
                <w:szCs w:val="18"/>
                <w:shd w:val="clear" w:color="auto" w:fill="F5F5F5"/>
              </w:rPr>
              <w:t xml:space="preserve">  </w:t>
            </w:r>
            <w:r>
              <w:rPr>
                <w:rFonts w:ascii="Arial" w:hAnsi="Arial" w:cs="Arial"/>
                <w:sz w:val="18"/>
                <w:szCs w:val="18"/>
                <w:shd w:val="clear" w:color="auto" w:fill="F5F5F5"/>
              </w:rPr>
              <w:t>школа</w:t>
            </w:r>
            <w:r>
              <w:rPr>
                <w:rFonts w:ascii="Arial AM" w:hAnsi="Arial AM" w:cs="Arial"/>
                <w:sz w:val="18"/>
                <w:szCs w:val="18"/>
                <w:shd w:val="clear" w:color="auto" w:fill="F5F5F5"/>
              </w:rPr>
              <w:t xml:space="preserve"> </w:t>
            </w:r>
            <w:r>
              <w:rPr>
                <w:rFonts w:ascii="Arial" w:hAnsi="Arial" w:cs="Arial"/>
                <w:sz w:val="18"/>
                <w:szCs w:val="18"/>
                <w:shd w:val="clear" w:color="auto" w:fill="F5F5F5"/>
              </w:rPr>
              <w:t>№</w:t>
            </w:r>
            <w:r>
              <w:rPr>
                <w:rFonts w:ascii="Arial AM" w:hAnsi="Arial AM" w:cs="Arial"/>
                <w:sz w:val="18"/>
                <w:szCs w:val="18"/>
                <w:shd w:val="clear" w:color="auto" w:fill="F5F5F5"/>
              </w:rPr>
              <w:t xml:space="preserve"> 1 </w:t>
            </w:r>
            <w:r>
              <w:rPr>
                <w:rFonts w:ascii="Arial" w:hAnsi="Arial" w:cs="Arial"/>
                <w:sz w:val="18"/>
                <w:szCs w:val="18"/>
                <w:shd w:val="clear" w:color="auto" w:fill="F5F5F5"/>
              </w:rPr>
              <w:t>Лорийской</w:t>
            </w:r>
            <w:r>
              <w:rPr>
                <w:rFonts w:ascii="Arial AM" w:hAnsi="Arial AM" w:cs="Arial"/>
                <w:sz w:val="18"/>
                <w:szCs w:val="18"/>
                <w:shd w:val="clear" w:color="auto" w:fill="F5F5F5"/>
              </w:rPr>
              <w:t xml:space="preserve"> </w:t>
            </w:r>
            <w:r>
              <w:rPr>
                <w:rFonts w:ascii="Arial" w:hAnsi="Arial" w:cs="Arial"/>
                <w:sz w:val="18"/>
                <w:szCs w:val="18"/>
                <w:shd w:val="clear" w:color="auto" w:fill="F5F5F5"/>
              </w:rPr>
              <w:t>области</w:t>
            </w:r>
            <w:r>
              <w:rPr>
                <w:rFonts w:ascii="Arial Unicode" w:hAnsi="Arial Unicode" w:cs="Arial"/>
                <w:sz w:val="18"/>
                <w:szCs w:val="18"/>
                <w:shd w:val="clear" w:color="auto" w:fill="F5F5F5"/>
              </w:rPr>
              <w:t>՚</w:t>
            </w:r>
            <w:r>
              <w:rPr>
                <w:rFonts w:ascii="Arial AM" w:hAnsi="Arial AM"/>
                <w:sz w:val="18"/>
                <w:szCs w:val="18"/>
              </w:rPr>
              <w:t xml:space="preserve"> </w:t>
            </w:r>
            <w:r>
              <w:rPr>
                <w:rFonts w:ascii="Arial" w:hAnsi="Arial" w:cs="Arial"/>
                <w:bCs/>
                <w:sz w:val="18"/>
                <w:szCs w:val="18"/>
                <w:lang w:val="af-ZA"/>
              </w:rPr>
              <w:t>ГНКО</w:t>
            </w:r>
          </w:p>
        </w:tc>
      </w:tr>
      <w:tr w14:paraId="62352B3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468887B">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265AA306">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B31A306">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УНН бенефициара: </w:t>
            </w:r>
            <w:r>
              <w:rPr>
                <w:rFonts w:ascii="Sylfaen" w:hAnsi="Sylfaen"/>
                <w:lang w:val="af-ZA"/>
              </w:rPr>
              <w:t>04103929</w:t>
            </w:r>
          </w:p>
        </w:tc>
      </w:tr>
      <w:tr w14:paraId="3E597F2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78698B3">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(банк):мин.фин</w:t>
            </w:r>
          </w:p>
        </w:tc>
      </w:tr>
      <w:tr w14:paraId="49DEAB92">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7F7BCC">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r>
              <w:rPr>
                <w:rFonts w:ascii="GHEA Grapalat" w:hAnsi="GHEA Grapalat" w:cs="Sylfaen"/>
                <w:bCs/>
              </w:rPr>
              <w:t>900438000334</w:t>
            </w:r>
          </w:p>
        </w:tc>
      </w:tr>
      <w:tr w14:paraId="68335A8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6AFF0">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7D1C660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4F7C7D">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3CBB5D7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44A797">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0C51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F47357">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1861CC5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2AE4B469">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450721C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42A716">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23BE77F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795CD16">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4A3518A3">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277124F1">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42A73CCC">
            <w:pPr>
              <w:widowControl w:val="0"/>
              <w:spacing w:after="160"/>
              <w:rPr>
                <w:rFonts w:ascii="GHEA Grapalat" w:hAnsi="GHEA Grapalat" w:cs="Sylfaen"/>
              </w:rPr>
            </w:pPr>
          </w:p>
          <w:p w14:paraId="1D353C38">
            <w:pPr>
              <w:widowControl w:val="0"/>
              <w:spacing w:after="160"/>
              <w:jc w:val="right"/>
              <w:rPr>
                <w:rFonts w:ascii="GHEA Grapalat" w:hAnsi="GHEA Grapalat" w:cs="Tahoma"/>
              </w:rPr>
            </w:pPr>
            <w:r>
              <w:rPr>
                <w:rFonts w:ascii="GHEA Grapalat" w:hAnsi="GHEA Grapalat"/>
              </w:rPr>
              <w:t>/____________________/</w:t>
            </w:r>
          </w:p>
          <w:p w14:paraId="095C7FB8">
            <w:pPr>
              <w:widowControl w:val="0"/>
              <w:spacing w:after="160"/>
              <w:rPr>
                <w:rFonts w:ascii="GHEA Grapalat" w:hAnsi="GHEA Grapalat" w:cs="Sylfaen"/>
              </w:rPr>
            </w:pPr>
          </w:p>
          <w:p w14:paraId="1C7630A5">
            <w:pPr>
              <w:widowControl w:val="0"/>
              <w:spacing w:after="160"/>
              <w:jc w:val="right"/>
              <w:rPr>
                <w:rFonts w:ascii="GHEA Grapalat" w:hAnsi="GHEA Grapalat" w:cs="Sylfaen"/>
              </w:rPr>
            </w:pPr>
            <w:r>
              <w:rPr>
                <w:rFonts w:ascii="GHEA Grapalat" w:hAnsi="GHEA Grapalat"/>
              </w:rPr>
              <w:t>/____________________/</w:t>
            </w:r>
          </w:p>
          <w:p w14:paraId="40FA1712">
            <w:pPr>
              <w:widowControl w:val="0"/>
              <w:spacing w:after="160"/>
              <w:rPr>
                <w:rFonts w:ascii="GHEA Grapalat" w:hAnsi="GHEA Grapalat" w:cs="Sylfaen"/>
              </w:rPr>
            </w:pPr>
          </w:p>
          <w:p w14:paraId="2B7B68D8">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700D847C">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2A3C11CD">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6827CDE0">
            <w:pPr>
              <w:widowControl w:val="0"/>
              <w:spacing w:after="160"/>
              <w:rPr>
                <w:rFonts w:ascii="GHEA Grapalat" w:hAnsi="GHEA Grapalat" w:cs="Sylfaen"/>
              </w:rPr>
            </w:pPr>
          </w:p>
          <w:p w14:paraId="12B37158">
            <w:pPr>
              <w:widowControl w:val="0"/>
              <w:spacing w:after="160"/>
              <w:jc w:val="right"/>
              <w:rPr>
                <w:rFonts w:ascii="GHEA Grapalat" w:hAnsi="GHEA Grapalat" w:cs="Sylfaen"/>
              </w:rPr>
            </w:pPr>
            <w:r>
              <w:rPr>
                <w:rFonts w:ascii="GHEA Grapalat" w:hAnsi="GHEA Grapalat"/>
              </w:rPr>
              <w:t>/____________________/</w:t>
            </w:r>
          </w:p>
          <w:p w14:paraId="25EE58D7">
            <w:pPr>
              <w:widowControl w:val="0"/>
              <w:spacing w:after="160"/>
              <w:jc w:val="right"/>
              <w:rPr>
                <w:rFonts w:ascii="GHEA Grapalat" w:hAnsi="GHEA Grapalat" w:cs="Tahoma"/>
              </w:rPr>
            </w:pPr>
          </w:p>
          <w:p w14:paraId="7363307E">
            <w:pPr>
              <w:widowControl w:val="0"/>
              <w:spacing w:after="160"/>
              <w:jc w:val="right"/>
              <w:rPr>
                <w:rFonts w:ascii="GHEA Grapalat" w:hAnsi="GHEA Grapalat" w:cs="Sylfaen"/>
              </w:rPr>
            </w:pPr>
            <w:r>
              <w:rPr>
                <w:rFonts w:ascii="GHEA Grapalat" w:hAnsi="GHEA Grapalat"/>
              </w:rPr>
              <w:t>/____________________/</w:t>
            </w:r>
          </w:p>
          <w:p w14:paraId="7F407EA0">
            <w:pPr>
              <w:widowControl w:val="0"/>
              <w:spacing w:after="160"/>
              <w:rPr>
                <w:rFonts w:ascii="GHEA Grapalat" w:hAnsi="GHEA Grapalat" w:cs="Sylfaen"/>
              </w:rPr>
            </w:pPr>
          </w:p>
          <w:p w14:paraId="1C505495">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61076A7E">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6C1F7915">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7F804479">
            <w:pPr>
              <w:widowControl w:val="0"/>
              <w:spacing w:after="160"/>
              <w:rPr>
                <w:rFonts w:ascii="GHEA Grapalat" w:hAnsi="GHEA Grapalat"/>
              </w:rPr>
            </w:pPr>
          </w:p>
          <w:p w14:paraId="0B42C6E1">
            <w:pPr>
              <w:widowControl w:val="0"/>
              <w:jc w:val="right"/>
              <w:rPr>
                <w:rFonts w:ascii="GHEA Grapalat" w:hAnsi="GHEA Grapalat" w:cs="Tahoma"/>
              </w:rPr>
            </w:pPr>
            <w:r>
              <w:rPr>
                <w:rFonts w:ascii="GHEA Grapalat" w:hAnsi="GHEA Grapalat"/>
              </w:rPr>
              <w:t>/____________________/</w:t>
            </w:r>
          </w:p>
          <w:p w14:paraId="0516F6A7">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135FC880">
            <w:pPr>
              <w:widowControl w:val="0"/>
              <w:spacing w:after="160"/>
              <w:rPr>
                <w:rFonts w:ascii="GHEA Grapalat" w:hAnsi="GHEA Grapalat" w:cs="Tahoma"/>
              </w:rPr>
            </w:pPr>
          </w:p>
          <w:p w14:paraId="1D88CD31">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4804A221">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32F70D86">
            <w:pPr>
              <w:widowControl w:val="0"/>
              <w:spacing w:after="160"/>
              <w:rPr>
                <w:rFonts w:ascii="GHEA Grapalat" w:hAnsi="GHEA Grapalat" w:cs="Tahoma"/>
              </w:rPr>
            </w:pPr>
          </w:p>
          <w:p w14:paraId="1CB98E19">
            <w:pPr>
              <w:widowControl w:val="0"/>
              <w:jc w:val="right"/>
              <w:rPr>
                <w:rFonts w:ascii="GHEA Grapalat" w:hAnsi="GHEA Grapalat" w:cs="Tahoma"/>
              </w:rPr>
            </w:pPr>
            <w:r>
              <w:rPr>
                <w:rFonts w:ascii="GHEA Grapalat" w:hAnsi="GHEA Grapalat"/>
              </w:rPr>
              <w:t>/____________________/</w:t>
            </w:r>
          </w:p>
          <w:p w14:paraId="79DC069D">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0E9B7DDB">
            <w:pPr>
              <w:widowControl w:val="0"/>
              <w:spacing w:after="160"/>
              <w:rPr>
                <w:rFonts w:ascii="GHEA Grapalat" w:hAnsi="GHEA Grapalat" w:cs="Arial"/>
              </w:rPr>
            </w:pPr>
          </w:p>
        </w:tc>
      </w:tr>
      <w:tr w14:paraId="28EF09D2">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7EDCF82">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37DBA007">
            <w:pPr>
              <w:widowControl w:val="0"/>
              <w:spacing w:after="160"/>
              <w:rPr>
                <w:rFonts w:ascii="GHEA Grapalat" w:hAnsi="GHEA Grapalat" w:cs="Sylfaen"/>
              </w:rPr>
            </w:pPr>
          </w:p>
          <w:p w14:paraId="6701F3F8">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27C8E245">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0B742B2E">
            <w:pPr>
              <w:widowControl w:val="0"/>
              <w:spacing w:after="160"/>
              <w:rPr>
                <w:rFonts w:ascii="GHEA Grapalat" w:hAnsi="GHEA Grapalat"/>
              </w:rPr>
            </w:pPr>
          </w:p>
          <w:p w14:paraId="73131487">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3FE268B0">
      <w:pPr>
        <w:widowControl w:val="0"/>
        <w:spacing w:after="160"/>
        <w:jc w:val="center"/>
        <w:rPr>
          <w:rFonts w:ascii="GHEA Grapalat" w:hAnsi="GHEA Grapalat" w:cs="Sylfaen"/>
        </w:rPr>
      </w:pPr>
    </w:p>
    <w:p w14:paraId="01CF43AD">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E5F354">
      <w:pPr>
        <w:rPr>
          <w:rFonts w:ascii="GHEA Grapalat" w:hAnsi="GHEA Grapalat" w:cs="Sylfaen"/>
        </w:rPr>
      </w:pPr>
      <w:r>
        <w:rPr>
          <w:rFonts w:ascii="GHEA Grapalat" w:hAnsi="GHEA Grapalat" w:cs="Sylfaen"/>
        </w:rPr>
        <w:br w:type="page"/>
      </w:r>
    </w:p>
    <w:p w14:paraId="764D9539">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0AD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C3252CD">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590FAF46">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41C4AB6D">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5167D255">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446163BB">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773254E5">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5BA3312F">
            <w:pPr>
              <w:widowControl w:val="0"/>
              <w:spacing w:after="120"/>
              <w:jc w:val="center"/>
              <w:rPr>
                <w:rFonts w:ascii="GHEA Grapalat" w:hAnsi="GHEA Grapalat"/>
                <w:b/>
                <w:sz w:val="18"/>
                <w:szCs w:val="18"/>
              </w:rPr>
            </w:pPr>
            <w:r>
              <w:rPr>
                <w:rFonts w:ascii="GHEA Grapalat" w:hAnsi="GHEA Grapalat"/>
                <w:b/>
                <w:sz w:val="18"/>
                <w:szCs w:val="18"/>
              </w:rPr>
              <w:t>Сторона,</w:t>
            </w:r>
          </w:p>
          <w:p w14:paraId="10C45AA3">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04CF3EAA">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4CF8677C">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3B36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49CAA542">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2A770E14">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6CB653F1">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4443F531">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5851C9C6">
            <w:pPr>
              <w:widowControl w:val="0"/>
              <w:spacing w:after="120"/>
              <w:jc w:val="center"/>
              <w:rPr>
                <w:rFonts w:ascii="GHEA Grapalat" w:hAnsi="GHEA Grapalat"/>
                <w:b/>
                <w:sz w:val="18"/>
                <w:szCs w:val="18"/>
              </w:rPr>
            </w:pPr>
            <w:r>
              <w:rPr>
                <w:rFonts w:ascii="GHEA Grapalat" w:hAnsi="GHEA Grapalat"/>
                <w:b/>
                <w:sz w:val="18"/>
                <w:szCs w:val="18"/>
              </w:rPr>
              <w:t>5</w:t>
            </w:r>
          </w:p>
        </w:tc>
      </w:tr>
      <w:tr w14:paraId="2C53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B519DFB">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DC07D76">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0B3B310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43329F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60A464F">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7481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C7E26F2">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042BBC20">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6A1173A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DFD0E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0AC80FB">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0F81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102C73">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793286A6">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76DCE34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E3A6ED9">
            <w:pPr>
              <w:widowControl w:val="0"/>
              <w:spacing w:after="120"/>
              <w:jc w:val="center"/>
              <w:rPr>
                <w:rFonts w:ascii="GHEA Grapalat" w:hAnsi="GHEA Grapalat"/>
                <w:sz w:val="18"/>
                <w:szCs w:val="18"/>
              </w:rPr>
            </w:pPr>
            <w:r>
              <w:rPr>
                <w:rFonts w:ascii="GHEA Grapalat" w:hAnsi="GHEA Grapalat"/>
                <w:sz w:val="18"/>
                <w:szCs w:val="18"/>
              </w:rPr>
              <w:t>обязательно</w:t>
            </w:r>
          </w:p>
          <w:p w14:paraId="75F27FB8">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50D46FB8">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3127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BD5343D">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30993D4D">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7BAAE61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159A7B">
            <w:pPr>
              <w:widowControl w:val="0"/>
              <w:spacing w:after="120"/>
              <w:jc w:val="center"/>
              <w:rPr>
                <w:rFonts w:ascii="GHEA Grapalat" w:hAnsi="GHEA Grapalat"/>
                <w:sz w:val="18"/>
                <w:szCs w:val="18"/>
              </w:rPr>
            </w:pPr>
            <w:r>
              <w:rPr>
                <w:rFonts w:ascii="GHEA Grapalat" w:hAnsi="GHEA Grapalat"/>
                <w:sz w:val="18"/>
                <w:szCs w:val="18"/>
              </w:rPr>
              <w:t>обязательно</w:t>
            </w:r>
          </w:p>
          <w:p w14:paraId="494AC1E4">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0B826C21">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FF3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873F8E6">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15F6D97C">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49CC8F6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6C09F6">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3A2F5D4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FD9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636E926">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476F500D">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7717EF1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AEE5CAF">
            <w:pPr>
              <w:widowControl w:val="0"/>
              <w:spacing w:after="120"/>
              <w:jc w:val="center"/>
              <w:rPr>
                <w:rFonts w:ascii="GHEA Grapalat" w:hAnsi="GHEA Grapalat"/>
                <w:sz w:val="18"/>
                <w:szCs w:val="18"/>
              </w:rPr>
            </w:pPr>
            <w:r>
              <w:rPr>
                <w:rFonts w:ascii="GHEA Grapalat" w:hAnsi="GHEA Grapalat"/>
                <w:sz w:val="18"/>
                <w:szCs w:val="18"/>
              </w:rPr>
              <w:t>обязательно</w:t>
            </w:r>
          </w:p>
          <w:p w14:paraId="42E8E634">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5C1638B7">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8F3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4DFB6B">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32425152">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188C1C2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48BCD6">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73AE93E">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46C2223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927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EE2E89">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7C8559AA">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28755A5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F49FF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8F0FF3A">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64F8F93F">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039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6E84652">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766795CF">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06D575F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A35CF1">
            <w:pPr>
              <w:widowControl w:val="0"/>
              <w:spacing w:after="120"/>
              <w:jc w:val="center"/>
              <w:rPr>
                <w:rFonts w:ascii="GHEA Grapalat" w:hAnsi="GHEA Grapalat"/>
                <w:sz w:val="18"/>
                <w:szCs w:val="18"/>
              </w:rPr>
            </w:pPr>
            <w:r>
              <w:rPr>
                <w:rFonts w:ascii="GHEA Grapalat" w:hAnsi="GHEA Grapalat"/>
                <w:sz w:val="18"/>
                <w:szCs w:val="18"/>
              </w:rPr>
              <w:t>обязательно</w:t>
            </w:r>
          </w:p>
          <w:p w14:paraId="52E6477A">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1A70E666">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5AC1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F07E108">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525E310F">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73653A8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ECA9AF6">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2FA2509">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5C2E6B6C">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21D3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86E9AD9">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4C821DFE">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6BA8525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7E6DED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1158B7B">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77AA496E">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BAF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309CCDF">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776FAA9D">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52EA617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F8529A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47282EB">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5099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D92AF8">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2FB6D3F0">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1C4D6E7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8A3F953">
            <w:pPr>
              <w:widowControl w:val="0"/>
              <w:spacing w:after="120"/>
              <w:jc w:val="center"/>
              <w:rPr>
                <w:rFonts w:ascii="GHEA Grapalat" w:hAnsi="GHEA Grapalat"/>
                <w:sz w:val="18"/>
                <w:szCs w:val="18"/>
              </w:rPr>
            </w:pPr>
            <w:r>
              <w:rPr>
                <w:rFonts w:ascii="GHEA Grapalat" w:hAnsi="GHEA Grapalat"/>
                <w:sz w:val="18"/>
                <w:szCs w:val="18"/>
              </w:rPr>
              <w:t>обязательно</w:t>
            </w:r>
          </w:p>
          <w:p w14:paraId="6B52E034">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4C32F50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442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D756D2C">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27F3834F">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171668E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F3DC56">
            <w:pPr>
              <w:widowControl w:val="0"/>
              <w:spacing w:after="120"/>
              <w:jc w:val="center"/>
              <w:rPr>
                <w:rFonts w:ascii="GHEA Grapalat" w:hAnsi="GHEA Grapalat"/>
                <w:sz w:val="18"/>
                <w:szCs w:val="18"/>
              </w:rPr>
            </w:pPr>
            <w:r>
              <w:rPr>
                <w:rFonts w:ascii="GHEA Grapalat" w:hAnsi="GHEA Grapalat"/>
                <w:sz w:val="18"/>
                <w:szCs w:val="18"/>
              </w:rPr>
              <w:t>обязательно</w:t>
            </w:r>
          </w:p>
          <w:p w14:paraId="0ACF6538">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14DB410D">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0EC4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7883F36">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4C80EAE3">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3DC1AD5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B037A9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FC830BD">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0FE31D8">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78A3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5CC8A2">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105E4766">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4A4E464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D11E4E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7F712DB">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7032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41D51D">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6B7F5370">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5BA99A0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368528F">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57F01CC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7F0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813458">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38838879">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5DEF2E0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4A8310E">
            <w:pPr>
              <w:widowControl w:val="0"/>
              <w:spacing w:after="120"/>
              <w:jc w:val="center"/>
              <w:rPr>
                <w:rFonts w:ascii="GHEA Grapalat" w:hAnsi="GHEA Grapalat"/>
                <w:sz w:val="18"/>
                <w:szCs w:val="18"/>
              </w:rPr>
            </w:pPr>
            <w:r>
              <w:rPr>
                <w:rFonts w:ascii="GHEA Grapalat" w:hAnsi="GHEA Grapalat"/>
                <w:sz w:val="18"/>
                <w:szCs w:val="18"/>
              </w:rPr>
              <w:t>обязательно</w:t>
            </w:r>
          </w:p>
          <w:p w14:paraId="5CDC55B8">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1A40EDFE">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0409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035F47">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098DDFFD">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1F4A898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7C12D9F">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0F5ACF9F">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04D37D1B">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01268A83">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0FFC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05485D">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7FF48EC2">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6592599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95A2E48">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1674840">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57AA77A">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68C0E623">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299B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BEC8ED7">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699E0359">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3736484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F7C0DB">
            <w:pPr>
              <w:widowControl w:val="0"/>
              <w:spacing w:after="120"/>
              <w:jc w:val="center"/>
              <w:rPr>
                <w:rFonts w:ascii="GHEA Grapalat" w:hAnsi="GHEA Grapalat"/>
                <w:sz w:val="18"/>
                <w:szCs w:val="18"/>
              </w:rPr>
            </w:pPr>
            <w:r>
              <w:rPr>
                <w:rFonts w:ascii="GHEA Grapalat" w:hAnsi="GHEA Grapalat"/>
                <w:sz w:val="18"/>
                <w:szCs w:val="18"/>
              </w:rPr>
              <w:t>обязательно</w:t>
            </w:r>
          </w:p>
          <w:p w14:paraId="0A62B23B">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67F88636">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24B810B7">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6883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075AF69">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6629CCE7">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6637A4A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1C70E97">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76AD6581">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61339794">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78EAC6B7">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4C54B48B">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3DC5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3BB545C">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34E218EA">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0AD8F6B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6D4511">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1C8B24BE">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6FFE448F">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4AF7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14B47CC">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12FFAB11">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55F2082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AB4B1C1">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63E82DC6">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517D87DC">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2A7C97B2">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5E3B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0F8628A">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48B27F0D">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23B824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72DAE98">
            <w:pPr>
              <w:widowControl w:val="0"/>
              <w:spacing w:after="120"/>
              <w:jc w:val="center"/>
              <w:rPr>
                <w:rFonts w:ascii="GHEA Grapalat" w:hAnsi="GHEA Grapalat"/>
                <w:sz w:val="18"/>
                <w:szCs w:val="18"/>
              </w:rPr>
            </w:pPr>
            <w:r>
              <w:rPr>
                <w:rFonts w:ascii="GHEA Grapalat" w:hAnsi="GHEA Grapalat"/>
                <w:sz w:val="18"/>
                <w:szCs w:val="18"/>
              </w:rPr>
              <w:t>обязательно</w:t>
            </w:r>
          </w:p>
          <w:p w14:paraId="16E29B49">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6750CDEC">
            <w:pPr>
              <w:widowControl w:val="0"/>
              <w:spacing w:after="120"/>
              <w:jc w:val="center"/>
              <w:rPr>
                <w:rFonts w:ascii="GHEA Grapalat" w:hAnsi="GHEA Grapalat"/>
                <w:sz w:val="18"/>
                <w:szCs w:val="18"/>
              </w:rPr>
            </w:pPr>
          </w:p>
        </w:tc>
      </w:tr>
      <w:tr w14:paraId="3BFF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BF788EF">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288AAB50">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3D235DA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3AFCD72">
            <w:pPr>
              <w:widowControl w:val="0"/>
              <w:spacing w:after="120"/>
              <w:jc w:val="center"/>
              <w:rPr>
                <w:rFonts w:ascii="GHEA Grapalat" w:hAnsi="GHEA Grapalat"/>
                <w:sz w:val="18"/>
                <w:szCs w:val="18"/>
              </w:rPr>
            </w:pPr>
            <w:r>
              <w:rPr>
                <w:rFonts w:ascii="GHEA Grapalat" w:hAnsi="GHEA Grapalat"/>
                <w:sz w:val="18"/>
                <w:szCs w:val="18"/>
              </w:rPr>
              <w:t>обязательно</w:t>
            </w:r>
          </w:p>
          <w:p w14:paraId="1E8AE3D5">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4F902A56">
            <w:pPr>
              <w:widowControl w:val="0"/>
              <w:spacing w:after="120"/>
              <w:jc w:val="center"/>
              <w:rPr>
                <w:rFonts w:ascii="GHEA Grapalat" w:hAnsi="GHEA Grapalat"/>
                <w:sz w:val="18"/>
                <w:szCs w:val="18"/>
              </w:rPr>
            </w:pPr>
          </w:p>
        </w:tc>
      </w:tr>
      <w:tr w14:paraId="42C4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8EE9CF1">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0039B504">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65407F2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70ABA46">
            <w:pPr>
              <w:widowControl w:val="0"/>
              <w:spacing w:after="120"/>
              <w:jc w:val="center"/>
              <w:rPr>
                <w:rFonts w:ascii="GHEA Grapalat" w:hAnsi="GHEA Grapalat"/>
                <w:sz w:val="18"/>
                <w:szCs w:val="18"/>
              </w:rPr>
            </w:pPr>
            <w:r>
              <w:rPr>
                <w:rFonts w:ascii="GHEA Grapalat" w:hAnsi="GHEA Grapalat"/>
                <w:sz w:val="18"/>
                <w:szCs w:val="18"/>
              </w:rPr>
              <w:t>обязательно</w:t>
            </w:r>
          </w:p>
          <w:p w14:paraId="520FA714">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6DFC177D">
            <w:pPr>
              <w:widowControl w:val="0"/>
              <w:spacing w:after="120"/>
              <w:jc w:val="center"/>
              <w:rPr>
                <w:rFonts w:ascii="GHEA Grapalat" w:hAnsi="GHEA Grapalat"/>
                <w:sz w:val="18"/>
                <w:szCs w:val="18"/>
              </w:rPr>
            </w:pPr>
          </w:p>
        </w:tc>
      </w:tr>
      <w:tr w14:paraId="34AD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83023CE">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530500E2">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373DC69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D81AAB1">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FA0F729">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0150315">
            <w:pPr>
              <w:widowControl w:val="0"/>
              <w:spacing w:after="120"/>
              <w:jc w:val="center"/>
              <w:rPr>
                <w:rFonts w:ascii="GHEA Grapalat" w:hAnsi="GHEA Grapalat"/>
                <w:sz w:val="18"/>
                <w:szCs w:val="18"/>
              </w:rPr>
            </w:pPr>
          </w:p>
        </w:tc>
      </w:tr>
      <w:tr w14:paraId="1000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26DF745">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6F3DB015">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32A433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E1C7E68">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5041617">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9C6FDD4">
            <w:pPr>
              <w:widowControl w:val="0"/>
              <w:spacing w:after="120"/>
              <w:jc w:val="center"/>
              <w:rPr>
                <w:rFonts w:ascii="GHEA Grapalat" w:hAnsi="GHEA Grapalat"/>
                <w:sz w:val="18"/>
                <w:szCs w:val="18"/>
              </w:rPr>
            </w:pPr>
          </w:p>
        </w:tc>
      </w:tr>
      <w:tr w14:paraId="0841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07ADA6">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4FF414B2">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1599283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9BC99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DFCF750">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AB38D05">
            <w:pPr>
              <w:widowControl w:val="0"/>
              <w:spacing w:after="120"/>
              <w:jc w:val="center"/>
              <w:rPr>
                <w:rFonts w:ascii="GHEA Grapalat" w:hAnsi="GHEA Grapalat"/>
                <w:sz w:val="18"/>
                <w:szCs w:val="18"/>
              </w:rPr>
            </w:pPr>
          </w:p>
        </w:tc>
      </w:tr>
    </w:tbl>
    <w:p w14:paraId="6DF3334E">
      <w:pPr>
        <w:widowControl w:val="0"/>
        <w:spacing w:after="160"/>
        <w:jc w:val="both"/>
        <w:rPr>
          <w:rFonts w:ascii="GHEA Grapalat" w:hAnsi="GHEA Grapalat"/>
        </w:rPr>
      </w:pPr>
    </w:p>
    <w:p w14:paraId="23C079D6">
      <w:pPr>
        <w:pStyle w:val="8"/>
        <w:widowControl w:val="0"/>
        <w:spacing w:after="160" w:line="240" w:lineRule="auto"/>
        <w:jc w:val="right"/>
        <w:rPr>
          <w:rFonts w:ascii="GHEA Grapalat" w:hAnsi="GHEA Grapalat" w:cs="Sylfaen"/>
          <w:b/>
          <w:sz w:val="24"/>
          <w:szCs w:val="24"/>
        </w:rPr>
      </w:pPr>
      <w:r>
        <w:rPr>
          <w:rFonts w:ascii="GHEA Grapalat" w:hAnsi="GHEA Grapalat"/>
          <w:b/>
          <w:sz w:val="24"/>
          <w:szCs w:val="24"/>
        </w:rPr>
        <w:t>Приложение № 6</w:t>
      </w:r>
    </w:p>
    <w:p w14:paraId="65CD9BB7">
      <w:pPr>
        <w:pStyle w:val="8"/>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Pr>
          <w:rFonts w:ascii="GHEA Grapalat" w:hAnsi="GHEA Grapalat"/>
          <w:b/>
          <w:spacing w:val="-6"/>
          <w:sz w:val="24"/>
          <w:szCs w:val="24"/>
        </w:rPr>
        <w:t>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i w:val="0"/>
          <w:lang w:val="af-ZA"/>
        </w:rPr>
        <w:t xml:space="preserve">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p>
    <w:p w14:paraId="17D78734">
      <w:pPr>
        <w:widowControl w:val="0"/>
        <w:spacing w:after="160"/>
        <w:ind w:left="-142" w:firstLine="142"/>
        <w:jc w:val="center"/>
        <w:rPr>
          <w:rFonts w:ascii="GHEA Grapalat" w:hAnsi="GHEA Grapalat"/>
          <w:i/>
        </w:rPr>
      </w:pPr>
    </w:p>
    <w:p w14:paraId="235776FD">
      <w:pPr>
        <w:widowControl w:val="0"/>
        <w:spacing w:after="160"/>
        <w:ind w:left="-142" w:firstLine="142"/>
        <w:jc w:val="center"/>
        <w:rPr>
          <w:rFonts w:ascii="GHEA Grapalat" w:hAnsi="GHEA Grapalat"/>
          <w:b/>
        </w:rPr>
      </w:pPr>
      <w:r>
        <w:rPr>
          <w:rFonts w:ascii="GHEA Grapalat" w:hAnsi="GHEA Grapalat"/>
          <w:b/>
        </w:rPr>
        <w:t xml:space="preserve">ДОГОВОР </w:t>
      </w:r>
    </w:p>
    <w:p w14:paraId="12419522">
      <w:pPr>
        <w:widowControl w:val="0"/>
        <w:spacing w:after="160"/>
        <w:ind w:left="-142" w:firstLine="142"/>
        <w:jc w:val="center"/>
        <w:rPr>
          <w:rFonts w:ascii="GHEA Grapalat" w:hAnsi="GHEA Grapalat" w:cs="Times Armenian"/>
          <w:b/>
        </w:rPr>
      </w:pPr>
      <w:r>
        <w:rPr>
          <w:rFonts w:ascii="GHEA Grapalat" w:hAnsi="GHEA Grapalat"/>
          <w:b/>
        </w:rPr>
        <w:t>ПОСТАВКИ ТОВАРА ДЛЯ НУЖД ГОСУДАРСТВА</w:t>
      </w:r>
    </w:p>
    <w:p w14:paraId="31F0E87D">
      <w:pPr>
        <w:widowControl w:val="0"/>
        <w:spacing w:after="160"/>
        <w:ind w:left="-142" w:firstLine="142"/>
        <w:jc w:val="center"/>
        <w:rPr>
          <w:rFonts w:ascii="GHEA Grapalat" w:hAnsi="GHEA Grapalat"/>
          <w:b/>
          <w:u w:val="single"/>
        </w:rPr>
      </w:pPr>
      <w:r>
        <w:rPr>
          <w:rFonts w:ascii="GHEA Grapalat" w:hAnsi="GHEA Grapalat"/>
          <w:b/>
        </w:rPr>
        <w:t>№ ____________________</w:t>
      </w:r>
    </w:p>
    <w:p w14:paraId="57126F88">
      <w:pPr>
        <w:widowControl w:val="0"/>
        <w:spacing w:after="160"/>
        <w:jc w:val="center"/>
        <w:rPr>
          <w:rFonts w:ascii="GHEA Grapalat" w:hAnsi="GHEA Grapalat" w:cs="Sylfaen"/>
          <w:lang w:val="en-US"/>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0B86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733D2589">
            <w:pPr>
              <w:widowControl w:val="0"/>
              <w:spacing w:after="160"/>
              <w:rPr>
                <w:rFonts w:ascii="GHEA Grapalat" w:hAnsi="GHEA Grapalat" w:cs="Sylfaen"/>
                <w:lang w:val="en-US"/>
              </w:rPr>
            </w:pPr>
            <w:r>
              <w:rPr>
                <w:rFonts w:ascii="GHEA Grapalat" w:hAnsi="GHEA Grapalat"/>
                <w:lang w:val="en-US"/>
              </w:rPr>
              <w:tab/>
            </w:r>
            <w:r>
              <w:rPr>
                <w:rFonts w:ascii="GHEA Grapalat" w:hAnsi="GHEA Grapalat"/>
              </w:rPr>
              <w:t>г</w:t>
            </w:r>
          </w:p>
        </w:tc>
        <w:tc>
          <w:tcPr>
            <w:tcW w:w="4643" w:type="dxa"/>
          </w:tcPr>
          <w:p w14:paraId="1CDE4848">
            <w:pPr>
              <w:widowControl w:val="0"/>
              <w:spacing w:after="16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p>
        </w:tc>
      </w:tr>
    </w:tbl>
    <w:p w14:paraId="78B45FCE">
      <w:pPr>
        <w:widowControl w:val="0"/>
        <w:tabs>
          <w:tab w:val="left" w:pos="720"/>
          <w:tab w:val="left" w:pos="1440"/>
          <w:tab w:val="left" w:pos="8865"/>
        </w:tabs>
        <w:spacing w:after="160"/>
        <w:jc w:val="center"/>
        <w:rPr>
          <w:rFonts w:ascii="GHEA Grapalat" w:hAnsi="GHEA Grapalat" w:cs="Sylfaen"/>
        </w:rPr>
      </w:pPr>
    </w:p>
    <w:p w14:paraId="02C6F5FB">
      <w:pPr>
        <w:widowControl w:val="0"/>
        <w:spacing w:after="16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674ED7EC">
      <w:pPr>
        <w:widowControl w:val="0"/>
        <w:spacing w:after="160"/>
        <w:ind w:firstLine="709"/>
        <w:jc w:val="both"/>
        <w:rPr>
          <w:rFonts w:ascii="GHEA Grapalat" w:hAnsi="GHEA Grapalat"/>
          <w:b/>
        </w:rPr>
      </w:pPr>
    </w:p>
    <w:p w14:paraId="5B62AF86">
      <w:pPr>
        <w:widowControl w:val="0"/>
        <w:spacing w:after="160"/>
        <w:jc w:val="center"/>
        <w:rPr>
          <w:rFonts w:ascii="GHEA Grapalat" w:hAnsi="GHEA Grapalat" w:cs="Times Armenian"/>
          <w:b/>
        </w:rPr>
      </w:pPr>
      <w:r>
        <w:rPr>
          <w:rFonts w:ascii="GHEA Grapalat" w:hAnsi="GHEA Grapalat"/>
          <w:b/>
        </w:rPr>
        <w:t>1. ПРЕДМЕТ ДОГОВОРА</w:t>
      </w:r>
    </w:p>
    <w:p w14:paraId="4CA674D0">
      <w:pPr>
        <w:widowControl w:val="0"/>
        <w:tabs>
          <w:tab w:val="left" w:pos="1134"/>
        </w:tabs>
        <w:spacing w:after="160"/>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0E915C3">
      <w:pPr>
        <w:widowControl w:val="0"/>
        <w:spacing w:after="160"/>
        <w:ind w:firstLine="709"/>
        <w:jc w:val="both"/>
        <w:rPr>
          <w:rFonts w:ascii="GHEA Grapalat" w:hAnsi="GHEA Grapalat" w:cs="Times Armenian"/>
        </w:rPr>
      </w:pPr>
    </w:p>
    <w:p w14:paraId="4B49E854">
      <w:pPr>
        <w:widowControl w:val="0"/>
        <w:spacing w:after="160"/>
        <w:jc w:val="center"/>
        <w:rPr>
          <w:rFonts w:ascii="GHEA Grapalat" w:hAnsi="GHEA Grapalat"/>
          <w:b/>
        </w:rPr>
      </w:pPr>
      <w:r>
        <w:rPr>
          <w:rFonts w:ascii="GHEA Grapalat" w:hAnsi="GHEA Grapalat"/>
          <w:b/>
        </w:rPr>
        <w:t>2.ПРАВА И ОБЯЗАННОСТИ СТОРОН</w:t>
      </w:r>
    </w:p>
    <w:p w14:paraId="7E27120A">
      <w:pPr>
        <w:widowControl w:val="0"/>
        <w:tabs>
          <w:tab w:val="left" w:pos="1134"/>
        </w:tabs>
        <w:spacing w:after="160"/>
        <w:ind w:firstLine="567"/>
        <w:jc w:val="both"/>
        <w:rPr>
          <w:rFonts w:ascii="GHEA Grapalat" w:hAnsi="GHEA Grapalat"/>
          <w:b/>
        </w:rPr>
      </w:pPr>
      <w:r>
        <w:rPr>
          <w:rFonts w:ascii="GHEA Grapalat" w:hAnsi="GHEA Grapalat"/>
          <w:b/>
        </w:rPr>
        <w:t>2.1.</w:t>
      </w:r>
      <w:r>
        <w:rPr>
          <w:rFonts w:ascii="GHEA Grapalat" w:hAnsi="GHEA Grapalat"/>
          <w:b/>
        </w:rPr>
        <w:tab/>
      </w:r>
      <w:r>
        <w:rPr>
          <w:rFonts w:ascii="GHEA Grapalat" w:hAnsi="GHEA Grapalat"/>
          <w:b/>
        </w:rPr>
        <w:t>Покупатель имеет право:</w:t>
      </w:r>
    </w:p>
    <w:p w14:paraId="43F14665">
      <w:pPr>
        <w:widowControl w:val="0"/>
        <w:tabs>
          <w:tab w:val="left" w:pos="1276"/>
        </w:tabs>
        <w:spacing w:after="160"/>
        <w:ind w:firstLine="567"/>
        <w:jc w:val="both"/>
        <w:rPr>
          <w:rFonts w:ascii="GHEA Grapalat" w:hAnsi="GHEA Grapalat"/>
        </w:rPr>
      </w:pPr>
      <w:r>
        <w:rPr>
          <w:rFonts w:ascii="GHEA Grapalat" w:hAnsi="GHEA Grapalat"/>
        </w:rPr>
        <w:t>2.1.1.</w:t>
      </w:r>
      <w:r>
        <w:rPr>
          <w:rFonts w:ascii="GHEA Grapalat" w:hAnsi="GHEA Grapalat"/>
        </w:rPr>
        <w:tab/>
      </w:r>
      <w:r>
        <w:rPr>
          <w:rFonts w:ascii="GHEA Grapalat" w:hAnsi="GHEA Grapalat"/>
        </w:rPr>
        <w:t>Отказываться от товара в случае непоставки товара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более чем на ______________________ дней.</w:t>
      </w:r>
    </w:p>
    <w:p w14:paraId="47FFA60B">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4D3507E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возмещения расходов, произведенных им по причине ненадлежащего качества товара;</w:t>
      </w:r>
    </w:p>
    <w:p w14:paraId="18A307A4">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46B15C">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отказываться от исполнения договора и требовать возврата уплаченной за товар суммы.</w:t>
      </w:r>
    </w:p>
    <w:p w14:paraId="25F20476">
      <w:pPr>
        <w:widowControl w:val="0"/>
        <w:tabs>
          <w:tab w:val="left" w:pos="1276"/>
        </w:tabs>
        <w:spacing w:after="160"/>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 xml:space="preserve">Если передан товар в количестве меньше оговоренного в договоре, то: </w:t>
      </w:r>
    </w:p>
    <w:p w14:paraId="1F37F87E">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восполнения недопереданногоколичестватовара;</w:t>
      </w:r>
    </w:p>
    <w:p w14:paraId="37DBF5F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485C5C">
      <w:pPr>
        <w:widowControl w:val="0"/>
        <w:tabs>
          <w:tab w:val="left" w:pos="1276"/>
        </w:tabs>
        <w:spacing w:after="160"/>
        <w:ind w:firstLine="567"/>
        <w:jc w:val="both"/>
        <w:rPr>
          <w:rFonts w:ascii="GHEA Grapalat" w:hAnsi="GHEA Grapalat"/>
        </w:rPr>
      </w:pPr>
      <w:r>
        <w:rPr>
          <w:rFonts w:ascii="GHEA Grapalat" w:hAnsi="GHEA Grapalat"/>
        </w:rPr>
        <w:t>2.1.4.</w:t>
      </w:r>
      <w:r>
        <w:rPr>
          <w:rFonts w:ascii="GHEA Grapalat" w:hAnsi="GHEA Grapalat"/>
        </w:rPr>
        <w:tab/>
      </w:r>
      <w:r>
        <w:rPr>
          <w:rFonts w:ascii="GHEA Grapalat" w:hAnsi="GHEA Grapalat"/>
        </w:rPr>
        <w:t>Если передан товар с нарушением условия его вида, по своему усмотрению:</w:t>
      </w:r>
    </w:p>
    <w:p w14:paraId="54F2C27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принимать товар, соответствующий условию относительно его вида, и отказываться от остальных товаров;</w:t>
      </w:r>
    </w:p>
    <w:p w14:paraId="2AAF70D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CEB0282">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lang w:val="en-US"/>
        </w:rPr>
        <w:t> </w:t>
      </w:r>
      <w:r>
        <w:rPr>
          <w:rFonts w:ascii="GHEA Grapalat" w:hAnsi="GHEA Grapalat"/>
        </w:rPr>
        <w:t>виду.</w:t>
      </w:r>
    </w:p>
    <w:p w14:paraId="29A946D6">
      <w:pPr>
        <w:widowControl w:val="0"/>
        <w:tabs>
          <w:tab w:val="left" w:pos="1276"/>
        </w:tabs>
        <w:spacing w:after="160"/>
        <w:ind w:firstLine="567"/>
        <w:jc w:val="both"/>
        <w:rPr>
          <w:rFonts w:ascii="GHEA Grapalat" w:hAnsi="GHEA Grapalat"/>
        </w:rPr>
      </w:pPr>
      <w:r>
        <w:rPr>
          <w:rFonts w:ascii="GHEA Grapalat" w:hAnsi="GHEA Grapalat"/>
        </w:rPr>
        <w:t>2.1.5.</w:t>
      </w:r>
      <w:r>
        <w:rPr>
          <w:rFonts w:ascii="GHEA Grapalat" w:hAnsi="GHEA Grapalat"/>
        </w:rPr>
        <w:tab/>
      </w:r>
      <w:r>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CBC8368">
      <w:pPr>
        <w:widowControl w:val="0"/>
        <w:tabs>
          <w:tab w:val="left" w:pos="1276"/>
        </w:tabs>
        <w:spacing w:after="160"/>
        <w:ind w:firstLine="567"/>
        <w:jc w:val="both"/>
        <w:rPr>
          <w:rFonts w:ascii="GHEA Grapalat" w:hAnsi="GHEA Grapalat"/>
        </w:rPr>
      </w:pPr>
      <w:r>
        <w:rPr>
          <w:rFonts w:ascii="GHEA Grapalat" w:hAnsi="GHEA Grapalat"/>
        </w:rPr>
        <w:t>2.1.6.</w:t>
      </w:r>
      <w:r>
        <w:rPr>
          <w:rFonts w:ascii="GHEA Grapalat" w:hAnsi="GHEA Grapalat"/>
        </w:rPr>
        <w:tab/>
      </w:r>
      <w:r>
        <w:rPr>
          <w:rFonts w:ascii="GHEA Grapalat" w:hAnsi="GHEA Grapalat"/>
        </w:rPr>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3A8445">
      <w:pPr>
        <w:widowControl w:val="0"/>
        <w:tabs>
          <w:tab w:val="left" w:pos="1276"/>
        </w:tabs>
        <w:spacing w:after="160"/>
        <w:ind w:firstLine="567"/>
        <w:jc w:val="both"/>
        <w:rPr>
          <w:rFonts w:ascii="GHEA Grapalat" w:hAnsi="GHEA Grapalat"/>
        </w:rPr>
      </w:pPr>
      <w:r>
        <w:rPr>
          <w:rFonts w:ascii="GHEA Grapalat" w:hAnsi="GHEA Grapalat"/>
        </w:rPr>
        <w:t>2.1.7.</w:t>
      </w:r>
      <w:r>
        <w:rPr>
          <w:rFonts w:ascii="GHEA Grapalat" w:hAnsi="GHEA Grapalat"/>
        </w:rPr>
        <w:tab/>
      </w:r>
      <w:r>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ED1E684">
      <w:pPr>
        <w:widowControl w:val="0"/>
        <w:tabs>
          <w:tab w:val="left" w:pos="1276"/>
        </w:tabs>
        <w:spacing w:after="160"/>
        <w:ind w:firstLine="567"/>
        <w:jc w:val="both"/>
        <w:rPr>
          <w:rFonts w:ascii="GHEA Grapalat" w:hAnsi="GHEA Grapalat"/>
        </w:rPr>
      </w:pPr>
      <w:r>
        <w:rPr>
          <w:rFonts w:ascii="GHEA Grapalat" w:hAnsi="GHEA Grapalat"/>
        </w:rPr>
        <w:t>2.1.7.1.</w:t>
      </w:r>
      <w:r>
        <w:rPr>
          <w:rFonts w:ascii="GHEA Grapalat" w:hAnsi="GHEA Grapalat"/>
        </w:rPr>
        <w:tab/>
      </w:r>
      <w:r>
        <w:rPr>
          <w:rFonts w:ascii="GHEA Grapalat" w:hAnsi="GHEA Grapalat"/>
        </w:rPr>
        <w:t>Нарушение договора Продавцом считается существенным, если:</w:t>
      </w:r>
    </w:p>
    <w:p w14:paraId="7AE7A1FE">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был поставлен товар ненадлежащего качества, который не может быть заменен в приемлемый для Покупателя срок;</w:t>
      </w:r>
    </w:p>
    <w:p w14:paraId="085201CF">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сроки поставки товара нарушены более чем на ________________ дней;</w:t>
      </w:r>
    </w:p>
    <w:p w14:paraId="396FA4C0">
      <w:pPr>
        <w:widowControl w:val="0"/>
        <w:tabs>
          <w:tab w:val="left" w:pos="1276"/>
        </w:tabs>
        <w:spacing w:after="160"/>
        <w:ind w:firstLine="567"/>
        <w:jc w:val="both"/>
        <w:rPr>
          <w:rFonts w:ascii="GHEA Grapalat" w:hAnsi="GHEA Grapalat"/>
        </w:rPr>
      </w:pPr>
      <w:r>
        <w:rPr>
          <w:rFonts w:ascii="GHEA Grapalat" w:hAnsi="GHEA Grapalat"/>
        </w:rPr>
        <w:t>2.1.8.</w:t>
      </w:r>
      <w:r>
        <w:rPr>
          <w:rFonts w:ascii="GHEA Grapalat" w:hAnsi="GHEA Grapalat"/>
        </w:rPr>
        <w:tab/>
      </w:r>
      <w:r>
        <w:rPr>
          <w:rFonts w:ascii="GHEA Grapalat" w:hAnsi="GHEA Grapalat"/>
        </w:rPr>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14:paraId="29DA20F5">
      <w:pPr>
        <w:widowControl w:val="0"/>
        <w:tabs>
          <w:tab w:val="left" w:pos="1134"/>
        </w:tabs>
        <w:spacing w:after="160"/>
        <w:ind w:firstLine="567"/>
        <w:jc w:val="both"/>
        <w:rPr>
          <w:rFonts w:ascii="GHEA Grapalat" w:hAnsi="GHEA Grapalat"/>
          <w:b/>
        </w:rPr>
      </w:pPr>
      <w:r>
        <w:rPr>
          <w:rFonts w:ascii="GHEA Grapalat" w:hAnsi="GHEA Grapalat"/>
          <w:b/>
        </w:rPr>
        <w:t>2.2.</w:t>
      </w:r>
      <w:r>
        <w:rPr>
          <w:rFonts w:ascii="GHEA Grapalat" w:hAnsi="GHEA Grapalat"/>
          <w:b/>
        </w:rPr>
        <w:tab/>
      </w:r>
      <w:r>
        <w:rPr>
          <w:rFonts w:ascii="GHEA Grapalat" w:hAnsi="GHEA Grapalat"/>
          <w:b/>
        </w:rPr>
        <w:t>Покупатель обязан:</w:t>
      </w:r>
    </w:p>
    <w:p w14:paraId="2475F3F1">
      <w:pPr>
        <w:widowControl w:val="0"/>
        <w:tabs>
          <w:tab w:val="left" w:pos="1276"/>
        </w:tabs>
        <w:spacing w:after="160"/>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Выполнять все необходимые действия, обеспечивающие прием товара, поставленного в соответствии с договором.</w:t>
      </w:r>
    </w:p>
    <w:p w14:paraId="3C3BF83B">
      <w:pPr>
        <w:widowControl w:val="0"/>
        <w:tabs>
          <w:tab w:val="left" w:pos="1276"/>
        </w:tabs>
        <w:spacing w:after="160"/>
        <w:ind w:firstLine="567"/>
        <w:jc w:val="both"/>
        <w:rPr>
          <w:rFonts w:ascii="GHEA Grapalat" w:hAnsi="GHEA Grapalat"/>
        </w:rPr>
      </w:pPr>
      <w:r>
        <w:rPr>
          <w:rFonts w:ascii="GHEA Grapalat" w:hAnsi="GHEA Grapalat"/>
        </w:rPr>
        <w:t>2.2.2.</w:t>
      </w:r>
      <w:r>
        <w:rPr>
          <w:rFonts w:ascii="GHEA Grapalat" w:hAnsi="GHEA Grapalat"/>
        </w:rPr>
        <w:tab/>
      </w:r>
      <w:r>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B0F1945">
      <w:pPr>
        <w:widowControl w:val="0"/>
        <w:tabs>
          <w:tab w:val="left" w:pos="1276"/>
        </w:tabs>
        <w:spacing w:after="160"/>
        <w:ind w:firstLine="567"/>
        <w:jc w:val="both"/>
        <w:rPr>
          <w:rFonts w:ascii="GHEA Grapalat" w:hAnsi="GHEA Grapalat"/>
        </w:rPr>
      </w:pPr>
      <w:r>
        <w:rPr>
          <w:rFonts w:ascii="GHEA Grapalat" w:hAnsi="GHEA Grapalat"/>
        </w:rPr>
        <w:t>2.2.3.</w:t>
      </w:r>
      <w:r>
        <w:rPr>
          <w:rFonts w:ascii="GHEA Grapalat" w:hAnsi="GHEA Grapalat"/>
        </w:rPr>
        <w:tab/>
      </w:r>
      <w:r>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BB893BF">
      <w:pPr>
        <w:widowControl w:val="0"/>
        <w:tabs>
          <w:tab w:val="left" w:pos="1276"/>
        </w:tabs>
        <w:spacing w:after="160"/>
        <w:ind w:firstLine="567"/>
        <w:jc w:val="both"/>
        <w:rPr>
          <w:rFonts w:ascii="GHEA Grapalat" w:hAnsi="GHEA Grapalat"/>
        </w:rPr>
      </w:pPr>
      <w:r>
        <w:rPr>
          <w:rFonts w:ascii="GHEA Grapalat" w:hAnsi="GHEA Grapalat"/>
        </w:rPr>
        <w:t>2.2.4.</w:t>
      </w:r>
      <w:r>
        <w:rPr>
          <w:rFonts w:ascii="GHEA Grapalat" w:hAnsi="GHEA Grapalat"/>
        </w:rPr>
        <w:tab/>
      </w:r>
      <w:r>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2D96D89">
      <w:pPr>
        <w:widowControl w:val="0"/>
        <w:tabs>
          <w:tab w:val="left" w:pos="1276"/>
        </w:tabs>
        <w:spacing w:after="160"/>
        <w:ind w:firstLine="567"/>
        <w:jc w:val="both"/>
        <w:rPr>
          <w:rFonts w:ascii="GHEA Grapalat" w:hAnsi="GHEA Grapalat"/>
        </w:rPr>
      </w:pPr>
      <w:r>
        <w:rPr>
          <w:rFonts w:ascii="GHEA Grapalat" w:hAnsi="GHEA Grapalat"/>
        </w:rPr>
        <w:t>2.2.5.</w:t>
      </w:r>
      <w:r>
        <w:rPr>
          <w:rFonts w:ascii="GHEA Grapalat" w:hAnsi="GHEA Grapalat"/>
        </w:rPr>
        <w:tab/>
      </w:r>
      <w:r>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0657293">
      <w:pPr>
        <w:widowControl w:val="0"/>
        <w:tabs>
          <w:tab w:val="left" w:pos="1276"/>
        </w:tabs>
        <w:spacing w:after="160"/>
        <w:ind w:firstLine="567"/>
        <w:jc w:val="both"/>
        <w:rPr>
          <w:rFonts w:ascii="GHEA Grapalat" w:hAnsi="GHEA Grapalat"/>
          <w:b/>
        </w:rPr>
      </w:pPr>
      <w:r>
        <w:rPr>
          <w:rFonts w:ascii="GHEA Grapalat" w:hAnsi="GHEA Grapalat"/>
          <w:b/>
        </w:rPr>
        <w:t>2.3.</w:t>
      </w:r>
      <w:r>
        <w:rPr>
          <w:rFonts w:ascii="GHEA Grapalat" w:hAnsi="GHEA Grapalat"/>
          <w:b/>
        </w:rPr>
        <w:tab/>
      </w:r>
      <w:r>
        <w:rPr>
          <w:rFonts w:ascii="GHEA Grapalat" w:hAnsi="GHEA Grapalat"/>
          <w:b/>
        </w:rPr>
        <w:t>Продавец имеет право:</w:t>
      </w:r>
    </w:p>
    <w:p w14:paraId="14FD89FE">
      <w:pPr>
        <w:widowControl w:val="0"/>
        <w:tabs>
          <w:tab w:val="left" w:pos="1276"/>
        </w:tabs>
        <w:spacing w:after="160"/>
        <w:ind w:firstLine="567"/>
        <w:jc w:val="both"/>
        <w:rPr>
          <w:rFonts w:ascii="GHEA Grapalat" w:hAnsi="GHEA Grapalat"/>
        </w:rPr>
      </w:pPr>
      <w:r>
        <w:rPr>
          <w:rFonts w:ascii="GHEA Grapalat" w:hAnsi="GHEA Grapalat"/>
        </w:rPr>
        <w:t>2.3.1.</w:t>
      </w:r>
      <w:r>
        <w:rPr>
          <w:rFonts w:ascii="GHEA Grapalat" w:hAnsi="GHEA Grapalat"/>
        </w:rPr>
        <w:tab/>
      </w:r>
      <w:r>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3004E4C">
      <w:pPr>
        <w:widowControl w:val="0"/>
        <w:tabs>
          <w:tab w:val="left" w:pos="1276"/>
        </w:tabs>
        <w:spacing w:after="160"/>
        <w:ind w:firstLine="567"/>
        <w:jc w:val="both"/>
        <w:rPr>
          <w:rFonts w:ascii="GHEA Grapalat" w:hAnsi="GHEA Grapalat"/>
        </w:rPr>
      </w:pPr>
      <w:r>
        <w:rPr>
          <w:rFonts w:ascii="GHEA Grapalat" w:hAnsi="GHEA Grapalat"/>
        </w:rPr>
        <w:t>2.3.2.</w:t>
      </w:r>
      <w:r>
        <w:rPr>
          <w:rFonts w:ascii="GHEA Grapalat" w:hAnsi="GHEA Grapalat"/>
        </w:rPr>
        <w:tab/>
      </w:r>
      <w:r>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2974994">
      <w:pPr>
        <w:widowControl w:val="0"/>
        <w:tabs>
          <w:tab w:val="left" w:pos="1276"/>
        </w:tabs>
        <w:spacing w:after="160"/>
        <w:ind w:firstLine="567"/>
        <w:jc w:val="both"/>
        <w:rPr>
          <w:rFonts w:ascii="GHEA Grapalat" w:hAnsi="GHEA Grapalat"/>
        </w:rPr>
      </w:pPr>
      <w:r>
        <w:rPr>
          <w:rFonts w:ascii="GHEA Grapalat" w:hAnsi="GHEA Grapalat"/>
        </w:rPr>
        <w:t>2.3.3.</w:t>
      </w:r>
      <w:r>
        <w:rPr>
          <w:rFonts w:ascii="GHEA Grapalat" w:hAnsi="GHEA Grapalat"/>
        </w:rPr>
        <w:tab/>
      </w:r>
      <w:r>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C2EBAD3">
      <w:pPr>
        <w:widowControl w:val="0"/>
        <w:tabs>
          <w:tab w:val="left" w:pos="1560"/>
        </w:tabs>
        <w:spacing w:after="160"/>
        <w:ind w:firstLine="567"/>
        <w:jc w:val="both"/>
        <w:rPr>
          <w:rFonts w:ascii="GHEA Grapalat" w:hAnsi="GHEA Grapalat"/>
        </w:rPr>
      </w:pPr>
      <w:r>
        <w:rPr>
          <w:rFonts w:ascii="GHEA Grapalat" w:hAnsi="GHEA Grapalat"/>
        </w:rPr>
        <w:t>2.3.3.1.</w:t>
      </w:r>
      <w:r>
        <w:rPr>
          <w:rFonts w:ascii="GHEA Grapalat" w:hAnsi="GHEA Grapalat"/>
        </w:rPr>
        <w:tab/>
      </w:r>
      <w:r>
        <w:rPr>
          <w:rFonts w:ascii="GHEA Grapalat" w:hAnsi="GHEA Grapalat"/>
        </w:rPr>
        <w:t>Нарушение договора Покупателем считается существенным, если сроки оплаты товара нарушены неоднократно.</w:t>
      </w:r>
    </w:p>
    <w:p w14:paraId="53D4B7CB">
      <w:pPr>
        <w:widowControl w:val="0"/>
        <w:tabs>
          <w:tab w:val="left" w:pos="1276"/>
        </w:tabs>
        <w:spacing w:after="160"/>
        <w:ind w:firstLine="567"/>
        <w:jc w:val="both"/>
        <w:rPr>
          <w:rFonts w:ascii="GHEA Grapalat" w:hAnsi="GHEA Grapalat"/>
        </w:rPr>
      </w:pPr>
      <w:r>
        <w:rPr>
          <w:rFonts w:ascii="GHEA Grapalat" w:hAnsi="GHEA Grapalat"/>
        </w:rPr>
        <w:t>2.3.4.</w:t>
      </w:r>
      <w:r>
        <w:rPr>
          <w:rFonts w:ascii="GHEA Grapalat" w:hAnsi="GHEA Grapalat"/>
        </w:rPr>
        <w:tab/>
      </w:r>
      <w:r>
        <w:rPr>
          <w:rFonts w:ascii="GHEA Grapalat" w:hAnsi="GHEA Grapalat"/>
        </w:rPr>
        <w:t>Досрочно поставлять товар с согласия Покупателя.</w:t>
      </w:r>
    </w:p>
    <w:p w14:paraId="2D78D613">
      <w:pPr>
        <w:widowControl w:val="0"/>
        <w:tabs>
          <w:tab w:val="left" w:pos="1134"/>
        </w:tabs>
        <w:spacing w:after="160"/>
        <w:ind w:firstLine="567"/>
        <w:jc w:val="both"/>
        <w:rPr>
          <w:rFonts w:ascii="GHEA Grapalat" w:hAnsi="GHEA Grapalat"/>
          <w:b/>
        </w:rPr>
      </w:pPr>
      <w:r>
        <w:rPr>
          <w:rFonts w:ascii="GHEA Grapalat" w:hAnsi="GHEA Grapalat"/>
          <w:b/>
        </w:rPr>
        <w:t>2.4.</w:t>
      </w:r>
      <w:r>
        <w:rPr>
          <w:rFonts w:ascii="GHEA Grapalat" w:hAnsi="GHEA Grapalat"/>
          <w:b/>
        </w:rPr>
        <w:tab/>
      </w:r>
      <w:r>
        <w:rPr>
          <w:rFonts w:ascii="GHEA Grapalat" w:hAnsi="GHEA Grapalat"/>
          <w:b/>
        </w:rPr>
        <w:t>Продавец обязан:</w:t>
      </w:r>
    </w:p>
    <w:p w14:paraId="40CEBD61">
      <w:pPr>
        <w:widowControl w:val="0"/>
        <w:tabs>
          <w:tab w:val="left" w:pos="1276"/>
        </w:tabs>
        <w:spacing w:after="160"/>
        <w:ind w:firstLine="567"/>
        <w:jc w:val="both"/>
        <w:rPr>
          <w:rFonts w:ascii="GHEA Grapalat" w:hAnsi="GHEA Grapalat"/>
        </w:rPr>
      </w:pPr>
      <w:r>
        <w:rPr>
          <w:rFonts w:ascii="GHEA Grapalat" w:hAnsi="GHEA Grapalat"/>
        </w:rPr>
        <w:t>2.4.1.</w:t>
      </w:r>
      <w:r>
        <w:rPr>
          <w:rFonts w:ascii="GHEA Grapalat" w:hAnsi="GHEA Grapalat"/>
        </w:rPr>
        <w:tab/>
      </w:r>
      <w:r>
        <w:rPr>
          <w:rFonts w:ascii="GHEA Grapalat" w:hAnsi="GHEA Grapalat"/>
        </w:rPr>
        <w:t>Передавать товар Покупателю в порядке, объемах, сроки и по адресу, предусмотренные договором.</w:t>
      </w:r>
    </w:p>
    <w:p w14:paraId="658F9A88">
      <w:pPr>
        <w:widowControl w:val="0"/>
        <w:tabs>
          <w:tab w:val="left" w:pos="1276"/>
        </w:tabs>
        <w:spacing w:after="160"/>
        <w:ind w:firstLine="567"/>
        <w:jc w:val="both"/>
        <w:rPr>
          <w:rFonts w:ascii="GHEA Grapalat" w:hAnsi="GHEA Grapalat"/>
        </w:rPr>
      </w:pPr>
      <w:r>
        <w:rPr>
          <w:rFonts w:ascii="GHEA Grapalat" w:hAnsi="GHEA Grapalat"/>
        </w:rPr>
        <w:t>2.4.2.</w:t>
      </w:r>
      <w:r>
        <w:rPr>
          <w:rFonts w:ascii="GHEA Grapalat" w:hAnsi="GHEA Grapalat"/>
        </w:rPr>
        <w:tab/>
      </w:r>
      <w:r>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p>
    <w:p w14:paraId="545E82B4">
      <w:pPr>
        <w:widowControl w:val="0"/>
        <w:tabs>
          <w:tab w:val="left" w:pos="1276"/>
        </w:tabs>
        <w:spacing w:after="160"/>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Передавать Покупателю товар, свободный от прав третьих лиц.</w:t>
      </w:r>
    </w:p>
    <w:p w14:paraId="6D3EB647">
      <w:pPr>
        <w:widowControl w:val="0"/>
        <w:tabs>
          <w:tab w:val="left" w:pos="1276"/>
        </w:tabs>
        <w:spacing w:after="160"/>
        <w:ind w:firstLine="567"/>
        <w:jc w:val="both"/>
        <w:rPr>
          <w:rFonts w:ascii="GHEA Grapalat" w:hAnsi="GHEA Grapalat"/>
        </w:rPr>
      </w:pPr>
      <w:r>
        <w:rPr>
          <w:rFonts w:ascii="GHEA Grapalat" w:hAnsi="GHEA Grapalat"/>
        </w:rPr>
        <w:t>2.4.5.</w:t>
      </w:r>
      <w:r>
        <w:rPr>
          <w:rFonts w:ascii="GHEA Grapalat" w:hAnsi="GHEA Grapalat"/>
        </w:rPr>
        <w:tab/>
      </w:r>
      <w:r>
        <w:rPr>
          <w:rFonts w:ascii="GHEA Grapalat" w:hAnsi="GHEA Grapalat"/>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FCD0CD">
      <w:pPr>
        <w:widowControl w:val="0"/>
        <w:tabs>
          <w:tab w:val="left" w:pos="1276"/>
        </w:tabs>
        <w:spacing w:after="160"/>
        <w:ind w:firstLine="567"/>
        <w:jc w:val="both"/>
        <w:rPr>
          <w:rFonts w:ascii="GHEA Grapalat" w:hAnsi="GHEA Grapalat"/>
        </w:rPr>
      </w:pPr>
      <w:r>
        <w:rPr>
          <w:rFonts w:ascii="GHEA Grapalat" w:hAnsi="GHEA Grapalat"/>
        </w:rPr>
        <w:t>2.4.6.</w:t>
      </w:r>
      <w:r>
        <w:rPr>
          <w:rFonts w:ascii="GHEA Grapalat" w:hAnsi="GHEA Grapalat"/>
        </w:rPr>
        <w:tab/>
      </w:r>
      <w:r>
        <w:rPr>
          <w:rFonts w:ascii="GHEA Grapalat" w:hAnsi="GHEA Grapalat"/>
        </w:rPr>
        <w:t>В случае допущения недопоставки, в установленном договором порядке восполнять недопоставку.</w:t>
      </w:r>
    </w:p>
    <w:p w14:paraId="7655C027">
      <w:pPr>
        <w:widowControl w:val="0"/>
        <w:tabs>
          <w:tab w:val="left" w:pos="1276"/>
        </w:tabs>
        <w:spacing w:after="160"/>
        <w:ind w:firstLine="567"/>
        <w:jc w:val="both"/>
        <w:rPr>
          <w:rFonts w:ascii="GHEA Grapalat" w:hAnsi="GHEA Grapalat"/>
        </w:rPr>
      </w:pPr>
      <w:r>
        <w:rPr>
          <w:rFonts w:ascii="GHEA Grapalat" w:hAnsi="GHEA Grapalat"/>
        </w:rPr>
        <w:t>2.4.7.</w:t>
      </w:r>
      <w:r>
        <w:rPr>
          <w:rFonts w:ascii="GHEA Grapalat" w:hAnsi="GHEA Grapalat"/>
        </w:rPr>
        <w:tab/>
      </w:r>
      <w:r>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D599FBF">
      <w:pPr>
        <w:widowControl w:val="0"/>
        <w:tabs>
          <w:tab w:val="left" w:pos="1276"/>
        </w:tabs>
        <w:spacing w:after="160"/>
        <w:ind w:firstLine="567"/>
        <w:jc w:val="both"/>
        <w:rPr>
          <w:rFonts w:ascii="GHEA Grapalat" w:hAnsi="GHEA Grapalat"/>
        </w:rPr>
      </w:pPr>
      <w:r>
        <w:rPr>
          <w:rFonts w:ascii="GHEA Grapalat" w:hAnsi="GHEA Grapalat"/>
        </w:rPr>
        <w:t>2.4.8.</w:t>
      </w:r>
      <w:r>
        <w:rPr>
          <w:rFonts w:ascii="GHEA Grapalat" w:hAnsi="GHEA Grapalat"/>
        </w:rPr>
        <w:tab/>
      </w:r>
      <w:r>
        <w:rPr>
          <w:rFonts w:ascii="GHEA Grapalat" w:hAnsi="GHEA Grapalat"/>
        </w:rPr>
        <w:t>В предусмотренных договором случаях уплачивать предусмотренные пунктами 6.2 и 6.3 договора пеню и штраф.</w:t>
      </w:r>
    </w:p>
    <w:p w14:paraId="125CFE69">
      <w:pPr>
        <w:widowControl w:val="0"/>
        <w:tabs>
          <w:tab w:val="left" w:pos="1276"/>
        </w:tabs>
        <w:spacing w:after="160"/>
        <w:ind w:firstLine="567"/>
        <w:jc w:val="both"/>
        <w:rPr>
          <w:rFonts w:ascii="GHEA Grapalat" w:hAnsi="GHEA Grapalat"/>
        </w:rPr>
      </w:pPr>
      <w:r>
        <w:rPr>
          <w:rFonts w:ascii="GHEA Grapalat" w:hAnsi="GHEA Grapalat"/>
        </w:rPr>
        <w:t>2.4.9.</w:t>
      </w:r>
      <w:r>
        <w:rPr>
          <w:rFonts w:ascii="GHEA Grapalat" w:hAnsi="GHEA Grapalat"/>
        </w:rPr>
        <w:tab/>
      </w:r>
      <w:r>
        <w:rPr>
          <w:rFonts w:ascii="GHEA Grapalat" w:hAnsi="GHEA Grapalat"/>
        </w:rPr>
        <w:t>Передавать Покупателю принадлежности товара и соответствующие документы.</w:t>
      </w:r>
    </w:p>
    <w:p w14:paraId="091EAC5A">
      <w:pPr>
        <w:widowControl w:val="0"/>
        <w:tabs>
          <w:tab w:val="left" w:pos="1276"/>
        </w:tabs>
        <w:spacing w:after="160"/>
        <w:ind w:firstLine="567"/>
        <w:jc w:val="both"/>
        <w:rPr>
          <w:rFonts w:ascii="GHEA Grapalat" w:hAnsi="GHEA Grapalat"/>
        </w:rPr>
      </w:pPr>
      <w:r>
        <w:rPr>
          <w:rFonts w:ascii="GHEA Grapalat" w:hAnsi="GHEA Grapalat"/>
        </w:rPr>
        <w:t>2.4.10.</w:t>
      </w:r>
      <w:r>
        <w:rPr>
          <w:rFonts w:ascii="GHEA Grapalat" w:hAnsi="GHEA Grapalat"/>
        </w:rPr>
        <w:tab/>
      </w:r>
      <w:r>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2A79324">
      <w:pPr>
        <w:widowControl w:val="0"/>
        <w:tabs>
          <w:tab w:val="left" w:pos="1418"/>
        </w:tabs>
        <w:spacing w:after="160"/>
        <w:ind w:firstLine="567"/>
        <w:jc w:val="both"/>
        <w:rPr>
          <w:rFonts w:ascii="GHEA Grapalat" w:hAnsi="GHEA Grapalat"/>
        </w:rPr>
      </w:pPr>
      <w:r>
        <w:rPr>
          <w:rFonts w:ascii="GHEA Grapalat" w:hAnsi="GHEA Grapalat"/>
        </w:rPr>
        <w:t>2.4.11.</w:t>
      </w:r>
      <w:r>
        <w:rPr>
          <w:rFonts w:ascii="GHEA Grapalat" w:hAnsi="GHEA Grapalat"/>
        </w:rPr>
        <w:tab/>
      </w:r>
      <w:r>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55D229C">
      <w:pPr>
        <w:widowControl w:val="0"/>
        <w:spacing w:after="160"/>
        <w:jc w:val="center"/>
        <w:rPr>
          <w:rFonts w:ascii="GHEA Grapalat" w:hAnsi="GHEA Grapalat"/>
          <w:b/>
        </w:rPr>
      </w:pPr>
      <w:r>
        <w:rPr>
          <w:rFonts w:ascii="GHEA Grapalat" w:hAnsi="GHEA Grapalat"/>
          <w:b/>
        </w:rPr>
        <w:t>3. ЦЕНА ДОГОВОРА И ПОРЯДОК ОПЛАТЫ</w:t>
      </w:r>
    </w:p>
    <w:p w14:paraId="1D9910E5">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Цена договора составляет _____________________ драмов Республики Армения, включая НДС</w:t>
      </w:r>
      <w:r>
        <w:rPr>
          <w:rStyle w:val="6"/>
          <w:rFonts w:ascii="GHEA Grapalat" w:hAnsi="GHEA Grapalat"/>
        </w:rPr>
        <w:footnoteReference w:id="7" w:customMarkFollows="1"/>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83B6DB2">
      <w:pPr>
        <w:widowControl w:val="0"/>
        <w:spacing w:after="16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14:paraId="75C57787">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непроизводятся.</w:t>
      </w:r>
      <w:r>
        <w:rPr>
          <w:rStyle w:val="6"/>
          <w:rFonts w:ascii="GHEA Grapalat" w:hAnsi="GHEA Grapalat"/>
        </w:rPr>
        <w:footnoteReference w:id="8" w:customMarkFollows="1"/>
        <w:t>18</w:t>
      </w:r>
      <w:r>
        <w:rPr>
          <w:rFonts w:ascii="GHEA Grapalat" w:hAnsi="GHEA Grapalat"/>
        </w:rPr>
        <w:t>.</w:t>
      </w:r>
    </w:p>
    <w:p w14:paraId="3EC281C1">
      <w:pPr>
        <w:widowControl w:val="0"/>
        <w:tabs>
          <w:tab w:val="left" w:pos="1134"/>
        </w:tabs>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Pr>
          <w:rFonts w:ascii="Courier New" w:hAnsi="Courier New" w:cs="Courier New"/>
          <w:lang w:val="en-US"/>
        </w:rPr>
        <w:t> </w:t>
      </w:r>
      <w:r>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Pr>
          <w:rFonts w:ascii="Courier New" w:hAnsi="Courier New" w:cs="Courier New"/>
          <w:lang w:val="en-US"/>
        </w:rPr>
        <w:t> </w:t>
      </w:r>
      <w:r>
        <w:rPr>
          <w:rFonts w:ascii="GHEA Grapalat" w:hAnsi="GHEA Grapalat"/>
        </w:rPr>
        <w:t xml:space="preserve">не позднее чем до 30 декабря данного года. </w:t>
      </w:r>
    </w:p>
    <w:p w14:paraId="5CEFA6DA">
      <w:pPr>
        <w:widowControl w:val="0"/>
        <w:spacing w:after="160"/>
        <w:ind w:firstLine="720"/>
        <w:jc w:val="both"/>
        <w:rPr>
          <w:rFonts w:ascii="GHEA Grapalat" w:hAnsi="GHEA Grapalat" w:cs="Sylfaen"/>
          <w:i/>
          <w:u w:val="single"/>
          <w:lang w:val="hy-AM"/>
        </w:rPr>
      </w:pPr>
    </w:p>
    <w:p w14:paraId="465D91A6">
      <w:pPr>
        <w:widowControl w:val="0"/>
        <w:spacing w:after="160"/>
        <w:jc w:val="center"/>
        <w:rPr>
          <w:rFonts w:ascii="GHEA Grapalat" w:hAnsi="GHEA Grapalat"/>
          <w:b/>
        </w:rPr>
      </w:pPr>
      <w:r>
        <w:rPr>
          <w:rFonts w:ascii="GHEA Grapalat" w:hAnsi="GHEA Grapalat"/>
          <w:b/>
        </w:rPr>
        <w:t>4. КАЧЕСТВО И ГАРАНТИЯ ТОВАРА</w:t>
      </w:r>
    </w:p>
    <w:p w14:paraId="1D2C2DAE">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Продавец гарантирует соответствие качества поставленного товара требованиям государственного стандарта.</w:t>
      </w:r>
    </w:p>
    <w:p w14:paraId="50111D1E">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r>
      <w:r>
        <w:rPr>
          <w:rFonts w:ascii="GHEA Grapalat" w:hAnsi="GHEA Grapalat"/>
        </w:rPr>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6"/>
          <w:rFonts w:ascii="GHEA Grapalat" w:hAnsi="GHEA Grapalat"/>
        </w:rPr>
        <w:footnoteReference w:id="9" w:customMarkFollows="1"/>
        <w:t>19</w:t>
      </w:r>
      <w:r>
        <w:rPr>
          <w:rFonts w:ascii="GHEA Grapalat" w:hAnsi="GHEA Grapalat"/>
        </w:rPr>
        <w:t>.</w:t>
      </w:r>
    </w:p>
    <w:p w14:paraId="79F05CD8">
      <w:pPr>
        <w:widowControl w:val="0"/>
        <w:spacing w:after="160"/>
        <w:jc w:val="center"/>
        <w:rPr>
          <w:rFonts w:ascii="GHEA Grapalat" w:hAnsi="GHEA Grapalat"/>
          <w:b/>
        </w:rPr>
      </w:pPr>
      <w:r>
        <w:rPr>
          <w:rFonts w:ascii="GHEA Grapalat" w:hAnsi="GHEA Grapalat"/>
          <w:b/>
        </w:rPr>
        <w:t>5. ПЕРЕДАЧА И ПРИЕМ ТОВАРА</w:t>
      </w:r>
    </w:p>
    <w:p w14:paraId="5185FD8C">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7C9B1E83">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A33BDCA">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2F6184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59446FDF">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Продавца применяет меры ответственности, предусмотренные договором.</w:t>
      </w:r>
    </w:p>
    <w:p w14:paraId="66984D49">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558475A">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3D627B8">
      <w:pPr>
        <w:widowControl w:val="0"/>
        <w:tabs>
          <w:tab w:val="left" w:pos="1134"/>
        </w:tabs>
        <w:spacing w:after="160"/>
        <w:ind w:firstLine="567"/>
        <w:jc w:val="both"/>
        <w:rPr>
          <w:rFonts w:ascii="GHEA Grapalat" w:hAnsi="GHEA Grapalat"/>
        </w:rPr>
      </w:pPr>
    </w:p>
    <w:p w14:paraId="15DD5029">
      <w:pPr>
        <w:widowControl w:val="0"/>
        <w:spacing w:after="160"/>
        <w:jc w:val="center"/>
        <w:rPr>
          <w:rFonts w:ascii="GHEA Grapalat" w:hAnsi="GHEA Grapalat"/>
          <w:b/>
        </w:rPr>
      </w:pPr>
      <w:r>
        <w:rPr>
          <w:rFonts w:ascii="GHEA Grapalat" w:hAnsi="GHEA Grapalat"/>
          <w:b/>
        </w:rPr>
        <w:t>6. ОТВЕТСТВЕННОСТЬ СТОРОН</w:t>
      </w:r>
    </w:p>
    <w:p w14:paraId="2F15E7C7">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480079B">
      <w:pPr>
        <w:widowControl w:val="0"/>
        <w:tabs>
          <w:tab w:val="left" w:pos="1134"/>
        </w:tabs>
        <w:spacing w:after="160"/>
        <w:ind w:firstLine="567"/>
        <w:jc w:val="both"/>
        <w:rPr>
          <w:rFonts w:ascii="GHEA Grapalat" w:hAnsi="GHEA Grapalat"/>
        </w:rPr>
      </w:pPr>
      <w:r>
        <w:rPr>
          <w:rFonts w:ascii="GHEA Grapalat" w:hAnsi="GHEA Grapalat"/>
        </w:rPr>
        <w:t>6.2.</w:t>
      </w:r>
      <w:r>
        <w:rPr>
          <w:rFonts w:ascii="GHEA Grapalat" w:hAnsi="GHEA Grapalat"/>
        </w:rPr>
        <w:tab/>
      </w:r>
      <w:r>
        <w:rPr>
          <w:rFonts w:ascii="GHEA Grapalat" w:hAnsi="GHEA Grapalat"/>
        </w:rPr>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893BEAF">
      <w:pPr>
        <w:widowControl w:val="0"/>
        <w:tabs>
          <w:tab w:val="left" w:pos="1134"/>
        </w:tabs>
        <w:spacing w:after="160"/>
        <w:ind w:firstLine="567"/>
        <w:jc w:val="both"/>
        <w:rPr>
          <w:rFonts w:ascii="GHEA Grapalat" w:hAnsi="GHEA Grapalat"/>
        </w:rPr>
      </w:pPr>
      <w:r>
        <w:rPr>
          <w:rFonts w:ascii="GHEA Grapalat" w:hAnsi="GHEA Grapalat"/>
        </w:rPr>
        <w:t>6.3.</w:t>
      </w:r>
      <w:r>
        <w:rPr>
          <w:rFonts w:ascii="GHEA Grapalat" w:hAnsi="GHEA Grapalat"/>
        </w:rPr>
        <w:tab/>
      </w:r>
      <w:r>
        <w:rPr>
          <w:rFonts w:ascii="GHEA Grapalat" w:hAnsi="GHEA Grapalat"/>
        </w:rPr>
        <w:t>В каждом случае поставки товара,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r>
      <w:r>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Pr>
          <w:rStyle w:val="6"/>
          <w:rFonts w:ascii="GHEA Grapalat" w:hAnsi="GHEA Grapalat"/>
        </w:rPr>
        <w:footnoteReference w:id="10" w:customMarkFollows="1"/>
        <w:t>20</w:t>
      </w:r>
      <w:r>
        <w:rPr>
          <w:rFonts w:ascii="GHEA Grapalat" w:hAnsi="GHEA Grapalat"/>
        </w:rPr>
        <w:t>. При этом</w:t>
      </w:r>
      <w:r>
        <w:rPr>
          <w:rFonts w:ascii="GHEA Grapalat" w:hAnsi="GHEA Grapalat"/>
          <w:lang w:val="hy-AM"/>
        </w:rPr>
        <w:t>,</w:t>
      </w:r>
      <w:r>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2A1EB39">
      <w:pPr>
        <w:widowControl w:val="0"/>
        <w:tabs>
          <w:tab w:val="left" w:pos="1134"/>
        </w:tabs>
        <w:spacing w:after="160"/>
        <w:ind w:firstLine="567"/>
        <w:jc w:val="both"/>
        <w:rPr>
          <w:rFonts w:ascii="GHEA Grapalat" w:hAnsi="GHEA Grapalat"/>
        </w:rPr>
      </w:pPr>
      <w:r>
        <w:rPr>
          <w:rFonts w:ascii="GHEA Grapalat" w:hAnsi="GHEA Grapalat"/>
        </w:rPr>
        <w:t>6.4.</w:t>
      </w:r>
      <w:r>
        <w:rPr>
          <w:rFonts w:ascii="GHEA Grapalat" w:hAnsi="GHEA Grapalat"/>
        </w:rPr>
        <w:tab/>
      </w:r>
      <w:r>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B56FAF9">
      <w:pPr>
        <w:widowControl w:val="0"/>
        <w:tabs>
          <w:tab w:val="left" w:pos="1134"/>
        </w:tabs>
        <w:spacing w:after="160"/>
        <w:ind w:firstLine="567"/>
        <w:jc w:val="both"/>
        <w:rPr>
          <w:rFonts w:ascii="GHEA Grapalat" w:hAnsi="GHEA Grapalat"/>
        </w:rPr>
      </w:pPr>
      <w:r>
        <w:rPr>
          <w:rFonts w:ascii="GHEA Grapalat" w:hAnsi="GHEA Grapalat"/>
        </w:rPr>
        <w:t>6.5.</w:t>
      </w:r>
      <w:r>
        <w:rPr>
          <w:rFonts w:ascii="GHEA Grapalat" w:hAnsi="GHEA Grapalat"/>
        </w:rPr>
        <w:tab/>
      </w:r>
      <w:r>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64856BF3">
      <w:pPr>
        <w:widowControl w:val="0"/>
        <w:tabs>
          <w:tab w:val="left" w:pos="1134"/>
        </w:tabs>
        <w:spacing w:after="160"/>
        <w:ind w:firstLine="567"/>
        <w:jc w:val="both"/>
        <w:rPr>
          <w:rFonts w:ascii="GHEA Grapalat" w:hAnsi="GHEA Grapalat"/>
        </w:rPr>
      </w:pPr>
      <w:r>
        <w:rPr>
          <w:rFonts w:ascii="GHEA Grapalat" w:hAnsi="GHEA Grapalat"/>
        </w:rPr>
        <w:t>6.6.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D31F41">
      <w:pPr>
        <w:widowControl w:val="0"/>
        <w:tabs>
          <w:tab w:val="left" w:pos="1134"/>
        </w:tabs>
        <w:spacing w:after="160"/>
        <w:ind w:firstLine="567"/>
        <w:jc w:val="both"/>
        <w:rPr>
          <w:rFonts w:ascii="GHEA Grapalat" w:hAnsi="GHEA Grapalat"/>
        </w:rPr>
      </w:pPr>
      <w:r>
        <w:rPr>
          <w:rFonts w:ascii="GHEA Grapalat" w:hAnsi="GHEA Grapalat"/>
        </w:rPr>
        <w:t>6.7.</w:t>
      </w:r>
      <w:r>
        <w:rPr>
          <w:rFonts w:ascii="GHEA Grapalat" w:hAnsi="GHEA Grapalat"/>
        </w:rPr>
        <w:tab/>
      </w:r>
      <w:r>
        <w:rPr>
          <w:rFonts w:ascii="GHEA Grapalat" w:hAnsi="GHEA Grapalat"/>
        </w:rPr>
        <w:t>Уплата пеней и (или) штрафов не освобождает стороны от полного исполнения своих договорных обязательств.</w:t>
      </w:r>
    </w:p>
    <w:p w14:paraId="44066A43">
      <w:pPr>
        <w:rPr>
          <w:rFonts w:ascii="GHEA Grapalat" w:hAnsi="GHEA Grapalat"/>
          <w:lang w:val="hy-AM"/>
        </w:rPr>
      </w:pPr>
    </w:p>
    <w:p w14:paraId="41422B1D">
      <w:pPr>
        <w:widowControl w:val="0"/>
        <w:spacing w:after="160"/>
        <w:jc w:val="center"/>
        <w:rPr>
          <w:rFonts w:ascii="GHEA Grapalat" w:hAnsi="GHEA Grapalat"/>
          <w:b/>
        </w:rPr>
      </w:pPr>
      <w:r>
        <w:rPr>
          <w:rFonts w:ascii="GHEA Grapalat" w:hAnsi="GHEA Grapalat"/>
          <w:b/>
        </w:rPr>
        <w:t>7. ДЕЙСТВИЕ НЕПРЕОДОЛИМОЙ СИЛЫ (ФОРС-МАЖОР)</w:t>
      </w:r>
    </w:p>
    <w:p w14:paraId="06477686">
      <w:pPr>
        <w:widowControl w:val="0"/>
        <w:spacing w:after="16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6245F2A">
      <w:pPr>
        <w:widowControl w:val="0"/>
        <w:spacing w:after="160"/>
        <w:jc w:val="center"/>
        <w:rPr>
          <w:rFonts w:ascii="GHEA Grapalat" w:hAnsi="GHEA Grapalat"/>
          <w:lang w:val="hy-AM"/>
        </w:rPr>
      </w:pPr>
    </w:p>
    <w:p w14:paraId="4CBC6BF7">
      <w:pPr>
        <w:widowControl w:val="0"/>
        <w:spacing w:after="160"/>
        <w:jc w:val="center"/>
        <w:rPr>
          <w:rFonts w:ascii="GHEA Grapalat" w:hAnsi="GHEA Grapalat"/>
          <w:b/>
        </w:rPr>
      </w:pPr>
      <w:r>
        <w:rPr>
          <w:rFonts w:ascii="GHEA Grapalat" w:hAnsi="GHEA Grapalat"/>
          <w:b/>
        </w:rPr>
        <w:t>8. ИНЫЕ УСЛОВИЯ</w:t>
      </w:r>
    </w:p>
    <w:p w14:paraId="41A93658">
      <w:pPr>
        <w:widowControl w:val="0"/>
        <w:tabs>
          <w:tab w:val="left" w:pos="1134"/>
        </w:tabs>
        <w:spacing w:after="160"/>
        <w:ind w:firstLine="567"/>
        <w:jc w:val="both"/>
        <w:rPr>
          <w:rFonts w:ascii="GHEA Grapalat" w:hAnsi="GHEA Grapalat" w:cs="Times Armenian"/>
        </w:rPr>
      </w:pPr>
      <w:r>
        <w:rPr>
          <w:rFonts w:ascii="GHEA Grapalat" w:hAnsi="GHEA Grapalat"/>
        </w:rPr>
        <w:t>8.1.</w:t>
      </w:r>
      <w:r>
        <w:rPr>
          <w:rFonts w:ascii="GHEA Grapalat" w:hAnsi="GHEA Grapalat"/>
        </w:rPr>
        <w:tab/>
      </w:r>
      <w:r>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C1F5411">
      <w:pPr>
        <w:widowControl w:val="0"/>
        <w:spacing w:after="160"/>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6"/>
          <w:rFonts w:ascii="GHEA Grapalat" w:hAnsi="GHEA Grapalat"/>
        </w:rPr>
        <w:footnoteReference w:id="11" w:customMarkFollows="1"/>
        <w:t>21</w:t>
      </w:r>
      <w:r>
        <w:rPr>
          <w:rFonts w:ascii="GHEA Grapalat" w:hAnsi="GHEA Grapalat"/>
        </w:rPr>
        <w:t>.</w:t>
      </w:r>
    </w:p>
    <w:p w14:paraId="62A2902E">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43D44713">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E99FD74">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5599F843">
      <w:pPr>
        <w:widowControl w:val="0"/>
        <w:tabs>
          <w:tab w:val="left" w:pos="1134"/>
        </w:tabs>
        <w:spacing w:after="160"/>
        <w:ind w:firstLine="567"/>
        <w:jc w:val="both"/>
        <w:rPr>
          <w:rFonts w:ascii="GHEA Grapalat" w:hAnsi="GHEA Grapalat" w:cs="Sylfaen"/>
        </w:rPr>
      </w:pPr>
      <w:r>
        <w:rPr>
          <w:rFonts w:ascii="GHEA Grapalat" w:hAnsi="GHEA Grapalat"/>
        </w:rPr>
        <w:t>8.5</w:t>
      </w:r>
      <w:r>
        <w:rPr>
          <w:rFonts w:ascii="GHEA Grapalat" w:hAnsi="GHEA Grapalat"/>
        </w:rPr>
        <w:tab/>
      </w:r>
      <w:r>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2EE56EB5">
      <w:pPr>
        <w:widowControl w:val="0"/>
        <w:tabs>
          <w:tab w:val="left" w:pos="1134"/>
        </w:tabs>
        <w:spacing w:after="160"/>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87E8132">
      <w:pPr>
        <w:widowControl w:val="0"/>
        <w:spacing w:after="16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9EE0E0D">
      <w:pPr>
        <w:widowControl w:val="0"/>
        <w:tabs>
          <w:tab w:val="left" w:pos="1134"/>
        </w:tabs>
        <w:spacing w:after="160"/>
        <w:ind w:firstLine="567"/>
        <w:jc w:val="both"/>
        <w:rPr>
          <w:rFonts w:ascii="GHEA Grapalat" w:hAnsi="GHEA Grapalat"/>
        </w:rPr>
      </w:pPr>
      <w:r>
        <w:rPr>
          <w:rFonts w:ascii="GHEA Grapalat" w:hAnsi="GHEA Grapalat"/>
        </w:rPr>
        <w:t>8.6.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41848881">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Продавец несет ответственность за неисполнение или ненадлежащее исполнение обязательств агента;</w:t>
      </w:r>
    </w:p>
    <w:p w14:paraId="399019A5">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6"/>
          <w:rFonts w:ascii="GHEA Grapalat" w:hAnsi="GHEA Grapalat"/>
        </w:rPr>
        <w:footnoteReference w:id="12" w:customMarkFollows="1"/>
        <w:t>22</w:t>
      </w:r>
      <w:r>
        <w:rPr>
          <w:rFonts w:ascii="GHEA Grapalat" w:hAnsi="GHEA Grapalat"/>
        </w:rPr>
        <w:t>.</w:t>
      </w:r>
    </w:p>
    <w:p w14:paraId="04957F06">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6"/>
          <w:rFonts w:ascii="GHEA Grapalat" w:hAnsi="GHEA Grapalat"/>
        </w:rPr>
        <w:footnoteReference w:id="13" w:customMarkFollows="1"/>
        <w:t>23</w:t>
      </w:r>
      <w:r>
        <w:rPr>
          <w:rFonts w:ascii="GHEA Grapalat" w:hAnsi="GHEA Grapalat"/>
        </w:rPr>
        <w:t>.</w:t>
      </w:r>
    </w:p>
    <w:p w14:paraId="6A984915">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r>
      <w:r>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E15B688">
      <w:pPr>
        <w:widowControl w:val="0"/>
        <w:tabs>
          <w:tab w:val="left" w:pos="1134"/>
        </w:tabs>
        <w:spacing w:after="160"/>
        <w:ind w:firstLine="567"/>
        <w:jc w:val="both"/>
        <w:rPr>
          <w:rFonts w:ascii="GHEA Grapalat" w:hAnsi="GHEA Grapalat"/>
        </w:rPr>
      </w:pPr>
      <w:r>
        <w:rPr>
          <w:rFonts w:ascii="GHEA Grapalat" w:hAnsi="GHEA Grapalat"/>
        </w:rPr>
        <w:t>8.9.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0E1D85">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14:paraId="6BCFF19A">
      <w:pPr>
        <w:widowControl w:val="0"/>
        <w:tabs>
          <w:tab w:val="left" w:pos="1276"/>
        </w:tabs>
        <w:spacing w:after="160"/>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2C2AA3C2">
      <w:pPr>
        <w:widowControl w:val="0"/>
        <w:tabs>
          <w:tab w:val="left" w:pos="1276"/>
        </w:tabs>
        <w:spacing w:after="160"/>
        <w:ind w:firstLine="567"/>
        <w:jc w:val="both"/>
        <w:rPr>
          <w:rFonts w:ascii="GHEA Grapalat" w:hAnsi="GHEA Grapalat"/>
          <w:spacing w:val="-6"/>
        </w:rPr>
      </w:pPr>
      <w:r>
        <w:rPr>
          <w:rFonts w:ascii="GHEA Grapalat" w:hAnsi="GHEA Grapalat"/>
        </w:rPr>
        <w:t>8.12.</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64B229B">
      <w:pPr>
        <w:widowControl w:val="0"/>
        <w:tabs>
          <w:tab w:val="left" w:pos="1276"/>
        </w:tabs>
        <w:spacing w:after="160"/>
        <w:ind w:firstLine="567"/>
        <w:jc w:val="both"/>
        <w:rPr>
          <w:rFonts w:ascii="GHEA Grapalat" w:hAnsi="GHEA Grapalat"/>
        </w:rPr>
      </w:pPr>
      <w:r>
        <w:rPr>
          <w:rFonts w:ascii="GHEA Grapalat" w:hAnsi="GHEA Grapalat"/>
        </w:rPr>
        <w:t>8.13.</w:t>
      </w:r>
      <w:r>
        <w:rPr>
          <w:rFonts w:ascii="GHEA Grapalat" w:hAnsi="GHEA Grapalat"/>
        </w:rPr>
        <w:tab/>
      </w:r>
      <w:r>
        <w:rPr>
          <w:rFonts w:ascii="GHEA Grapalat" w:hAnsi="GHEA Grapalat"/>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3.1.к</w:t>
      </w:r>
      <w:r>
        <w:rPr>
          <w:rFonts w:ascii="Courier New" w:hAnsi="Courier New" w:cs="Courier New"/>
          <w:lang w:val="en-US"/>
        </w:rPr>
        <w:t> </w:t>
      </w:r>
      <w:r>
        <w:rPr>
          <w:rFonts w:ascii="GHEA Grapalat" w:hAnsi="GHEA Grapalat"/>
        </w:rPr>
        <w:t>договору считаются неотъемлемой частью договора.</w:t>
      </w:r>
    </w:p>
    <w:p w14:paraId="379F724B">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r>
      <w:r>
        <w:rPr>
          <w:rFonts w:ascii="GHEA Grapalat" w:hAnsi="GHEA Grapalat"/>
        </w:rPr>
        <w:t>К отношениям, связанным с договором, применяется право Республики Армения.</w:t>
      </w:r>
    </w:p>
    <w:p w14:paraId="55513F0E">
      <w:pPr>
        <w:widowControl w:val="0"/>
        <w:spacing w:after="160"/>
        <w:jc w:val="center"/>
        <w:rPr>
          <w:rFonts w:ascii="GHEA Grapalat" w:hAnsi="GHEA Grapalat"/>
          <w:b/>
        </w:rPr>
      </w:pPr>
      <w:r>
        <w:rPr>
          <w:rFonts w:ascii="GHEA Grapalat" w:hAnsi="GHEA Grapalat"/>
          <w:b/>
        </w:rPr>
        <w:t>10. Адреса, банковские реквизиты и подписи Сторон</w:t>
      </w:r>
    </w:p>
    <w:tbl>
      <w:tblPr>
        <w:tblStyle w:val="5"/>
        <w:tblW w:w="9639" w:type="dxa"/>
        <w:tblInd w:w="409" w:type="dxa"/>
        <w:tblLayout w:type="fixed"/>
        <w:tblCellMar>
          <w:top w:w="0" w:type="dxa"/>
          <w:left w:w="108" w:type="dxa"/>
          <w:bottom w:w="0" w:type="dxa"/>
          <w:right w:w="108" w:type="dxa"/>
        </w:tblCellMar>
      </w:tblPr>
      <w:tblGrid>
        <w:gridCol w:w="4536"/>
        <w:gridCol w:w="760"/>
        <w:gridCol w:w="4343"/>
      </w:tblGrid>
      <w:tr w14:paraId="191C137B">
        <w:tblPrEx>
          <w:tblCellMar>
            <w:top w:w="0" w:type="dxa"/>
            <w:left w:w="108" w:type="dxa"/>
            <w:bottom w:w="0" w:type="dxa"/>
            <w:right w:w="108" w:type="dxa"/>
          </w:tblCellMar>
        </w:tblPrEx>
        <w:tc>
          <w:tcPr>
            <w:tcW w:w="4536" w:type="dxa"/>
          </w:tcPr>
          <w:p w14:paraId="424B7902">
            <w:pPr>
              <w:widowControl w:val="0"/>
              <w:spacing w:after="160"/>
              <w:jc w:val="center"/>
              <w:rPr>
                <w:rFonts w:ascii="GHEA Grapalat" w:hAnsi="GHEA Grapalat" w:cs="Sylfaen"/>
                <w:b/>
                <w:bCs/>
              </w:rPr>
            </w:pPr>
            <w:r>
              <w:rPr>
                <w:rFonts w:ascii="GHEA Grapalat" w:hAnsi="GHEA Grapalat"/>
                <w:b/>
              </w:rPr>
              <w:t>ПОКУПАТЕЛЬ</w:t>
            </w:r>
          </w:p>
          <w:p w14:paraId="466F8414">
            <w:pPr>
              <w:widowControl w:val="0"/>
              <w:jc w:val="center"/>
              <w:rPr>
                <w:rFonts w:ascii="GHEA Grapalat" w:hAnsi="GHEA Grapalat"/>
                <w:lang w:val="en-US"/>
              </w:rPr>
            </w:pPr>
            <w:r>
              <w:rPr>
                <w:rFonts w:ascii="GHEA Grapalat" w:hAnsi="GHEA Grapalat"/>
                <w:lang w:val="en-US"/>
              </w:rPr>
              <w:t>_______________________</w:t>
            </w:r>
          </w:p>
          <w:p w14:paraId="69C49AC5">
            <w:pPr>
              <w:widowControl w:val="0"/>
              <w:spacing w:after="160"/>
              <w:jc w:val="center"/>
              <w:rPr>
                <w:rFonts w:ascii="GHEA Grapalat" w:hAnsi="GHEA Grapalat"/>
                <w:sz w:val="16"/>
                <w:szCs w:val="16"/>
              </w:rPr>
            </w:pPr>
            <w:r>
              <w:rPr>
                <w:rFonts w:ascii="GHEA Grapalat" w:hAnsi="GHEA Grapalat"/>
                <w:sz w:val="16"/>
                <w:szCs w:val="16"/>
              </w:rPr>
              <w:t>/подпись/</w:t>
            </w:r>
          </w:p>
          <w:p w14:paraId="2716AA1F">
            <w:pPr>
              <w:widowControl w:val="0"/>
              <w:spacing w:after="160"/>
              <w:jc w:val="center"/>
              <w:rPr>
                <w:rFonts w:ascii="GHEA Grapalat" w:hAnsi="GHEA Grapalat"/>
              </w:rPr>
            </w:pPr>
            <w:r>
              <w:rPr>
                <w:rFonts w:ascii="GHEA Grapalat" w:hAnsi="GHEA Grapalat"/>
              </w:rPr>
              <w:t>М. П.</w:t>
            </w:r>
          </w:p>
        </w:tc>
        <w:tc>
          <w:tcPr>
            <w:tcW w:w="760" w:type="dxa"/>
          </w:tcPr>
          <w:p w14:paraId="5B1BF14E">
            <w:pPr>
              <w:widowControl w:val="0"/>
              <w:spacing w:after="160"/>
              <w:jc w:val="center"/>
              <w:rPr>
                <w:rFonts w:ascii="GHEA Grapalat" w:hAnsi="GHEA Grapalat"/>
              </w:rPr>
            </w:pPr>
          </w:p>
        </w:tc>
        <w:tc>
          <w:tcPr>
            <w:tcW w:w="4343" w:type="dxa"/>
          </w:tcPr>
          <w:p w14:paraId="4C813272">
            <w:pPr>
              <w:widowControl w:val="0"/>
              <w:spacing w:after="160"/>
              <w:jc w:val="center"/>
              <w:rPr>
                <w:rFonts w:ascii="GHEA Grapalat" w:hAnsi="GHEA Grapalat" w:cs="Sylfaen"/>
                <w:b/>
                <w:bCs/>
              </w:rPr>
            </w:pPr>
            <w:r>
              <w:rPr>
                <w:rFonts w:ascii="GHEA Grapalat" w:hAnsi="GHEA Grapalat"/>
                <w:b/>
              </w:rPr>
              <w:t>ПРОДАВЕЦ</w:t>
            </w:r>
          </w:p>
          <w:p w14:paraId="664199C3">
            <w:pPr>
              <w:widowControl w:val="0"/>
              <w:jc w:val="center"/>
              <w:rPr>
                <w:rFonts w:ascii="GHEA Grapalat" w:hAnsi="GHEA Grapalat"/>
                <w:lang w:val="en-US"/>
              </w:rPr>
            </w:pPr>
            <w:r>
              <w:rPr>
                <w:rFonts w:ascii="GHEA Grapalat" w:hAnsi="GHEA Grapalat"/>
                <w:lang w:val="en-US"/>
              </w:rPr>
              <w:t>______________________</w:t>
            </w:r>
          </w:p>
          <w:p w14:paraId="4BF30678">
            <w:pPr>
              <w:widowControl w:val="0"/>
              <w:spacing w:after="160"/>
              <w:jc w:val="center"/>
              <w:rPr>
                <w:rFonts w:ascii="GHEA Grapalat" w:hAnsi="GHEA Grapalat"/>
                <w:sz w:val="16"/>
                <w:szCs w:val="16"/>
              </w:rPr>
            </w:pPr>
            <w:r>
              <w:rPr>
                <w:rFonts w:ascii="GHEA Grapalat" w:hAnsi="GHEA Grapalat"/>
                <w:sz w:val="16"/>
                <w:szCs w:val="16"/>
              </w:rPr>
              <w:t>/подпись/</w:t>
            </w:r>
          </w:p>
          <w:p w14:paraId="4084D49D">
            <w:pPr>
              <w:widowControl w:val="0"/>
              <w:spacing w:after="160"/>
              <w:jc w:val="center"/>
              <w:rPr>
                <w:rFonts w:ascii="GHEA Grapalat" w:hAnsi="GHEA Grapalat"/>
              </w:rPr>
            </w:pPr>
            <w:r>
              <w:rPr>
                <w:rFonts w:ascii="GHEA Grapalat" w:hAnsi="GHEA Grapalat"/>
              </w:rPr>
              <w:t>М. П.</w:t>
            </w:r>
          </w:p>
        </w:tc>
      </w:tr>
    </w:tbl>
    <w:p w14:paraId="556649C9">
      <w:pPr>
        <w:widowControl w:val="0"/>
        <w:spacing w:after="160"/>
        <w:ind w:firstLine="567"/>
        <w:jc w:val="both"/>
        <w:rPr>
          <w:rFonts w:ascii="GHEA Grapalat" w:hAnsi="GHEA Grapalat"/>
          <w:i/>
          <w:lang w:val="hy-AM"/>
        </w:rPr>
      </w:pPr>
    </w:p>
    <w:p w14:paraId="1E7F210F">
      <w:pPr>
        <w:widowControl w:val="0"/>
        <w:spacing w:after="16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14:paraId="2F80EB67">
      <w:pPr>
        <w:widowControl w:val="0"/>
        <w:spacing w:after="160"/>
        <w:rPr>
          <w:rFonts w:ascii="GHEA Grapalat" w:hAnsi="GHEA Grapalat"/>
        </w:rPr>
      </w:pPr>
    </w:p>
    <w:p w14:paraId="5082E621">
      <w:pPr>
        <w:widowControl w:val="0"/>
        <w:spacing w:after="160"/>
        <w:jc w:val="right"/>
        <w:rPr>
          <w:rFonts w:ascii="GHEA Grapalat" w:hAnsi="GHEA Grapalat"/>
        </w:rPr>
        <w:sectPr>
          <w:footerReference r:id="rId4" w:type="default"/>
          <w:footnotePr>
            <w:pos w:val="beneathText"/>
          </w:footnotePr>
          <w:pgSz w:w="11906" w:h="16838"/>
          <w:pgMar w:top="567" w:right="567" w:bottom="567" w:left="964" w:header="561" w:footer="561" w:gutter="0"/>
          <w:cols w:space="720" w:num="1"/>
          <w:docGrid w:linePitch="326" w:charSpace="0"/>
        </w:sectPr>
      </w:pPr>
    </w:p>
    <w:p w14:paraId="18498AA3">
      <w:pPr>
        <w:widowControl w:val="0"/>
        <w:spacing w:after="160"/>
        <w:jc w:val="right"/>
        <w:rPr>
          <w:rFonts w:ascii="GHEA Grapalat" w:hAnsi="GHEA Grapalat"/>
          <w:i/>
        </w:rPr>
      </w:pPr>
      <w:r>
        <w:rPr>
          <w:rFonts w:ascii="GHEA Grapalat" w:hAnsi="GHEA Grapalat"/>
          <w:i/>
        </w:rPr>
        <w:t>Приложение № 1</w:t>
      </w:r>
    </w:p>
    <w:p w14:paraId="07DAB97A">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50F16FDC">
      <w:pPr>
        <w:widowControl w:val="0"/>
        <w:spacing w:after="160"/>
        <w:jc w:val="center"/>
        <w:rPr>
          <w:rFonts w:ascii="GHEA Grapalat" w:hAnsi="GHEA Grapalat"/>
          <w:lang w:val="en-US"/>
        </w:rPr>
      </w:pPr>
      <w:r>
        <w:rPr>
          <w:rFonts w:ascii="GHEA Grapalat" w:hAnsi="GHEA Grapalat"/>
        </w:rPr>
        <w:t>ТЕХНИЧЕСКАЯ ХАРАКТЕРИСТИКА-ГРАФИК ЗАКУПКИ</w:t>
      </w:r>
      <w:r>
        <w:rPr>
          <w:rStyle w:val="6"/>
          <w:rFonts w:ascii="GHEA Grapalat" w:hAnsi="GHEA Grapalat"/>
        </w:rPr>
        <w:footnoteReference w:id="14" w:customMarkFollows="1"/>
        <w:t>*</w:t>
      </w:r>
    </w:p>
    <w:p w14:paraId="09A87994">
      <w:pPr>
        <w:widowControl w:val="0"/>
        <w:spacing w:after="160"/>
        <w:jc w:val="center"/>
        <w:rPr>
          <w:rFonts w:ascii="GHEA Grapalat" w:hAnsi="GHEA Grapalat"/>
          <w:lang w:val="en-US"/>
        </w:rPr>
      </w:pPr>
    </w:p>
    <w:p w14:paraId="4CCA7ECB">
      <w:pPr>
        <w:widowControl w:val="0"/>
        <w:spacing w:after="160"/>
        <w:jc w:val="center"/>
        <w:rPr>
          <w:rFonts w:ascii="GHEA Grapalat" w:hAnsi="GHEA Grapalat"/>
          <w:lang w:val="en-US"/>
        </w:rPr>
      </w:pPr>
    </w:p>
    <w:tbl>
      <w:tblPr>
        <w:tblStyle w:val="5"/>
        <w:tblW w:w="16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560"/>
        <w:gridCol w:w="1559"/>
        <w:gridCol w:w="5182"/>
        <w:gridCol w:w="1249"/>
        <w:gridCol w:w="709"/>
        <w:gridCol w:w="567"/>
        <w:gridCol w:w="992"/>
        <w:gridCol w:w="1276"/>
        <w:gridCol w:w="709"/>
        <w:gridCol w:w="1591"/>
      </w:tblGrid>
      <w:tr w14:paraId="7A2A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1" w:type="dxa"/>
            <w:gridSpan w:val="11"/>
          </w:tcPr>
          <w:p w14:paraId="1E84BB09">
            <w:pPr>
              <w:widowControl w:val="0"/>
              <w:jc w:val="center"/>
              <w:rPr>
                <w:rFonts w:ascii="GHEA Grapalat" w:hAnsi="GHEA Grapalat"/>
                <w:sz w:val="18"/>
                <w:szCs w:val="18"/>
              </w:rPr>
            </w:pPr>
            <w:r>
              <w:rPr>
                <w:rFonts w:ascii="GHEA Grapalat" w:hAnsi="GHEA Grapalat"/>
                <w:sz w:val="18"/>
                <w:szCs w:val="18"/>
              </w:rPr>
              <w:t>Товар</w:t>
            </w:r>
          </w:p>
        </w:tc>
      </w:tr>
      <w:tr w14:paraId="6D9E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07" w:type="dxa"/>
            <w:vMerge w:val="restart"/>
            <w:vAlign w:val="center"/>
          </w:tcPr>
          <w:p w14:paraId="7859E8CB">
            <w:pPr>
              <w:widowControl w:val="0"/>
              <w:jc w:val="center"/>
              <w:rPr>
                <w:rFonts w:ascii="GHEA Grapalat" w:hAnsi="GHEA Grapalat"/>
                <w:sz w:val="18"/>
                <w:szCs w:val="18"/>
              </w:rPr>
            </w:pPr>
            <w:r>
              <w:rPr>
                <w:rFonts w:ascii="GHEA Grapalat" w:hAnsi="GHEA Grapalat"/>
                <w:sz w:val="18"/>
                <w:szCs w:val="18"/>
              </w:rPr>
              <w:t xml:space="preserve">номер предусмотренного </w:t>
            </w:r>
            <w:r>
              <w:rPr>
                <w:rFonts w:ascii="GHEA Grapalat" w:hAnsi="GHEA Grapalat"/>
                <w:spacing w:val="-6"/>
                <w:sz w:val="18"/>
                <w:szCs w:val="18"/>
              </w:rPr>
              <w:t>приглашением</w:t>
            </w:r>
            <w:r>
              <w:rPr>
                <w:rFonts w:ascii="GHEA Grapalat" w:hAnsi="GHEA Grapalat"/>
                <w:sz w:val="18"/>
                <w:szCs w:val="18"/>
              </w:rPr>
              <w:t xml:space="preserve"> лота</w:t>
            </w:r>
          </w:p>
        </w:tc>
        <w:tc>
          <w:tcPr>
            <w:tcW w:w="1560" w:type="dxa"/>
            <w:vMerge w:val="restart"/>
            <w:vAlign w:val="center"/>
          </w:tcPr>
          <w:p w14:paraId="634B7341">
            <w:pPr>
              <w:widowControl w:val="0"/>
              <w:jc w:val="center"/>
              <w:rPr>
                <w:rFonts w:ascii="GHEA Grapalat" w:hAnsi="GHEA Grapalat"/>
                <w:sz w:val="18"/>
                <w:szCs w:val="18"/>
              </w:rPr>
            </w:pPr>
            <w:r>
              <w:rPr>
                <w:rFonts w:ascii="GHEA Grapalat" w:hAnsi="GHEA Grapalat"/>
                <w:sz w:val="18"/>
                <w:szCs w:val="18"/>
              </w:rPr>
              <w:t>промежуточный код, предусмотренный планом закупок по классификации ЕЗК (CPV)</w:t>
            </w:r>
          </w:p>
        </w:tc>
        <w:tc>
          <w:tcPr>
            <w:tcW w:w="1559" w:type="dxa"/>
            <w:vMerge w:val="restart"/>
            <w:vAlign w:val="center"/>
          </w:tcPr>
          <w:p w14:paraId="7150F443">
            <w:pPr>
              <w:widowControl w:val="0"/>
              <w:jc w:val="center"/>
              <w:rPr>
                <w:rFonts w:ascii="GHEA Grapalat" w:hAnsi="GHEA Grapalat"/>
                <w:sz w:val="18"/>
                <w:szCs w:val="18"/>
                <w:lang w:val="en-US"/>
              </w:rPr>
            </w:pPr>
            <w:r>
              <w:rPr>
                <w:rFonts w:ascii="GHEA Grapalat" w:hAnsi="GHEA Grapalat"/>
                <w:sz w:val="18"/>
                <w:szCs w:val="18"/>
              </w:rPr>
              <w:t xml:space="preserve">наименование </w:t>
            </w:r>
          </w:p>
        </w:tc>
        <w:tc>
          <w:tcPr>
            <w:tcW w:w="5182" w:type="dxa"/>
            <w:vMerge w:val="restart"/>
            <w:vAlign w:val="center"/>
          </w:tcPr>
          <w:p w14:paraId="0BCEC8B4">
            <w:pPr>
              <w:widowControl w:val="0"/>
              <w:ind w:left="-108" w:right="-59"/>
              <w:jc w:val="center"/>
              <w:rPr>
                <w:rFonts w:ascii="GHEA Grapalat" w:hAnsi="GHEA Grapalat"/>
                <w:sz w:val="18"/>
                <w:szCs w:val="18"/>
              </w:rPr>
            </w:pPr>
            <w:r>
              <w:rPr>
                <w:rFonts w:ascii="GHEA Grapalat" w:hAnsi="GHEA Grapalat"/>
                <w:sz w:val="18"/>
                <w:szCs w:val="18"/>
              </w:rPr>
              <w:t>техническая характеристика</w:t>
            </w:r>
          </w:p>
        </w:tc>
        <w:tc>
          <w:tcPr>
            <w:tcW w:w="1249" w:type="dxa"/>
            <w:vMerge w:val="restart"/>
            <w:vAlign w:val="center"/>
          </w:tcPr>
          <w:p w14:paraId="1E91CDBC">
            <w:pPr>
              <w:widowControl w:val="0"/>
              <w:ind w:left="-48" w:right="-108"/>
              <w:jc w:val="center"/>
              <w:rPr>
                <w:rFonts w:ascii="GHEA Grapalat" w:hAnsi="GHEA Grapalat"/>
                <w:sz w:val="18"/>
                <w:szCs w:val="18"/>
              </w:rPr>
            </w:pPr>
            <w:r>
              <w:rPr>
                <w:rFonts w:ascii="GHEA Grapalat" w:hAnsi="GHEA Grapalat"/>
                <w:sz w:val="18"/>
                <w:szCs w:val="18"/>
              </w:rPr>
              <w:t>единица измерения</w:t>
            </w:r>
          </w:p>
        </w:tc>
        <w:tc>
          <w:tcPr>
            <w:tcW w:w="709" w:type="dxa"/>
            <w:vMerge w:val="restart"/>
            <w:vAlign w:val="center"/>
          </w:tcPr>
          <w:p w14:paraId="5A0B83F1">
            <w:pPr>
              <w:widowControl w:val="0"/>
              <w:ind w:left="-108" w:right="-108"/>
              <w:jc w:val="center"/>
              <w:rPr>
                <w:rFonts w:ascii="GHEA Grapalat" w:hAnsi="GHEA Grapalat"/>
                <w:sz w:val="18"/>
                <w:szCs w:val="18"/>
              </w:rPr>
            </w:pPr>
            <w:r>
              <w:rPr>
                <w:rFonts w:ascii="GHEA Grapalat" w:hAnsi="GHEA Grapalat"/>
                <w:sz w:val="18"/>
                <w:szCs w:val="18"/>
              </w:rPr>
              <w:t>цена единицы/драмов РА</w:t>
            </w:r>
          </w:p>
        </w:tc>
        <w:tc>
          <w:tcPr>
            <w:tcW w:w="567" w:type="dxa"/>
            <w:vMerge w:val="restart"/>
            <w:vAlign w:val="center"/>
          </w:tcPr>
          <w:p w14:paraId="34AD9699">
            <w:pPr>
              <w:widowControl w:val="0"/>
              <w:ind w:left="-108" w:right="-108"/>
              <w:jc w:val="center"/>
              <w:rPr>
                <w:rFonts w:ascii="GHEA Grapalat" w:hAnsi="GHEA Grapalat"/>
                <w:sz w:val="18"/>
                <w:szCs w:val="18"/>
              </w:rPr>
            </w:pPr>
            <w:r>
              <w:rPr>
                <w:rFonts w:ascii="GHEA Grapalat" w:hAnsi="GHEA Grapalat"/>
                <w:sz w:val="18"/>
                <w:szCs w:val="18"/>
              </w:rPr>
              <w:t>общая цена/драмов РА</w:t>
            </w:r>
          </w:p>
        </w:tc>
        <w:tc>
          <w:tcPr>
            <w:tcW w:w="992" w:type="dxa"/>
            <w:vMerge w:val="restart"/>
            <w:vAlign w:val="center"/>
          </w:tcPr>
          <w:p w14:paraId="2801CDF1">
            <w:pPr>
              <w:widowControl w:val="0"/>
              <w:ind w:left="-126" w:right="-108"/>
              <w:jc w:val="center"/>
              <w:rPr>
                <w:rFonts w:ascii="GHEA Grapalat" w:hAnsi="GHEA Grapalat"/>
                <w:sz w:val="18"/>
                <w:szCs w:val="18"/>
              </w:rPr>
            </w:pPr>
            <w:r>
              <w:rPr>
                <w:rFonts w:ascii="GHEA Grapalat" w:hAnsi="GHEA Grapalat"/>
                <w:sz w:val="18"/>
                <w:szCs w:val="18"/>
              </w:rPr>
              <w:t>общий объем</w:t>
            </w:r>
          </w:p>
        </w:tc>
        <w:tc>
          <w:tcPr>
            <w:tcW w:w="3576" w:type="dxa"/>
            <w:gridSpan w:val="3"/>
            <w:vAlign w:val="center"/>
          </w:tcPr>
          <w:p w14:paraId="5382F4D0">
            <w:pPr>
              <w:widowControl w:val="0"/>
              <w:jc w:val="center"/>
              <w:rPr>
                <w:rFonts w:ascii="GHEA Grapalat" w:hAnsi="GHEA Grapalat"/>
                <w:sz w:val="18"/>
                <w:szCs w:val="18"/>
              </w:rPr>
            </w:pPr>
            <w:r>
              <w:rPr>
                <w:rFonts w:ascii="GHEA Grapalat" w:hAnsi="GHEA Grapalat"/>
                <w:sz w:val="18"/>
                <w:szCs w:val="18"/>
              </w:rPr>
              <w:t>поставки</w:t>
            </w:r>
          </w:p>
        </w:tc>
      </w:tr>
      <w:tr w14:paraId="54BB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07" w:type="dxa"/>
            <w:vMerge w:val="continue"/>
            <w:vAlign w:val="center"/>
          </w:tcPr>
          <w:p w14:paraId="07EEF588">
            <w:pPr>
              <w:widowControl w:val="0"/>
              <w:jc w:val="center"/>
              <w:rPr>
                <w:rFonts w:ascii="GHEA Grapalat" w:hAnsi="GHEA Grapalat"/>
                <w:sz w:val="18"/>
                <w:szCs w:val="18"/>
              </w:rPr>
            </w:pPr>
          </w:p>
        </w:tc>
        <w:tc>
          <w:tcPr>
            <w:tcW w:w="1560" w:type="dxa"/>
            <w:vMerge w:val="continue"/>
            <w:vAlign w:val="center"/>
          </w:tcPr>
          <w:p w14:paraId="1CF42993">
            <w:pPr>
              <w:widowControl w:val="0"/>
              <w:jc w:val="center"/>
              <w:rPr>
                <w:rFonts w:ascii="GHEA Grapalat" w:hAnsi="GHEA Grapalat"/>
                <w:sz w:val="18"/>
                <w:szCs w:val="18"/>
              </w:rPr>
            </w:pPr>
          </w:p>
        </w:tc>
        <w:tc>
          <w:tcPr>
            <w:tcW w:w="1559" w:type="dxa"/>
            <w:vMerge w:val="continue"/>
            <w:vAlign w:val="center"/>
          </w:tcPr>
          <w:p w14:paraId="548F86E6">
            <w:pPr>
              <w:widowControl w:val="0"/>
              <w:jc w:val="center"/>
              <w:rPr>
                <w:rFonts w:ascii="GHEA Grapalat" w:hAnsi="GHEA Grapalat"/>
                <w:sz w:val="18"/>
                <w:szCs w:val="18"/>
              </w:rPr>
            </w:pPr>
          </w:p>
        </w:tc>
        <w:tc>
          <w:tcPr>
            <w:tcW w:w="5182" w:type="dxa"/>
            <w:vMerge w:val="continue"/>
            <w:vAlign w:val="center"/>
          </w:tcPr>
          <w:p w14:paraId="4197A89C">
            <w:pPr>
              <w:widowControl w:val="0"/>
              <w:jc w:val="center"/>
              <w:rPr>
                <w:rFonts w:ascii="GHEA Grapalat" w:hAnsi="GHEA Grapalat"/>
                <w:sz w:val="18"/>
                <w:szCs w:val="18"/>
              </w:rPr>
            </w:pPr>
          </w:p>
        </w:tc>
        <w:tc>
          <w:tcPr>
            <w:tcW w:w="1249" w:type="dxa"/>
            <w:vMerge w:val="continue"/>
            <w:vAlign w:val="center"/>
          </w:tcPr>
          <w:p w14:paraId="76092D74">
            <w:pPr>
              <w:widowControl w:val="0"/>
              <w:jc w:val="center"/>
              <w:rPr>
                <w:rFonts w:ascii="GHEA Grapalat" w:hAnsi="GHEA Grapalat"/>
                <w:sz w:val="18"/>
                <w:szCs w:val="18"/>
              </w:rPr>
            </w:pPr>
          </w:p>
        </w:tc>
        <w:tc>
          <w:tcPr>
            <w:tcW w:w="709" w:type="dxa"/>
            <w:vMerge w:val="continue"/>
            <w:vAlign w:val="center"/>
          </w:tcPr>
          <w:p w14:paraId="52DD4DD3">
            <w:pPr>
              <w:widowControl w:val="0"/>
              <w:jc w:val="center"/>
              <w:rPr>
                <w:rFonts w:ascii="GHEA Grapalat" w:hAnsi="GHEA Grapalat"/>
                <w:sz w:val="18"/>
                <w:szCs w:val="18"/>
              </w:rPr>
            </w:pPr>
          </w:p>
        </w:tc>
        <w:tc>
          <w:tcPr>
            <w:tcW w:w="567" w:type="dxa"/>
            <w:vMerge w:val="continue"/>
            <w:vAlign w:val="center"/>
          </w:tcPr>
          <w:p w14:paraId="490AF8DB">
            <w:pPr>
              <w:widowControl w:val="0"/>
              <w:jc w:val="center"/>
              <w:rPr>
                <w:rFonts w:ascii="GHEA Grapalat" w:hAnsi="GHEA Grapalat"/>
                <w:sz w:val="18"/>
                <w:szCs w:val="18"/>
              </w:rPr>
            </w:pPr>
          </w:p>
        </w:tc>
        <w:tc>
          <w:tcPr>
            <w:tcW w:w="992" w:type="dxa"/>
            <w:vMerge w:val="continue"/>
            <w:vAlign w:val="center"/>
          </w:tcPr>
          <w:p w14:paraId="462A3F94">
            <w:pPr>
              <w:widowControl w:val="0"/>
              <w:jc w:val="center"/>
              <w:rPr>
                <w:rFonts w:ascii="GHEA Grapalat" w:hAnsi="GHEA Grapalat"/>
                <w:sz w:val="18"/>
                <w:szCs w:val="18"/>
              </w:rPr>
            </w:pPr>
          </w:p>
        </w:tc>
        <w:tc>
          <w:tcPr>
            <w:tcW w:w="1276" w:type="dxa"/>
            <w:vAlign w:val="center"/>
          </w:tcPr>
          <w:p w14:paraId="29BC935D">
            <w:pPr>
              <w:widowControl w:val="0"/>
              <w:ind w:left="-108" w:right="-108"/>
              <w:jc w:val="center"/>
              <w:rPr>
                <w:rFonts w:ascii="GHEA Grapalat" w:hAnsi="GHEA Grapalat"/>
                <w:sz w:val="18"/>
                <w:szCs w:val="18"/>
              </w:rPr>
            </w:pPr>
            <w:r>
              <w:rPr>
                <w:rFonts w:ascii="GHEA Grapalat" w:hAnsi="GHEA Grapalat"/>
                <w:sz w:val="18"/>
                <w:szCs w:val="18"/>
              </w:rPr>
              <w:t>адрес</w:t>
            </w:r>
          </w:p>
        </w:tc>
        <w:tc>
          <w:tcPr>
            <w:tcW w:w="709" w:type="dxa"/>
            <w:vAlign w:val="center"/>
          </w:tcPr>
          <w:p w14:paraId="5D3C7EC1">
            <w:pPr>
              <w:widowControl w:val="0"/>
              <w:ind w:left="-46" w:right="-84"/>
              <w:jc w:val="center"/>
              <w:rPr>
                <w:rFonts w:ascii="GHEA Grapalat" w:hAnsi="GHEA Grapalat"/>
                <w:sz w:val="18"/>
                <w:szCs w:val="18"/>
              </w:rPr>
            </w:pPr>
            <w:r>
              <w:rPr>
                <w:rFonts w:ascii="GHEA Grapalat" w:hAnsi="GHEA Grapalat"/>
                <w:sz w:val="18"/>
                <w:szCs w:val="18"/>
              </w:rPr>
              <w:t>подлежащее поставке количество товара</w:t>
            </w:r>
          </w:p>
        </w:tc>
        <w:tc>
          <w:tcPr>
            <w:tcW w:w="1591" w:type="dxa"/>
            <w:vAlign w:val="center"/>
          </w:tcPr>
          <w:p w14:paraId="7CEC653D">
            <w:pPr>
              <w:widowControl w:val="0"/>
              <w:ind w:left="-132" w:right="-129"/>
              <w:jc w:val="center"/>
              <w:rPr>
                <w:rFonts w:ascii="GHEA Grapalat" w:hAnsi="GHEA Grapalat"/>
                <w:sz w:val="18"/>
                <w:szCs w:val="18"/>
                <w:lang w:val="en-US"/>
              </w:rPr>
            </w:pPr>
            <w:r>
              <w:rPr>
                <w:rFonts w:ascii="GHEA Grapalat" w:hAnsi="GHEA Grapalat"/>
                <w:sz w:val="18"/>
                <w:szCs w:val="18"/>
              </w:rPr>
              <w:t>срок</w:t>
            </w:r>
            <w:r>
              <w:rPr>
                <w:rStyle w:val="6"/>
                <w:rFonts w:ascii="GHEA Grapalat" w:hAnsi="GHEA Grapalat"/>
                <w:sz w:val="18"/>
                <w:szCs w:val="18"/>
              </w:rPr>
              <w:footnoteReference w:id="15" w:customMarkFollows="1"/>
              <w:t>***</w:t>
            </w:r>
          </w:p>
        </w:tc>
      </w:tr>
      <w:tr w14:paraId="6712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607" w:type="dxa"/>
          </w:tcPr>
          <w:p w14:paraId="2B61DEC3">
            <w:pPr>
              <w:jc w:val="center"/>
              <w:rPr>
                <w:rFonts w:ascii="GHEA Grapalat" w:hAnsi="GHEA Grapalat"/>
                <w:sz w:val="18"/>
                <w:szCs w:val="18"/>
              </w:rPr>
            </w:pPr>
            <w:r>
              <w:rPr>
                <w:rFonts w:ascii="GHEA Grapalat" w:hAnsi="GHEA Grapalat"/>
                <w:sz w:val="18"/>
                <w:szCs w:val="18"/>
              </w:rPr>
              <w:t>1</w:t>
            </w:r>
          </w:p>
        </w:tc>
        <w:tc>
          <w:tcPr>
            <w:tcW w:w="1560" w:type="dxa"/>
            <w:vAlign w:val="center"/>
          </w:tcPr>
          <w:p w14:paraId="4FFE05B4">
            <w:pPr>
              <w:widowControl w:val="0"/>
              <w:jc w:val="center"/>
              <w:rPr>
                <w:rFonts w:ascii="Sylfaen" w:hAnsi="Sylfaen"/>
                <w:sz w:val="18"/>
                <w:szCs w:val="18"/>
              </w:rPr>
            </w:pPr>
            <w:r>
              <w:rPr>
                <w:rFonts w:ascii="GHEA Grapalat" w:hAnsi="GHEA Grapalat"/>
                <w:sz w:val="14"/>
                <w:szCs w:val="14"/>
              </w:rPr>
              <w:t>15872400</w:t>
            </w:r>
          </w:p>
        </w:tc>
        <w:tc>
          <w:tcPr>
            <w:tcW w:w="1559" w:type="dxa"/>
            <w:vAlign w:val="center"/>
          </w:tcPr>
          <w:p w14:paraId="75EDAFFA">
            <w:pPr>
              <w:widowControl w:val="0"/>
              <w:jc w:val="center"/>
              <w:rPr>
                <w:rFonts w:ascii="GHEA Grapalat" w:hAnsi="GHEA Grapalat" w:cs="Calibri"/>
                <w:sz w:val="22"/>
                <w:szCs w:val="22"/>
              </w:rPr>
            </w:pPr>
            <w:r>
              <w:rPr>
                <w:sz w:val="14"/>
                <w:szCs w:val="14"/>
              </w:rPr>
              <w:t>Соль</w:t>
            </w:r>
          </w:p>
        </w:tc>
        <w:tc>
          <w:tcPr>
            <w:tcW w:w="5182" w:type="dxa"/>
            <w:shd w:val="clear" w:color="auto" w:fill="auto"/>
            <w:vAlign w:val="center"/>
          </w:tcPr>
          <w:p w14:paraId="0C1911E2">
            <w:pPr>
              <w:widowControl w:val="0"/>
              <w:jc w:val="center"/>
              <w:rPr>
                <w:rFonts w:ascii="GHEA Grapalat" w:hAnsi="GHEA Grapalat" w:eastAsia="Times New Roman" w:cs="Times New Roman"/>
                <w:sz w:val="18"/>
                <w:szCs w:val="18"/>
                <w:lang w:val="en-US" w:eastAsia="ru-RU" w:bidi="ru-RU"/>
              </w:rPr>
            </w:pPr>
            <w:r>
              <w:rPr>
                <w:sz w:val="14"/>
                <w:szCs w:val="14"/>
              </w:rPr>
              <w:t>Пищевая соль с высоким содержанием йода HST 239-2005 срок годности не менее 12 месяцев с даты изготовления:</w:t>
            </w:r>
          </w:p>
        </w:tc>
        <w:tc>
          <w:tcPr>
            <w:tcW w:w="1249" w:type="dxa"/>
            <w:vAlign w:val="center"/>
          </w:tcPr>
          <w:p w14:paraId="2D07AC45">
            <w:pPr>
              <w:widowControl w:val="0"/>
              <w:jc w:val="center"/>
              <w:rPr>
                <w:rFonts w:ascii="GHEA Grapalat" w:hAnsi="GHEA Grapalat"/>
                <w:sz w:val="18"/>
                <w:szCs w:val="18"/>
                <w:lang w:val="en-US"/>
              </w:rPr>
            </w:pPr>
            <w:r>
              <w:rPr>
                <w:rFonts w:ascii="GHEA Grapalat" w:hAnsi="GHEA Grapalat"/>
                <w:sz w:val="18"/>
                <w:szCs w:val="18"/>
              </w:rPr>
              <w:t>Кг</w:t>
            </w:r>
            <w:r>
              <w:rPr>
                <w:sz w:val="14"/>
                <w:szCs w:val="14"/>
              </w:rPr>
              <w:t>:</w:t>
            </w:r>
          </w:p>
        </w:tc>
        <w:tc>
          <w:tcPr>
            <w:tcW w:w="709" w:type="dxa"/>
          </w:tcPr>
          <w:p w14:paraId="120CB049"/>
        </w:tc>
        <w:tc>
          <w:tcPr>
            <w:tcW w:w="567" w:type="dxa"/>
          </w:tcPr>
          <w:p w14:paraId="36A3DBAD"/>
        </w:tc>
        <w:tc>
          <w:tcPr>
            <w:tcW w:w="992" w:type="dxa"/>
            <w:vAlign w:val="bottom"/>
          </w:tcPr>
          <w:p w14:paraId="18150F0B">
            <w:pPr>
              <w:rPr>
                <w:rFonts w:hint="default"/>
                <w:lang w:val="en-US"/>
              </w:rPr>
            </w:pPr>
            <w:r>
              <w:rPr>
                <w:rFonts w:hint="default" w:ascii="Arial Armenian" w:hAnsi="Arial Armenian" w:cs="Calibri"/>
                <w:sz w:val="20"/>
                <w:szCs w:val="20"/>
                <w:lang w:val="en-US"/>
              </w:rPr>
              <w:t>31</w:t>
            </w:r>
          </w:p>
        </w:tc>
        <w:tc>
          <w:tcPr>
            <w:tcW w:w="1276" w:type="dxa"/>
          </w:tcPr>
          <w:p w14:paraId="7BB21069">
            <w:pPr>
              <w:rPr>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3FE18024">
            <w:pPr>
              <w:rPr>
                <w:color w:val="FF0000"/>
              </w:rPr>
            </w:pPr>
          </w:p>
        </w:tc>
        <w:tc>
          <w:tcPr>
            <w:tcW w:w="1591" w:type="dxa"/>
          </w:tcPr>
          <w:p w14:paraId="2DE63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46CDAF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7FEC62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0C556A63"/>
        </w:tc>
      </w:tr>
      <w:tr w14:paraId="5B4F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29E365B2">
            <w:pPr>
              <w:jc w:val="center"/>
              <w:rPr>
                <w:rFonts w:ascii="GHEA Grapalat" w:hAnsi="GHEA Grapalat"/>
                <w:sz w:val="18"/>
                <w:szCs w:val="18"/>
                <w:lang w:val="en-US"/>
              </w:rPr>
            </w:pPr>
            <w:r>
              <w:rPr>
                <w:rFonts w:ascii="GHEA Grapalat" w:hAnsi="GHEA Grapalat"/>
                <w:sz w:val="18"/>
                <w:szCs w:val="18"/>
                <w:lang w:val="en-US"/>
              </w:rPr>
              <w:t>2</w:t>
            </w:r>
          </w:p>
        </w:tc>
        <w:tc>
          <w:tcPr>
            <w:tcW w:w="1560" w:type="dxa"/>
            <w:vAlign w:val="center"/>
          </w:tcPr>
          <w:p w14:paraId="1E0365D1">
            <w:pPr>
              <w:widowControl w:val="0"/>
              <w:jc w:val="center"/>
              <w:rPr>
                <w:rFonts w:ascii="Calibri" w:hAnsi="Calibri" w:cs="Calibri"/>
                <w:color w:val="FF0000"/>
                <w:sz w:val="18"/>
                <w:szCs w:val="18"/>
              </w:rPr>
            </w:pPr>
            <w:r>
              <w:rPr>
                <w:rFonts w:ascii="GHEA Grapalat" w:hAnsi="GHEA Grapalat"/>
                <w:sz w:val="14"/>
                <w:szCs w:val="14"/>
              </w:rPr>
              <w:t>15421100</w:t>
            </w:r>
          </w:p>
        </w:tc>
        <w:tc>
          <w:tcPr>
            <w:tcW w:w="1559" w:type="dxa"/>
            <w:vAlign w:val="center"/>
          </w:tcPr>
          <w:p w14:paraId="3B868286">
            <w:pPr>
              <w:widowControl w:val="0"/>
              <w:jc w:val="center"/>
              <w:rPr>
                <w:rFonts w:ascii="Sylfaen" w:hAnsi="Sylfaen"/>
                <w:sz w:val="22"/>
                <w:szCs w:val="22"/>
                <w:lang w:val="hy-AM"/>
              </w:rPr>
            </w:pPr>
            <w:r>
              <w:rPr>
                <w:sz w:val="14"/>
                <w:szCs w:val="14"/>
              </w:rPr>
              <w:t>масло подсолнечное рафинированное (рафинированное)</w:t>
            </w:r>
          </w:p>
        </w:tc>
        <w:tc>
          <w:tcPr>
            <w:tcW w:w="5182" w:type="dxa"/>
          </w:tcPr>
          <w:p w14:paraId="01B2BC02">
            <w:pPr>
              <w:rPr>
                <w:color w:val="FF0000"/>
              </w:rPr>
            </w:pPr>
            <w:r>
              <w:rPr>
                <w:sz w:val="14"/>
                <w:szCs w:val="14"/>
              </w:rPr>
              <w:t>Приготовленный методом отжима и отжима семян подсолнечника, высокосортный, рафинированный, дезодорированный. Безопасность: N 2-III-4.9-01-2010 гигиенические нормативы, маркировка в соответствии со статьей 9 Закона РА " О безопасности пищевых продуктов”</w:t>
            </w:r>
          </w:p>
        </w:tc>
        <w:tc>
          <w:tcPr>
            <w:tcW w:w="1249" w:type="dxa"/>
          </w:tcPr>
          <w:p w14:paraId="2D1D53FC">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481F2D59"/>
        </w:tc>
        <w:tc>
          <w:tcPr>
            <w:tcW w:w="567" w:type="dxa"/>
          </w:tcPr>
          <w:p w14:paraId="0AACB239"/>
        </w:tc>
        <w:tc>
          <w:tcPr>
            <w:tcW w:w="992" w:type="dxa"/>
            <w:vAlign w:val="bottom"/>
          </w:tcPr>
          <w:p w14:paraId="0CCF64F4">
            <w:pPr>
              <w:rPr>
                <w:rFonts w:hint="default"/>
                <w:lang w:val="en-US"/>
              </w:rPr>
            </w:pPr>
            <w:r>
              <w:rPr>
                <w:rFonts w:hint="default" w:ascii="Arial Armenian" w:hAnsi="Arial Armenian" w:cs="Calibri"/>
                <w:sz w:val="20"/>
                <w:szCs w:val="20"/>
                <w:lang w:val="en-US"/>
              </w:rPr>
              <w:t>165</w:t>
            </w:r>
          </w:p>
        </w:tc>
        <w:tc>
          <w:tcPr>
            <w:tcW w:w="1276" w:type="dxa"/>
            <w:vAlign w:val="top"/>
          </w:tcPr>
          <w:p w14:paraId="5BDF8DCF">
            <w:pPr>
              <w:rPr>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1B2BFCF3"/>
        </w:tc>
        <w:tc>
          <w:tcPr>
            <w:tcW w:w="1591" w:type="dxa"/>
          </w:tcPr>
          <w:p w14:paraId="663E9F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00A356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5A6BF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4CE626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tc>
      </w:tr>
      <w:tr w14:paraId="37B9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385F6A5C">
            <w:pPr>
              <w:jc w:val="center"/>
              <w:rPr>
                <w:rFonts w:ascii="GHEA Grapalat" w:hAnsi="GHEA Grapalat"/>
                <w:sz w:val="18"/>
                <w:szCs w:val="18"/>
                <w:lang w:val="en-US"/>
              </w:rPr>
            </w:pPr>
            <w:r>
              <w:rPr>
                <w:rFonts w:ascii="GHEA Grapalat" w:hAnsi="GHEA Grapalat"/>
                <w:sz w:val="18"/>
                <w:szCs w:val="18"/>
                <w:lang w:val="en-US"/>
              </w:rPr>
              <w:t>3</w:t>
            </w:r>
          </w:p>
        </w:tc>
        <w:tc>
          <w:tcPr>
            <w:tcW w:w="1560" w:type="dxa"/>
            <w:vAlign w:val="center"/>
          </w:tcPr>
          <w:p w14:paraId="3AE0EFE7">
            <w:pPr>
              <w:widowControl w:val="0"/>
              <w:jc w:val="center"/>
              <w:rPr>
                <w:rFonts w:ascii="Arial LatArm" w:hAnsi="Arial LatArm" w:cs="Arial"/>
                <w:sz w:val="18"/>
                <w:szCs w:val="18"/>
              </w:rPr>
            </w:pPr>
            <w:r>
              <w:rPr>
                <w:rFonts w:ascii="GHEA Grapalat" w:hAnsi="GHEA Grapalat"/>
                <w:sz w:val="14"/>
                <w:szCs w:val="14"/>
              </w:rPr>
              <w:t>03211300</w:t>
            </w:r>
          </w:p>
        </w:tc>
        <w:tc>
          <w:tcPr>
            <w:tcW w:w="1559" w:type="dxa"/>
            <w:vAlign w:val="center"/>
          </w:tcPr>
          <w:p w14:paraId="7032B9E9">
            <w:pPr>
              <w:widowControl w:val="0"/>
              <w:jc w:val="center"/>
              <w:rPr>
                <w:rFonts w:ascii="Sylfaen" w:hAnsi="Sylfaen"/>
                <w:sz w:val="22"/>
                <w:szCs w:val="22"/>
                <w:lang w:val="en-US"/>
              </w:rPr>
            </w:pPr>
            <w:r>
              <w:rPr>
                <w:sz w:val="14"/>
                <w:szCs w:val="14"/>
              </w:rPr>
              <w:t>Рис</w:t>
            </w:r>
          </w:p>
        </w:tc>
        <w:tc>
          <w:tcPr>
            <w:tcW w:w="5182" w:type="dxa"/>
          </w:tcPr>
          <w:p w14:paraId="0A562700">
            <w:pPr>
              <w:rPr>
                <w:color w:val="FF0000"/>
              </w:rPr>
            </w:pPr>
            <w:r>
              <w:rPr>
                <w:sz w:val="14"/>
                <w:szCs w:val="14"/>
              </w:rPr>
              <w:t>Белые, крупные,высокие, длинные, неповрежденные, делятся по ширине На от 1 до 4 типов, по типам влажность от 13% до 14%. Безопасность и маркировка в соответствии с ...  2007 год. согласно Техническому регламенту" требования, предъявляемые к зерну, его производству, хранению, переработке и утилизации "и статье 9 Закона РА" О безопасности пищевых продуктов", утвержденному Решением N 22-N от 11 января 2020 года.</w:t>
            </w:r>
          </w:p>
        </w:tc>
        <w:tc>
          <w:tcPr>
            <w:tcW w:w="1249" w:type="dxa"/>
          </w:tcPr>
          <w:p w14:paraId="5DE412B6">
            <w:pPr>
              <w:widowControl w:val="0"/>
              <w:jc w:val="center"/>
              <w:rPr>
                <w:rFonts w:ascii="GHEA Grapalat" w:hAnsi="GHEA Grapalat"/>
                <w:sz w:val="18"/>
                <w:szCs w:val="18"/>
                <w:lang w:val="en-US"/>
              </w:rPr>
            </w:pPr>
            <w:r>
              <w:rPr>
                <w:rFonts w:ascii="GHEA Grapalat" w:hAnsi="GHEA Grapalat"/>
                <w:sz w:val="18"/>
                <w:szCs w:val="18"/>
                <w:lang w:val="en-US"/>
              </w:rPr>
              <w:t>Кг</w:t>
            </w:r>
          </w:p>
        </w:tc>
        <w:tc>
          <w:tcPr>
            <w:tcW w:w="709" w:type="dxa"/>
          </w:tcPr>
          <w:p w14:paraId="7FAF6594"/>
        </w:tc>
        <w:tc>
          <w:tcPr>
            <w:tcW w:w="567" w:type="dxa"/>
          </w:tcPr>
          <w:p w14:paraId="646086C2"/>
        </w:tc>
        <w:tc>
          <w:tcPr>
            <w:tcW w:w="992" w:type="dxa"/>
            <w:vAlign w:val="bottom"/>
          </w:tcPr>
          <w:p w14:paraId="2683513A">
            <w:pPr>
              <w:rPr>
                <w:rFonts w:hint="default"/>
                <w:lang w:val="en-US"/>
              </w:rPr>
            </w:pPr>
            <w:r>
              <w:rPr>
                <w:rFonts w:hint="default" w:ascii="Arial Armenian" w:hAnsi="Arial Armenian" w:cs="Calibri"/>
                <w:sz w:val="20"/>
                <w:szCs w:val="20"/>
                <w:lang w:val="en-US"/>
              </w:rPr>
              <w:t>236</w:t>
            </w:r>
          </w:p>
        </w:tc>
        <w:tc>
          <w:tcPr>
            <w:tcW w:w="1276" w:type="dxa"/>
            <w:vAlign w:val="top"/>
          </w:tcPr>
          <w:p w14:paraId="656A26B9">
            <w:pPr>
              <w:rPr>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6B421590"/>
        </w:tc>
        <w:tc>
          <w:tcPr>
            <w:tcW w:w="1591" w:type="dxa"/>
          </w:tcPr>
          <w:p w14:paraId="22E4A0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0A8C12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106045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64258F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tc>
      </w:tr>
      <w:tr w14:paraId="67B7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3AF9BA99">
            <w:pPr>
              <w:jc w:val="center"/>
              <w:rPr>
                <w:rFonts w:ascii="GHEA Grapalat" w:hAnsi="GHEA Grapalat"/>
                <w:sz w:val="18"/>
                <w:szCs w:val="18"/>
                <w:lang w:val="en-US"/>
              </w:rPr>
            </w:pPr>
            <w:r>
              <w:rPr>
                <w:rFonts w:ascii="GHEA Grapalat" w:hAnsi="GHEA Grapalat"/>
                <w:sz w:val="18"/>
                <w:szCs w:val="18"/>
                <w:lang w:val="en-US"/>
              </w:rPr>
              <w:t>4</w:t>
            </w:r>
          </w:p>
        </w:tc>
        <w:tc>
          <w:tcPr>
            <w:tcW w:w="1560" w:type="dxa"/>
            <w:vAlign w:val="center"/>
          </w:tcPr>
          <w:p w14:paraId="5CE9D7E1">
            <w:pPr>
              <w:widowControl w:val="0"/>
              <w:jc w:val="center"/>
              <w:rPr>
                <w:rFonts w:ascii="Arial LatArm" w:hAnsi="Arial LatArm" w:cs="Arial"/>
                <w:sz w:val="18"/>
                <w:szCs w:val="18"/>
              </w:rPr>
            </w:pPr>
            <w:r>
              <w:rPr>
                <w:rFonts w:ascii="GHEA Grapalat" w:hAnsi="GHEA Grapalat"/>
                <w:sz w:val="14"/>
                <w:szCs w:val="14"/>
              </w:rPr>
              <w:t>03221110</w:t>
            </w:r>
          </w:p>
        </w:tc>
        <w:tc>
          <w:tcPr>
            <w:tcW w:w="1559" w:type="dxa"/>
            <w:vAlign w:val="center"/>
          </w:tcPr>
          <w:p w14:paraId="4CC2CDAD">
            <w:pPr>
              <w:widowControl w:val="0"/>
              <w:jc w:val="center"/>
              <w:rPr>
                <w:rFonts w:ascii="Sylfaen" w:hAnsi="Sylfaen"/>
                <w:sz w:val="22"/>
                <w:szCs w:val="22"/>
                <w:lang w:val="en-US"/>
              </w:rPr>
            </w:pPr>
            <w:r>
              <w:rPr>
                <w:sz w:val="14"/>
                <w:szCs w:val="14"/>
              </w:rPr>
              <w:t>Морковь</w:t>
            </w:r>
          </w:p>
        </w:tc>
        <w:tc>
          <w:tcPr>
            <w:tcW w:w="5182" w:type="dxa"/>
          </w:tcPr>
          <w:p w14:paraId="469C841C">
            <w:pPr>
              <w:rPr>
                <w:color w:val="FF0000"/>
              </w:rPr>
            </w:pPr>
            <w:r>
              <w:rPr>
                <w:sz w:val="14"/>
                <w:szCs w:val="14"/>
              </w:rPr>
              <w:t>Общий и выбранный тип. Безопасность и маркировка по данным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w:t>
            </w:r>
          </w:p>
        </w:tc>
        <w:tc>
          <w:tcPr>
            <w:tcW w:w="1249" w:type="dxa"/>
          </w:tcPr>
          <w:p w14:paraId="2C043965">
            <w:pPr>
              <w:widowControl w:val="0"/>
              <w:jc w:val="center"/>
              <w:rPr>
                <w:rFonts w:ascii="GHEA Grapalat" w:hAnsi="GHEA Grapalat"/>
                <w:sz w:val="18"/>
                <w:szCs w:val="18"/>
                <w:lang w:val="en-US"/>
              </w:rPr>
            </w:pPr>
            <w:r>
              <w:rPr>
                <w:rFonts w:ascii="GHEA Grapalat" w:hAnsi="GHEA Grapalat"/>
                <w:sz w:val="18"/>
                <w:szCs w:val="18"/>
                <w:lang w:val="en-US"/>
              </w:rPr>
              <w:t>Кг</w:t>
            </w:r>
          </w:p>
        </w:tc>
        <w:tc>
          <w:tcPr>
            <w:tcW w:w="709" w:type="dxa"/>
          </w:tcPr>
          <w:p w14:paraId="14A20B74"/>
        </w:tc>
        <w:tc>
          <w:tcPr>
            <w:tcW w:w="567" w:type="dxa"/>
          </w:tcPr>
          <w:p w14:paraId="7A4007CA"/>
        </w:tc>
        <w:tc>
          <w:tcPr>
            <w:tcW w:w="992" w:type="dxa"/>
            <w:vAlign w:val="bottom"/>
          </w:tcPr>
          <w:p w14:paraId="4C2175D8">
            <w:pPr>
              <w:rPr>
                <w:rFonts w:hint="default"/>
                <w:lang w:val="en-US"/>
              </w:rPr>
            </w:pPr>
            <w:r>
              <w:rPr>
                <w:rFonts w:hint="default" w:ascii="Arial Armenian" w:hAnsi="Arial Armenian" w:cs="Calibri"/>
                <w:sz w:val="20"/>
                <w:szCs w:val="20"/>
                <w:lang w:val="en-US"/>
              </w:rPr>
              <w:t>147</w:t>
            </w:r>
          </w:p>
        </w:tc>
        <w:tc>
          <w:tcPr>
            <w:tcW w:w="1276" w:type="dxa"/>
            <w:vAlign w:val="top"/>
          </w:tcPr>
          <w:p w14:paraId="7B58465B">
            <w:pPr>
              <w:rPr>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30DF4DF6"/>
        </w:tc>
        <w:tc>
          <w:tcPr>
            <w:tcW w:w="1591" w:type="dxa"/>
          </w:tcPr>
          <w:p w14:paraId="440A65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39246D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43F8D9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7138C8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tc>
      </w:tr>
      <w:tr w14:paraId="30FB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584BD229">
            <w:pPr>
              <w:jc w:val="center"/>
              <w:rPr>
                <w:rFonts w:ascii="GHEA Grapalat" w:hAnsi="GHEA Grapalat"/>
                <w:sz w:val="22"/>
                <w:szCs w:val="22"/>
                <w:lang w:val="en-US"/>
              </w:rPr>
            </w:pPr>
            <w:r>
              <w:rPr>
                <w:rFonts w:ascii="GHEA Grapalat" w:hAnsi="GHEA Grapalat"/>
                <w:sz w:val="22"/>
                <w:szCs w:val="22"/>
                <w:lang w:val="en-US"/>
              </w:rPr>
              <w:t>5</w:t>
            </w:r>
          </w:p>
        </w:tc>
        <w:tc>
          <w:tcPr>
            <w:tcW w:w="1560" w:type="dxa"/>
            <w:vAlign w:val="center"/>
          </w:tcPr>
          <w:p w14:paraId="0410B92E">
            <w:pPr>
              <w:widowControl w:val="0"/>
              <w:jc w:val="center"/>
              <w:rPr>
                <w:rFonts w:ascii="Calibri" w:hAnsi="Calibri" w:cs="Calibri"/>
                <w:sz w:val="22"/>
                <w:szCs w:val="22"/>
              </w:rPr>
            </w:pPr>
            <w:r>
              <w:rPr>
                <w:rFonts w:ascii="GHEA Grapalat" w:hAnsi="GHEA Grapalat" w:cs="Calibri"/>
                <w:color w:val="000000"/>
                <w:sz w:val="14"/>
                <w:szCs w:val="14"/>
              </w:rPr>
              <w:t>15331151</w:t>
            </w:r>
          </w:p>
        </w:tc>
        <w:tc>
          <w:tcPr>
            <w:tcW w:w="1559" w:type="dxa"/>
            <w:vAlign w:val="center"/>
          </w:tcPr>
          <w:p w14:paraId="0A94D719">
            <w:pPr>
              <w:widowControl w:val="0"/>
              <w:jc w:val="center"/>
              <w:rPr>
                <w:rFonts w:ascii="Sylfaen" w:hAnsi="Sylfaen"/>
                <w:sz w:val="22"/>
                <w:szCs w:val="22"/>
                <w:lang w:val="hy-AM"/>
              </w:rPr>
            </w:pPr>
            <w:r>
              <w:rPr>
                <w:sz w:val="14"/>
                <w:szCs w:val="14"/>
              </w:rPr>
              <w:t>Фасоль зернистая</w:t>
            </w:r>
          </w:p>
        </w:tc>
        <w:tc>
          <w:tcPr>
            <w:tcW w:w="5182" w:type="dxa"/>
            <w:shd w:val="clear" w:color="auto" w:fill="auto"/>
            <w:vAlign w:val="center"/>
          </w:tcPr>
          <w:p w14:paraId="2FE9A81F">
            <w:pPr>
              <w:widowControl w:val="0"/>
              <w:jc w:val="center"/>
              <w:rPr>
                <w:rFonts w:ascii="GHEA Grapalat" w:hAnsi="GHEA Grapalat" w:eastAsia="Times New Roman" w:cs="Times New Roman"/>
                <w:sz w:val="14"/>
                <w:szCs w:val="14"/>
                <w:lang w:val="ru-RU" w:eastAsia="ru-RU" w:bidi="ru-RU"/>
              </w:rPr>
            </w:pPr>
            <w:r>
              <w:rPr>
                <w:sz w:val="14"/>
                <w:szCs w:val="14"/>
              </w:rPr>
              <w:t>Бобы цветные, одноцветные, яркого цвета, сухие с влажностью не более 14% или средней сухостью (15,1-18,0)%. Безопасность согласно гигиеническим нормам N 2-III-4.9-01-2010, ст.9 Закона РА "О безопасности пищевых продуктов". Остаточный срок годности не менее 50%.</w:t>
            </w:r>
          </w:p>
        </w:tc>
        <w:tc>
          <w:tcPr>
            <w:tcW w:w="1249" w:type="dxa"/>
          </w:tcPr>
          <w:p w14:paraId="60A15ED4">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289F7D80"/>
        </w:tc>
        <w:tc>
          <w:tcPr>
            <w:tcW w:w="567" w:type="dxa"/>
          </w:tcPr>
          <w:p w14:paraId="67D3C6BF"/>
        </w:tc>
        <w:tc>
          <w:tcPr>
            <w:tcW w:w="992" w:type="dxa"/>
            <w:vAlign w:val="bottom"/>
          </w:tcPr>
          <w:p w14:paraId="67AA3935">
            <w:pPr>
              <w:rPr>
                <w:rFonts w:hint="default"/>
                <w:lang w:val="en-US"/>
              </w:rPr>
            </w:pPr>
            <w:r>
              <w:rPr>
                <w:rFonts w:hint="default" w:ascii="Arial Armenian" w:hAnsi="Arial Armenian" w:cs="Calibri"/>
                <w:sz w:val="20"/>
                <w:szCs w:val="20"/>
                <w:lang w:val="en-US"/>
              </w:rPr>
              <w:t>100</w:t>
            </w:r>
          </w:p>
        </w:tc>
        <w:tc>
          <w:tcPr>
            <w:tcW w:w="1276" w:type="dxa"/>
            <w:vAlign w:val="top"/>
          </w:tcPr>
          <w:p w14:paraId="1E9FEE3E">
            <w:pPr>
              <w:rPr>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6B7B7812"/>
        </w:tc>
        <w:tc>
          <w:tcPr>
            <w:tcW w:w="1591" w:type="dxa"/>
          </w:tcPr>
          <w:p w14:paraId="5B50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656CB8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50D0B0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750D03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tc>
      </w:tr>
      <w:tr w14:paraId="1B4D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05D55958">
            <w:pPr>
              <w:jc w:val="center"/>
              <w:rPr>
                <w:rFonts w:hint="default" w:ascii="GHEA Grapalat" w:hAnsi="GHEA Grapalat"/>
                <w:sz w:val="22"/>
                <w:szCs w:val="22"/>
                <w:lang w:val="en-US"/>
              </w:rPr>
            </w:pPr>
            <w:r>
              <w:rPr>
                <w:rFonts w:hint="default" w:ascii="GHEA Grapalat" w:hAnsi="GHEA Grapalat"/>
                <w:sz w:val="22"/>
                <w:szCs w:val="22"/>
                <w:lang w:val="en-US"/>
              </w:rPr>
              <w:t>6</w:t>
            </w:r>
          </w:p>
        </w:tc>
        <w:tc>
          <w:tcPr>
            <w:tcW w:w="1560" w:type="dxa"/>
            <w:vAlign w:val="center"/>
          </w:tcPr>
          <w:p w14:paraId="2D09D4EE">
            <w:pPr>
              <w:widowControl w:val="0"/>
              <w:jc w:val="center"/>
              <w:rPr>
                <w:rFonts w:ascii="GHEA Grapalat" w:hAnsi="GHEA Grapalat" w:cs="Calibri"/>
                <w:sz w:val="22"/>
                <w:szCs w:val="22"/>
              </w:rPr>
            </w:pPr>
            <w:r>
              <w:rPr>
                <w:rFonts w:ascii="GHEA Grapalat" w:hAnsi="GHEA Grapalat"/>
                <w:sz w:val="14"/>
                <w:szCs w:val="14"/>
              </w:rPr>
              <w:t>03222128</w:t>
            </w:r>
          </w:p>
        </w:tc>
        <w:tc>
          <w:tcPr>
            <w:tcW w:w="1559" w:type="dxa"/>
            <w:vAlign w:val="center"/>
          </w:tcPr>
          <w:p w14:paraId="6F132EA7">
            <w:pPr>
              <w:widowControl w:val="0"/>
              <w:jc w:val="center"/>
              <w:rPr>
                <w:rFonts w:ascii="Sylfaen" w:hAnsi="Sylfaen"/>
                <w:sz w:val="22"/>
                <w:szCs w:val="22"/>
                <w:lang w:val="hy-AM"/>
              </w:rPr>
            </w:pPr>
            <w:r>
              <w:rPr>
                <w:sz w:val="14"/>
                <w:szCs w:val="14"/>
              </w:rPr>
              <w:t>Яблоко</w:t>
            </w:r>
          </w:p>
        </w:tc>
        <w:tc>
          <w:tcPr>
            <w:tcW w:w="5182" w:type="dxa"/>
            <w:shd w:val="clear" w:color="auto" w:fill="auto"/>
            <w:vAlign w:val="center"/>
          </w:tcPr>
          <w:p w14:paraId="36F06FCD">
            <w:pPr>
              <w:widowControl w:val="0"/>
              <w:jc w:val="center"/>
              <w:rPr>
                <w:rFonts w:ascii="GHEA Grapalat" w:hAnsi="GHEA Grapalat" w:eastAsia="Times New Roman" w:cs="Times New Roman"/>
                <w:sz w:val="14"/>
                <w:szCs w:val="14"/>
                <w:lang w:val="ru-RU" w:eastAsia="ru-RU" w:bidi="ru-RU"/>
              </w:rPr>
            </w:pPr>
            <w:r>
              <w:rPr>
                <w:sz w:val="14"/>
                <w:szCs w:val="14"/>
              </w:rPr>
              <w:t>Яблоко свежее, I фруктологическая группа, различные сорта Армении, диаметр узкий не менее 5 см, безопасность и маркировка согласно постановлению правительства РА от 2006 года. Статья 9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p>
        </w:tc>
        <w:tc>
          <w:tcPr>
            <w:tcW w:w="1249" w:type="dxa"/>
          </w:tcPr>
          <w:p w14:paraId="38D691B2">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36A06A78"/>
        </w:tc>
        <w:tc>
          <w:tcPr>
            <w:tcW w:w="567" w:type="dxa"/>
          </w:tcPr>
          <w:p w14:paraId="39D7B9C7"/>
        </w:tc>
        <w:tc>
          <w:tcPr>
            <w:tcW w:w="992" w:type="dxa"/>
            <w:vAlign w:val="bottom"/>
          </w:tcPr>
          <w:p w14:paraId="224B6DEB">
            <w:pPr>
              <w:rPr>
                <w:rFonts w:hint="default" w:ascii="Arial Armenian" w:hAnsi="Arial Armenian" w:cs="Calibri"/>
                <w:sz w:val="20"/>
                <w:szCs w:val="20"/>
                <w:lang w:val="en-US"/>
              </w:rPr>
            </w:pPr>
            <w:r>
              <w:rPr>
                <w:rFonts w:hint="default" w:ascii="Arial Armenian" w:hAnsi="Arial Armenian" w:cs="Calibri"/>
                <w:sz w:val="20"/>
                <w:szCs w:val="20"/>
                <w:lang w:val="en-US"/>
              </w:rPr>
              <w:t>990</w:t>
            </w:r>
          </w:p>
        </w:tc>
        <w:tc>
          <w:tcPr>
            <w:tcW w:w="1276" w:type="dxa"/>
            <w:vAlign w:val="top"/>
          </w:tcPr>
          <w:p w14:paraId="187017E5">
            <w:pPr>
              <w:rPr>
                <w:rStyle w:val="17"/>
                <w:rFonts w:ascii="inherit" w:hAnsi="inherit"/>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3D01428F"/>
        </w:tc>
        <w:tc>
          <w:tcPr>
            <w:tcW w:w="1591" w:type="dxa"/>
            <w:vAlign w:val="top"/>
          </w:tcPr>
          <w:p w14:paraId="308BE6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316786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59B705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1249B3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tc>
      </w:tr>
      <w:tr w14:paraId="37E9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34F78238">
            <w:pPr>
              <w:jc w:val="center"/>
              <w:rPr>
                <w:rFonts w:hint="default" w:ascii="GHEA Grapalat" w:hAnsi="GHEA Grapalat"/>
                <w:sz w:val="22"/>
                <w:szCs w:val="22"/>
                <w:lang w:val="en-US"/>
              </w:rPr>
            </w:pPr>
            <w:r>
              <w:rPr>
                <w:rFonts w:hint="default" w:ascii="GHEA Grapalat" w:hAnsi="GHEA Grapalat"/>
                <w:sz w:val="22"/>
                <w:szCs w:val="22"/>
                <w:lang w:val="en-US"/>
              </w:rPr>
              <w:t>7</w:t>
            </w:r>
          </w:p>
        </w:tc>
        <w:tc>
          <w:tcPr>
            <w:tcW w:w="1560" w:type="dxa"/>
            <w:vAlign w:val="center"/>
          </w:tcPr>
          <w:p w14:paraId="53481CEC">
            <w:pPr>
              <w:widowControl w:val="0"/>
              <w:jc w:val="center"/>
              <w:rPr>
                <w:rFonts w:ascii="GHEA Grapalat" w:hAnsi="GHEA Grapalat"/>
                <w:sz w:val="14"/>
                <w:szCs w:val="14"/>
              </w:rPr>
            </w:pPr>
            <w:r>
              <w:rPr>
                <w:rFonts w:ascii="GHEA Grapalat" w:hAnsi="GHEA Grapalat" w:cs="Calibri"/>
                <w:sz w:val="14"/>
                <w:szCs w:val="14"/>
              </w:rPr>
              <w:t>03221410</w:t>
            </w:r>
          </w:p>
        </w:tc>
        <w:tc>
          <w:tcPr>
            <w:tcW w:w="1559" w:type="dxa"/>
            <w:vAlign w:val="center"/>
          </w:tcPr>
          <w:p w14:paraId="7E971F49">
            <w:pPr>
              <w:widowControl w:val="0"/>
              <w:jc w:val="center"/>
              <w:rPr>
                <w:sz w:val="14"/>
                <w:szCs w:val="14"/>
              </w:rPr>
            </w:pPr>
            <w:r>
              <w:rPr>
                <w:sz w:val="14"/>
                <w:szCs w:val="14"/>
              </w:rPr>
              <w:t>Капуста очищенная</w:t>
            </w:r>
          </w:p>
        </w:tc>
        <w:tc>
          <w:tcPr>
            <w:tcW w:w="5182" w:type="dxa"/>
            <w:shd w:val="clear" w:color="auto" w:fill="auto"/>
            <w:vAlign w:val="center"/>
          </w:tcPr>
          <w:p w14:paraId="517E73A5">
            <w:pPr>
              <w:widowControl w:val="0"/>
              <w:jc w:val="center"/>
              <w:rPr>
                <w:rFonts w:ascii="GHEA Grapalat" w:hAnsi="GHEA Grapalat" w:eastAsia="Times New Roman" w:cs="Times New Roman"/>
                <w:sz w:val="14"/>
                <w:szCs w:val="14"/>
                <w:lang w:val="ru-RU" w:eastAsia="ru-RU" w:bidi="ru-RU"/>
              </w:rPr>
            </w:pPr>
            <w:r>
              <w:rPr>
                <w:sz w:val="14"/>
                <w:szCs w:val="14"/>
              </w:rPr>
              <w:t>Свежая капуста по сроку созревания делится на следующие виды: раннюю, среднюю и позднюю. Внешний вид: головки свежие, целые, чистые, здоровые, полностью сформированные, без болезней, не проросшие, с окраской, характерной для данного ботанического вида. по форме и вкусу и запаху, без постороннего запаха и привкуса. Кочаны не должны быть повреждены сельскохозяйственными вредителями, не должны иметь излишней внешней влаги, должны быть плотными или менее плотными, но не ломкими, ранней капустой разной степени хрупкости. Длина капусты не более 3см. Масса очищенных кочанов не менее 0,8 кг, ранней капусты - 0,3-0,4 кг. Не допускается наличие капусты с выраженными кочанами и кочанами. Безопасность, упаковка и маркировка согласно постановлению правительства РА от 2006 года. Статья 9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p>
        </w:tc>
        <w:tc>
          <w:tcPr>
            <w:tcW w:w="1249" w:type="dxa"/>
          </w:tcPr>
          <w:p w14:paraId="5A96BB0C">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4BDCC492"/>
        </w:tc>
        <w:tc>
          <w:tcPr>
            <w:tcW w:w="567" w:type="dxa"/>
          </w:tcPr>
          <w:p w14:paraId="3E5679B8"/>
        </w:tc>
        <w:tc>
          <w:tcPr>
            <w:tcW w:w="992" w:type="dxa"/>
            <w:vAlign w:val="bottom"/>
          </w:tcPr>
          <w:p w14:paraId="6DD73C09">
            <w:pPr>
              <w:rPr>
                <w:rFonts w:hint="default" w:ascii="Arial Armenian" w:hAnsi="Arial Armenian" w:cs="Calibri"/>
                <w:sz w:val="20"/>
                <w:szCs w:val="20"/>
                <w:lang w:val="en-US"/>
              </w:rPr>
            </w:pPr>
            <w:r>
              <w:rPr>
                <w:rFonts w:hint="default" w:ascii="Arial Armenian" w:hAnsi="Arial Armenian" w:cs="Calibri"/>
                <w:sz w:val="20"/>
                <w:szCs w:val="20"/>
                <w:lang w:val="en-US"/>
              </w:rPr>
              <w:t>495</w:t>
            </w:r>
          </w:p>
        </w:tc>
        <w:tc>
          <w:tcPr>
            <w:tcW w:w="1276" w:type="dxa"/>
            <w:vAlign w:val="top"/>
          </w:tcPr>
          <w:p w14:paraId="68166DDB">
            <w:pPr>
              <w:rPr>
                <w:rStyle w:val="17"/>
                <w:rFonts w:ascii="inherit" w:hAnsi="inherit"/>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238DE58A"/>
        </w:tc>
        <w:tc>
          <w:tcPr>
            <w:tcW w:w="1591" w:type="dxa"/>
            <w:vAlign w:val="top"/>
          </w:tcPr>
          <w:p w14:paraId="504A4D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0A6E34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565119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20A00A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tc>
      </w:tr>
      <w:tr w14:paraId="505C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265955DE">
            <w:pPr>
              <w:jc w:val="center"/>
              <w:rPr>
                <w:rFonts w:hint="default" w:ascii="GHEA Grapalat" w:hAnsi="GHEA Grapalat"/>
                <w:sz w:val="22"/>
                <w:szCs w:val="22"/>
                <w:lang w:val="en-US"/>
              </w:rPr>
            </w:pPr>
            <w:r>
              <w:rPr>
                <w:rFonts w:hint="default" w:ascii="GHEA Grapalat" w:hAnsi="GHEA Grapalat"/>
                <w:sz w:val="22"/>
                <w:szCs w:val="22"/>
                <w:lang w:val="en-US"/>
              </w:rPr>
              <w:t>8</w:t>
            </w:r>
          </w:p>
        </w:tc>
        <w:tc>
          <w:tcPr>
            <w:tcW w:w="1560" w:type="dxa"/>
            <w:vAlign w:val="center"/>
          </w:tcPr>
          <w:p w14:paraId="744B0AC2">
            <w:pPr>
              <w:widowControl w:val="0"/>
              <w:jc w:val="center"/>
              <w:rPr>
                <w:rFonts w:ascii="GHEA Grapalat" w:hAnsi="GHEA Grapalat" w:cs="Calibri"/>
                <w:sz w:val="14"/>
                <w:szCs w:val="14"/>
              </w:rPr>
            </w:pPr>
            <w:r>
              <w:rPr>
                <w:rFonts w:ascii="GHEA Grapalat" w:hAnsi="GHEA Grapalat" w:cs="Calibri"/>
                <w:sz w:val="14"/>
                <w:szCs w:val="14"/>
              </w:rPr>
              <w:t>03221100</w:t>
            </w:r>
          </w:p>
        </w:tc>
        <w:tc>
          <w:tcPr>
            <w:tcW w:w="1559" w:type="dxa"/>
            <w:vAlign w:val="center"/>
          </w:tcPr>
          <w:p w14:paraId="3FCB5ADF">
            <w:pPr>
              <w:widowControl w:val="0"/>
              <w:jc w:val="center"/>
              <w:rPr>
                <w:sz w:val="14"/>
                <w:szCs w:val="14"/>
              </w:rPr>
            </w:pPr>
            <w:r>
              <w:rPr>
                <w:rFonts w:hint="eastAsia"/>
                <w:sz w:val="14"/>
                <w:szCs w:val="14"/>
              </w:rPr>
              <w:t>С</w:t>
            </w:r>
            <w:r>
              <w:rPr>
                <w:sz w:val="14"/>
                <w:szCs w:val="14"/>
              </w:rPr>
              <w:t>векла</w:t>
            </w:r>
          </w:p>
        </w:tc>
        <w:tc>
          <w:tcPr>
            <w:tcW w:w="5182" w:type="dxa"/>
            <w:shd w:val="clear" w:color="auto" w:fill="auto"/>
            <w:vAlign w:val="center"/>
          </w:tcPr>
          <w:p w14:paraId="613374B0">
            <w:pPr>
              <w:widowControl w:val="0"/>
              <w:jc w:val="center"/>
              <w:rPr>
                <w:sz w:val="14"/>
                <w:szCs w:val="14"/>
              </w:rPr>
            </w:pPr>
            <w:r>
              <w:rPr>
                <w:sz w:val="14"/>
                <w:szCs w:val="14"/>
              </w:rPr>
              <w:t>Внешний вид: корни свежие, целые, без болезней, сухие, не грязные, без трещин и повреждений.</w:t>
            </w:r>
          </w:p>
          <w:p w14:paraId="2C0E7272">
            <w:pPr>
              <w:widowControl w:val="0"/>
              <w:jc w:val="center"/>
              <w:rPr>
                <w:sz w:val="14"/>
                <w:szCs w:val="14"/>
              </w:rPr>
            </w:pPr>
            <w:r>
              <w:rPr>
                <w:sz w:val="14"/>
                <w:szCs w:val="14"/>
              </w:rPr>
              <w:t>Внутреннее строение: мякоть сочная, темно-красная различных оттенков.</w:t>
            </w:r>
          </w:p>
          <w:p w14:paraId="225A639F">
            <w:pPr>
              <w:widowControl w:val="0"/>
              <w:jc w:val="center"/>
              <w:rPr>
                <w:rFonts w:ascii="GHEA Grapalat" w:hAnsi="GHEA Grapalat" w:eastAsia="Times New Roman" w:cs="Times New Roman"/>
                <w:sz w:val="14"/>
                <w:szCs w:val="14"/>
                <w:lang w:val="ru-RU" w:eastAsia="ru-RU" w:bidi="ru-RU"/>
              </w:rPr>
            </w:pPr>
            <w:r>
              <w:rPr>
                <w:sz w:val="14"/>
                <w:szCs w:val="14"/>
              </w:rPr>
              <w:t>Размер корней (в наибольшем поперечном диаметре) 5-14 см. Допустимые отклонения от указанных размеров и механические повреждения глубиной более 3 мм – не более 5% от общей суммы. Количество почвы, прикрепленной к корням, составляет не более 1% от общего количества.</w:t>
            </w:r>
          </w:p>
        </w:tc>
        <w:tc>
          <w:tcPr>
            <w:tcW w:w="1249" w:type="dxa"/>
          </w:tcPr>
          <w:p w14:paraId="6E3A90F7">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6D4DA589"/>
        </w:tc>
        <w:tc>
          <w:tcPr>
            <w:tcW w:w="567" w:type="dxa"/>
          </w:tcPr>
          <w:p w14:paraId="0BCEC494"/>
        </w:tc>
        <w:tc>
          <w:tcPr>
            <w:tcW w:w="992" w:type="dxa"/>
            <w:vAlign w:val="bottom"/>
          </w:tcPr>
          <w:p w14:paraId="752FF28D">
            <w:pPr>
              <w:rPr>
                <w:rFonts w:hint="default" w:ascii="Arial Armenian" w:hAnsi="Arial Armenian" w:cs="Calibri"/>
                <w:sz w:val="20"/>
                <w:szCs w:val="20"/>
                <w:lang w:val="en-US"/>
              </w:rPr>
            </w:pPr>
            <w:r>
              <w:rPr>
                <w:rFonts w:hint="default" w:ascii="Arial Armenian" w:hAnsi="Arial Armenian" w:cs="Calibri"/>
                <w:sz w:val="20"/>
                <w:szCs w:val="20"/>
                <w:lang w:val="en-US"/>
              </w:rPr>
              <w:t>99</w:t>
            </w:r>
          </w:p>
        </w:tc>
        <w:tc>
          <w:tcPr>
            <w:tcW w:w="1276" w:type="dxa"/>
            <w:vAlign w:val="top"/>
          </w:tcPr>
          <w:p w14:paraId="47890789">
            <w:pPr>
              <w:rPr>
                <w:rStyle w:val="17"/>
                <w:rFonts w:ascii="inherit" w:hAnsi="inherit"/>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5102A72C"/>
        </w:tc>
        <w:tc>
          <w:tcPr>
            <w:tcW w:w="1591" w:type="dxa"/>
            <w:vAlign w:val="top"/>
          </w:tcPr>
          <w:p w14:paraId="5D6A9A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4F3031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63ABD4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6F3E92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tc>
      </w:tr>
      <w:tr w14:paraId="176F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1D6A7D9A">
            <w:pPr>
              <w:jc w:val="center"/>
              <w:rPr>
                <w:rFonts w:hint="default" w:ascii="GHEA Grapalat" w:hAnsi="GHEA Grapalat"/>
                <w:sz w:val="22"/>
                <w:szCs w:val="22"/>
                <w:lang w:val="en-US"/>
              </w:rPr>
            </w:pPr>
            <w:r>
              <w:rPr>
                <w:rFonts w:hint="default" w:ascii="GHEA Grapalat" w:hAnsi="GHEA Grapalat"/>
                <w:sz w:val="22"/>
                <w:szCs w:val="22"/>
                <w:lang w:val="en-US"/>
              </w:rPr>
              <w:t>9</w:t>
            </w:r>
          </w:p>
        </w:tc>
        <w:tc>
          <w:tcPr>
            <w:tcW w:w="1560" w:type="dxa"/>
            <w:vAlign w:val="center"/>
          </w:tcPr>
          <w:p w14:paraId="11268DFD">
            <w:pPr>
              <w:widowControl w:val="0"/>
              <w:jc w:val="center"/>
              <w:rPr>
                <w:rFonts w:ascii="GHEA Grapalat" w:hAnsi="GHEA Grapalat" w:cs="Calibri"/>
                <w:sz w:val="14"/>
                <w:szCs w:val="14"/>
              </w:rPr>
            </w:pPr>
            <w:r>
              <w:rPr>
                <w:rFonts w:ascii="GHEA Grapalat" w:hAnsi="GHEA Grapalat" w:cs="Calibri"/>
                <w:color w:val="000000"/>
                <w:sz w:val="14"/>
                <w:szCs w:val="14"/>
              </w:rPr>
              <w:t>15311100</w:t>
            </w:r>
          </w:p>
        </w:tc>
        <w:tc>
          <w:tcPr>
            <w:tcW w:w="1559" w:type="dxa"/>
            <w:vAlign w:val="center"/>
          </w:tcPr>
          <w:p w14:paraId="25DDA702">
            <w:pPr>
              <w:widowControl w:val="0"/>
              <w:jc w:val="center"/>
              <w:rPr>
                <w:rFonts w:hint="eastAsia"/>
                <w:sz w:val="14"/>
                <w:szCs w:val="14"/>
              </w:rPr>
            </w:pPr>
            <w:r>
              <w:rPr>
                <w:sz w:val="14"/>
                <w:szCs w:val="14"/>
              </w:rPr>
              <w:t>Картофель</w:t>
            </w:r>
          </w:p>
        </w:tc>
        <w:tc>
          <w:tcPr>
            <w:tcW w:w="5182" w:type="dxa"/>
            <w:shd w:val="clear" w:color="auto" w:fill="auto"/>
            <w:vAlign w:val="center"/>
          </w:tcPr>
          <w:p w14:paraId="449316DF">
            <w:pPr>
              <w:widowControl w:val="0"/>
              <w:jc w:val="center"/>
              <w:rPr>
                <w:sz w:val="14"/>
                <w:szCs w:val="14"/>
              </w:rPr>
            </w:pPr>
            <w:r>
              <w:rPr>
                <w:sz w:val="14"/>
                <w:szCs w:val="14"/>
              </w:rPr>
              <w:t>1. 15311100 Картофель ранний и поздний, I тип, не подмороженный, без повреждений, округло-овальный 4 см, 5%, удлиненный 3,5 см, 5 %, округло-овальный (4-5) см 20%, удлиненный (4-4,5 см). ) см 20%, круглоовальные (5-6 см) 55%, удлиненные (5-5,5) см 55%, круглоовальные (6-7) см 20%, удлиненные (6-6,5) см 20%. Чистота ассортимента не менее 90%, упаковка без дозировки. Безопасность и маркировка по данным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p>
        </w:tc>
        <w:tc>
          <w:tcPr>
            <w:tcW w:w="1249" w:type="dxa"/>
          </w:tcPr>
          <w:p w14:paraId="38AB5F89">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2CC9A322"/>
        </w:tc>
        <w:tc>
          <w:tcPr>
            <w:tcW w:w="567" w:type="dxa"/>
          </w:tcPr>
          <w:p w14:paraId="3BEB7E12"/>
        </w:tc>
        <w:tc>
          <w:tcPr>
            <w:tcW w:w="992" w:type="dxa"/>
            <w:vAlign w:val="bottom"/>
          </w:tcPr>
          <w:p w14:paraId="70ED11F0">
            <w:pPr>
              <w:rPr>
                <w:rFonts w:hint="default" w:ascii="Arial Armenian" w:hAnsi="Arial Armenian" w:cs="Calibri"/>
                <w:sz w:val="20"/>
                <w:szCs w:val="20"/>
                <w:lang w:val="en-US"/>
              </w:rPr>
            </w:pPr>
            <w:r>
              <w:rPr>
                <w:rFonts w:hint="default" w:ascii="Arial Armenian" w:hAnsi="Arial Armenian" w:cs="Calibri"/>
                <w:sz w:val="20"/>
                <w:szCs w:val="20"/>
                <w:lang w:val="en-US"/>
              </w:rPr>
              <w:t>455</w:t>
            </w:r>
          </w:p>
        </w:tc>
        <w:tc>
          <w:tcPr>
            <w:tcW w:w="1276" w:type="dxa"/>
            <w:vAlign w:val="top"/>
          </w:tcPr>
          <w:p w14:paraId="689D28A9">
            <w:pPr>
              <w:rPr>
                <w:rStyle w:val="17"/>
                <w:rFonts w:ascii="inherit" w:hAnsi="inherit"/>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7B5314DC"/>
        </w:tc>
        <w:tc>
          <w:tcPr>
            <w:tcW w:w="1591" w:type="dxa"/>
            <w:vAlign w:val="top"/>
          </w:tcPr>
          <w:p w14:paraId="736BD7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46AEB3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20A6CB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0AB538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tc>
      </w:tr>
      <w:tr w14:paraId="3D06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4F2F6BFF">
            <w:pPr>
              <w:jc w:val="center"/>
              <w:rPr>
                <w:rFonts w:hint="default" w:ascii="GHEA Grapalat" w:hAnsi="GHEA Grapalat"/>
                <w:sz w:val="22"/>
                <w:szCs w:val="22"/>
                <w:lang w:val="en-US"/>
              </w:rPr>
            </w:pPr>
            <w:r>
              <w:rPr>
                <w:rFonts w:hint="default" w:ascii="GHEA Grapalat" w:hAnsi="GHEA Grapalat"/>
                <w:sz w:val="22"/>
                <w:szCs w:val="22"/>
                <w:lang w:val="en-US"/>
              </w:rPr>
              <w:t>10</w:t>
            </w:r>
          </w:p>
        </w:tc>
        <w:tc>
          <w:tcPr>
            <w:tcW w:w="1560" w:type="dxa"/>
            <w:vAlign w:val="center"/>
          </w:tcPr>
          <w:p w14:paraId="5A39A931">
            <w:pPr>
              <w:widowControl w:val="0"/>
              <w:jc w:val="center"/>
              <w:rPr>
                <w:rFonts w:ascii="GHEA Grapalat" w:hAnsi="GHEA Grapalat" w:cs="Calibri"/>
                <w:sz w:val="14"/>
                <w:szCs w:val="14"/>
              </w:rPr>
            </w:pPr>
            <w:r>
              <w:rPr>
                <w:rFonts w:ascii="GHEA Grapalat" w:hAnsi="GHEA Grapalat" w:cs="Calibri"/>
                <w:sz w:val="14"/>
                <w:szCs w:val="14"/>
              </w:rPr>
              <w:t>15112150</w:t>
            </w:r>
          </w:p>
        </w:tc>
        <w:tc>
          <w:tcPr>
            <w:tcW w:w="1559" w:type="dxa"/>
            <w:vAlign w:val="center"/>
          </w:tcPr>
          <w:p w14:paraId="5C3217B9">
            <w:pPr>
              <w:widowControl w:val="0"/>
              <w:jc w:val="center"/>
              <w:rPr>
                <w:rFonts w:hint="eastAsia"/>
                <w:sz w:val="14"/>
                <w:szCs w:val="14"/>
              </w:rPr>
            </w:pPr>
            <w:r>
              <w:rPr>
                <w:sz w:val="14"/>
                <w:szCs w:val="14"/>
              </w:rPr>
              <w:t xml:space="preserve">Куриное мясо, </w:t>
            </w:r>
          </w:p>
        </w:tc>
        <w:tc>
          <w:tcPr>
            <w:tcW w:w="5182" w:type="dxa"/>
            <w:shd w:val="clear" w:color="auto" w:fill="auto"/>
            <w:vAlign w:val="center"/>
          </w:tcPr>
          <w:p w14:paraId="580095FB">
            <w:pPr>
              <w:widowControl w:val="0"/>
              <w:jc w:val="center"/>
              <w:rPr>
                <w:rFonts w:ascii="GHEA Grapalat" w:hAnsi="GHEA Grapalat" w:eastAsia="Times New Roman" w:cs="Times New Roman"/>
                <w:sz w:val="14"/>
                <w:szCs w:val="14"/>
                <w:lang w:val="ru-RU" w:eastAsia="ru-RU" w:bidi="ru-RU"/>
              </w:rPr>
            </w:pPr>
            <w:r>
              <w:rPr>
                <w:sz w:val="14"/>
                <w:szCs w:val="14"/>
              </w:rPr>
              <w:t>Мясо куриное замороженное Грудка куриная бескостная, замороженная, местная, чистая, бескровная, без посторонних запахов, упакованная в полиэтиленовые пленки. Безопасность и маркировка по данным Правительства РА 2006г. Статья 9 «Технического регламента мяса и мясопродуктов» и Закона РА «О безопасности пищевых продуктов», утвержденных постановлением № 1560 от 19 октября.</w:t>
            </w:r>
          </w:p>
        </w:tc>
        <w:tc>
          <w:tcPr>
            <w:tcW w:w="1249" w:type="dxa"/>
          </w:tcPr>
          <w:p w14:paraId="1063EA13">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22076846"/>
        </w:tc>
        <w:tc>
          <w:tcPr>
            <w:tcW w:w="567" w:type="dxa"/>
          </w:tcPr>
          <w:p w14:paraId="6636BD71"/>
        </w:tc>
        <w:tc>
          <w:tcPr>
            <w:tcW w:w="992" w:type="dxa"/>
            <w:vAlign w:val="bottom"/>
          </w:tcPr>
          <w:p w14:paraId="2CD33CEE">
            <w:pPr>
              <w:rPr>
                <w:rFonts w:hint="default" w:ascii="Arial Armenian" w:hAnsi="Arial Armenian" w:cs="Calibri"/>
                <w:sz w:val="20"/>
                <w:szCs w:val="20"/>
                <w:lang w:val="en-US"/>
              </w:rPr>
            </w:pPr>
            <w:r>
              <w:rPr>
                <w:rFonts w:hint="default" w:ascii="Arial Armenian" w:hAnsi="Arial Armenian" w:cs="Calibri"/>
                <w:sz w:val="20"/>
                <w:szCs w:val="20"/>
                <w:lang w:val="en-US"/>
              </w:rPr>
              <w:t>198</w:t>
            </w:r>
          </w:p>
        </w:tc>
        <w:tc>
          <w:tcPr>
            <w:tcW w:w="1276" w:type="dxa"/>
            <w:vAlign w:val="top"/>
          </w:tcPr>
          <w:p w14:paraId="0F9D05DC">
            <w:pPr>
              <w:rPr>
                <w:rStyle w:val="17"/>
                <w:rFonts w:ascii="inherit" w:hAnsi="inherit"/>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080BBDA2"/>
        </w:tc>
        <w:tc>
          <w:tcPr>
            <w:tcW w:w="1591" w:type="dxa"/>
            <w:vAlign w:val="top"/>
          </w:tcPr>
          <w:p w14:paraId="031634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44663B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70CBF1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71D768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inherit" w:hAnsi="inherit" w:cs="Courier New"/>
                <w:color w:val="1F1F1F"/>
                <w:lang w:val="en-US"/>
              </w:rPr>
            </w:pPr>
          </w:p>
        </w:tc>
      </w:tr>
      <w:tr w14:paraId="4081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130C0092">
            <w:pPr>
              <w:jc w:val="center"/>
              <w:rPr>
                <w:rFonts w:hint="default" w:ascii="GHEA Grapalat" w:hAnsi="GHEA Grapalat"/>
                <w:sz w:val="22"/>
                <w:szCs w:val="22"/>
                <w:lang w:val="en-US"/>
              </w:rPr>
            </w:pPr>
            <w:r>
              <w:rPr>
                <w:rFonts w:hint="default" w:ascii="GHEA Grapalat" w:hAnsi="GHEA Grapalat"/>
                <w:sz w:val="22"/>
                <w:szCs w:val="22"/>
                <w:lang w:val="en-US"/>
              </w:rPr>
              <w:t>11</w:t>
            </w:r>
          </w:p>
        </w:tc>
        <w:tc>
          <w:tcPr>
            <w:tcW w:w="1560" w:type="dxa"/>
            <w:vAlign w:val="center"/>
          </w:tcPr>
          <w:p w14:paraId="5E8E8DD5">
            <w:pPr>
              <w:widowControl w:val="0"/>
              <w:jc w:val="center"/>
              <w:rPr>
                <w:rFonts w:ascii="GHEA Grapalat" w:hAnsi="GHEA Grapalat" w:cs="Calibri"/>
                <w:sz w:val="14"/>
                <w:szCs w:val="14"/>
              </w:rPr>
            </w:pPr>
            <w:r>
              <w:rPr>
                <w:rFonts w:ascii="GHEA Grapalat" w:hAnsi="GHEA Grapalat" w:cs="Calibri"/>
                <w:sz w:val="14"/>
                <w:szCs w:val="14"/>
              </w:rPr>
              <w:t>15616000</w:t>
            </w:r>
          </w:p>
        </w:tc>
        <w:tc>
          <w:tcPr>
            <w:tcW w:w="1559" w:type="dxa"/>
            <w:vAlign w:val="center"/>
          </w:tcPr>
          <w:p w14:paraId="71B6C047">
            <w:pPr>
              <w:widowControl w:val="0"/>
              <w:jc w:val="center"/>
              <w:rPr>
                <w:sz w:val="14"/>
                <w:szCs w:val="14"/>
              </w:rPr>
            </w:pPr>
            <w:r>
              <w:rPr>
                <w:rFonts w:hint="eastAsia"/>
                <w:sz w:val="14"/>
                <w:szCs w:val="14"/>
              </w:rPr>
              <w:t>Г</w:t>
            </w:r>
            <w:r>
              <w:rPr>
                <w:sz w:val="14"/>
                <w:szCs w:val="14"/>
              </w:rPr>
              <w:t>речка</w:t>
            </w:r>
          </w:p>
        </w:tc>
        <w:tc>
          <w:tcPr>
            <w:tcW w:w="5182" w:type="dxa"/>
            <w:shd w:val="clear" w:color="auto" w:fill="auto"/>
            <w:vAlign w:val="center"/>
          </w:tcPr>
          <w:p w14:paraId="23F1B93F">
            <w:pPr>
              <w:widowControl w:val="0"/>
              <w:jc w:val="center"/>
              <w:rPr>
                <w:rFonts w:ascii="GHEA Grapalat" w:hAnsi="GHEA Grapalat" w:eastAsia="Times New Roman" w:cs="Times New Roman"/>
                <w:sz w:val="14"/>
                <w:szCs w:val="14"/>
                <w:lang w:val="ru-RU" w:eastAsia="ru-RU" w:bidi="ru-RU"/>
              </w:rPr>
            </w:pPr>
            <w:r>
              <w:rPr>
                <w:sz w:val="14"/>
                <w:szCs w:val="14"/>
              </w:rPr>
              <w:t>Крупа гречневая Крупа гречневая I или II видов, влажностью не более 14,0%, зернистостью не менее 97,5%. Оставшийся срок годности не менее 70%. Безопасность и маркировка по данным Правительства РА 2007г. Статья 9 «Технического регламента требований к зерну, его производству, хранению, переработке и использованию» и «О безопасности пищевой продукции», утвержденных постановлением № 22 от 11 января.</w:t>
            </w:r>
          </w:p>
        </w:tc>
        <w:tc>
          <w:tcPr>
            <w:tcW w:w="1249" w:type="dxa"/>
          </w:tcPr>
          <w:p w14:paraId="516BC33B">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384E6399"/>
        </w:tc>
        <w:tc>
          <w:tcPr>
            <w:tcW w:w="567" w:type="dxa"/>
          </w:tcPr>
          <w:p w14:paraId="7A064508"/>
        </w:tc>
        <w:tc>
          <w:tcPr>
            <w:tcW w:w="992" w:type="dxa"/>
            <w:vAlign w:val="bottom"/>
          </w:tcPr>
          <w:p w14:paraId="60FDC15D">
            <w:pPr>
              <w:rPr>
                <w:rFonts w:hint="default" w:ascii="Arial Armenian" w:hAnsi="Arial Armenian" w:cs="Calibri"/>
                <w:sz w:val="20"/>
                <w:szCs w:val="20"/>
                <w:lang w:val="en-US"/>
              </w:rPr>
            </w:pPr>
            <w:r>
              <w:rPr>
                <w:rFonts w:hint="default" w:ascii="Arial Armenian" w:hAnsi="Arial Armenian" w:cs="Calibri"/>
                <w:sz w:val="20"/>
                <w:szCs w:val="20"/>
                <w:lang w:val="en-US"/>
              </w:rPr>
              <w:t>198</w:t>
            </w:r>
          </w:p>
        </w:tc>
        <w:tc>
          <w:tcPr>
            <w:tcW w:w="1276" w:type="dxa"/>
            <w:vAlign w:val="top"/>
          </w:tcPr>
          <w:p w14:paraId="031902EF">
            <w:pPr>
              <w:rPr>
                <w:rStyle w:val="17"/>
                <w:rFonts w:ascii="inherit" w:hAnsi="inherit"/>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29553E82"/>
        </w:tc>
        <w:tc>
          <w:tcPr>
            <w:tcW w:w="1591" w:type="dxa"/>
            <w:vAlign w:val="top"/>
          </w:tcPr>
          <w:p w14:paraId="7908DC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301E3B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2C3A34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66E3C1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inherit" w:hAnsi="inherit" w:cs="Courier New"/>
                <w:color w:val="1F1F1F"/>
                <w:lang w:val="en-US"/>
              </w:rPr>
            </w:pPr>
          </w:p>
        </w:tc>
      </w:tr>
      <w:tr w14:paraId="04FB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11BE4CDA">
            <w:pPr>
              <w:jc w:val="center"/>
              <w:rPr>
                <w:rFonts w:hint="default" w:ascii="GHEA Grapalat" w:hAnsi="GHEA Grapalat"/>
                <w:sz w:val="22"/>
                <w:szCs w:val="22"/>
                <w:lang w:val="en-US"/>
              </w:rPr>
            </w:pPr>
            <w:r>
              <w:rPr>
                <w:rFonts w:hint="default" w:ascii="GHEA Grapalat" w:hAnsi="GHEA Grapalat"/>
                <w:sz w:val="22"/>
                <w:szCs w:val="22"/>
                <w:lang w:val="en-US"/>
              </w:rPr>
              <w:t>12</w:t>
            </w:r>
          </w:p>
        </w:tc>
        <w:tc>
          <w:tcPr>
            <w:tcW w:w="1560" w:type="dxa"/>
            <w:vAlign w:val="center"/>
          </w:tcPr>
          <w:p w14:paraId="34142CA3">
            <w:pPr>
              <w:widowControl w:val="0"/>
              <w:jc w:val="center"/>
              <w:rPr>
                <w:rFonts w:ascii="GHEA Grapalat" w:hAnsi="GHEA Grapalat" w:cs="Calibri"/>
                <w:sz w:val="14"/>
                <w:szCs w:val="14"/>
              </w:rPr>
            </w:pPr>
            <w:r>
              <w:rPr>
                <w:rFonts w:ascii="GHEA Grapalat" w:hAnsi="GHEA Grapalat" w:cs="Calibri"/>
                <w:color w:val="000000"/>
                <w:sz w:val="14"/>
                <w:szCs w:val="14"/>
              </w:rPr>
              <w:t>3142510</w:t>
            </w:r>
          </w:p>
        </w:tc>
        <w:tc>
          <w:tcPr>
            <w:tcW w:w="1559" w:type="dxa"/>
            <w:vAlign w:val="center"/>
          </w:tcPr>
          <w:p w14:paraId="1CC8480C">
            <w:pPr>
              <w:widowControl w:val="0"/>
              <w:jc w:val="center"/>
              <w:rPr>
                <w:rFonts w:hint="eastAsia"/>
                <w:sz w:val="14"/>
                <w:szCs w:val="14"/>
              </w:rPr>
            </w:pPr>
            <w:r>
              <w:rPr>
                <w:sz w:val="14"/>
                <w:szCs w:val="14"/>
              </w:rPr>
              <w:t>Яйцо яйцо, 01</w:t>
            </w:r>
          </w:p>
        </w:tc>
        <w:tc>
          <w:tcPr>
            <w:tcW w:w="5182" w:type="dxa"/>
            <w:shd w:val="clear" w:color="auto" w:fill="auto"/>
            <w:vAlign w:val="center"/>
          </w:tcPr>
          <w:p w14:paraId="0373E1BA">
            <w:pPr>
              <w:widowControl w:val="0"/>
              <w:jc w:val="center"/>
              <w:rPr>
                <w:sz w:val="14"/>
                <w:szCs w:val="14"/>
              </w:rPr>
            </w:pPr>
            <w:r>
              <w:rPr>
                <w:sz w:val="14"/>
                <w:szCs w:val="14"/>
              </w:rPr>
              <w:t>1 яйцо 50 грамм. Безопасность и маркировка согласно Постановлению Правительства РА № 1438-Н от 29 сентября 2011 года «Об утверждении технического регламента на яйца и яичные продукты» и статье 9 Закона РА «О безопасности пищевых продуктов»</w:t>
            </w:r>
          </w:p>
        </w:tc>
        <w:tc>
          <w:tcPr>
            <w:tcW w:w="1249" w:type="dxa"/>
          </w:tcPr>
          <w:p w14:paraId="178C0308">
            <w:pPr>
              <w:widowControl w:val="0"/>
              <w:jc w:val="center"/>
              <w:rPr>
                <w:rFonts w:ascii="GHEA Grapalat" w:hAnsi="GHEA Grapalat"/>
                <w:sz w:val="18"/>
                <w:szCs w:val="18"/>
              </w:rPr>
            </w:pPr>
            <w:r>
              <w:rPr>
                <w:rFonts w:ascii="GHEA Grapalat" w:hAnsi="GHEA Grapalat"/>
                <w:sz w:val="14"/>
                <w:szCs w:val="14"/>
              </w:rPr>
              <w:t>штука</w:t>
            </w:r>
          </w:p>
        </w:tc>
        <w:tc>
          <w:tcPr>
            <w:tcW w:w="709" w:type="dxa"/>
          </w:tcPr>
          <w:p w14:paraId="7390B7D8"/>
        </w:tc>
        <w:tc>
          <w:tcPr>
            <w:tcW w:w="567" w:type="dxa"/>
          </w:tcPr>
          <w:p w14:paraId="6FEFB657"/>
        </w:tc>
        <w:tc>
          <w:tcPr>
            <w:tcW w:w="992" w:type="dxa"/>
            <w:vAlign w:val="bottom"/>
          </w:tcPr>
          <w:p w14:paraId="49765662">
            <w:pPr>
              <w:rPr>
                <w:rFonts w:hint="default" w:ascii="Arial Armenian" w:hAnsi="Arial Armenian" w:cs="Calibri"/>
                <w:sz w:val="20"/>
                <w:szCs w:val="20"/>
                <w:lang w:val="en-US"/>
              </w:rPr>
            </w:pPr>
            <w:r>
              <w:rPr>
                <w:rFonts w:hint="default" w:ascii="Arial Armenian" w:hAnsi="Arial Armenian" w:cs="Calibri"/>
                <w:sz w:val="20"/>
                <w:szCs w:val="20"/>
                <w:lang w:val="en-US"/>
              </w:rPr>
              <w:t>3960</w:t>
            </w:r>
          </w:p>
        </w:tc>
        <w:tc>
          <w:tcPr>
            <w:tcW w:w="1276" w:type="dxa"/>
            <w:vAlign w:val="top"/>
          </w:tcPr>
          <w:p w14:paraId="1E4332D2">
            <w:pPr>
              <w:rPr>
                <w:rStyle w:val="17"/>
                <w:rFonts w:ascii="inherit" w:hAnsi="inherit"/>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10FF6E61"/>
        </w:tc>
        <w:tc>
          <w:tcPr>
            <w:tcW w:w="1591" w:type="dxa"/>
            <w:vAlign w:val="top"/>
          </w:tcPr>
          <w:p w14:paraId="0B5C3C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364D85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46F90E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668A3C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inherit" w:hAnsi="inherit" w:cs="Courier New"/>
                <w:color w:val="1F1F1F"/>
                <w:lang w:val="en-US"/>
              </w:rPr>
            </w:pPr>
          </w:p>
        </w:tc>
      </w:tr>
      <w:tr w14:paraId="5FEF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68E4A054">
            <w:pPr>
              <w:jc w:val="center"/>
              <w:rPr>
                <w:rFonts w:hint="default" w:ascii="GHEA Grapalat" w:hAnsi="GHEA Grapalat"/>
                <w:sz w:val="22"/>
                <w:szCs w:val="22"/>
                <w:lang w:val="en-US"/>
              </w:rPr>
            </w:pPr>
            <w:r>
              <w:rPr>
                <w:rFonts w:hint="default" w:ascii="GHEA Grapalat" w:hAnsi="GHEA Grapalat"/>
                <w:sz w:val="22"/>
                <w:szCs w:val="22"/>
                <w:lang w:val="en-US"/>
              </w:rPr>
              <w:t>13</w:t>
            </w:r>
          </w:p>
        </w:tc>
        <w:tc>
          <w:tcPr>
            <w:tcW w:w="1560" w:type="dxa"/>
            <w:vAlign w:val="center"/>
          </w:tcPr>
          <w:p w14:paraId="21F4426D">
            <w:pPr>
              <w:widowControl w:val="0"/>
              <w:jc w:val="center"/>
              <w:rPr>
                <w:rFonts w:ascii="GHEA Grapalat" w:hAnsi="GHEA Grapalat" w:cs="Calibri"/>
                <w:color w:val="000000"/>
                <w:sz w:val="14"/>
                <w:szCs w:val="14"/>
              </w:rPr>
            </w:pPr>
            <w:r>
              <w:rPr>
                <w:rFonts w:ascii="GHEA Grapalat" w:hAnsi="GHEA Grapalat" w:cs="Calibri"/>
                <w:color w:val="000000"/>
                <w:sz w:val="14"/>
                <w:szCs w:val="14"/>
              </w:rPr>
              <w:t>15851100</w:t>
            </w:r>
          </w:p>
        </w:tc>
        <w:tc>
          <w:tcPr>
            <w:tcW w:w="1559" w:type="dxa"/>
            <w:vAlign w:val="center"/>
          </w:tcPr>
          <w:p w14:paraId="6CAA842E">
            <w:pPr>
              <w:widowControl w:val="0"/>
              <w:jc w:val="center"/>
              <w:rPr>
                <w:sz w:val="14"/>
                <w:szCs w:val="14"/>
              </w:rPr>
            </w:pPr>
            <w:r>
              <w:rPr>
                <w:sz w:val="14"/>
                <w:szCs w:val="14"/>
              </w:rPr>
              <w:t>Макаронные изделия</w:t>
            </w:r>
          </w:p>
        </w:tc>
        <w:tc>
          <w:tcPr>
            <w:tcW w:w="5182" w:type="dxa"/>
            <w:shd w:val="clear" w:color="auto" w:fill="auto"/>
            <w:vAlign w:val="center"/>
          </w:tcPr>
          <w:p w14:paraId="703BE3AE">
            <w:pPr>
              <w:widowControl w:val="0"/>
              <w:jc w:val="center"/>
              <w:rPr>
                <w:rFonts w:ascii="GHEA Grapalat" w:hAnsi="GHEA Grapalat" w:eastAsia="Times New Roman" w:cs="Times New Roman"/>
                <w:sz w:val="14"/>
                <w:szCs w:val="14"/>
                <w:lang w:val="ru-RU" w:eastAsia="ru-RU" w:bidi="ru-RU"/>
              </w:rPr>
            </w:pPr>
            <w:r>
              <w:rPr>
                <w:sz w:val="14"/>
                <w:szCs w:val="14"/>
              </w:rPr>
              <w:t>Макаронные изделия Макаронные изделия из рыхлого теста в зависимости от сорта и качества муки: А (из муки твердых сортов пшеницы), Б (из муки мягкой стекловидной пшеницы), Б (из муки хлебопекарной), калиброванные и без калиброванные. Безопасность соответствует гигиеническим нормам N 2-III-4.9-01-2010, а маркировка - согласно статье 9 Закона РА "О безопасности пищевых продуктов".</w:t>
            </w:r>
          </w:p>
        </w:tc>
        <w:tc>
          <w:tcPr>
            <w:tcW w:w="1249" w:type="dxa"/>
          </w:tcPr>
          <w:p w14:paraId="2A31C30D">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3D3E937B"/>
        </w:tc>
        <w:tc>
          <w:tcPr>
            <w:tcW w:w="567" w:type="dxa"/>
          </w:tcPr>
          <w:p w14:paraId="6176739E"/>
        </w:tc>
        <w:tc>
          <w:tcPr>
            <w:tcW w:w="992" w:type="dxa"/>
            <w:vAlign w:val="bottom"/>
          </w:tcPr>
          <w:p w14:paraId="0C3130A2">
            <w:pPr>
              <w:rPr>
                <w:rFonts w:hint="default" w:ascii="Arial Armenian" w:hAnsi="Arial Armenian" w:cs="Calibri"/>
                <w:sz w:val="20"/>
                <w:szCs w:val="20"/>
                <w:lang w:val="en-US"/>
              </w:rPr>
            </w:pPr>
            <w:r>
              <w:rPr>
                <w:rFonts w:hint="default" w:ascii="Arial Armenian" w:hAnsi="Arial Armenian" w:cs="Calibri"/>
                <w:sz w:val="20"/>
                <w:szCs w:val="20"/>
                <w:lang w:val="en-US"/>
              </w:rPr>
              <w:t>198</w:t>
            </w:r>
          </w:p>
        </w:tc>
        <w:tc>
          <w:tcPr>
            <w:tcW w:w="1276" w:type="dxa"/>
            <w:vAlign w:val="top"/>
          </w:tcPr>
          <w:p w14:paraId="373DD9D7">
            <w:pPr>
              <w:rPr>
                <w:rStyle w:val="17"/>
                <w:rFonts w:ascii="inherit" w:hAnsi="inherit"/>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35416DA0"/>
        </w:tc>
        <w:tc>
          <w:tcPr>
            <w:tcW w:w="1591" w:type="dxa"/>
            <w:vAlign w:val="top"/>
          </w:tcPr>
          <w:p w14:paraId="7E229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1D1836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56074F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11E530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inherit" w:hAnsi="inherit" w:cs="Courier New"/>
                <w:color w:val="1F1F1F"/>
                <w:lang w:val="en-US"/>
              </w:rPr>
            </w:pPr>
          </w:p>
        </w:tc>
      </w:tr>
      <w:tr w14:paraId="7F75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535C007D">
            <w:pPr>
              <w:jc w:val="center"/>
              <w:rPr>
                <w:rFonts w:hint="default" w:ascii="GHEA Grapalat" w:hAnsi="GHEA Grapalat"/>
                <w:sz w:val="22"/>
                <w:szCs w:val="22"/>
                <w:lang w:val="en-US"/>
              </w:rPr>
            </w:pPr>
            <w:r>
              <w:rPr>
                <w:rFonts w:hint="default" w:ascii="GHEA Grapalat" w:hAnsi="GHEA Grapalat"/>
                <w:sz w:val="22"/>
                <w:szCs w:val="22"/>
                <w:lang w:val="en-US"/>
              </w:rPr>
              <w:t>14</w:t>
            </w:r>
          </w:p>
        </w:tc>
        <w:tc>
          <w:tcPr>
            <w:tcW w:w="1560" w:type="dxa"/>
            <w:vAlign w:val="center"/>
          </w:tcPr>
          <w:p w14:paraId="1070932D">
            <w:pPr>
              <w:widowControl w:val="0"/>
              <w:jc w:val="center"/>
              <w:rPr>
                <w:rFonts w:ascii="GHEA Grapalat" w:hAnsi="GHEA Grapalat" w:cs="Calibri"/>
                <w:color w:val="000000"/>
                <w:sz w:val="14"/>
                <w:szCs w:val="14"/>
              </w:rPr>
            </w:pPr>
            <w:r>
              <w:rPr>
                <w:rFonts w:ascii="GHEA Grapalat" w:hAnsi="GHEA Grapalat" w:cs="Calibri"/>
                <w:color w:val="000000"/>
                <w:sz w:val="14"/>
                <w:szCs w:val="14"/>
              </w:rPr>
              <w:t>15331154</w:t>
            </w:r>
          </w:p>
        </w:tc>
        <w:tc>
          <w:tcPr>
            <w:tcW w:w="1559" w:type="dxa"/>
            <w:vAlign w:val="center"/>
          </w:tcPr>
          <w:p w14:paraId="12AA9DDD">
            <w:pPr>
              <w:widowControl w:val="0"/>
              <w:jc w:val="center"/>
              <w:rPr>
                <w:sz w:val="14"/>
                <w:szCs w:val="14"/>
              </w:rPr>
            </w:pPr>
            <w:r>
              <w:rPr>
                <w:sz w:val="14"/>
                <w:szCs w:val="14"/>
              </w:rPr>
              <w:t>горох, целый</w:t>
            </w:r>
          </w:p>
        </w:tc>
        <w:tc>
          <w:tcPr>
            <w:tcW w:w="5182" w:type="dxa"/>
            <w:shd w:val="clear" w:color="auto" w:fill="auto"/>
            <w:vAlign w:val="center"/>
          </w:tcPr>
          <w:p w14:paraId="29FA705A">
            <w:pPr>
              <w:widowControl w:val="0"/>
              <w:jc w:val="center"/>
              <w:rPr>
                <w:rFonts w:ascii="GHEA Grapalat" w:hAnsi="GHEA Grapalat" w:eastAsia="Times New Roman" w:cs="Times New Roman"/>
                <w:sz w:val="14"/>
                <w:szCs w:val="14"/>
                <w:lang w:val="ru-RU" w:eastAsia="ru-RU" w:bidi="ru-RU"/>
              </w:rPr>
            </w:pPr>
            <w:r>
              <w:rPr>
                <w:sz w:val="14"/>
                <w:szCs w:val="14"/>
              </w:rPr>
              <w:t>Горох целый сушеный, очищенный, желтый или зеленый. Безопасность: согласно гигиеническим нормам N 2-III-4.9-01-2010 и статье 9 Закона РА "О безопасности пищевых продуктов".</w:t>
            </w:r>
          </w:p>
        </w:tc>
        <w:tc>
          <w:tcPr>
            <w:tcW w:w="1249" w:type="dxa"/>
          </w:tcPr>
          <w:p w14:paraId="0F62A9DB">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5495F27E"/>
        </w:tc>
        <w:tc>
          <w:tcPr>
            <w:tcW w:w="567" w:type="dxa"/>
          </w:tcPr>
          <w:p w14:paraId="57E2AB2E"/>
        </w:tc>
        <w:tc>
          <w:tcPr>
            <w:tcW w:w="992" w:type="dxa"/>
            <w:vAlign w:val="bottom"/>
          </w:tcPr>
          <w:p w14:paraId="70D072FF">
            <w:pPr>
              <w:rPr>
                <w:rFonts w:hint="default" w:ascii="Arial Armenian" w:hAnsi="Arial Armenian" w:cs="Calibri"/>
                <w:sz w:val="20"/>
                <w:szCs w:val="20"/>
                <w:lang w:val="en-US"/>
              </w:rPr>
            </w:pPr>
            <w:r>
              <w:rPr>
                <w:rFonts w:hint="default" w:ascii="Arial Armenian" w:hAnsi="Arial Armenian" w:cs="Calibri"/>
                <w:sz w:val="20"/>
                <w:szCs w:val="20"/>
                <w:lang w:val="en-US"/>
              </w:rPr>
              <w:t>100</w:t>
            </w:r>
          </w:p>
        </w:tc>
        <w:tc>
          <w:tcPr>
            <w:tcW w:w="1276" w:type="dxa"/>
            <w:vAlign w:val="top"/>
          </w:tcPr>
          <w:p w14:paraId="18D04CE3">
            <w:pPr>
              <w:rPr>
                <w:rStyle w:val="17"/>
                <w:rFonts w:ascii="inherit" w:hAnsi="inherit"/>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56A80881"/>
        </w:tc>
        <w:tc>
          <w:tcPr>
            <w:tcW w:w="1591" w:type="dxa"/>
            <w:vAlign w:val="top"/>
          </w:tcPr>
          <w:p w14:paraId="3EB931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6E1E03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5C1F4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1A1104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inherit" w:hAnsi="inherit" w:cs="Courier New"/>
                <w:color w:val="1F1F1F"/>
                <w:lang w:val="en-US"/>
              </w:rPr>
            </w:pPr>
          </w:p>
        </w:tc>
      </w:tr>
      <w:tr w14:paraId="5962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1C0557EE">
            <w:pPr>
              <w:jc w:val="center"/>
              <w:rPr>
                <w:rFonts w:hint="default" w:ascii="GHEA Grapalat" w:hAnsi="GHEA Grapalat"/>
                <w:sz w:val="22"/>
                <w:szCs w:val="22"/>
                <w:lang w:val="en-US"/>
              </w:rPr>
            </w:pPr>
            <w:r>
              <w:rPr>
                <w:rFonts w:hint="default" w:ascii="GHEA Grapalat" w:hAnsi="GHEA Grapalat"/>
                <w:sz w:val="22"/>
                <w:szCs w:val="22"/>
                <w:lang w:val="en-US"/>
              </w:rPr>
              <w:t>15</w:t>
            </w:r>
          </w:p>
        </w:tc>
        <w:tc>
          <w:tcPr>
            <w:tcW w:w="1560" w:type="dxa"/>
            <w:vAlign w:val="center"/>
          </w:tcPr>
          <w:p w14:paraId="4009C135">
            <w:pPr>
              <w:widowControl w:val="0"/>
              <w:jc w:val="center"/>
              <w:rPr>
                <w:rFonts w:ascii="GHEA Grapalat" w:hAnsi="GHEA Grapalat" w:cs="Calibri"/>
                <w:color w:val="000000"/>
                <w:sz w:val="14"/>
                <w:szCs w:val="14"/>
              </w:rPr>
            </w:pPr>
            <w:r>
              <w:rPr>
                <w:rFonts w:ascii="GHEA Grapalat" w:hAnsi="GHEA Grapalat" w:cs="Calibri"/>
                <w:sz w:val="14"/>
                <w:szCs w:val="14"/>
              </w:rPr>
              <w:t>15331153</w:t>
            </w:r>
          </w:p>
        </w:tc>
        <w:tc>
          <w:tcPr>
            <w:tcW w:w="1559" w:type="dxa"/>
            <w:vAlign w:val="center"/>
          </w:tcPr>
          <w:p w14:paraId="28EDA9C5">
            <w:pPr>
              <w:widowControl w:val="0"/>
              <w:jc w:val="center"/>
              <w:rPr>
                <w:sz w:val="14"/>
                <w:szCs w:val="14"/>
              </w:rPr>
            </w:pPr>
            <w:r>
              <w:rPr>
                <w:sz w:val="14"/>
                <w:szCs w:val="14"/>
              </w:rPr>
              <w:t>Чечевица</w:t>
            </w:r>
          </w:p>
        </w:tc>
        <w:tc>
          <w:tcPr>
            <w:tcW w:w="5182" w:type="dxa"/>
            <w:shd w:val="clear" w:color="auto" w:fill="auto"/>
            <w:vAlign w:val="center"/>
          </w:tcPr>
          <w:p w14:paraId="14637D7A">
            <w:pPr>
              <w:widowControl w:val="0"/>
              <w:jc w:val="center"/>
              <w:rPr>
                <w:sz w:val="14"/>
                <w:szCs w:val="14"/>
              </w:rPr>
            </w:pPr>
            <w:r>
              <w:rPr>
                <w:sz w:val="14"/>
                <w:szCs w:val="14"/>
              </w:rPr>
              <w:t>Чечевица трех видов, однородная, чистая, сухая, влажностью не более 14,0%. Безопасность согласно гигиеническим нормам N 2-III-4.9-01-2010, ст.9 Закона РА "О безопасности пищевых продуктов"</w:t>
            </w:r>
          </w:p>
        </w:tc>
        <w:tc>
          <w:tcPr>
            <w:tcW w:w="1249" w:type="dxa"/>
          </w:tcPr>
          <w:p w14:paraId="12954EB0">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30BE868F"/>
        </w:tc>
        <w:tc>
          <w:tcPr>
            <w:tcW w:w="567" w:type="dxa"/>
          </w:tcPr>
          <w:p w14:paraId="2C50779F"/>
        </w:tc>
        <w:tc>
          <w:tcPr>
            <w:tcW w:w="992" w:type="dxa"/>
            <w:vAlign w:val="bottom"/>
          </w:tcPr>
          <w:p w14:paraId="50664103">
            <w:pPr>
              <w:rPr>
                <w:rFonts w:hint="default" w:ascii="Arial Armenian" w:hAnsi="Arial Armenian" w:cs="Calibri"/>
                <w:sz w:val="20"/>
                <w:szCs w:val="20"/>
                <w:lang w:val="en-US"/>
              </w:rPr>
            </w:pPr>
            <w:r>
              <w:rPr>
                <w:rFonts w:hint="default" w:ascii="Arial Armenian" w:hAnsi="Arial Armenian" w:cs="Calibri"/>
                <w:sz w:val="20"/>
                <w:szCs w:val="20"/>
                <w:lang w:val="en-US"/>
              </w:rPr>
              <w:t>100</w:t>
            </w:r>
          </w:p>
        </w:tc>
        <w:tc>
          <w:tcPr>
            <w:tcW w:w="1276" w:type="dxa"/>
            <w:vAlign w:val="top"/>
          </w:tcPr>
          <w:p w14:paraId="079CC559">
            <w:pPr>
              <w:rPr>
                <w:rStyle w:val="17"/>
                <w:rFonts w:ascii="inherit" w:hAnsi="inherit"/>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27EF8410"/>
        </w:tc>
        <w:tc>
          <w:tcPr>
            <w:tcW w:w="1591" w:type="dxa"/>
            <w:vAlign w:val="top"/>
          </w:tcPr>
          <w:p w14:paraId="4B388A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53B39E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52941B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57EA90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inherit" w:hAnsi="inherit" w:cs="Courier New"/>
                <w:color w:val="1F1F1F"/>
                <w:lang w:val="en-US"/>
              </w:rPr>
            </w:pPr>
          </w:p>
        </w:tc>
      </w:tr>
      <w:tr w14:paraId="31C3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43ED4620">
            <w:pPr>
              <w:jc w:val="center"/>
              <w:rPr>
                <w:rFonts w:hint="default" w:ascii="GHEA Grapalat" w:hAnsi="GHEA Grapalat"/>
                <w:sz w:val="22"/>
                <w:szCs w:val="22"/>
                <w:lang w:val="en-US"/>
              </w:rPr>
            </w:pPr>
            <w:r>
              <w:rPr>
                <w:rFonts w:hint="default" w:ascii="GHEA Grapalat" w:hAnsi="GHEA Grapalat"/>
                <w:sz w:val="22"/>
                <w:szCs w:val="22"/>
                <w:lang w:val="en-US"/>
              </w:rPr>
              <w:t>16</w:t>
            </w:r>
          </w:p>
        </w:tc>
        <w:tc>
          <w:tcPr>
            <w:tcW w:w="1560" w:type="dxa"/>
            <w:vAlign w:val="center"/>
          </w:tcPr>
          <w:p w14:paraId="78E273A4">
            <w:pPr>
              <w:widowControl w:val="0"/>
              <w:jc w:val="center"/>
              <w:rPr>
                <w:rFonts w:ascii="GHEA Grapalat" w:hAnsi="GHEA Grapalat" w:cs="Calibri"/>
                <w:sz w:val="14"/>
                <w:szCs w:val="14"/>
              </w:rPr>
            </w:pPr>
            <w:r>
              <w:rPr>
                <w:rFonts w:ascii="GHEA Grapalat" w:hAnsi="GHEA Grapalat" w:cs="Calibri"/>
                <w:sz w:val="14"/>
                <w:szCs w:val="14"/>
              </w:rPr>
              <w:t>15541200</w:t>
            </w:r>
          </w:p>
        </w:tc>
        <w:tc>
          <w:tcPr>
            <w:tcW w:w="1559" w:type="dxa"/>
            <w:vAlign w:val="center"/>
          </w:tcPr>
          <w:p w14:paraId="70D51AB4">
            <w:pPr>
              <w:widowControl w:val="0"/>
              <w:jc w:val="center"/>
              <w:rPr>
                <w:sz w:val="14"/>
                <w:szCs w:val="14"/>
              </w:rPr>
            </w:pPr>
            <w:r>
              <w:rPr>
                <w:sz w:val="14"/>
                <w:szCs w:val="14"/>
              </w:rPr>
              <w:t>Сыр</w:t>
            </w:r>
          </w:p>
        </w:tc>
        <w:tc>
          <w:tcPr>
            <w:tcW w:w="5182" w:type="dxa"/>
            <w:shd w:val="clear" w:color="auto" w:fill="auto"/>
            <w:vAlign w:val="center"/>
          </w:tcPr>
          <w:p w14:paraId="4F2BEE5E">
            <w:pPr>
              <w:widowControl w:val="0"/>
              <w:jc w:val="center"/>
              <w:rPr>
                <w:sz w:val="14"/>
                <w:szCs w:val="14"/>
              </w:rPr>
            </w:pPr>
            <w:r>
              <w:rPr>
                <w:sz w:val="14"/>
                <w:szCs w:val="14"/>
              </w:rPr>
              <w:t>Сыр анах Белый рассольный, из коровьего молока, жирностью 36-40%. Безопасность и маркировка по данным Правительства РА 2006г. Статья 9 «Технического регламента требований к молоку, молочной продукции и их производству» и Закон РА «О безопасности пищевых продуктов», утвержденных Постановлением № 1925 от 21 декабря.</w:t>
            </w:r>
          </w:p>
        </w:tc>
        <w:tc>
          <w:tcPr>
            <w:tcW w:w="1249" w:type="dxa"/>
          </w:tcPr>
          <w:p w14:paraId="042616D7">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7E45D4FE"/>
        </w:tc>
        <w:tc>
          <w:tcPr>
            <w:tcW w:w="567" w:type="dxa"/>
          </w:tcPr>
          <w:p w14:paraId="6E8FECED"/>
        </w:tc>
        <w:tc>
          <w:tcPr>
            <w:tcW w:w="992" w:type="dxa"/>
            <w:vAlign w:val="bottom"/>
          </w:tcPr>
          <w:p w14:paraId="53908FD6">
            <w:pPr>
              <w:rPr>
                <w:rFonts w:hint="default" w:ascii="Arial Armenian" w:hAnsi="Arial Armenian" w:cs="Calibri"/>
                <w:sz w:val="20"/>
                <w:szCs w:val="20"/>
                <w:lang w:val="en-US"/>
              </w:rPr>
            </w:pPr>
            <w:r>
              <w:rPr>
                <w:rFonts w:hint="default" w:ascii="Arial Armenian" w:hAnsi="Arial Armenian" w:cs="Calibri"/>
                <w:sz w:val="20"/>
                <w:szCs w:val="20"/>
                <w:lang w:val="en-US"/>
              </w:rPr>
              <w:t>179</w:t>
            </w:r>
          </w:p>
        </w:tc>
        <w:tc>
          <w:tcPr>
            <w:tcW w:w="1276" w:type="dxa"/>
            <w:vAlign w:val="top"/>
          </w:tcPr>
          <w:p w14:paraId="7F1698D6">
            <w:pPr>
              <w:rPr>
                <w:rStyle w:val="17"/>
                <w:rFonts w:ascii="inherit" w:hAnsi="inherit"/>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05CCC95C"/>
        </w:tc>
        <w:tc>
          <w:tcPr>
            <w:tcW w:w="1591" w:type="dxa"/>
            <w:vAlign w:val="top"/>
          </w:tcPr>
          <w:p w14:paraId="69CA9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55748D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243C2A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574067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inherit" w:hAnsi="inherit" w:cs="Courier New"/>
                <w:color w:val="1F1F1F"/>
                <w:lang w:val="en-US"/>
              </w:rPr>
            </w:pPr>
          </w:p>
        </w:tc>
      </w:tr>
      <w:tr w14:paraId="08E1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0D2D2F2E">
            <w:pPr>
              <w:jc w:val="center"/>
              <w:rPr>
                <w:rFonts w:hint="default" w:ascii="GHEA Grapalat" w:hAnsi="GHEA Grapalat"/>
                <w:sz w:val="22"/>
                <w:szCs w:val="22"/>
                <w:lang w:val="en-US"/>
              </w:rPr>
            </w:pPr>
            <w:r>
              <w:rPr>
                <w:rFonts w:hint="default" w:ascii="GHEA Grapalat" w:hAnsi="GHEA Grapalat"/>
                <w:sz w:val="22"/>
                <w:szCs w:val="22"/>
                <w:lang w:val="en-US"/>
              </w:rPr>
              <w:t>17</w:t>
            </w:r>
          </w:p>
        </w:tc>
        <w:tc>
          <w:tcPr>
            <w:tcW w:w="1560" w:type="dxa"/>
            <w:vAlign w:val="center"/>
          </w:tcPr>
          <w:p w14:paraId="26BBF1B6">
            <w:pPr>
              <w:widowControl w:val="0"/>
              <w:jc w:val="center"/>
              <w:rPr>
                <w:rFonts w:ascii="GHEA Grapalat" w:hAnsi="GHEA Grapalat" w:cs="Calibri"/>
                <w:sz w:val="14"/>
                <w:szCs w:val="14"/>
              </w:rPr>
            </w:pPr>
            <w:r>
              <w:rPr>
                <w:rFonts w:ascii="GHEA Grapalat" w:hAnsi="GHEA Grapalat" w:cs="Calibri"/>
                <w:color w:val="000000"/>
                <w:sz w:val="14"/>
                <w:szCs w:val="14"/>
              </w:rPr>
              <w:t>15551600</w:t>
            </w:r>
          </w:p>
        </w:tc>
        <w:tc>
          <w:tcPr>
            <w:tcW w:w="1559" w:type="dxa"/>
            <w:vAlign w:val="center"/>
          </w:tcPr>
          <w:p w14:paraId="4825121B">
            <w:pPr>
              <w:widowControl w:val="0"/>
              <w:jc w:val="center"/>
              <w:rPr>
                <w:sz w:val="14"/>
                <w:szCs w:val="14"/>
              </w:rPr>
            </w:pPr>
            <w:r>
              <w:rPr>
                <w:rFonts w:asciiTheme="minorHAnsi" w:hAnsiTheme="minorHAnsi"/>
                <w:sz w:val="14"/>
                <w:szCs w:val="14"/>
              </w:rPr>
              <w:t>Мацон</w:t>
            </w:r>
          </w:p>
        </w:tc>
        <w:tc>
          <w:tcPr>
            <w:tcW w:w="5182" w:type="dxa"/>
            <w:shd w:val="clear" w:color="auto" w:fill="auto"/>
            <w:vAlign w:val="center"/>
          </w:tcPr>
          <w:p w14:paraId="1EC058F1">
            <w:pPr>
              <w:widowControl w:val="0"/>
              <w:jc w:val="center"/>
              <w:rPr>
                <w:sz w:val="14"/>
                <w:szCs w:val="14"/>
              </w:rPr>
            </w:pPr>
            <w:r>
              <w:rPr>
                <w:sz w:val="14"/>
                <w:szCs w:val="14"/>
              </w:rPr>
              <w:t>Йогурт из свежего коровьего молока, жирность не менее 3%, кислотность 65-1000Т, безопасность и маркировка согласно постановлению Правительства РА от 2006 года. Статья 9 «Технического регламента требований к молоку, молочной продукции и их производству» и Закон РА «О безопасности пищевых продуктов», утвержденных Постановлением № 1925 от 21 декабря.</w:t>
            </w:r>
          </w:p>
        </w:tc>
        <w:tc>
          <w:tcPr>
            <w:tcW w:w="1249" w:type="dxa"/>
          </w:tcPr>
          <w:p w14:paraId="2A6D2E14">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767AEC01"/>
        </w:tc>
        <w:tc>
          <w:tcPr>
            <w:tcW w:w="567" w:type="dxa"/>
          </w:tcPr>
          <w:p w14:paraId="6164C919"/>
        </w:tc>
        <w:tc>
          <w:tcPr>
            <w:tcW w:w="992" w:type="dxa"/>
            <w:vAlign w:val="bottom"/>
          </w:tcPr>
          <w:p w14:paraId="35579BC6">
            <w:pPr>
              <w:rPr>
                <w:rFonts w:hint="default" w:ascii="Arial Armenian" w:hAnsi="Arial Armenian" w:cs="Calibri"/>
                <w:sz w:val="20"/>
                <w:szCs w:val="20"/>
                <w:lang w:val="en-US"/>
              </w:rPr>
            </w:pPr>
            <w:r>
              <w:rPr>
                <w:rFonts w:hint="default" w:ascii="Arial Armenian" w:hAnsi="Arial Armenian" w:cs="Calibri"/>
                <w:sz w:val="20"/>
                <w:szCs w:val="20"/>
                <w:lang w:val="en-US"/>
              </w:rPr>
              <w:t>119</w:t>
            </w:r>
          </w:p>
        </w:tc>
        <w:tc>
          <w:tcPr>
            <w:tcW w:w="1276" w:type="dxa"/>
            <w:vAlign w:val="top"/>
          </w:tcPr>
          <w:p w14:paraId="629CFA46">
            <w:pPr>
              <w:rPr>
                <w:rStyle w:val="17"/>
                <w:rFonts w:ascii="inherit" w:hAnsi="inherit"/>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18603448"/>
        </w:tc>
        <w:tc>
          <w:tcPr>
            <w:tcW w:w="1591" w:type="dxa"/>
            <w:vAlign w:val="top"/>
          </w:tcPr>
          <w:p w14:paraId="7DB00E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043D9F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74C832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167E0C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inherit" w:hAnsi="inherit" w:cs="Courier New"/>
                <w:color w:val="1F1F1F"/>
                <w:lang w:val="en-US"/>
              </w:rPr>
            </w:pPr>
          </w:p>
        </w:tc>
      </w:tr>
      <w:tr w14:paraId="4F9B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7" w:type="dxa"/>
          </w:tcPr>
          <w:p w14:paraId="18AE5A5F">
            <w:pPr>
              <w:jc w:val="center"/>
              <w:rPr>
                <w:rFonts w:hint="default" w:ascii="GHEA Grapalat" w:hAnsi="GHEA Grapalat"/>
                <w:sz w:val="22"/>
                <w:szCs w:val="22"/>
                <w:lang w:val="en-US"/>
              </w:rPr>
            </w:pPr>
            <w:r>
              <w:rPr>
                <w:rFonts w:hint="default" w:ascii="GHEA Grapalat" w:hAnsi="GHEA Grapalat"/>
                <w:sz w:val="22"/>
                <w:szCs w:val="22"/>
                <w:lang w:val="en-US"/>
              </w:rPr>
              <w:t>18</w:t>
            </w:r>
          </w:p>
        </w:tc>
        <w:tc>
          <w:tcPr>
            <w:tcW w:w="1560" w:type="dxa"/>
            <w:vAlign w:val="center"/>
          </w:tcPr>
          <w:p w14:paraId="3BA80543">
            <w:pPr>
              <w:widowControl w:val="0"/>
              <w:jc w:val="center"/>
              <w:rPr>
                <w:rFonts w:ascii="GHEA Grapalat" w:hAnsi="GHEA Grapalat" w:cs="Calibri"/>
                <w:color w:val="000000"/>
                <w:sz w:val="14"/>
                <w:szCs w:val="14"/>
              </w:rPr>
            </w:pPr>
            <w:r>
              <w:rPr>
                <w:rFonts w:ascii="GHEA Grapalat" w:hAnsi="GHEA Grapalat" w:cs="Calibri"/>
                <w:color w:val="000000"/>
                <w:sz w:val="14"/>
                <w:szCs w:val="14"/>
              </w:rPr>
              <w:t>15333100</w:t>
            </w:r>
          </w:p>
        </w:tc>
        <w:tc>
          <w:tcPr>
            <w:tcW w:w="1559" w:type="dxa"/>
            <w:vAlign w:val="center"/>
          </w:tcPr>
          <w:p w14:paraId="0174B04D">
            <w:pPr>
              <w:widowControl w:val="0"/>
              <w:jc w:val="center"/>
              <w:rPr>
                <w:rFonts w:asciiTheme="minorHAnsi" w:hAnsiTheme="minorHAnsi"/>
                <w:sz w:val="14"/>
                <w:szCs w:val="14"/>
              </w:rPr>
            </w:pPr>
            <w:r>
              <w:rPr>
                <w:sz w:val="14"/>
                <w:szCs w:val="14"/>
              </w:rPr>
              <w:t>Томатная паста</w:t>
            </w:r>
          </w:p>
        </w:tc>
        <w:tc>
          <w:tcPr>
            <w:tcW w:w="5182" w:type="dxa"/>
            <w:shd w:val="clear" w:color="auto" w:fill="auto"/>
            <w:vAlign w:val="center"/>
          </w:tcPr>
          <w:p w14:paraId="0C2527E5">
            <w:pPr>
              <w:widowControl w:val="0"/>
              <w:jc w:val="center"/>
              <w:rPr>
                <w:sz w:val="14"/>
                <w:szCs w:val="14"/>
              </w:rPr>
            </w:pPr>
            <w:r>
              <w:rPr>
                <w:sz w:val="14"/>
                <w:szCs w:val="14"/>
              </w:rPr>
              <w:t>Паста томатная высшего или первого сортов, в стеклянной или металлической таре, вместимостью до 10 дм3. Безопасность: Гигиенические нормы N 2-III-4.9-01-2010 и статья 9 Закона РА "О безопасности пищевых продукт</w:t>
            </w:r>
          </w:p>
        </w:tc>
        <w:tc>
          <w:tcPr>
            <w:tcW w:w="1249" w:type="dxa"/>
          </w:tcPr>
          <w:p w14:paraId="048E6C3A">
            <w:pPr>
              <w:widowControl w:val="0"/>
              <w:jc w:val="center"/>
              <w:rPr>
                <w:rFonts w:ascii="GHEA Grapalat" w:hAnsi="GHEA Grapalat"/>
                <w:sz w:val="18"/>
                <w:szCs w:val="18"/>
              </w:rPr>
            </w:pPr>
            <w:r>
              <w:rPr>
                <w:rFonts w:ascii="GHEA Grapalat" w:hAnsi="GHEA Grapalat"/>
                <w:sz w:val="18"/>
                <w:szCs w:val="18"/>
              </w:rPr>
              <w:t>кг</w:t>
            </w:r>
          </w:p>
        </w:tc>
        <w:tc>
          <w:tcPr>
            <w:tcW w:w="709" w:type="dxa"/>
          </w:tcPr>
          <w:p w14:paraId="3138185E"/>
        </w:tc>
        <w:tc>
          <w:tcPr>
            <w:tcW w:w="567" w:type="dxa"/>
          </w:tcPr>
          <w:p w14:paraId="36F8DFBA"/>
        </w:tc>
        <w:tc>
          <w:tcPr>
            <w:tcW w:w="992" w:type="dxa"/>
            <w:vAlign w:val="bottom"/>
          </w:tcPr>
          <w:p w14:paraId="11B8C04F">
            <w:pPr>
              <w:rPr>
                <w:rFonts w:hint="default" w:ascii="Arial Armenian" w:hAnsi="Arial Armenian" w:cs="Calibri"/>
                <w:sz w:val="20"/>
                <w:szCs w:val="20"/>
                <w:lang w:val="en-US"/>
              </w:rPr>
            </w:pPr>
            <w:r>
              <w:rPr>
                <w:rFonts w:hint="default" w:ascii="Arial Armenian" w:hAnsi="Arial Armenian" w:cs="Calibri"/>
                <w:sz w:val="20"/>
                <w:szCs w:val="20"/>
                <w:lang w:val="en-US"/>
              </w:rPr>
              <w:t>24</w:t>
            </w:r>
          </w:p>
        </w:tc>
        <w:tc>
          <w:tcPr>
            <w:tcW w:w="1276" w:type="dxa"/>
            <w:shd w:val="clear" w:color="auto" w:fill="auto"/>
            <w:vAlign w:val="top"/>
          </w:tcPr>
          <w:p w14:paraId="760BF22B">
            <w:pPr>
              <w:rPr>
                <w:rFonts w:ascii="Times New Roman" w:hAnsi="Times New Roman" w:eastAsia="Times New Roman" w:cs="Times New Roman"/>
                <w:sz w:val="18"/>
                <w:szCs w:val="18"/>
                <w:lang w:val="ru-RU" w:eastAsia="ru-RU" w:bidi="ru-RU"/>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491A4F53"/>
        </w:tc>
        <w:tc>
          <w:tcPr>
            <w:tcW w:w="1591" w:type="dxa"/>
            <w:vAlign w:val="top"/>
          </w:tcPr>
          <w:p w14:paraId="2C66C2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004CEC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23E27A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61A7C6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inherit" w:hAnsi="inherit" w:cs="Courier New"/>
                <w:color w:val="1F1F1F"/>
                <w:lang w:val="en-US"/>
              </w:rPr>
            </w:pPr>
          </w:p>
        </w:tc>
      </w:tr>
    </w:tbl>
    <w:p w14:paraId="21E2D20F">
      <w:pPr>
        <w:widowControl w:val="0"/>
        <w:spacing w:after="160"/>
        <w:jc w:val="right"/>
        <w:rPr>
          <w:rFonts w:ascii="GHEA Grapalat" w:hAnsi="GHEA Grapalat"/>
        </w:rPr>
      </w:pPr>
      <w:r>
        <w:rPr>
          <w:rFonts w:ascii="GHEA Grapalat" w:hAnsi="GHEA Grapalat"/>
        </w:rPr>
        <w:t>Драмов РА</w:t>
      </w:r>
    </w:p>
    <w:p w14:paraId="7FF854A3">
      <w:pPr>
        <w:tabs>
          <w:tab w:val="left" w:pos="6962"/>
        </w:tabs>
        <w:rPr>
          <w:rFonts w:ascii="Arial Unicode" w:hAnsi="Arial Unicode" w:eastAsia="Calibri"/>
          <w:sz w:val="22"/>
          <w:szCs w:val="22"/>
          <w:lang w:val="es-ES"/>
        </w:rPr>
      </w:pPr>
      <w:r>
        <w:rPr>
          <w:rFonts w:ascii="Arial Unicode" w:hAnsi="Arial Unicode" w:eastAsia="Calibri"/>
          <w:sz w:val="22"/>
          <w:szCs w:val="22"/>
          <w:lang w:val="es-ES"/>
        </w:rPr>
        <w:t>Программы Продовльствия</w:t>
      </w:r>
      <w:r>
        <w:rPr>
          <w:rFonts w:ascii="Arial Unicode" w:hAnsi="Arial Unicode" w:eastAsia="Calibri"/>
          <w:sz w:val="22"/>
          <w:szCs w:val="22"/>
          <w:lang w:val="es-ES"/>
        </w:rPr>
        <w:tab/>
      </w:r>
    </w:p>
    <w:p w14:paraId="0C009FA6">
      <w:pPr>
        <w:widowControl w:val="0"/>
        <w:jc w:val="both"/>
        <w:rPr>
          <w:rFonts w:ascii="Arial Unicode" w:hAnsi="Arial Unicode"/>
          <w:lang w:val="es-ES"/>
        </w:rPr>
      </w:pPr>
    </w:p>
    <w:p w14:paraId="23F3DB3D">
      <w:pPr>
        <w:widowControl w:val="0"/>
        <w:jc w:val="both"/>
        <w:rPr>
          <w:rFonts w:ascii="Arial Unicode" w:hAnsi="Arial Unicode"/>
          <w:lang w:val="hy-AM"/>
        </w:rPr>
      </w:pPr>
      <w:r>
        <w:rPr>
          <w:rFonts w:ascii="Arial Unicode" w:hAnsi="Arial Unicode"/>
          <w:lang w:val="hy-AM"/>
        </w:rPr>
        <w:t>ПОСТАВКА ОСУЩЕСТВЛЯЕТСЯ ПОСТАВЩИКОМ</w:t>
      </w:r>
    </w:p>
    <w:p w14:paraId="42B873C5">
      <w:pPr>
        <w:widowControl w:val="0"/>
        <w:jc w:val="both"/>
        <w:rPr>
          <w:rFonts w:ascii="Arial Unicode" w:hAnsi="Arial Unicode"/>
          <w:lang w:val="hy-AM"/>
        </w:rPr>
      </w:pPr>
      <w:r>
        <w:rPr>
          <w:rFonts w:ascii="Arial Unicode" w:hAnsi="Arial Unicode"/>
        </w:rPr>
        <w:t>*</w:t>
      </w:r>
      <w:r>
        <w:rPr>
          <w:rFonts w:ascii="Arial Unicode" w:hAnsi="Arial Unicode"/>
          <w:lang w:val="hy-AM"/>
        </w:rPr>
        <w:t xml:space="preserve"> Поставка сухих продуктовых пакетов может быть сокращена из-за сокращения количества студентов.</w:t>
      </w:r>
    </w:p>
    <w:p w14:paraId="3429E905">
      <w:pPr>
        <w:widowControl w:val="0"/>
        <w:jc w:val="both"/>
        <w:rPr>
          <w:rFonts w:ascii="Arial Unicode" w:hAnsi="Arial Unicode"/>
          <w:lang w:val="hy-AM"/>
        </w:rPr>
      </w:pPr>
      <w:r>
        <w:rPr>
          <w:rFonts w:ascii="Arial Unicode" w:hAnsi="Arial Unicode"/>
          <w:lang w:val="hy-AM"/>
        </w:rPr>
        <w:t>*** Транспортировка и разгрузка товара должны производиться поставщиком.</w:t>
      </w:r>
    </w:p>
    <w:p w14:paraId="598D3878">
      <w:pPr>
        <w:widowControl w:val="0"/>
        <w:jc w:val="both"/>
        <w:rPr>
          <w:rFonts w:ascii="Arial Unicode" w:hAnsi="Arial Unicode"/>
          <w:lang w:val="hy-AM"/>
        </w:rPr>
      </w:pPr>
    </w:p>
    <w:p w14:paraId="773AA74D">
      <w:pPr>
        <w:widowControl w:val="0"/>
        <w:jc w:val="both"/>
        <w:rPr>
          <w:rFonts w:ascii="GHEA Grapalat" w:hAnsi="GHEA Grapalat"/>
          <w:lang w:val="hy-AM"/>
        </w:rPr>
      </w:pPr>
    </w:p>
    <w:p w14:paraId="0F177285">
      <w:pPr>
        <w:widowControl w:val="0"/>
        <w:jc w:val="both"/>
        <w:rPr>
          <w:rFonts w:ascii="GHEA Grapalat" w:hAnsi="GHEA Grapalat"/>
        </w:rPr>
      </w:pPr>
    </w:p>
    <w:tbl>
      <w:tblPr>
        <w:tblStyle w:val="5"/>
        <w:tblW w:w="9639" w:type="dxa"/>
        <w:jc w:val="center"/>
        <w:tblLayout w:type="fixed"/>
        <w:tblCellMar>
          <w:top w:w="0" w:type="dxa"/>
          <w:left w:w="108" w:type="dxa"/>
          <w:bottom w:w="0" w:type="dxa"/>
          <w:right w:w="108" w:type="dxa"/>
        </w:tblCellMar>
      </w:tblPr>
      <w:tblGrid>
        <w:gridCol w:w="4536"/>
        <w:gridCol w:w="760"/>
        <w:gridCol w:w="4343"/>
      </w:tblGrid>
      <w:tr w14:paraId="03640DE3">
        <w:tblPrEx>
          <w:tblCellMar>
            <w:top w:w="0" w:type="dxa"/>
            <w:left w:w="108" w:type="dxa"/>
            <w:bottom w:w="0" w:type="dxa"/>
            <w:right w:w="108" w:type="dxa"/>
          </w:tblCellMar>
        </w:tblPrEx>
        <w:trPr>
          <w:jc w:val="center"/>
        </w:trPr>
        <w:tc>
          <w:tcPr>
            <w:tcW w:w="4536" w:type="dxa"/>
          </w:tcPr>
          <w:p w14:paraId="29DA7CAF">
            <w:pPr>
              <w:widowControl w:val="0"/>
              <w:jc w:val="center"/>
              <w:rPr>
                <w:rFonts w:ascii="GHEA Grapalat" w:hAnsi="GHEA Grapalat" w:cs="Sylfaen"/>
                <w:b/>
                <w:bCs/>
              </w:rPr>
            </w:pPr>
            <w:r>
              <w:rPr>
                <w:rFonts w:ascii="GHEA Grapalat" w:hAnsi="GHEA Grapalat"/>
                <w:b/>
              </w:rPr>
              <w:t>ПОКУПАТЕЛЬ</w:t>
            </w:r>
          </w:p>
          <w:p w14:paraId="0140DD82">
            <w:pPr>
              <w:widowControl w:val="0"/>
              <w:jc w:val="center"/>
              <w:rPr>
                <w:rFonts w:ascii="GHEA Grapalat" w:hAnsi="GHEA Grapalat"/>
                <w:lang w:val="en-US"/>
              </w:rPr>
            </w:pPr>
            <w:r>
              <w:rPr>
                <w:rFonts w:ascii="GHEA Grapalat" w:hAnsi="GHEA Grapalat"/>
                <w:lang w:val="en-US"/>
              </w:rPr>
              <w:t>_____________________</w:t>
            </w:r>
          </w:p>
          <w:p w14:paraId="401FFCC5">
            <w:pPr>
              <w:widowControl w:val="0"/>
              <w:jc w:val="center"/>
              <w:rPr>
                <w:rFonts w:ascii="GHEA Grapalat" w:hAnsi="GHEA Grapalat"/>
                <w:sz w:val="16"/>
                <w:szCs w:val="16"/>
              </w:rPr>
            </w:pPr>
            <w:r>
              <w:rPr>
                <w:rFonts w:ascii="GHEA Grapalat" w:hAnsi="GHEA Grapalat"/>
                <w:sz w:val="16"/>
                <w:szCs w:val="16"/>
              </w:rPr>
              <w:t>/подпись/</w:t>
            </w:r>
          </w:p>
          <w:p w14:paraId="5D37AD38">
            <w:pPr>
              <w:widowControl w:val="0"/>
              <w:jc w:val="center"/>
              <w:rPr>
                <w:rFonts w:ascii="GHEA Grapalat" w:hAnsi="GHEA Grapalat"/>
              </w:rPr>
            </w:pPr>
            <w:r>
              <w:rPr>
                <w:rFonts w:ascii="GHEA Grapalat" w:hAnsi="GHEA Grapalat"/>
              </w:rPr>
              <w:t>М. П.</w:t>
            </w:r>
          </w:p>
        </w:tc>
        <w:tc>
          <w:tcPr>
            <w:tcW w:w="760" w:type="dxa"/>
          </w:tcPr>
          <w:p w14:paraId="0024507B">
            <w:pPr>
              <w:widowControl w:val="0"/>
              <w:jc w:val="center"/>
              <w:rPr>
                <w:rFonts w:ascii="GHEA Grapalat" w:hAnsi="GHEA Grapalat"/>
              </w:rPr>
            </w:pPr>
          </w:p>
        </w:tc>
        <w:tc>
          <w:tcPr>
            <w:tcW w:w="4343" w:type="dxa"/>
          </w:tcPr>
          <w:p w14:paraId="246FE62D">
            <w:pPr>
              <w:widowControl w:val="0"/>
              <w:jc w:val="center"/>
              <w:rPr>
                <w:rFonts w:ascii="GHEA Grapalat" w:hAnsi="GHEA Grapalat" w:cs="Sylfaen"/>
                <w:b/>
                <w:bCs/>
              </w:rPr>
            </w:pPr>
            <w:r>
              <w:rPr>
                <w:rFonts w:ascii="GHEA Grapalat" w:hAnsi="GHEA Grapalat"/>
                <w:b/>
              </w:rPr>
              <w:t>ПРОДАВЕЦ</w:t>
            </w:r>
          </w:p>
          <w:p w14:paraId="398A2ABA">
            <w:pPr>
              <w:widowControl w:val="0"/>
              <w:jc w:val="center"/>
              <w:rPr>
                <w:rFonts w:ascii="GHEA Grapalat" w:hAnsi="GHEA Grapalat"/>
                <w:lang w:val="en-US"/>
              </w:rPr>
            </w:pPr>
            <w:r>
              <w:rPr>
                <w:rFonts w:ascii="GHEA Grapalat" w:hAnsi="GHEA Grapalat"/>
                <w:lang w:val="en-US"/>
              </w:rPr>
              <w:t>______________________</w:t>
            </w:r>
          </w:p>
          <w:p w14:paraId="5F424646">
            <w:pPr>
              <w:widowControl w:val="0"/>
              <w:jc w:val="center"/>
              <w:rPr>
                <w:rFonts w:ascii="GHEA Grapalat" w:hAnsi="GHEA Grapalat"/>
                <w:sz w:val="16"/>
                <w:szCs w:val="16"/>
              </w:rPr>
            </w:pPr>
            <w:r>
              <w:rPr>
                <w:rFonts w:ascii="GHEA Grapalat" w:hAnsi="GHEA Grapalat"/>
                <w:sz w:val="16"/>
                <w:szCs w:val="16"/>
              </w:rPr>
              <w:t>/подпись/</w:t>
            </w:r>
          </w:p>
          <w:p w14:paraId="5E433F8B">
            <w:pPr>
              <w:widowControl w:val="0"/>
              <w:jc w:val="center"/>
              <w:rPr>
                <w:rFonts w:ascii="GHEA Grapalat" w:hAnsi="GHEA Grapalat"/>
              </w:rPr>
            </w:pPr>
            <w:r>
              <w:rPr>
                <w:rFonts w:ascii="GHEA Grapalat" w:hAnsi="GHEA Grapalat"/>
              </w:rPr>
              <w:t>М. П.</w:t>
            </w:r>
          </w:p>
        </w:tc>
      </w:tr>
    </w:tbl>
    <w:p w14:paraId="23163EB3">
      <w:pPr>
        <w:widowControl w:val="0"/>
        <w:spacing w:after="160"/>
        <w:jc w:val="right"/>
        <w:rPr>
          <w:rFonts w:ascii="GHEA Grapalat" w:hAnsi="GHEA Grapalat"/>
          <w:i/>
        </w:rPr>
      </w:pPr>
      <w:r>
        <w:rPr>
          <w:rFonts w:ascii="GHEA Grapalat" w:hAnsi="GHEA Grapalat"/>
        </w:rPr>
        <w:br w:type="page"/>
      </w:r>
      <w:r>
        <w:rPr>
          <w:rFonts w:ascii="GHEA Grapalat" w:hAnsi="GHEA Grapalat"/>
          <w:i/>
        </w:rPr>
        <w:t>Приложение № 2</w:t>
      </w:r>
    </w:p>
    <w:p w14:paraId="0C167361">
      <w:pPr>
        <w:pStyle w:val="8"/>
        <w:widowControl w:val="0"/>
        <w:spacing w:after="160" w:line="240" w:lineRule="auto"/>
        <w:jc w:val="right"/>
        <w:rPr>
          <w:rFonts w:ascii="GHEA Grapalat" w:hAnsi="GHEA Grapalat" w:cs="Arial"/>
          <w:b/>
          <w:sz w:val="24"/>
          <w:szCs w:val="24"/>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2B035241">
      <w:pPr>
        <w:widowControl w:val="0"/>
        <w:spacing w:after="160"/>
        <w:jc w:val="center"/>
        <w:rPr>
          <w:rFonts w:ascii="GHEA Grapalat" w:hAnsi="GHEA Grapalat"/>
        </w:rPr>
      </w:pPr>
      <w:r>
        <w:rPr>
          <w:rFonts w:ascii="GHEA Grapalat" w:hAnsi="GHEA Grapalat"/>
        </w:rPr>
        <w:t>ГРАФИК ОПЛАТЫ</w:t>
      </w:r>
      <w:r>
        <w:rPr>
          <w:rStyle w:val="6"/>
          <w:rFonts w:ascii="GHEA Grapalat" w:hAnsi="GHEA Grapalat"/>
        </w:rPr>
        <w:footnoteReference w:id="16" w:customMarkFollows="1"/>
        <w:t>*</w:t>
      </w:r>
    </w:p>
    <w:p w14:paraId="5A01D5F0">
      <w:pPr>
        <w:widowControl w:val="0"/>
        <w:spacing w:after="160"/>
        <w:jc w:val="right"/>
        <w:rPr>
          <w:rFonts w:ascii="GHEA Grapalat" w:hAnsi="GHEA Grapalat"/>
        </w:rPr>
      </w:pPr>
      <w:r>
        <w:rPr>
          <w:rFonts w:ascii="GHEA Grapalat" w:hAnsi="GHEA Grapalat"/>
        </w:rPr>
        <w:t>Драмов РА</w:t>
      </w:r>
    </w:p>
    <w:tbl>
      <w:tblPr>
        <w:tblStyle w:val="5"/>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936"/>
        <w:gridCol w:w="2042"/>
        <w:gridCol w:w="914"/>
        <w:gridCol w:w="952"/>
        <w:gridCol w:w="665"/>
        <w:gridCol w:w="813"/>
        <w:gridCol w:w="636"/>
        <w:gridCol w:w="604"/>
        <w:gridCol w:w="677"/>
        <w:gridCol w:w="791"/>
        <w:gridCol w:w="882"/>
        <w:gridCol w:w="837"/>
        <w:gridCol w:w="917"/>
        <w:gridCol w:w="841"/>
        <w:gridCol w:w="759"/>
      </w:tblGrid>
      <w:tr w14:paraId="74F6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6"/>
          </w:tcPr>
          <w:p w14:paraId="547E404C">
            <w:pPr>
              <w:widowControl w:val="0"/>
              <w:jc w:val="center"/>
              <w:rPr>
                <w:rFonts w:ascii="GHEA Grapalat" w:hAnsi="GHEA Grapalat"/>
                <w:sz w:val="16"/>
                <w:szCs w:val="16"/>
              </w:rPr>
            </w:pPr>
            <w:r>
              <w:rPr>
                <w:rFonts w:ascii="GHEA Grapalat" w:hAnsi="GHEA Grapalat"/>
                <w:sz w:val="16"/>
                <w:szCs w:val="16"/>
              </w:rPr>
              <w:t>Товар</w:t>
            </w:r>
          </w:p>
        </w:tc>
      </w:tr>
      <w:tr w14:paraId="77E8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69" w:type="dxa"/>
            <w:vAlign w:val="center"/>
          </w:tcPr>
          <w:p w14:paraId="3A72D736">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966" w:type="dxa"/>
            <w:vAlign w:val="center"/>
          </w:tcPr>
          <w:p w14:paraId="783E1A14">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2061" w:type="dxa"/>
            <w:vAlign w:val="center"/>
          </w:tcPr>
          <w:p w14:paraId="471840D5">
            <w:pPr>
              <w:widowControl w:val="0"/>
              <w:jc w:val="center"/>
              <w:rPr>
                <w:rFonts w:ascii="GHEA Grapalat" w:hAnsi="GHEA Grapalat"/>
                <w:sz w:val="16"/>
                <w:szCs w:val="16"/>
              </w:rPr>
            </w:pPr>
            <w:r>
              <w:rPr>
                <w:rFonts w:ascii="GHEA Grapalat" w:hAnsi="GHEA Grapalat"/>
                <w:sz w:val="16"/>
                <w:szCs w:val="16"/>
              </w:rPr>
              <w:t>наименование</w:t>
            </w:r>
          </w:p>
        </w:tc>
        <w:tc>
          <w:tcPr>
            <w:tcW w:w="10209" w:type="dxa"/>
            <w:gridSpan w:val="13"/>
            <w:vAlign w:val="center"/>
          </w:tcPr>
          <w:p w14:paraId="44B622B9">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2026г., по месяцам, в том числе</w:t>
            </w:r>
            <w:r>
              <w:rPr>
                <w:rStyle w:val="6"/>
                <w:rFonts w:ascii="GHEA Grapalat" w:hAnsi="GHEA Grapalat"/>
                <w:sz w:val="16"/>
                <w:szCs w:val="16"/>
              </w:rPr>
              <w:footnoteReference w:id="17" w:customMarkFollows="1"/>
              <w:t>**</w:t>
            </w:r>
          </w:p>
        </w:tc>
      </w:tr>
      <w:tr w14:paraId="59E7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69" w:type="dxa"/>
          </w:tcPr>
          <w:p w14:paraId="00FC8744">
            <w:pPr>
              <w:widowControl w:val="0"/>
              <w:jc w:val="center"/>
              <w:rPr>
                <w:rFonts w:hint="default" w:ascii="GHEA Grapalat" w:hAnsi="GHEA Grapalat"/>
                <w:sz w:val="16"/>
                <w:szCs w:val="16"/>
                <w:lang w:val="en-US"/>
              </w:rPr>
            </w:pPr>
          </w:p>
        </w:tc>
        <w:tc>
          <w:tcPr>
            <w:tcW w:w="1966" w:type="dxa"/>
            <w:vAlign w:val="center"/>
          </w:tcPr>
          <w:p w14:paraId="03115872">
            <w:pPr>
              <w:widowControl w:val="0"/>
              <w:jc w:val="center"/>
              <w:rPr>
                <w:rFonts w:ascii="GHEA Grapalat" w:hAnsi="GHEA Grapalat"/>
                <w:sz w:val="16"/>
                <w:szCs w:val="16"/>
              </w:rPr>
            </w:pPr>
          </w:p>
        </w:tc>
        <w:tc>
          <w:tcPr>
            <w:tcW w:w="2061" w:type="dxa"/>
            <w:vAlign w:val="center"/>
          </w:tcPr>
          <w:p w14:paraId="1B1827B7">
            <w:pPr>
              <w:widowControl w:val="0"/>
              <w:jc w:val="center"/>
              <w:rPr>
                <w:rFonts w:ascii="GHEA Grapalat" w:hAnsi="GHEA Grapalat"/>
                <w:sz w:val="16"/>
                <w:szCs w:val="16"/>
              </w:rPr>
            </w:pPr>
          </w:p>
        </w:tc>
        <w:tc>
          <w:tcPr>
            <w:tcW w:w="919" w:type="dxa"/>
            <w:vAlign w:val="center"/>
          </w:tcPr>
          <w:p w14:paraId="09BF1424">
            <w:pPr>
              <w:widowControl w:val="0"/>
              <w:ind w:right="-7"/>
              <w:jc w:val="center"/>
              <w:rPr>
                <w:rFonts w:ascii="GHEA Grapalat" w:hAnsi="GHEA Grapalat"/>
                <w:sz w:val="16"/>
                <w:szCs w:val="16"/>
              </w:rPr>
            </w:pPr>
            <w:r>
              <w:rPr>
                <w:rFonts w:ascii="GHEA Grapalat" w:hAnsi="GHEA Grapalat"/>
                <w:sz w:val="16"/>
                <w:szCs w:val="16"/>
              </w:rPr>
              <w:t>январь</w:t>
            </w:r>
          </w:p>
        </w:tc>
        <w:tc>
          <w:tcPr>
            <w:tcW w:w="955" w:type="dxa"/>
            <w:vAlign w:val="center"/>
          </w:tcPr>
          <w:p w14:paraId="0814D073">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668" w:type="dxa"/>
            <w:vAlign w:val="center"/>
          </w:tcPr>
          <w:p w14:paraId="4822AFC5">
            <w:pPr>
              <w:widowControl w:val="0"/>
              <w:ind w:right="-7"/>
              <w:jc w:val="center"/>
              <w:rPr>
                <w:rFonts w:ascii="GHEA Grapalat" w:hAnsi="GHEA Grapalat"/>
                <w:sz w:val="16"/>
                <w:szCs w:val="16"/>
              </w:rPr>
            </w:pPr>
            <w:r>
              <w:rPr>
                <w:rFonts w:ascii="GHEA Grapalat" w:hAnsi="GHEA Grapalat"/>
                <w:sz w:val="16"/>
                <w:szCs w:val="16"/>
              </w:rPr>
              <w:t>март</w:t>
            </w:r>
          </w:p>
        </w:tc>
        <w:tc>
          <w:tcPr>
            <w:tcW w:w="816" w:type="dxa"/>
            <w:vAlign w:val="center"/>
          </w:tcPr>
          <w:p w14:paraId="0297F827">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526" w:type="dxa"/>
            <w:vAlign w:val="center"/>
          </w:tcPr>
          <w:p w14:paraId="7EE882B3">
            <w:pPr>
              <w:widowControl w:val="0"/>
              <w:ind w:right="-7"/>
              <w:jc w:val="center"/>
              <w:rPr>
                <w:rFonts w:ascii="GHEA Grapalat" w:hAnsi="GHEA Grapalat"/>
                <w:sz w:val="16"/>
                <w:szCs w:val="16"/>
              </w:rPr>
            </w:pPr>
            <w:r>
              <w:rPr>
                <w:rFonts w:ascii="GHEA Grapalat" w:hAnsi="GHEA Grapalat"/>
                <w:sz w:val="16"/>
                <w:szCs w:val="16"/>
              </w:rPr>
              <w:t>май</w:t>
            </w:r>
          </w:p>
        </w:tc>
        <w:tc>
          <w:tcPr>
            <w:tcW w:w="604" w:type="dxa"/>
            <w:vAlign w:val="center"/>
          </w:tcPr>
          <w:p w14:paraId="3FF80AD5">
            <w:pPr>
              <w:widowControl w:val="0"/>
              <w:ind w:right="-7"/>
              <w:jc w:val="center"/>
              <w:rPr>
                <w:rFonts w:ascii="GHEA Grapalat" w:hAnsi="GHEA Grapalat"/>
                <w:sz w:val="16"/>
                <w:szCs w:val="16"/>
              </w:rPr>
            </w:pPr>
            <w:r>
              <w:rPr>
                <w:rFonts w:ascii="GHEA Grapalat" w:hAnsi="GHEA Grapalat"/>
                <w:sz w:val="16"/>
                <w:szCs w:val="16"/>
              </w:rPr>
              <w:t>июнь</w:t>
            </w:r>
          </w:p>
        </w:tc>
        <w:tc>
          <w:tcPr>
            <w:tcW w:w="679" w:type="dxa"/>
            <w:vAlign w:val="center"/>
          </w:tcPr>
          <w:p w14:paraId="6D5E416A">
            <w:pPr>
              <w:widowControl w:val="0"/>
              <w:ind w:right="-7"/>
              <w:jc w:val="center"/>
              <w:rPr>
                <w:rFonts w:ascii="GHEA Grapalat" w:hAnsi="GHEA Grapalat"/>
                <w:sz w:val="16"/>
                <w:szCs w:val="16"/>
              </w:rPr>
            </w:pPr>
            <w:r>
              <w:rPr>
                <w:rFonts w:ascii="GHEA Grapalat" w:hAnsi="GHEA Grapalat"/>
                <w:sz w:val="16"/>
                <w:szCs w:val="16"/>
              </w:rPr>
              <w:t>июль</w:t>
            </w:r>
          </w:p>
        </w:tc>
        <w:tc>
          <w:tcPr>
            <w:tcW w:w="795" w:type="dxa"/>
            <w:vAlign w:val="center"/>
          </w:tcPr>
          <w:p w14:paraId="22D65A84">
            <w:pPr>
              <w:widowControl w:val="0"/>
              <w:ind w:right="-7"/>
              <w:jc w:val="center"/>
              <w:rPr>
                <w:rFonts w:ascii="GHEA Grapalat" w:hAnsi="GHEA Grapalat"/>
                <w:sz w:val="16"/>
                <w:szCs w:val="16"/>
              </w:rPr>
            </w:pPr>
            <w:r>
              <w:rPr>
                <w:rFonts w:ascii="GHEA Grapalat" w:hAnsi="GHEA Grapalat"/>
                <w:sz w:val="16"/>
                <w:szCs w:val="16"/>
              </w:rPr>
              <w:t>август</w:t>
            </w:r>
          </w:p>
        </w:tc>
        <w:tc>
          <w:tcPr>
            <w:tcW w:w="883" w:type="dxa"/>
            <w:vAlign w:val="center"/>
          </w:tcPr>
          <w:p w14:paraId="66131136">
            <w:pPr>
              <w:widowControl w:val="0"/>
              <w:ind w:right="-7"/>
              <w:jc w:val="center"/>
              <w:rPr>
                <w:rFonts w:ascii="GHEA Grapalat" w:hAnsi="GHEA Grapalat"/>
                <w:sz w:val="16"/>
                <w:szCs w:val="16"/>
              </w:rPr>
            </w:pPr>
            <w:r>
              <w:rPr>
                <w:rFonts w:ascii="GHEA Grapalat" w:hAnsi="GHEA Grapalat"/>
                <w:sz w:val="16"/>
                <w:szCs w:val="16"/>
              </w:rPr>
              <w:t>сентябрь</w:t>
            </w:r>
          </w:p>
        </w:tc>
        <w:tc>
          <w:tcPr>
            <w:tcW w:w="838" w:type="dxa"/>
            <w:vAlign w:val="center"/>
          </w:tcPr>
          <w:p w14:paraId="3F3989CB">
            <w:pPr>
              <w:widowControl w:val="0"/>
              <w:ind w:right="-7"/>
              <w:jc w:val="center"/>
              <w:rPr>
                <w:rFonts w:ascii="GHEA Grapalat" w:hAnsi="GHEA Grapalat"/>
                <w:sz w:val="16"/>
                <w:szCs w:val="16"/>
              </w:rPr>
            </w:pPr>
            <w:r>
              <w:rPr>
                <w:rFonts w:ascii="GHEA Grapalat" w:hAnsi="GHEA Grapalat"/>
                <w:sz w:val="16"/>
                <w:szCs w:val="16"/>
              </w:rPr>
              <w:t>октябрь</w:t>
            </w:r>
          </w:p>
        </w:tc>
        <w:tc>
          <w:tcPr>
            <w:tcW w:w="922" w:type="dxa"/>
            <w:vAlign w:val="center"/>
          </w:tcPr>
          <w:p w14:paraId="30BF9E73">
            <w:pPr>
              <w:widowControl w:val="0"/>
              <w:ind w:right="-7"/>
              <w:jc w:val="center"/>
              <w:rPr>
                <w:rFonts w:ascii="GHEA Grapalat" w:hAnsi="GHEA Grapalat"/>
                <w:sz w:val="16"/>
                <w:szCs w:val="16"/>
              </w:rPr>
            </w:pPr>
            <w:r>
              <w:rPr>
                <w:rFonts w:ascii="GHEA Grapalat" w:hAnsi="GHEA Grapalat"/>
                <w:sz w:val="16"/>
                <w:szCs w:val="16"/>
              </w:rPr>
              <w:t>ноябрь</w:t>
            </w:r>
          </w:p>
        </w:tc>
        <w:tc>
          <w:tcPr>
            <w:tcW w:w="842" w:type="dxa"/>
            <w:vAlign w:val="center"/>
          </w:tcPr>
          <w:p w14:paraId="6F8188C5">
            <w:pPr>
              <w:widowControl w:val="0"/>
              <w:ind w:right="-7"/>
              <w:jc w:val="center"/>
              <w:rPr>
                <w:rFonts w:ascii="GHEA Grapalat" w:hAnsi="GHEA Grapalat"/>
                <w:sz w:val="16"/>
                <w:szCs w:val="16"/>
              </w:rPr>
            </w:pPr>
            <w:r>
              <w:rPr>
                <w:rFonts w:ascii="GHEA Grapalat" w:hAnsi="GHEA Grapalat"/>
                <w:sz w:val="16"/>
                <w:szCs w:val="16"/>
              </w:rPr>
              <w:t>декабрь</w:t>
            </w:r>
          </w:p>
        </w:tc>
        <w:tc>
          <w:tcPr>
            <w:tcW w:w="762" w:type="dxa"/>
            <w:vAlign w:val="center"/>
          </w:tcPr>
          <w:p w14:paraId="74D90DB3">
            <w:pPr>
              <w:widowControl w:val="0"/>
              <w:ind w:right="-1"/>
              <w:jc w:val="center"/>
              <w:rPr>
                <w:rFonts w:ascii="GHEA Grapalat" w:hAnsi="GHEA Grapalat"/>
                <w:sz w:val="16"/>
                <w:szCs w:val="16"/>
              </w:rPr>
            </w:pPr>
            <w:r>
              <w:rPr>
                <w:rFonts w:ascii="GHEA Grapalat" w:hAnsi="GHEA Grapalat"/>
                <w:sz w:val="16"/>
                <w:szCs w:val="16"/>
              </w:rPr>
              <w:t>Всего</w:t>
            </w:r>
          </w:p>
        </w:tc>
      </w:tr>
      <w:tr w14:paraId="2B76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69" w:type="dxa"/>
          </w:tcPr>
          <w:p w14:paraId="0C609139">
            <w:pPr>
              <w:widowControl w:val="0"/>
              <w:jc w:val="center"/>
              <w:rPr>
                <w:rFonts w:hint="default" w:ascii="GHEA Grapalat" w:hAnsi="GHEA Grapalat"/>
                <w:sz w:val="16"/>
                <w:szCs w:val="16"/>
                <w:lang w:val="en-US"/>
              </w:rPr>
            </w:pPr>
            <w:bookmarkStart w:id="0" w:name="_GoBack" w:colFirst="3" w:colLast="15"/>
            <w:r>
              <w:rPr>
                <w:rFonts w:hint="default" w:ascii="GHEA Grapalat" w:hAnsi="GHEA Grapalat"/>
                <w:sz w:val="16"/>
                <w:szCs w:val="16"/>
                <w:lang w:val="en-US"/>
              </w:rPr>
              <w:t>1</w:t>
            </w:r>
          </w:p>
        </w:tc>
        <w:tc>
          <w:tcPr>
            <w:tcW w:w="1966" w:type="dxa"/>
            <w:vAlign w:val="center"/>
          </w:tcPr>
          <w:p w14:paraId="6D431331">
            <w:pPr>
              <w:widowControl w:val="0"/>
              <w:jc w:val="center"/>
              <w:rPr>
                <w:rFonts w:ascii="GHEA Grapalat" w:hAnsi="GHEA Grapalat"/>
                <w:sz w:val="14"/>
                <w:szCs w:val="14"/>
              </w:rPr>
            </w:pPr>
            <w:r>
              <w:rPr>
                <w:rFonts w:ascii="GHEA Grapalat" w:hAnsi="GHEA Grapalat"/>
                <w:sz w:val="14"/>
                <w:szCs w:val="14"/>
              </w:rPr>
              <w:t>15872400</w:t>
            </w:r>
          </w:p>
        </w:tc>
        <w:tc>
          <w:tcPr>
            <w:tcW w:w="2061" w:type="dxa"/>
            <w:vAlign w:val="center"/>
          </w:tcPr>
          <w:p w14:paraId="5FD7DF44">
            <w:pPr>
              <w:widowControl w:val="0"/>
              <w:jc w:val="center"/>
              <w:rPr>
                <w:sz w:val="14"/>
                <w:szCs w:val="14"/>
              </w:rPr>
            </w:pPr>
            <w:r>
              <w:rPr>
                <w:sz w:val="14"/>
                <w:szCs w:val="14"/>
              </w:rPr>
              <w:t>Соль</w:t>
            </w:r>
          </w:p>
        </w:tc>
        <w:tc>
          <w:tcPr>
            <w:tcW w:w="919" w:type="dxa"/>
            <w:vAlign w:val="top"/>
          </w:tcPr>
          <w:p w14:paraId="74D083CC">
            <w:pPr>
              <w:rPr>
                <w:rFonts w:ascii="GHEA Grapalat" w:hAnsi="GHEA Grapalat"/>
                <w:sz w:val="16"/>
                <w:szCs w:val="16"/>
              </w:rPr>
            </w:pPr>
            <w:r>
              <w:rPr>
                <w:rFonts w:hint="default"/>
                <w:sz w:val="18"/>
                <w:szCs w:val="18"/>
                <w:lang w:val="en-US"/>
              </w:rPr>
              <w:t>20</w:t>
            </w:r>
            <w:r>
              <w:rPr>
                <w:sz w:val="18"/>
                <w:szCs w:val="18"/>
              </w:rPr>
              <w:t>%</w:t>
            </w:r>
          </w:p>
        </w:tc>
        <w:tc>
          <w:tcPr>
            <w:tcW w:w="955" w:type="dxa"/>
            <w:vAlign w:val="top"/>
          </w:tcPr>
          <w:p w14:paraId="12285691">
            <w:pPr>
              <w:rPr>
                <w:rFonts w:ascii="GHEA Grapalat" w:hAnsi="GHEA Grapalat"/>
                <w:sz w:val="16"/>
                <w:szCs w:val="16"/>
              </w:rPr>
            </w:pPr>
            <w:r>
              <w:rPr>
                <w:rFonts w:hint="default"/>
                <w:sz w:val="18"/>
                <w:szCs w:val="18"/>
                <w:lang w:val="en-US"/>
              </w:rPr>
              <w:t>40</w:t>
            </w:r>
            <w:r>
              <w:rPr>
                <w:sz w:val="18"/>
                <w:szCs w:val="18"/>
              </w:rPr>
              <w:t>%</w:t>
            </w:r>
          </w:p>
        </w:tc>
        <w:tc>
          <w:tcPr>
            <w:tcW w:w="668" w:type="dxa"/>
            <w:vAlign w:val="top"/>
          </w:tcPr>
          <w:p w14:paraId="5566A88C">
            <w:pPr>
              <w:rPr>
                <w:rFonts w:ascii="GHEA Grapalat" w:hAnsi="GHEA Grapalat"/>
                <w:sz w:val="16"/>
                <w:szCs w:val="16"/>
              </w:rPr>
            </w:pPr>
            <w:r>
              <w:rPr>
                <w:rFonts w:hint="default"/>
                <w:sz w:val="18"/>
                <w:szCs w:val="18"/>
                <w:lang w:val="en-US"/>
              </w:rPr>
              <w:t>60</w:t>
            </w:r>
            <w:r>
              <w:rPr>
                <w:sz w:val="18"/>
                <w:szCs w:val="18"/>
              </w:rPr>
              <w:t>%</w:t>
            </w:r>
          </w:p>
        </w:tc>
        <w:tc>
          <w:tcPr>
            <w:tcW w:w="816" w:type="dxa"/>
            <w:vAlign w:val="top"/>
          </w:tcPr>
          <w:p w14:paraId="488C8604">
            <w:pPr>
              <w:rPr>
                <w:rFonts w:ascii="GHEA Grapalat" w:hAnsi="GHEA Grapalat"/>
                <w:sz w:val="16"/>
                <w:szCs w:val="16"/>
              </w:rPr>
            </w:pPr>
            <w:r>
              <w:rPr>
                <w:rFonts w:hint="default"/>
                <w:sz w:val="18"/>
                <w:szCs w:val="18"/>
                <w:lang w:val="en-US"/>
              </w:rPr>
              <w:t>80</w:t>
            </w:r>
            <w:r>
              <w:rPr>
                <w:sz w:val="18"/>
                <w:szCs w:val="18"/>
              </w:rPr>
              <w:t>%</w:t>
            </w:r>
          </w:p>
        </w:tc>
        <w:tc>
          <w:tcPr>
            <w:tcW w:w="526" w:type="dxa"/>
            <w:vAlign w:val="top"/>
          </w:tcPr>
          <w:p w14:paraId="1CB614D7">
            <w:pPr>
              <w:rPr>
                <w:rFonts w:ascii="GHEA Grapalat" w:hAnsi="GHEA Grapalat"/>
                <w:sz w:val="16"/>
                <w:szCs w:val="16"/>
              </w:rPr>
            </w:pPr>
            <w:r>
              <w:rPr>
                <w:rFonts w:hint="default"/>
                <w:sz w:val="18"/>
                <w:szCs w:val="18"/>
                <w:lang w:val="en-US"/>
              </w:rPr>
              <w:t>100</w:t>
            </w:r>
            <w:r>
              <w:rPr>
                <w:sz w:val="18"/>
                <w:szCs w:val="18"/>
              </w:rPr>
              <w:t>%</w:t>
            </w:r>
          </w:p>
        </w:tc>
        <w:tc>
          <w:tcPr>
            <w:tcW w:w="604" w:type="dxa"/>
            <w:vAlign w:val="top"/>
          </w:tcPr>
          <w:p w14:paraId="50B2B962">
            <w:pPr>
              <w:rPr>
                <w:rFonts w:ascii="GHEA Grapalat" w:hAnsi="GHEA Grapalat"/>
                <w:sz w:val="16"/>
                <w:szCs w:val="16"/>
              </w:rPr>
            </w:pPr>
          </w:p>
        </w:tc>
        <w:tc>
          <w:tcPr>
            <w:tcW w:w="679" w:type="dxa"/>
            <w:vAlign w:val="top"/>
          </w:tcPr>
          <w:p w14:paraId="27AE2CA0">
            <w:pPr>
              <w:rPr>
                <w:rFonts w:ascii="GHEA Grapalat" w:hAnsi="GHEA Grapalat"/>
                <w:sz w:val="16"/>
                <w:szCs w:val="16"/>
              </w:rPr>
            </w:pPr>
          </w:p>
        </w:tc>
        <w:tc>
          <w:tcPr>
            <w:tcW w:w="795" w:type="dxa"/>
            <w:vAlign w:val="top"/>
          </w:tcPr>
          <w:p w14:paraId="238B197D">
            <w:pPr>
              <w:rPr>
                <w:rFonts w:ascii="GHEA Grapalat" w:hAnsi="GHEA Grapalat"/>
                <w:sz w:val="16"/>
                <w:szCs w:val="16"/>
              </w:rPr>
            </w:pPr>
          </w:p>
        </w:tc>
        <w:tc>
          <w:tcPr>
            <w:tcW w:w="883" w:type="dxa"/>
            <w:vAlign w:val="top"/>
          </w:tcPr>
          <w:p w14:paraId="0BD5B359">
            <w:pPr>
              <w:rPr>
                <w:rFonts w:ascii="GHEA Grapalat" w:hAnsi="GHEA Grapalat"/>
                <w:sz w:val="16"/>
                <w:szCs w:val="16"/>
              </w:rPr>
            </w:pPr>
          </w:p>
        </w:tc>
        <w:tc>
          <w:tcPr>
            <w:tcW w:w="838" w:type="dxa"/>
            <w:vAlign w:val="top"/>
          </w:tcPr>
          <w:p w14:paraId="34DC9D28">
            <w:pPr>
              <w:rPr>
                <w:rFonts w:ascii="GHEA Grapalat" w:hAnsi="GHEA Grapalat"/>
                <w:sz w:val="16"/>
                <w:szCs w:val="16"/>
              </w:rPr>
            </w:pPr>
          </w:p>
        </w:tc>
        <w:tc>
          <w:tcPr>
            <w:tcW w:w="922" w:type="dxa"/>
            <w:vAlign w:val="top"/>
          </w:tcPr>
          <w:p w14:paraId="7A13910E">
            <w:pPr>
              <w:rPr>
                <w:rFonts w:ascii="GHEA Grapalat" w:hAnsi="GHEA Grapalat"/>
                <w:sz w:val="16"/>
                <w:szCs w:val="16"/>
              </w:rPr>
            </w:pPr>
          </w:p>
        </w:tc>
        <w:tc>
          <w:tcPr>
            <w:tcW w:w="842" w:type="dxa"/>
            <w:vAlign w:val="top"/>
          </w:tcPr>
          <w:p w14:paraId="6EA6DB75">
            <w:pPr>
              <w:rPr>
                <w:rFonts w:ascii="GHEA Grapalat" w:hAnsi="GHEA Grapalat"/>
                <w:sz w:val="16"/>
                <w:szCs w:val="16"/>
              </w:rPr>
            </w:pPr>
          </w:p>
        </w:tc>
        <w:tc>
          <w:tcPr>
            <w:tcW w:w="762" w:type="dxa"/>
            <w:vAlign w:val="top"/>
          </w:tcPr>
          <w:p w14:paraId="77240813">
            <w:pPr>
              <w:rPr>
                <w:rFonts w:ascii="GHEA Grapalat" w:hAnsi="GHEA Grapalat"/>
                <w:sz w:val="16"/>
                <w:szCs w:val="16"/>
              </w:rPr>
            </w:pPr>
            <w:r>
              <w:rPr>
                <w:rFonts w:hint="default"/>
                <w:sz w:val="18"/>
                <w:szCs w:val="18"/>
                <w:lang w:val="en-US"/>
              </w:rPr>
              <w:t>100</w:t>
            </w:r>
            <w:r>
              <w:rPr>
                <w:sz w:val="18"/>
                <w:szCs w:val="18"/>
              </w:rPr>
              <w:t>%</w:t>
            </w:r>
          </w:p>
        </w:tc>
      </w:tr>
      <w:bookmarkEnd w:id="0"/>
      <w:tr w14:paraId="751A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2DCDFDA2">
            <w:pPr>
              <w:jc w:val="center"/>
              <w:rPr>
                <w:rFonts w:hint="default" w:ascii="GHEA Grapalat" w:hAnsi="GHEA Grapalat"/>
                <w:sz w:val="20"/>
                <w:lang w:val="en-US"/>
              </w:rPr>
            </w:pPr>
            <w:r>
              <w:rPr>
                <w:rFonts w:hint="default" w:ascii="GHEA Grapalat" w:hAnsi="GHEA Grapalat"/>
                <w:sz w:val="20"/>
                <w:lang w:val="en-US"/>
              </w:rPr>
              <w:t>2</w:t>
            </w:r>
          </w:p>
        </w:tc>
        <w:tc>
          <w:tcPr>
            <w:tcW w:w="1966" w:type="dxa"/>
            <w:vAlign w:val="center"/>
          </w:tcPr>
          <w:p w14:paraId="14FAF9E7">
            <w:pPr>
              <w:widowControl w:val="0"/>
              <w:jc w:val="center"/>
              <w:rPr>
                <w:rFonts w:ascii="Sylfaen" w:hAnsi="Sylfaen"/>
                <w:sz w:val="18"/>
                <w:szCs w:val="18"/>
              </w:rPr>
            </w:pPr>
            <w:r>
              <w:rPr>
                <w:rFonts w:ascii="GHEA Grapalat" w:hAnsi="GHEA Grapalat"/>
                <w:sz w:val="14"/>
                <w:szCs w:val="14"/>
              </w:rPr>
              <w:t>15421100</w:t>
            </w:r>
          </w:p>
        </w:tc>
        <w:tc>
          <w:tcPr>
            <w:tcW w:w="2061" w:type="dxa"/>
            <w:vAlign w:val="center"/>
          </w:tcPr>
          <w:p w14:paraId="438DC451">
            <w:pPr>
              <w:widowControl w:val="0"/>
              <w:jc w:val="center"/>
              <w:rPr>
                <w:rFonts w:ascii="GHEA Grapalat" w:hAnsi="GHEA Grapalat" w:cs="Calibri"/>
                <w:sz w:val="22"/>
                <w:szCs w:val="22"/>
              </w:rPr>
            </w:pPr>
            <w:r>
              <w:rPr>
                <w:sz w:val="14"/>
                <w:szCs w:val="14"/>
              </w:rPr>
              <w:t>масло подсолнечное рафинированное (рафинированное)</w:t>
            </w:r>
          </w:p>
        </w:tc>
        <w:tc>
          <w:tcPr>
            <w:tcW w:w="919" w:type="dxa"/>
          </w:tcPr>
          <w:p w14:paraId="3989E571">
            <w:pPr>
              <w:rPr>
                <w:sz w:val="18"/>
                <w:szCs w:val="18"/>
              </w:rPr>
            </w:pPr>
            <w:r>
              <w:rPr>
                <w:rFonts w:hint="default"/>
                <w:sz w:val="18"/>
                <w:szCs w:val="18"/>
                <w:lang w:val="en-US"/>
              </w:rPr>
              <w:t>20</w:t>
            </w:r>
            <w:r>
              <w:rPr>
                <w:sz w:val="18"/>
                <w:szCs w:val="18"/>
              </w:rPr>
              <w:t>%</w:t>
            </w:r>
          </w:p>
        </w:tc>
        <w:tc>
          <w:tcPr>
            <w:tcW w:w="955" w:type="dxa"/>
          </w:tcPr>
          <w:p w14:paraId="335EC1B2">
            <w:pPr>
              <w:rPr>
                <w:sz w:val="18"/>
                <w:szCs w:val="18"/>
              </w:rPr>
            </w:pPr>
            <w:r>
              <w:rPr>
                <w:rFonts w:hint="default"/>
                <w:sz w:val="18"/>
                <w:szCs w:val="18"/>
                <w:lang w:val="en-US"/>
              </w:rPr>
              <w:t>40</w:t>
            </w:r>
            <w:r>
              <w:rPr>
                <w:sz w:val="18"/>
                <w:szCs w:val="18"/>
              </w:rPr>
              <w:t>%</w:t>
            </w:r>
          </w:p>
        </w:tc>
        <w:tc>
          <w:tcPr>
            <w:tcW w:w="668" w:type="dxa"/>
          </w:tcPr>
          <w:p w14:paraId="2F9A6310">
            <w:pPr>
              <w:rPr>
                <w:sz w:val="18"/>
                <w:szCs w:val="18"/>
              </w:rPr>
            </w:pPr>
            <w:r>
              <w:rPr>
                <w:rFonts w:hint="default"/>
                <w:sz w:val="18"/>
                <w:szCs w:val="18"/>
                <w:lang w:val="en-US"/>
              </w:rPr>
              <w:t>60</w:t>
            </w:r>
            <w:r>
              <w:rPr>
                <w:sz w:val="18"/>
                <w:szCs w:val="18"/>
              </w:rPr>
              <w:t>%</w:t>
            </w:r>
          </w:p>
        </w:tc>
        <w:tc>
          <w:tcPr>
            <w:tcW w:w="816" w:type="dxa"/>
          </w:tcPr>
          <w:p w14:paraId="3AFCC4D7">
            <w:pPr>
              <w:rPr>
                <w:sz w:val="18"/>
                <w:szCs w:val="18"/>
              </w:rPr>
            </w:pPr>
            <w:r>
              <w:rPr>
                <w:rFonts w:hint="default"/>
                <w:sz w:val="18"/>
                <w:szCs w:val="18"/>
                <w:lang w:val="en-US"/>
              </w:rPr>
              <w:t>80</w:t>
            </w:r>
            <w:r>
              <w:rPr>
                <w:sz w:val="18"/>
                <w:szCs w:val="18"/>
              </w:rPr>
              <w:t>%</w:t>
            </w:r>
          </w:p>
        </w:tc>
        <w:tc>
          <w:tcPr>
            <w:tcW w:w="526" w:type="dxa"/>
          </w:tcPr>
          <w:p w14:paraId="30FA4B9F">
            <w:pPr>
              <w:rPr>
                <w:sz w:val="18"/>
                <w:szCs w:val="18"/>
              </w:rPr>
            </w:pPr>
            <w:r>
              <w:rPr>
                <w:rFonts w:hint="default"/>
                <w:sz w:val="18"/>
                <w:szCs w:val="18"/>
                <w:lang w:val="en-US"/>
              </w:rPr>
              <w:t>100</w:t>
            </w:r>
            <w:r>
              <w:rPr>
                <w:sz w:val="18"/>
                <w:szCs w:val="18"/>
              </w:rPr>
              <w:t>%</w:t>
            </w:r>
          </w:p>
        </w:tc>
        <w:tc>
          <w:tcPr>
            <w:tcW w:w="604" w:type="dxa"/>
          </w:tcPr>
          <w:p w14:paraId="4016B30B">
            <w:pPr>
              <w:rPr>
                <w:sz w:val="18"/>
                <w:szCs w:val="18"/>
              </w:rPr>
            </w:pPr>
          </w:p>
        </w:tc>
        <w:tc>
          <w:tcPr>
            <w:tcW w:w="679" w:type="dxa"/>
          </w:tcPr>
          <w:p w14:paraId="44BE2E31">
            <w:pPr>
              <w:rPr>
                <w:sz w:val="18"/>
                <w:szCs w:val="18"/>
              </w:rPr>
            </w:pPr>
          </w:p>
        </w:tc>
        <w:tc>
          <w:tcPr>
            <w:tcW w:w="795" w:type="dxa"/>
          </w:tcPr>
          <w:p w14:paraId="580CC338">
            <w:pPr>
              <w:rPr>
                <w:sz w:val="18"/>
                <w:szCs w:val="18"/>
              </w:rPr>
            </w:pPr>
          </w:p>
        </w:tc>
        <w:tc>
          <w:tcPr>
            <w:tcW w:w="883" w:type="dxa"/>
          </w:tcPr>
          <w:p w14:paraId="618180EB">
            <w:pPr>
              <w:rPr>
                <w:sz w:val="18"/>
                <w:szCs w:val="18"/>
              </w:rPr>
            </w:pPr>
          </w:p>
        </w:tc>
        <w:tc>
          <w:tcPr>
            <w:tcW w:w="838" w:type="dxa"/>
          </w:tcPr>
          <w:p w14:paraId="066DDBB1">
            <w:pPr>
              <w:rPr>
                <w:sz w:val="18"/>
                <w:szCs w:val="18"/>
              </w:rPr>
            </w:pPr>
          </w:p>
        </w:tc>
        <w:tc>
          <w:tcPr>
            <w:tcW w:w="922" w:type="dxa"/>
          </w:tcPr>
          <w:p w14:paraId="1E7AB0C3">
            <w:pPr>
              <w:rPr>
                <w:sz w:val="18"/>
                <w:szCs w:val="18"/>
              </w:rPr>
            </w:pPr>
          </w:p>
        </w:tc>
        <w:tc>
          <w:tcPr>
            <w:tcW w:w="842" w:type="dxa"/>
          </w:tcPr>
          <w:p w14:paraId="0F73D3E2">
            <w:pPr>
              <w:rPr>
                <w:sz w:val="18"/>
                <w:szCs w:val="18"/>
              </w:rPr>
            </w:pPr>
          </w:p>
        </w:tc>
        <w:tc>
          <w:tcPr>
            <w:tcW w:w="762" w:type="dxa"/>
          </w:tcPr>
          <w:p w14:paraId="20A4E625">
            <w:pPr>
              <w:rPr>
                <w:sz w:val="18"/>
                <w:szCs w:val="18"/>
              </w:rPr>
            </w:pPr>
            <w:r>
              <w:rPr>
                <w:rFonts w:hint="default"/>
                <w:sz w:val="18"/>
                <w:szCs w:val="18"/>
                <w:lang w:val="en-US"/>
              </w:rPr>
              <w:t>100</w:t>
            </w:r>
            <w:r>
              <w:rPr>
                <w:sz w:val="18"/>
                <w:szCs w:val="18"/>
              </w:rPr>
              <w:t>%</w:t>
            </w:r>
          </w:p>
        </w:tc>
      </w:tr>
      <w:tr w14:paraId="5E00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3348A263">
            <w:pPr>
              <w:jc w:val="center"/>
              <w:rPr>
                <w:rFonts w:hint="default" w:ascii="GHEA Grapalat" w:hAnsi="GHEA Grapalat"/>
                <w:sz w:val="20"/>
                <w:lang w:val="en-US"/>
              </w:rPr>
            </w:pPr>
            <w:r>
              <w:rPr>
                <w:rFonts w:hint="default" w:ascii="GHEA Grapalat" w:hAnsi="GHEA Grapalat"/>
                <w:sz w:val="20"/>
                <w:lang w:val="en-US"/>
              </w:rPr>
              <w:t>3</w:t>
            </w:r>
          </w:p>
        </w:tc>
        <w:tc>
          <w:tcPr>
            <w:tcW w:w="1966" w:type="dxa"/>
            <w:vAlign w:val="center"/>
          </w:tcPr>
          <w:p w14:paraId="608A34A7">
            <w:pPr>
              <w:widowControl w:val="0"/>
              <w:jc w:val="center"/>
              <w:rPr>
                <w:rFonts w:ascii="Calibri" w:hAnsi="Calibri" w:cs="Calibri"/>
                <w:color w:val="FF0000"/>
                <w:sz w:val="18"/>
                <w:szCs w:val="18"/>
              </w:rPr>
            </w:pPr>
            <w:r>
              <w:rPr>
                <w:rFonts w:ascii="GHEA Grapalat" w:hAnsi="GHEA Grapalat"/>
                <w:sz w:val="14"/>
                <w:szCs w:val="14"/>
              </w:rPr>
              <w:t>03211300</w:t>
            </w:r>
          </w:p>
        </w:tc>
        <w:tc>
          <w:tcPr>
            <w:tcW w:w="2061" w:type="dxa"/>
            <w:vAlign w:val="center"/>
          </w:tcPr>
          <w:p w14:paraId="76F24262">
            <w:pPr>
              <w:widowControl w:val="0"/>
              <w:jc w:val="center"/>
              <w:rPr>
                <w:rFonts w:ascii="Sylfaen" w:hAnsi="Sylfaen"/>
                <w:sz w:val="22"/>
                <w:szCs w:val="22"/>
                <w:lang w:val="hy-AM"/>
              </w:rPr>
            </w:pPr>
            <w:r>
              <w:rPr>
                <w:sz w:val="14"/>
                <w:szCs w:val="14"/>
              </w:rPr>
              <w:t>Рис</w:t>
            </w:r>
          </w:p>
        </w:tc>
        <w:tc>
          <w:tcPr>
            <w:tcW w:w="919" w:type="dxa"/>
            <w:vAlign w:val="top"/>
          </w:tcPr>
          <w:p w14:paraId="1738F254">
            <w:r>
              <w:rPr>
                <w:rFonts w:hint="default"/>
                <w:sz w:val="18"/>
                <w:szCs w:val="18"/>
                <w:lang w:val="en-US"/>
              </w:rPr>
              <w:t>20</w:t>
            </w:r>
            <w:r>
              <w:rPr>
                <w:sz w:val="18"/>
                <w:szCs w:val="18"/>
              </w:rPr>
              <w:t>%</w:t>
            </w:r>
          </w:p>
        </w:tc>
        <w:tc>
          <w:tcPr>
            <w:tcW w:w="955" w:type="dxa"/>
            <w:vAlign w:val="top"/>
          </w:tcPr>
          <w:p w14:paraId="752E278D">
            <w:r>
              <w:rPr>
                <w:rFonts w:hint="default"/>
                <w:sz w:val="18"/>
                <w:szCs w:val="18"/>
                <w:lang w:val="en-US"/>
              </w:rPr>
              <w:t>40</w:t>
            </w:r>
            <w:r>
              <w:rPr>
                <w:sz w:val="18"/>
                <w:szCs w:val="18"/>
              </w:rPr>
              <w:t>%</w:t>
            </w:r>
          </w:p>
        </w:tc>
        <w:tc>
          <w:tcPr>
            <w:tcW w:w="668" w:type="dxa"/>
            <w:vAlign w:val="top"/>
          </w:tcPr>
          <w:p w14:paraId="5E78C0CD">
            <w:r>
              <w:rPr>
                <w:rFonts w:hint="default"/>
                <w:sz w:val="18"/>
                <w:szCs w:val="18"/>
                <w:lang w:val="en-US"/>
              </w:rPr>
              <w:t>60</w:t>
            </w:r>
            <w:r>
              <w:rPr>
                <w:sz w:val="18"/>
                <w:szCs w:val="18"/>
              </w:rPr>
              <w:t>%</w:t>
            </w:r>
          </w:p>
        </w:tc>
        <w:tc>
          <w:tcPr>
            <w:tcW w:w="816" w:type="dxa"/>
            <w:vAlign w:val="top"/>
          </w:tcPr>
          <w:p w14:paraId="7E53E18E">
            <w:r>
              <w:rPr>
                <w:rFonts w:hint="default"/>
                <w:sz w:val="18"/>
                <w:szCs w:val="18"/>
                <w:lang w:val="en-US"/>
              </w:rPr>
              <w:t>80</w:t>
            </w:r>
            <w:r>
              <w:rPr>
                <w:sz w:val="18"/>
                <w:szCs w:val="18"/>
              </w:rPr>
              <w:t>%</w:t>
            </w:r>
          </w:p>
        </w:tc>
        <w:tc>
          <w:tcPr>
            <w:tcW w:w="526" w:type="dxa"/>
            <w:vAlign w:val="top"/>
          </w:tcPr>
          <w:p w14:paraId="6CB88F47">
            <w:r>
              <w:rPr>
                <w:rFonts w:hint="default"/>
                <w:sz w:val="18"/>
                <w:szCs w:val="18"/>
                <w:lang w:val="en-US"/>
              </w:rPr>
              <w:t>100</w:t>
            </w:r>
            <w:r>
              <w:rPr>
                <w:sz w:val="18"/>
                <w:szCs w:val="18"/>
              </w:rPr>
              <w:t>%</w:t>
            </w:r>
          </w:p>
        </w:tc>
        <w:tc>
          <w:tcPr>
            <w:tcW w:w="604" w:type="dxa"/>
            <w:vAlign w:val="top"/>
          </w:tcPr>
          <w:p w14:paraId="660F9FC6"/>
        </w:tc>
        <w:tc>
          <w:tcPr>
            <w:tcW w:w="679" w:type="dxa"/>
            <w:vAlign w:val="top"/>
          </w:tcPr>
          <w:p w14:paraId="47B26A6E"/>
        </w:tc>
        <w:tc>
          <w:tcPr>
            <w:tcW w:w="795" w:type="dxa"/>
            <w:vAlign w:val="top"/>
          </w:tcPr>
          <w:p w14:paraId="616C5E31"/>
        </w:tc>
        <w:tc>
          <w:tcPr>
            <w:tcW w:w="883" w:type="dxa"/>
            <w:vAlign w:val="top"/>
          </w:tcPr>
          <w:p w14:paraId="5877ACEE"/>
        </w:tc>
        <w:tc>
          <w:tcPr>
            <w:tcW w:w="838" w:type="dxa"/>
            <w:vAlign w:val="top"/>
          </w:tcPr>
          <w:p w14:paraId="1EDF58FB"/>
        </w:tc>
        <w:tc>
          <w:tcPr>
            <w:tcW w:w="922" w:type="dxa"/>
            <w:vAlign w:val="top"/>
          </w:tcPr>
          <w:p w14:paraId="40E6673C"/>
        </w:tc>
        <w:tc>
          <w:tcPr>
            <w:tcW w:w="842" w:type="dxa"/>
            <w:vAlign w:val="top"/>
          </w:tcPr>
          <w:p w14:paraId="455780EC"/>
        </w:tc>
        <w:tc>
          <w:tcPr>
            <w:tcW w:w="762" w:type="dxa"/>
            <w:vAlign w:val="top"/>
          </w:tcPr>
          <w:p w14:paraId="088CACFF">
            <w:r>
              <w:rPr>
                <w:rFonts w:hint="default"/>
                <w:sz w:val="18"/>
                <w:szCs w:val="18"/>
                <w:lang w:val="en-US"/>
              </w:rPr>
              <w:t>100</w:t>
            </w:r>
            <w:r>
              <w:rPr>
                <w:sz w:val="18"/>
                <w:szCs w:val="18"/>
              </w:rPr>
              <w:t>%</w:t>
            </w:r>
          </w:p>
        </w:tc>
      </w:tr>
      <w:tr w14:paraId="3D0C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69" w:type="dxa"/>
          </w:tcPr>
          <w:p w14:paraId="2E925791">
            <w:pPr>
              <w:jc w:val="center"/>
              <w:rPr>
                <w:rFonts w:hint="default" w:ascii="GHEA Grapalat" w:hAnsi="GHEA Grapalat"/>
                <w:sz w:val="20"/>
                <w:lang w:val="en-US"/>
              </w:rPr>
            </w:pPr>
            <w:r>
              <w:rPr>
                <w:rFonts w:hint="default" w:ascii="GHEA Grapalat" w:hAnsi="GHEA Grapalat"/>
                <w:sz w:val="20"/>
                <w:lang w:val="en-US"/>
              </w:rPr>
              <w:t>4</w:t>
            </w:r>
          </w:p>
        </w:tc>
        <w:tc>
          <w:tcPr>
            <w:tcW w:w="1966" w:type="dxa"/>
            <w:vAlign w:val="center"/>
          </w:tcPr>
          <w:p w14:paraId="3702929A">
            <w:pPr>
              <w:widowControl w:val="0"/>
              <w:jc w:val="center"/>
              <w:rPr>
                <w:rFonts w:ascii="Arial LatArm" w:hAnsi="Arial LatArm" w:cs="Arial"/>
                <w:sz w:val="18"/>
                <w:szCs w:val="18"/>
              </w:rPr>
            </w:pPr>
            <w:r>
              <w:rPr>
                <w:rFonts w:ascii="GHEA Grapalat" w:hAnsi="GHEA Grapalat"/>
                <w:sz w:val="14"/>
                <w:szCs w:val="14"/>
              </w:rPr>
              <w:t>03221110</w:t>
            </w:r>
          </w:p>
        </w:tc>
        <w:tc>
          <w:tcPr>
            <w:tcW w:w="2061" w:type="dxa"/>
            <w:vAlign w:val="center"/>
          </w:tcPr>
          <w:p w14:paraId="1E21B6F2">
            <w:pPr>
              <w:widowControl w:val="0"/>
              <w:jc w:val="center"/>
              <w:rPr>
                <w:rFonts w:ascii="Sylfaen" w:hAnsi="Sylfaen"/>
                <w:sz w:val="22"/>
                <w:szCs w:val="22"/>
                <w:lang w:val="en-US"/>
              </w:rPr>
            </w:pPr>
            <w:r>
              <w:rPr>
                <w:sz w:val="14"/>
                <w:szCs w:val="14"/>
              </w:rPr>
              <w:t>Морковь</w:t>
            </w:r>
          </w:p>
        </w:tc>
        <w:tc>
          <w:tcPr>
            <w:tcW w:w="919" w:type="dxa"/>
            <w:vAlign w:val="top"/>
          </w:tcPr>
          <w:p w14:paraId="40645CA7">
            <w:r>
              <w:rPr>
                <w:rFonts w:hint="default"/>
                <w:sz w:val="18"/>
                <w:szCs w:val="18"/>
                <w:lang w:val="en-US"/>
              </w:rPr>
              <w:t>20</w:t>
            </w:r>
            <w:r>
              <w:rPr>
                <w:sz w:val="18"/>
                <w:szCs w:val="18"/>
              </w:rPr>
              <w:t>%</w:t>
            </w:r>
          </w:p>
        </w:tc>
        <w:tc>
          <w:tcPr>
            <w:tcW w:w="955" w:type="dxa"/>
            <w:vAlign w:val="top"/>
          </w:tcPr>
          <w:p w14:paraId="7A276533">
            <w:r>
              <w:rPr>
                <w:rFonts w:hint="default"/>
                <w:sz w:val="18"/>
                <w:szCs w:val="18"/>
                <w:lang w:val="en-US"/>
              </w:rPr>
              <w:t>40</w:t>
            </w:r>
            <w:r>
              <w:rPr>
                <w:sz w:val="18"/>
                <w:szCs w:val="18"/>
              </w:rPr>
              <w:t>%</w:t>
            </w:r>
          </w:p>
        </w:tc>
        <w:tc>
          <w:tcPr>
            <w:tcW w:w="668" w:type="dxa"/>
            <w:vAlign w:val="top"/>
          </w:tcPr>
          <w:p w14:paraId="578EB933">
            <w:r>
              <w:rPr>
                <w:rFonts w:hint="default"/>
                <w:sz w:val="18"/>
                <w:szCs w:val="18"/>
                <w:lang w:val="en-US"/>
              </w:rPr>
              <w:t>60</w:t>
            </w:r>
            <w:r>
              <w:rPr>
                <w:sz w:val="18"/>
                <w:szCs w:val="18"/>
              </w:rPr>
              <w:t>%</w:t>
            </w:r>
          </w:p>
        </w:tc>
        <w:tc>
          <w:tcPr>
            <w:tcW w:w="816" w:type="dxa"/>
            <w:vAlign w:val="top"/>
          </w:tcPr>
          <w:p w14:paraId="63AF89AE">
            <w:r>
              <w:rPr>
                <w:rFonts w:hint="default"/>
                <w:sz w:val="18"/>
                <w:szCs w:val="18"/>
                <w:lang w:val="en-US"/>
              </w:rPr>
              <w:t>80</w:t>
            </w:r>
            <w:r>
              <w:rPr>
                <w:sz w:val="18"/>
                <w:szCs w:val="18"/>
              </w:rPr>
              <w:t>%</w:t>
            </w:r>
          </w:p>
        </w:tc>
        <w:tc>
          <w:tcPr>
            <w:tcW w:w="526" w:type="dxa"/>
            <w:vAlign w:val="top"/>
          </w:tcPr>
          <w:p w14:paraId="3DD2EBD2">
            <w:r>
              <w:rPr>
                <w:rFonts w:hint="default"/>
                <w:sz w:val="18"/>
                <w:szCs w:val="18"/>
                <w:lang w:val="en-US"/>
              </w:rPr>
              <w:t>100</w:t>
            </w:r>
            <w:r>
              <w:rPr>
                <w:sz w:val="18"/>
                <w:szCs w:val="18"/>
              </w:rPr>
              <w:t>%</w:t>
            </w:r>
          </w:p>
        </w:tc>
        <w:tc>
          <w:tcPr>
            <w:tcW w:w="604" w:type="dxa"/>
            <w:vAlign w:val="top"/>
          </w:tcPr>
          <w:p w14:paraId="60CF39F3"/>
        </w:tc>
        <w:tc>
          <w:tcPr>
            <w:tcW w:w="679" w:type="dxa"/>
            <w:vAlign w:val="top"/>
          </w:tcPr>
          <w:p w14:paraId="282606F5"/>
        </w:tc>
        <w:tc>
          <w:tcPr>
            <w:tcW w:w="795" w:type="dxa"/>
            <w:vAlign w:val="top"/>
          </w:tcPr>
          <w:p w14:paraId="798F9173"/>
        </w:tc>
        <w:tc>
          <w:tcPr>
            <w:tcW w:w="883" w:type="dxa"/>
            <w:vAlign w:val="top"/>
          </w:tcPr>
          <w:p w14:paraId="2CD10458"/>
        </w:tc>
        <w:tc>
          <w:tcPr>
            <w:tcW w:w="838" w:type="dxa"/>
            <w:vAlign w:val="top"/>
          </w:tcPr>
          <w:p w14:paraId="71C24069"/>
        </w:tc>
        <w:tc>
          <w:tcPr>
            <w:tcW w:w="922" w:type="dxa"/>
            <w:vAlign w:val="top"/>
          </w:tcPr>
          <w:p w14:paraId="39CFB752"/>
        </w:tc>
        <w:tc>
          <w:tcPr>
            <w:tcW w:w="842" w:type="dxa"/>
            <w:vAlign w:val="top"/>
          </w:tcPr>
          <w:p w14:paraId="13503D09"/>
        </w:tc>
        <w:tc>
          <w:tcPr>
            <w:tcW w:w="762" w:type="dxa"/>
            <w:vAlign w:val="top"/>
          </w:tcPr>
          <w:p w14:paraId="4DB19C02">
            <w:r>
              <w:rPr>
                <w:rFonts w:hint="default"/>
                <w:sz w:val="18"/>
                <w:szCs w:val="18"/>
                <w:lang w:val="en-US"/>
              </w:rPr>
              <w:t>100</w:t>
            </w:r>
            <w:r>
              <w:rPr>
                <w:sz w:val="18"/>
                <w:szCs w:val="18"/>
              </w:rPr>
              <w:t>%</w:t>
            </w:r>
          </w:p>
        </w:tc>
      </w:tr>
      <w:tr w14:paraId="4B57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76AB028D">
            <w:pPr>
              <w:jc w:val="center"/>
              <w:rPr>
                <w:rFonts w:hint="default" w:ascii="GHEA Grapalat" w:hAnsi="GHEA Grapalat"/>
                <w:sz w:val="20"/>
                <w:lang w:val="en-US"/>
              </w:rPr>
            </w:pPr>
            <w:r>
              <w:rPr>
                <w:rFonts w:hint="default" w:ascii="GHEA Grapalat" w:hAnsi="GHEA Grapalat"/>
                <w:sz w:val="20"/>
                <w:lang w:val="en-US"/>
              </w:rPr>
              <w:t>5</w:t>
            </w:r>
          </w:p>
        </w:tc>
        <w:tc>
          <w:tcPr>
            <w:tcW w:w="1966" w:type="dxa"/>
            <w:vAlign w:val="center"/>
          </w:tcPr>
          <w:p w14:paraId="59ACF7AE">
            <w:pPr>
              <w:widowControl w:val="0"/>
              <w:jc w:val="center"/>
              <w:rPr>
                <w:rFonts w:ascii="Arial LatArm" w:hAnsi="Arial LatArm" w:cs="Arial"/>
                <w:sz w:val="18"/>
                <w:szCs w:val="18"/>
              </w:rPr>
            </w:pPr>
            <w:r>
              <w:rPr>
                <w:rFonts w:ascii="GHEA Grapalat" w:hAnsi="GHEA Grapalat" w:cs="Calibri"/>
                <w:color w:val="000000"/>
                <w:sz w:val="14"/>
                <w:szCs w:val="14"/>
              </w:rPr>
              <w:t>15331151</w:t>
            </w:r>
          </w:p>
        </w:tc>
        <w:tc>
          <w:tcPr>
            <w:tcW w:w="2061" w:type="dxa"/>
            <w:vAlign w:val="center"/>
          </w:tcPr>
          <w:p w14:paraId="301DDE55">
            <w:pPr>
              <w:widowControl w:val="0"/>
              <w:jc w:val="center"/>
              <w:rPr>
                <w:rFonts w:ascii="Sylfaen" w:hAnsi="Sylfaen"/>
                <w:sz w:val="22"/>
                <w:szCs w:val="22"/>
                <w:lang w:val="en-US"/>
              </w:rPr>
            </w:pPr>
            <w:r>
              <w:rPr>
                <w:sz w:val="14"/>
                <w:szCs w:val="14"/>
              </w:rPr>
              <w:t>Фасоль зернистая</w:t>
            </w:r>
          </w:p>
        </w:tc>
        <w:tc>
          <w:tcPr>
            <w:tcW w:w="919" w:type="dxa"/>
            <w:vAlign w:val="top"/>
          </w:tcPr>
          <w:p w14:paraId="76720043">
            <w:r>
              <w:rPr>
                <w:rFonts w:hint="default"/>
                <w:sz w:val="18"/>
                <w:szCs w:val="18"/>
                <w:lang w:val="en-US"/>
              </w:rPr>
              <w:t>20</w:t>
            </w:r>
            <w:r>
              <w:rPr>
                <w:sz w:val="18"/>
                <w:szCs w:val="18"/>
              </w:rPr>
              <w:t>%</w:t>
            </w:r>
          </w:p>
        </w:tc>
        <w:tc>
          <w:tcPr>
            <w:tcW w:w="955" w:type="dxa"/>
            <w:vAlign w:val="top"/>
          </w:tcPr>
          <w:p w14:paraId="3069B075">
            <w:r>
              <w:rPr>
                <w:rFonts w:hint="default"/>
                <w:sz w:val="18"/>
                <w:szCs w:val="18"/>
                <w:lang w:val="en-US"/>
              </w:rPr>
              <w:t>40</w:t>
            </w:r>
            <w:r>
              <w:rPr>
                <w:sz w:val="18"/>
                <w:szCs w:val="18"/>
              </w:rPr>
              <w:t>%</w:t>
            </w:r>
          </w:p>
        </w:tc>
        <w:tc>
          <w:tcPr>
            <w:tcW w:w="668" w:type="dxa"/>
            <w:vAlign w:val="top"/>
          </w:tcPr>
          <w:p w14:paraId="34F600F3">
            <w:r>
              <w:rPr>
                <w:rFonts w:hint="default"/>
                <w:sz w:val="18"/>
                <w:szCs w:val="18"/>
                <w:lang w:val="en-US"/>
              </w:rPr>
              <w:t>60</w:t>
            </w:r>
            <w:r>
              <w:rPr>
                <w:sz w:val="18"/>
                <w:szCs w:val="18"/>
              </w:rPr>
              <w:t>%</w:t>
            </w:r>
          </w:p>
        </w:tc>
        <w:tc>
          <w:tcPr>
            <w:tcW w:w="816" w:type="dxa"/>
            <w:vAlign w:val="top"/>
          </w:tcPr>
          <w:p w14:paraId="2AEAE630">
            <w:r>
              <w:rPr>
                <w:rFonts w:hint="default"/>
                <w:sz w:val="18"/>
                <w:szCs w:val="18"/>
                <w:lang w:val="en-US"/>
              </w:rPr>
              <w:t>80</w:t>
            </w:r>
            <w:r>
              <w:rPr>
                <w:sz w:val="18"/>
                <w:szCs w:val="18"/>
              </w:rPr>
              <w:t>%</w:t>
            </w:r>
          </w:p>
        </w:tc>
        <w:tc>
          <w:tcPr>
            <w:tcW w:w="526" w:type="dxa"/>
            <w:vAlign w:val="top"/>
          </w:tcPr>
          <w:p w14:paraId="7CD401A4">
            <w:r>
              <w:rPr>
                <w:rFonts w:hint="default"/>
                <w:sz w:val="18"/>
                <w:szCs w:val="18"/>
                <w:lang w:val="en-US"/>
              </w:rPr>
              <w:t>100</w:t>
            </w:r>
            <w:r>
              <w:rPr>
                <w:sz w:val="18"/>
                <w:szCs w:val="18"/>
              </w:rPr>
              <w:t>%</w:t>
            </w:r>
          </w:p>
        </w:tc>
        <w:tc>
          <w:tcPr>
            <w:tcW w:w="604" w:type="dxa"/>
            <w:vAlign w:val="top"/>
          </w:tcPr>
          <w:p w14:paraId="59A8F124"/>
        </w:tc>
        <w:tc>
          <w:tcPr>
            <w:tcW w:w="679" w:type="dxa"/>
            <w:vAlign w:val="top"/>
          </w:tcPr>
          <w:p w14:paraId="1EC89FEF"/>
        </w:tc>
        <w:tc>
          <w:tcPr>
            <w:tcW w:w="795" w:type="dxa"/>
            <w:vAlign w:val="top"/>
          </w:tcPr>
          <w:p w14:paraId="13EF381B"/>
        </w:tc>
        <w:tc>
          <w:tcPr>
            <w:tcW w:w="883" w:type="dxa"/>
            <w:vAlign w:val="top"/>
          </w:tcPr>
          <w:p w14:paraId="6E460DFC"/>
        </w:tc>
        <w:tc>
          <w:tcPr>
            <w:tcW w:w="838" w:type="dxa"/>
            <w:vAlign w:val="top"/>
          </w:tcPr>
          <w:p w14:paraId="052C0083"/>
        </w:tc>
        <w:tc>
          <w:tcPr>
            <w:tcW w:w="922" w:type="dxa"/>
            <w:vAlign w:val="top"/>
          </w:tcPr>
          <w:p w14:paraId="6028F44E"/>
        </w:tc>
        <w:tc>
          <w:tcPr>
            <w:tcW w:w="842" w:type="dxa"/>
            <w:vAlign w:val="top"/>
          </w:tcPr>
          <w:p w14:paraId="668EE7B3"/>
        </w:tc>
        <w:tc>
          <w:tcPr>
            <w:tcW w:w="762" w:type="dxa"/>
            <w:vAlign w:val="top"/>
          </w:tcPr>
          <w:p w14:paraId="161DEA5B">
            <w:r>
              <w:rPr>
                <w:rFonts w:hint="default"/>
                <w:sz w:val="18"/>
                <w:szCs w:val="18"/>
                <w:lang w:val="en-US"/>
              </w:rPr>
              <w:t>100</w:t>
            </w:r>
            <w:r>
              <w:rPr>
                <w:sz w:val="18"/>
                <w:szCs w:val="18"/>
              </w:rPr>
              <w:t>%</w:t>
            </w:r>
          </w:p>
        </w:tc>
      </w:tr>
      <w:tr w14:paraId="3C1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33A50221">
            <w:pPr>
              <w:jc w:val="center"/>
              <w:rPr>
                <w:rFonts w:hint="default" w:ascii="GHEA Grapalat" w:hAnsi="GHEA Grapalat"/>
                <w:sz w:val="20"/>
                <w:lang w:val="en-US"/>
              </w:rPr>
            </w:pPr>
            <w:r>
              <w:rPr>
                <w:rFonts w:hint="default" w:ascii="GHEA Grapalat" w:hAnsi="GHEA Grapalat"/>
                <w:sz w:val="20"/>
                <w:lang w:val="en-US"/>
              </w:rPr>
              <w:t>6</w:t>
            </w:r>
          </w:p>
        </w:tc>
        <w:tc>
          <w:tcPr>
            <w:tcW w:w="1966" w:type="dxa"/>
            <w:vAlign w:val="center"/>
          </w:tcPr>
          <w:p w14:paraId="5092D3CC">
            <w:pPr>
              <w:widowControl w:val="0"/>
              <w:jc w:val="center"/>
              <w:rPr>
                <w:rFonts w:ascii="Calibri" w:hAnsi="Calibri" w:cs="Calibri"/>
                <w:sz w:val="22"/>
                <w:szCs w:val="22"/>
              </w:rPr>
            </w:pPr>
            <w:r>
              <w:rPr>
                <w:rFonts w:ascii="GHEA Grapalat" w:hAnsi="GHEA Grapalat"/>
                <w:sz w:val="14"/>
                <w:szCs w:val="14"/>
              </w:rPr>
              <w:t>03222128</w:t>
            </w:r>
          </w:p>
        </w:tc>
        <w:tc>
          <w:tcPr>
            <w:tcW w:w="2061" w:type="dxa"/>
            <w:vAlign w:val="center"/>
          </w:tcPr>
          <w:p w14:paraId="17C8D73A">
            <w:pPr>
              <w:widowControl w:val="0"/>
              <w:jc w:val="center"/>
              <w:rPr>
                <w:rFonts w:ascii="Sylfaen" w:hAnsi="Sylfaen"/>
                <w:sz w:val="22"/>
                <w:szCs w:val="22"/>
                <w:lang w:val="hy-AM"/>
              </w:rPr>
            </w:pPr>
            <w:r>
              <w:rPr>
                <w:sz w:val="14"/>
                <w:szCs w:val="14"/>
              </w:rPr>
              <w:t>Яблоко</w:t>
            </w:r>
          </w:p>
        </w:tc>
        <w:tc>
          <w:tcPr>
            <w:tcW w:w="919" w:type="dxa"/>
            <w:vAlign w:val="top"/>
          </w:tcPr>
          <w:p w14:paraId="72451E1D">
            <w:r>
              <w:rPr>
                <w:rFonts w:hint="default"/>
                <w:sz w:val="18"/>
                <w:szCs w:val="18"/>
                <w:lang w:val="en-US"/>
              </w:rPr>
              <w:t>20</w:t>
            </w:r>
            <w:r>
              <w:rPr>
                <w:sz w:val="18"/>
                <w:szCs w:val="18"/>
              </w:rPr>
              <w:t>%</w:t>
            </w:r>
          </w:p>
        </w:tc>
        <w:tc>
          <w:tcPr>
            <w:tcW w:w="955" w:type="dxa"/>
            <w:vAlign w:val="top"/>
          </w:tcPr>
          <w:p w14:paraId="66D5E149">
            <w:r>
              <w:rPr>
                <w:rFonts w:hint="default"/>
                <w:sz w:val="18"/>
                <w:szCs w:val="18"/>
                <w:lang w:val="en-US"/>
              </w:rPr>
              <w:t>40</w:t>
            </w:r>
            <w:r>
              <w:rPr>
                <w:sz w:val="18"/>
                <w:szCs w:val="18"/>
              </w:rPr>
              <w:t>%</w:t>
            </w:r>
          </w:p>
        </w:tc>
        <w:tc>
          <w:tcPr>
            <w:tcW w:w="668" w:type="dxa"/>
            <w:vAlign w:val="top"/>
          </w:tcPr>
          <w:p w14:paraId="77CBC5A7">
            <w:r>
              <w:rPr>
                <w:rFonts w:hint="default"/>
                <w:sz w:val="18"/>
                <w:szCs w:val="18"/>
                <w:lang w:val="en-US"/>
              </w:rPr>
              <w:t>60</w:t>
            </w:r>
            <w:r>
              <w:rPr>
                <w:sz w:val="18"/>
                <w:szCs w:val="18"/>
              </w:rPr>
              <w:t>%</w:t>
            </w:r>
          </w:p>
        </w:tc>
        <w:tc>
          <w:tcPr>
            <w:tcW w:w="816" w:type="dxa"/>
            <w:vAlign w:val="top"/>
          </w:tcPr>
          <w:p w14:paraId="2C7DA7FA">
            <w:r>
              <w:rPr>
                <w:rFonts w:hint="default"/>
                <w:sz w:val="18"/>
                <w:szCs w:val="18"/>
                <w:lang w:val="en-US"/>
              </w:rPr>
              <w:t>80</w:t>
            </w:r>
            <w:r>
              <w:rPr>
                <w:sz w:val="18"/>
                <w:szCs w:val="18"/>
              </w:rPr>
              <w:t>%</w:t>
            </w:r>
          </w:p>
        </w:tc>
        <w:tc>
          <w:tcPr>
            <w:tcW w:w="526" w:type="dxa"/>
            <w:vAlign w:val="top"/>
          </w:tcPr>
          <w:p w14:paraId="6CD20829">
            <w:r>
              <w:rPr>
                <w:rFonts w:hint="default"/>
                <w:sz w:val="18"/>
                <w:szCs w:val="18"/>
                <w:lang w:val="en-US"/>
              </w:rPr>
              <w:t>100</w:t>
            </w:r>
            <w:r>
              <w:rPr>
                <w:sz w:val="18"/>
                <w:szCs w:val="18"/>
              </w:rPr>
              <w:t>%</w:t>
            </w:r>
          </w:p>
        </w:tc>
        <w:tc>
          <w:tcPr>
            <w:tcW w:w="604" w:type="dxa"/>
            <w:vAlign w:val="top"/>
          </w:tcPr>
          <w:p w14:paraId="0C2918B4"/>
        </w:tc>
        <w:tc>
          <w:tcPr>
            <w:tcW w:w="679" w:type="dxa"/>
            <w:vAlign w:val="top"/>
          </w:tcPr>
          <w:p w14:paraId="6FBD6071"/>
        </w:tc>
        <w:tc>
          <w:tcPr>
            <w:tcW w:w="795" w:type="dxa"/>
            <w:vAlign w:val="top"/>
          </w:tcPr>
          <w:p w14:paraId="691A09C3"/>
        </w:tc>
        <w:tc>
          <w:tcPr>
            <w:tcW w:w="883" w:type="dxa"/>
            <w:vAlign w:val="top"/>
          </w:tcPr>
          <w:p w14:paraId="0B46437A"/>
        </w:tc>
        <w:tc>
          <w:tcPr>
            <w:tcW w:w="838" w:type="dxa"/>
            <w:vAlign w:val="top"/>
          </w:tcPr>
          <w:p w14:paraId="37A98362"/>
        </w:tc>
        <w:tc>
          <w:tcPr>
            <w:tcW w:w="922" w:type="dxa"/>
            <w:vAlign w:val="top"/>
          </w:tcPr>
          <w:p w14:paraId="5A6B3353"/>
        </w:tc>
        <w:tc>
          <w:tcPr>
            <w:tcW w:w="842" w:type="dxa"/>
            <w:vAlign w:val="top"/>
          </w:tcPr>
          <w:p w14:paraId="4E178701"/>
        </w:tc>
        <w:tc>
          <w:tcPr>
            <w:tcW w:w="762" w:type="dxa"/>
            <w:vAlign w:val="top"/>
          </w:tcPr>
          <w:p w14:paraId="7FC46E16">
            <w:r>
              <w:rPr>
                <w:rFonts w:hint="default"/>
                <w:sz w:val="18"/>
                <w:szCs w:val="18"/>
                <w:lang w:val="en-US"/>
              </w:rPr>
              <w:t>100</w:t>
            </w:r>
            <w:r>
              <w:rPr>
                <w:sz w:val="18"/>
                <w:szCs w:val="18"/>
              </w:rPr>
              <w:t>%</w:t>
            </w:r>
          </w:p>
        </w:tc>
      </w:tr>
      <w:tr w14:paraId="1791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306B42D6">
            <w:pPr>
              <w:jc w:val="center"/>
              <w:rPr>
                <w:rFonts w:hint="default" w:ascii="GHEA Grapalat" w:hAnsi="GHEA Grapalat"/>
                <w:sz w:val="20"/>
                <w:lang w:val="en-US"/>
              </w:rPr>
            </w:pPr>
            <w:r>
              <w:rPr>
                <w:rFonts w:hint="default" w:ascii="GHEA Grapalat" w:hAnsi="GHEA Grapalat"/>
                <w:sz w:val="20"/>
                <w:lang w:val="en-US"/>
              </w:rPr>
              <w:t>7</w:t>
            </w:r>
          </w:p>
        </w:tc>
        <w:tc>
          <w:tcPr>
            <w:tcW w:w="1966" w:type="dxa"/>
            <w:vAlign w:val="center"/>
          </w:tcPr>
          <w:p w14:paraId="052029E6">
            <w:pPr>
              <w:widowControl w:val="0"/>
              <w:jc w:val="center"/>
              <w:rPr>
                <w:rFonts w:ascii="GHEA Grapalat" w:hAnsi="GHEA Grapalat" w:cs="Calibri"/>
                <w:sz w:val="22"/>
                <w:szCs w:val="22"/>
              </w:rPr>
            </w:pPr>
            <w:r>
              <w:rPr>
                <w:rFonts w:ascii="GHEA Grapalat" w:hAnsi="GHEA Grapalat" w:cs="Calibri"/>
                <w:sz w:val="14"/>
                <w:szCs w:val="14"/>
              </w:rPr>
              <w:t>03221410</w:t>
            </w:r>
          </w:p>
        </w:tc>
        <w:tc>
          <w:tcPr>
            <w:tcW w:w="2061" w:type="dxa"/>
            <w:vAlign w:val="center"/>
          </w:tcPr>
          <w:p w14:paraId="1B088E95">
            <w:pPr>
              <w:widowControl w:val="0"/>
              <w:jc w:val="center"/>
              <w:rPr>
                <w:rFonts w:ascii="Sylfaen" w:hAnsi="Sylfaen"/>
                <w:sz w:val="22"/>
                <w:szCs w:val="22"/>
                <w:lang w:val="hy-AM"/>
              </w:rPr>
            </w:pPr>
            <w:r>
              <w:rPr>
                <w:sz w:val="14"/>
                <w:szCs w:val="14"/>
              </w:rPr>
              <w:t>Капуста очищенная</w:t>
            </w:r>
          </w:p>
        </w:tc>
        <w:tc>
          <w:tcPr>
            <w:tcW w:w="919" w:type="dxa"/>
            <w:vAlign w:val="top"/>
          </w:tcPr>
          <w:p w14:paraId="05177F7A">
            <w:r>
              <w:rPr>
                <w:rFonts w:hint="default"/>
                <w:sz w:val="18"/>
                <w:szCs w:val="18"/>
                <w:lang w:val="en-US"/>
              </w:rPr>
              <w:t>20</w:t>
            </w:r>
            <w:r>
              <w:rPr>
                <w:sz w:val="18"/>
                <w:szCs w:val="18"/>
              </w:rPr>
              <w:t>%</w:t>
            </w:r>
          </w:p>
        </w:tc>
        <w:tc>
          <w:tcPr>
            <w:tcW w:w="955" w:type="dxa"/>
            <w:vAlign w:val="top"/>
          </w:tcPr>
          <w:p w14:paraId="7DC6F358">
            <w:r>
              <w:rPr>
                <w:rFonts w:hint="default"/>
                <w:sz w:val="18"/>
                <w:szCs w:val="18"/>
                <w:lang w:val="en-US"/>
              </w:rPr>
              <w:t>40</w:t>
            </w:r>
            <w:r>
              <w:rPr>
                <w:sz w:val="18"/>
                <w:szCs w:val="18"/>
              </w:rPr>
              <w:t>%</w:t>
            </w:r>
          </w:p>
        </w:tc>
        <w:tc>
          <w:tcPr>
            <w:tcW w:w="668" w:type="dxa"/>
            <w:vAlign w:val="top"/>
          </w:tcPr>
          <w:p w14:paraId="4E60F51F">
            <w:r>
              <w:rPr>
                <w:rFonts w:hint="default"/>
                <w:sz w:val="18"/>
                <w:szCs w:val="18"/>
                <w:lang w:val="en-US"/>
              </w:rPr>
              <w:t>60</w:t>
            </w:r>
            <w:r>
              <w:rPr>
                <w:sz w:val="18"/>
                <w:szCs w:val="18"/>
              </w:rPr>
              <w:t>%</w:t>
            </w:r>
          </w:p>
        </w:tc>
        <w:tc>
          <w:tcPr>
            <w:tcW w:w="816" w:type="dxa"/>
            <w:vAlign w:val="top"/>
          </w:tcPr>
          <w:p w14:paraId="7B6A5515">
            <w:r>
              <w:rPr>
                <w:rFonts w:hint="default"/>
                <w:sz w:val="18"/>
                <w:szCs w:val="18"/>
                <w:lang w:val="en-US"/>
              </w:rPr>
              <w:t>80</w:t>
            </w:r>
            <w:r>
              <w:rPr>
                <w:sz w:val="18"/>
                <w:szCs w:val="18"/>
              </w:rPr>
              <w:t>%</w:t>
            </w:r>
          </w:p>
        </w:tc>
        <w:tc>
          <w:tcPr>
            <w:tcW w:w="526" w:type="dxa"/>
            <w:vAlign w:val="top"/>
          </w:tcPr>
          <w:p w14:paraId="47034A42">
            <w:r>
              <w:rPr>
                <w:rFonts w:hint="default"/>
                <w:sz w:val="18"/>
                <w:szCs w:val="18"/>
                <w:lang w:val="en-US"/>
              </w:rPr>
              <w:t>100</w:t>
            </w:r>
            <w:r>
              <w:rPr>
                <w:sz w:val="18"/>
                <w:szCs w:val="18"/>
              </w:rPr>
              <w:t>%</w:t>
            </w:r>
          </w:p>
        </w:tc>
        <w:tc>
          <w:tcPr>
            <w:tcW w:w="604" w:type="dxa"/>
            <w:vAlign w:val="top"/>
          </w:tcPr>
          <w:p w14:paraId="21BD4AF8"/>
        </w:tc>
        <w:tc>
          <w:tcPr>
            <w:tcW w:w="679" w:type="dxa"/>
            <w:vAlign w:val="top"/>
          </w:tcPr>
          <w:p w14:paraId="3B28BE50"/>
        </w:tc>
        <w:tc>
          <w:tcPr>
            <w:tcW w:w="795" w:type="dxa"/>
            <w:vAlign w:val="top"/>
          </w:tcPr>
          <w:p w14:paraId="6175227D"/>
        </w:tc>
        <w:tc>
          <w:tcPr>
            <w:tcW w:w="883" w:type="dxa"/>
            <w:vAlign w:val="top"/>
          </w:tcPr>
          <w:p w14:paraId="45FC4282"/>
        </w:tc>
        <w:tc>
          <w:tcPr>
            <w:tcW w:w="838" w:type="dxa"/>
            <w:vAlign w:val="top"/>
          </w:tcPr>
          <w:p w14:paraId="4117BC4D"/>
        </w:tc>
        <w:tc>
          <w:tcPr>
            <w:tcW w:w="922" w:type="dxa"/>
            <w:vAlign w:val="top"/>
          </w:tcPr>
          <w:p w14:paraId="7DC30CB7"/>
        </w:tc>
        <w:tc>
          <w:tcPr>
            <w:tcW w:w="842" w:type="dxa"/>
            <w:vAlign w:val="top"/>
          </w:tcPr>
          <w:p w14:paraId="216BA593"/>
        </w:tc>
        <w:tc>
          <w:tcPr>
            <w:tcW w:w="762" w:type="dxa"/>
            <w:vAlign w:val="top"/>
          </w:tcPr>
          <w:p w14:paraId="60AFCB23">
            <w:r>
              <w:rPr>
                <w:rFonts w:hint="default"/>
                <w:sz w:val="18"/>
                <w:szCs w:val="18"/>
                <w:lang w:val="en-US"/>
              </w:rPr>
              <w:t>100</w:t>
            </w:r>
            <w:r>
              <w:rPr>
                <w:sz w:val="18"/>
                <w:szCs w:val="18"/>
              </w:rPr>
              <w:t>%</w:t>
            </w:r>
          </w:p>
        </w:tc>
      </w:tr>
      <w:tr w14:paraId="5ADC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48AA258B">
            <w:pPr>
              <w:jc w:val="center"/>
              <w:rPr>
                <w:rFonts w:hint="default" w:ascii="GHEA Grapalat" w:hAnsi="GHEA Grapalat"/>
                <w:sz w:val="20"/>
                <w:lang w:val="en-US"/>
              </w:rPr>
            </w:pPr>
            <w:r>
              <w:rPr>
                <w:rFonts w:hint="default" w:ascii="GHEA Grapalat" w:hAnsi="GHEA Grapalat"/>
                <w:sz w:val="20"/>
                <w:lang w:val="en-US"/>
              </w:rPr>
              <w:t>8</w:t>
            </w:r>
          </w:p>
        </w:tc>
        <w:tc>
          <w:tcPr>
            <w:tcW w:w="1966" w:type="dxa"/>
            <w:vAlign w:val="center"/>
          </w:tcPr>
          <w:p w14:paraId="18F0452C">
            <w:pPr>
              <w:widowControl w:val="0"/>
              <w:jc w:val="center"/>
              <w:rPr>
                <w:rFonts w:ascii="GHEA Grapalat" w:hAnsi="GHEA Grapalat" w:cs="Calibri"/>
                <w:sz w:val="22"/>
                <w:szCs w:val="22"/>
              </w:rPr>
            </w:pPr>
            <w:r>
              <w:rPr>
                <w:rFonts w:ascii="GHEA Grapalat" w:hAnsi="GHEA Grapalat" w:cs="Calibri"/>
                <w:sz w:val="14"/>
                <w:szCs w:val="14"/>
              </w:rPr>
              <w:t>03221100</w:t>
            </w:r>
          </w:p>
        </w:tc>
        <w:tc>
          <w:tcPr>
            <w:tcW w:w="2061" w:type="dxa"/>
            <w:vAlign w:val="center"/>
          </w:tcPr>
          <w:p w14:paraId="69241E89">
            <w:pPr>
              <w:widowControl w:val="0"/>
              <w:jc w:val="center"/>
              <w:rPr>
                <w:rFonts w:ascii="Sylfaen" w:hAnsi="Sylfaen"/>
                <w:sz w:val="22"/>
                <w:szCs w:val="22"/>
                <w:lang w:val="hy-AM"/>
              </w:rPr>
            </w:pPr>
            <w:r>
              <w:rPr>
                <w:rFonts w:hint="eastAsia"/>
                <w:sz w:val="14"/>
                <w:szCs w:val="14"/>
              </w:rPr>
              <w:t>С</w:t>
            </w:r>
            <w:r>
              <w:rPr>
                <w:sz w:val="14"/>
                <w:szCs w:val="14"/>
              </w:rPr>
              <w:t>векла</w:t>
            </w:r>
          </w:p>
        </w:tc>
        <w:tc>
          <w:tcPr>
            <w:tcW w:w="919" w:type="dxa"/>
            <w:vAlign w:val="top"/>
          </w:tcPr>
          <w:p w14:paraId="32C24B92">
            <w:r>
              <w:rPr>
                <w:rFonts w:hint="default"/>
                <w:sz w:val="18"/>
                <w:szCs w:val="18"/>
                <w:lang w:val="en-US"/>
              </w:rPr>
              <w:t>20</w:t>
            </w:r>
            <w:r>
              <w:rPr>
                <w:sz w:val="18"/>
                <w:szCs w:val="18"/>
              </w:rPr>
              <w:t>%</w:t>
            </w:r>
          </w:p>
        </w:tc>
        <w:tc>
          <w:tcPr>
            <w:tcW w:w="955" w:type="dxa"/>
            <w:vAlign w:val="top"/>
          </w:tcPr>
          <w:p w14:paraId="4260885B">
            <w:r>
              <w:rPr>
                <w:rFonts w:hint="default"/>
                <w:sz w:val="18"/>
                <w:szCs w:val="18"/>
                <w:lang w:val="en-US"/>
              </w:rPr>
              <w:t>40</w:t>
            </w:r>
            <w:r>
              <w:rPr>
                <w:sz w:val="18"/>
                <w:szCs w:val="18"/>
              </w:rPr>
              <w:t>%</w:t>
            </w:r>
          </w:p>
        </w:tc>
        <w:tc>
          <w:tcPr>
            <w:tcW w:w="668" w:type="dxa"/>
            <w:vAlign w:val="top"/>
          </w:tcPr>
          <w:p w14:paraId="09ACE310">
            <w:r>
              <w:rPr>
                <w:rFonts w:hint="default"/>
                <w:sz w:val="18"/>
                <w:szCs w:val="18"/>
                <w:lang w:val="en-US"/>
              </w:rPr>
              <w:t>60</w:t>
            </w:r>
            <w:r>
              <w:rPr>
                <w:sz w:val="18"/>
                <w:szCs w:val="18"/>
              </w:rPr>
              <w:t>%</w:t>
            </w:r>
          </w:p>
        </w:tc>
        <w:tc>
          <w:tcPr>
            <w:tcW w:w="816" w:type="dxa"/>
            <w:vAlign w:val="top"/>
          </w:tcPr>
          <w:p w14:paraId="074129B3">
            <w:r>
              <w:rPr>
                <w:rFonts w:hint="default"/>
                <w:sz w:val="18"/>
                <w:szCs w:val="18"/>
                <w:lang w:val="en-US"/>
              </w:rPr>
              <w:t>80</w:t>
            </w:r>
            <w:r>
              <w:rPr>
                <w:sz w:val="18"/>
                <w:szCs w:val="18"/>
              </w:rPr>
              <w:t>%</w:t>
            </w:r>
          </w:p>
        </w:tc>
        <w:tc>
          <w:tcPr>
            <w:tcW w:w="526" w:type="dxa"/>
            <w:vAlign w:val="top"/>
          </w:tcPr>
          <w:p w14:paraId="33673DCD">
            <w:r>
              <w:rPr>
                <w:rFonts w:hint="default"/>
                <w:sz w:val="18"/>
                <w:szCs w:val="18"/>
                <w:lang w:val="en-US"/>
              </w:rPr>
              <w:t>100</w:t>
            </w:r>
            <w:r>
              <w:rPr>
                <w:sz w:val="18"/>
                <w:szCs w:val="18"/>
              </w:rPr>
              <w:t>%</w:t>
            </w:r>
          </w:p>
        </w:tc>
        <w:tc>
          <w:tcPr>
            <w:tcW w:w="604" w:type="dxa"/>
            <w:vAlign w:val="top"/>
          </w:tcPr>
          <w:p w14:paraId="2A086B4F"/>
        </w:tc>
        <w:tc>
          <w:tcPr>
            <w:tcW w:w="679" w:type="dxa"/>
            <w:vAlign w:val="top"/>
          </w:tcPr>
          <w:p w14:paraId="5B24B3FB"/>
        </w:tc>
        <w:tc>
          <w:tcPr>
            <w:tcW w:w="795" w:type="dxa"/>
            <w:vAlign w:val="top"/>
          </w:tcPr>
          <w:p w14:paraId="65A4964B"/>
        </w:tc>
        <w:tc>
          <w:tcPr>
            <w:tcW w:w="883" w:type="dxa"/>
            <w:vAlign w:val="top"/>
          </w:tcPr>
          <w:p w14:paraId="234C1EDD"/>
        </w:tc>
        <w:tc>
          <w:tcPr>
            <w:tcW w:w="838" w:type="dxa"/>
            <w:vAlign w:val="top"/>
          </w:tcPr>
          <w:p w14:paraId="44A9E47C"/>
        </w:tc>
        <w:tc>
          <w:tcPr>
            <w:tcW w:w="922" w:type="dxa"/>
            <w:vAlign w:val="top"/>
          </w:tcPr>
          <w:p w14:paraId="112F5E0D"/>
        </w:tc>
        <w:tc>
          <w:tcPr>
            <w:tcW w:w="842" w:type="dxa"/>
            <w:vAlign w:val="top"/>
          </w:tcPr>
          <w:p w14:paraId="509C2211"/>
        </w:tc>
        <w:tc>
          <w:tcPr>
            <w:tcW w:w="762" w:type="dxa"/>
            <w:vAlign w:val="top"/>
          </w:tcPr>
          <w:p w14:paraId="2F3EE049">
            <w:r>
              <w:rPr>
                <w:rFonts w:hint="default"/>
                <w:sz w:val="18"/>
                <w:szCs w:val="18"/>
                <w:lang w:val="en-US"/>
              </w:rPr>
              <w:t>100</w:t>
            </w:r>
            <w:r>
              <w:rPr>
                <w:sz w:val="18"/>
                <w:szCs w:val="18"/>
              </w:rPr>
              <w:t>%</w:t>
            </w:r>
          </w:p>
        </w:tc>
      </w:tr>
      <w:tr w14:paraId="4014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4732DACD">
            <w:pPr>
              <w:jc w:val="center"/>
              <w:rPr>
                <w:rFonts w:hint="default" w:ascii="GHEA Grapalat" w:hAnsi="GHEA Grapalat"/>
                <w:sz w:val="20"/>
                <w:lang w:val="en-US"/>
              </w:rPr>
            </w:pPr>
            <w:r>
              <w:rPr>
                <w:rFonts w:hint="default" w:ascii="GHEA Grapalat" w:hAnsi="GHEA Grapalat"/>
                <w:sz w:val="20"/>
                <w:lang w:val="en-US"/>
              </w:rPr>
              <w:t>9</w:t>
            </w:r>
          </w:p>
        </w:tc>
        <w:tc>
          <w:tcPr>
            <w:tcW w:w="1966" w:type="dxa"/>
            <w:vAlign w:val="center"/>
          </w:tcPr>
          <w:p w14:paraId="3855EF72">
            <w:pPr>
              <w:widowControl w:val="0"/>
              <w:jc w:val="center"/>
              <w:rPr>
                <w:rFonts w:ascii="GHEA Grapalat" w:hAnsi="GHEA Grapalat" w:cs="Calibri"/>
                <w:sz w:val="22"/>
                <w:szCs w:val="22"/>
              </w:rPr>
            </w:pPr>
            <w:r>
              <w:rPr>
                <w:rFonts w:ascii="GHEA Grapalat" w:hAnsi="GHEA Grapalat" w:cs="Calibri"/>
                <w:color w:val="000000"/>
                <w:sz w:val="14"/>
                <w:szCs w:val="14"/>
              </w:rPr>
              <w:t>15311100</w:t>
            </w:r>
          </w:p>
        </w:tc>
        <w:tc>
          <w:tcPr>
            <w:tcW w:w="2061" w:type="dxa"/>
            <w:vAlign w:val="center"/>
          </w:tcPr>
          <w:p w14:paraId="78273B67">
            <w:pPr>
              <w:widowControl w:val="0"/>
              <w:jc w:val="center"/>
              <w:rPr>
                <w:rFonts w:ascii="Sylfaen" w:hAnsi="Sylfaen"/>
                <w:sz w:val="22"/>
                <w:szCs w:val="22"/>
                <w:lang w:val="hy-AM"/>
              </w:rPr>
            </w:pPr>
            <w:r>
              <w:rPr>
                <w:sz w:val="14"/>
                <w:szCs w:val="14"/>
              </w:rPr>
              <w:t>Картофель</w:t>
            </w:r>
          </w:p>
        </w:tc>
        <w:tc>
          <w:tcPr>
            <w:tcW w:w="919" w:type="dxa"/>
            <w:vAlign w:val="top"/>
          </w:tcPr>
          <w:p w14:paraId="3AB2BCF8">
            <w:r>
              <w:rPr>
                <w:rFonts w:hint="default"/>
                <w:sz w:val="18"/>
                <w:szCs w:val="18"/>
                <w:lang w:val="en-US"/>
              </w:rPr>
              <w:t>20</w:t>
            </w:r>
            <w:r>
              <w:rPr>
                <w:sz w:val="18"/>
                <w:szCs w:val="18"/>
              </w:rPr>
              <w:t>%</w:t>
            </w:r>
          </w:p>
        </w:tc>
        <w:tc>
          <w:tcPr>
            <w:tcW w:w="955" w:type="dxa"/>
            <w:vAlign w:val="top"/>
          </w:tcPr>
          <w:p w14:paraId="50D80A4B">
            <w:r>
              <w:rPr>
                <w:rFonts w:hint="default"/>
                <w:sz w:val="18"/>
                <w:szCs w:val="18"/>
                <w:lang w:val="en-US"/>
              </w:rPr>
              <w:t>40</w:t>
            </w:r>
            <w:r>
              <w:rPr>
                <w:sz w:val="18"/>
                <w:szCs w:val="18"/>
              </w:rPr>
              <w:t>%</w:t>
            </w:r>
          </w:p>
        </w:tc>
        <w:tc>
          <w:tcPr>
            <w:tcW w:w="668" w:type="dxa"/>
            <w:vAlign w:val="top"/>
          </w:tcPr>
          <w:p w14:paraId="113EE5DB">
            <w:r>
              <w:rPr>
                <w:rFonts w:hint="default"/>
                <w:sz w:val="18"/>
                <w:szCs w:val="18"/>
                <w:lang w:val="en-US"/>
              </w:rPr>
              <w:t>60</w:t>
            </w:r>
            <w:r>
              <w:rPr>
                <w:sz w:val="18"/>
                <w:szCs w:val="18"/>
              </w:rPr>
              <w:t>%</w:t>
            </w:r>
          </w:p>
        </w:tc>
        <w:tc>
          <w:tcPr>
            <w:tcW w:w="816" w:type="dxa"/>
            <w:vAlign w:val="top"/>
          </w:tcPr>
          <w:p w14:paraId="5594FF2C">
            <w:r>
              <w:rPr>
                <w:rFonts w:hint="default"/>
                <w:sz w:val="18"/>
                <w:szCs w:val="18"/>
                <w:lang w:val="en-US"/>
              </w:rPr>
              <w:t>80</w:t>
            </w:r>
            <w:r>
              <w:rPr>
                <w:sz w:val="18"/>
                <w:szCs w:val="18"/>
              </w:rPr>
              <w:t>%</w:t>
            </w:r>
          </w:p>
        </w:tc>
        <w:tc>
          <w:tcPr>
            <w:tcW w:w="526" w:type="dxa"/>
            <w:vAlign w:val="top"/>
          </w:tcPr>
          <w:p w14:paraId="3CDF922C">
            <w:r>
              <w:rPr>
                <w:rFonts w:hint="default"/>
                <w:sz w:val="18"/>
                <w:szCs w:val="18"/>
                <w:lang w:val="en-US"/>
              </w:rPr>
              <w:t>100</w:t>
            </w:r>
            <w:r>
              <w:rPr>
                <w:sz w:val="18"/>
                <w:szCs w:val="18"/>
              </w:rPr>
              <w:t>%</w:t>
            </w:r>
          </w:p>
        </w:tc>
        <w:tc>
          <w:tcPr>
            <w:tcW w:w="604" w:type="dxa"/>
            <w:vAlign w:val="top"/>
          </w:tcPr>
          <w:p w14:paraId="465F5A79"/>
        </w:tc>
        <w:tc>
          <w:tcPr>
            <w:tcW w:w="679" w:type="dxa"/>
            <w:vAlign w:val="top"/>
          </w:tcPr>
          <w:p w14:paraId="5ABB49E1"/>
        </w:tc>
        <w:tc>
          <w:tcPr>
            <w:tcW w:w="795" w:type="dxa"/>
            <w:vAlign w:val="top"/>
          </w:tcPr>
          <w:p w14:paraId="2B229115"/>
        </w:tc>
        <w:tc>
          <w:tcPr>
            <w:tcW w:w="883" w:type="dxa"/>
            <w:vAlign w:val="top"/>
          </w:tcPr>
          <w:p w14:paraId="321C5456"/>
        </w:tc>
        <w:tc>
          <w:tcPr>
            <w:tcW w:w="838" w:type="dxa"/>
            <w:vAlign w:val="top"/>
          </w:tcPr>
          <w:p w14:paraId="1A8803C3"/>
        </w:tc>
        <w:tc>
          <w:tcPr>
            <w:tcW w:w="922" w:type="dxa"/>
            <w:vAlign w:val="top"/>
          </w:tcPr>
          <w:p w14:paraId="750075D2"/>
        </w:tc>
        <w:tc>
          <w:tcPr>
            <w:tcW w:w="842" w:type="dxa"/>
            <w:vAlign w:val="top"/>
          </w:tcPr>
          <w:p w14:paraId="7C0B4C34"/>
        </w:tc>
        <w:tc>
          <w:tcPr>
            <w:tcW w:w="762" w:type="dxa"/>
            <w:vAlign w:val="top"/>
          </w:tcPr>
          <w:p w14:paraId="45847856">
            <w:r>
              <w:rPr>
                <w:rFonts w:hint="default"/>
                <w:sz w:val="18"/>
                <w:szCs w:val="18"/>
                <w:lang w:val="en-US"/>
              </w:rPr>
              <w:t>100</w:t>
            </w:r>
            <w:r>
              <w:rPr>
                <w:sz w:val="18"/>
                <w:szCs w:val="18"/>
              </w:rPr>
              <w:t>%</w:t>
            </w:r>
          </w:p>
        </w:tc>
      </w:tr>
      <w:tr w14:paraId="3265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4ADD63A9">
            <w:pPr>
              <w:jc w:val="center"/>
              <w:rPr>
                <w:rFonts w:hint="default" w:ascii="GHEA Grapalat" w:hAnsi="GHEA Grapalat"/>
                <w:sz w:val="20"/>
                <w:lang w:val="en-US"/>
              </w:rPr>
            </w:pPr>
            <w:r>
              <w:rPr>
                <w:rFonts w:hint="default" w:ascii="GHEA Grapalat" w:hAnsi="GHEA Grapalat"/>
                <w:sz w:val="20"/>
                <w:lang w:val="en-US"/>
              </w:rPr>
              <w:t>10</w:t>
            </w:r>
          </w:p>
        </w:tc>
        <w:tc>
          <w:tcPr>
            <w:tcW w:w="1966" w:type="dxa"/>
            <w:vAlign w:val="center"/>
          </w:tcPr>
          <w:p w14:paraId="2CD219EC">
            <w:pPr>
              <w:widowControl w:val="0"/>
              <w:jc w:val="center"/>
              <w:rPr>
                <w:rFonts w:ascii="GHEA Grapalat" w:hAnsi="GHEA Grapalat" w:cs="Calibri"/>
                <w:sz w:val="22"/>
                <w:szCs w:val="22"/>
              </w:rPr>
            </w:pPr>
            <w:r>
              <w:rPr>
                <w:rFonts w:ascii="GHEA Grapalat" w:hAnsi="GHEA Grapalat" w:cs="Calibri"/>
                <w:sz w:val="14"/>
                <w:szCs w:val="14"/>
              </w:rPr>
              <w:t>15112150</w:t>
            </w:r>
          </w:p>
        </w:tc>
        <w:tc>
          <w:tcPr>
            <w:tcW w:w="2061" w:type="dxa"/>
            <w:vAlign w:val="center"/>
          </w:tcPr>
          <w:p w14:paraId="7DF30292">
            <w:pPr>
              <w:widowControl w:val="0"/>
              <w:jc w:val="center"/>
              <w:rPr>
                <w:rFonts w:ascii="Sylfaen" w:hAnsi="Sylfaen"/>
                <w:sz w:val="22"/>
                <w:szCs w:val="22"/>
                <w:lang w:val="hy-AM"/>
              </w:rPr>
            </w:pPr>
            <w:r>
              <w:rPr>
                <w:sz w:val="14"/>
                <w:szCs w:val="14"/>
              </w:rPr>
              <w:t xml:space="preserve">Куриное мясо, </w:t>
            </w:r>
          </w:p>
        </w:tc>
        <w:tc>
          <w:tcPr>
            <w:tcW w:w="919" w:type="dxa"/>
            <w:vAlign w:val="top"/>
          </w:tcPr>
          <w:p w14:paraId="751CE5ED">
            <w:r>
              <w:rPr>
                <w:rFonts w:hint="default"/>
                <w:sz w:val="18"/>
                <w:szCs w:val="18"/>
                <w:lang w:val="en-US"/>
              </w:rPr>
              <w:t>20</w:t>
            </w:r>
            <w:r>
              <w:rPr>
                <w:sz w:val="18"/>
                <w:szCs w:val="18"/>
              </w:rPr>
              <w:t>%</w:t>
            </w:r>
          </w:p>
        </w:tc>
        <w:tc>
          <w:tcPr>
            <w:tcW w:w="955" w:type="dxa"/>
            <w:vAlign w:val="top"/>
          </w:tcPr>
          <w:p w14:paraId="53194DAF">
            <w:r>
              <w:rPr>
                <w:rFonts w:hint="default"/>
                <w:sz w:val="18"/>
                <w:szCs w:val="18"/>
                <w:lang w:val="en-US"/>
              </w:rPr>
              <w:t>40</w:t>
            </w:r>
            <w:r>
              <w:rPr>
                <w:sz w:val="18"/>
                <w:szCs w:val="18"/>
              </w:rPr>
              <w:t>%</w:t>
            </w:r>
          </w:p>
        </w:tc>
        <w:tc>
          <w:tcPr>
            <w:tcW w:w="668" w:type="dxa"/>
            <w:vAlign w:val="top"/>
          </w:tcPr>
          <w:p w14:paraId="73F90DB1">
            <w:r>
              <w:rPr>
                <w:rFonts w:hint="default"/>
                <w:sz w:val="18"/>
                <w:szCs w:val="18"/>
                <w:lang w:val="en-US"/>
              </w:rPr>
              <w:t>60</w:t>
            </w:r>
            <w:r>
              <w:rPr>
                <w:sz w:val="18"/>
                <w:szCs w:val="18"/>
              </w:rPr>
              <w:t>%</w:t>
            </w:r>
          </w:p>
        </w:tc>
        <w:tc>
          <w:tcPr>
            <w:tcW w:w="816" w:type="dxa"/>
            <w:vAlign w:val="top"/>
          </w:tcPr>
          <w:p w14:paraId="7362FC97">
            <w:r>
              <w:rPr>
                <w:rFonts w:hint="default"/>
                <w:sz w:val="18"/>
                <w:szCs w:val="18"/>
                <w:lang w:val="en-US"/>
              </w:rPr>
              <w:t>80</w:t>
            </w:r>
            <w:r>
              <w:rPr>
                <w:sz w:val="18"/>
                <w:szCs w:val="18"/>
              </w:rPr>
              <w:t>%</w:t>
            </w:r>
          </w:p>
        </w:tc>
        <w:tc>
          <w:tcPr>
            <w:tcW w:w="526" w:type="dxa"/>
            <w:vAlign w:val="top"/>
          </w:tcPr>
          <w:p w14:paraId="27BBC5F6">
            <w:r>
              <w:rPr>
                <w:rFonts w:hint="default"/>
                <w:sz w:val="18"/>
                <w:szCs w:val="18"/>
                <w:lang w:val="en-US"/>
              </w:rPr>
              <w:t>100</w:t>
            </w:r>
            <w:r>
              <w:rPr>
                <w:sz w:val="18"/>
                <w:szCs w:val="18"/>
              </w:rPr>
              <w:t>%</w:t>
            </w:r>
          </w:p>
        </w:tc>
        <w:tc>
          <w:tcPr>
            <w:tcW w:w="604" w:type="dxa"/>
            <w:vAlign w:val="top"/>
          </w:tcPr>
          <w:p w14:paraId="1F52F5A8"/>
        </w:tc>
        <w:tc>
          <w:tcPr>
            <w:tcW w:w="679" w:type="dxa"/>
            <w:vAlign w:val="top"/>
          </w:tcPr>
          <w:p w14:paraId="62CC9A2C"/>
        </w:tc>
        <w:tc>
          <w:tcPr>
            <w:tcW w:w="795" w:type="dxa"/>
            <w:vAlign w:val="top"/>
          </w:tcPr>
          <w:p w14:paraId="2702E54C"/>
        </w:tc>
        <w:tc>
          <w:tcPr>
            <w:tcW w:w="883" w:type="dxa"/>
            <w:vAlign w:val="top"/>
          </w:tcPr>
          <w:p w14:paraId="6CE38346"/>
        </w:tc>
        <w:tc>
          <w:tcPr>
            <w:tcW w:w="838" w:type="dxa"/>
            <w:vAlign w:val="top"/>
          </w:tcPr>
          <w:p w14:paraId="2A008B1D"/>
        </w:tc>
        <w:tc>
          <w:tcPr>
            <w:tcW w:w="922" w:type="dxa"/>
            <w:vAlign w:val="top"/>
          </w:tcPr>
          <w:p w14:paraId="19E00AA5"/>
        </w:tc>
        <w:tc>
          <w:tcPr>
            <w:tcW w:w="842" w:type="dxa"/>
            <w:vAlign w:val="top"/>
          </w:tcPr>
          <w:p w14:paraId="359E0746"/>
        </w:tc>
        <w:tc>
          <w:tcPr>
            <w:tcW w:w="762" w:type="dxa"/>
            <w:vAlign w:val="top"/>
          </w:tcPr>
          <w:p w14:paraId="0DF70178">
            <w:r>
              <w:rPr>
                <w:rFonts w:hint="default"/>
                <w:sz w:val="18"/>
                <w:szCs w:val="18"/>
                <w:lang w:val="en-US"/>
              </w:rPr>
              <w:t>100</w:t>
            </w:r>
            <w:r>
              <w:rPr>
                <w:sz w:val="18"/>
                <w:szCs w:val="18"/>
              </w:rPr>
              <w:t>%</w:t>
            </w:r>
          </w:p>
        </w:tc>
      </w:tr>
      <w:tr w14:paraId="585E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4724F3F6">
            <w:pPr>
              <w:jc w:val="center"/>
              <w:rPr>
                <w:rFonts w:hint="default" w:ascii="GHEA Grapalat" w:hAnsi="GHEA Grapalat"/>
                <w:sz w:val="20"/>
                <w:lang w:val="en-US"/>
              </w:rPr>
            </w:pPr>
            <w:r>
              <w:rPr>
                <w:rFonts w:hint="default" w:ascii="GHEA Grapalat" w:hAnsi="GHEA Grapalat"/>
                <w:sz w:val="20"/>
                <w:lang w:val="en-US"/>
              </w:rPr>
              <w:t>11</w:t>
            </w:r>
          </w:p>
        </w:tc>
        <w:tc>
          <w:tcPr>
            <w:tcW w:w="1966" w:type="dxa"/>
            <w:vAlign w:val="center"/>
          </w:tcPr>
          <w:p w14:paraId="51FFD2D5">
            <w:pPr>
              <w:widowControl w:val="0"/>
              <w:jc w:val="center"/>
              <w:rPr>
                <w:rFonts w:ascii="GHEA Grapalat" w:hAnsi="GHEA Grapalat" w:cs="Calibri"/>
                <w:sz w:val="22"/>
                <w:szCs w:val="22"/>
              </w:rPr>
            </w:pPr>
            <w:r>
              <w:rPr>
                <w:rFonts w:ascii="GHEA Grapalat" w:hAnsi="GHEA Grapalat" w:cs="Calibri"/>
                <w:sz w:val="14"/>
                <w:szCs w:val="14"/>
              </w:rPr>
              <w:t>15616000</w:t>
            </w:r>
          </w:p>
        </w:tc>
        <w:tc>
          <w:tcPr>
            <w:tcW w:w="2061" w:type="dxa"/>
            <w:vAlign w:val="center"/>
          </w:tcPr>
          <w:p w14:paraId="3CC80D1B">
            <w:pPr>
              <w:widowControl w:val="0"/>
              <w:jc w:val="center"/>
              <w:rPr>
                <w:rFonts w:ascii="Sylfaen" w:hAnsi="Sylfaen"/>
                <w:sz w:val="22"/>
                <w:szCs w:val="22"/>
                <w:lang w:val="hy-AM"/>
              </w:rPr>
            </w:pPr>
            <w:r>
              <w:rPr>
                <w:rFonts w:hint="eastAsia"/>
                <w:sz w:val="14"/>
                <w:szCs w:val="14"/>
              </w:rPr>
              <w:t>Г</w:t>
            </w:r>
            <w:r>
              <w:rPr>
                <w:sz w:val="14"/>
                <w:szCs w:val="14"/>
              </w:rPr>
              <w:t>речка</w:t>
            </w:r>
          </w:p>
        </w:tc>
        <w:tc>
          <w:tcPr>
            <w:tcW w:w="919" w:type="dxa"/>
            <w:vAlign w:val="top"/>
          </w:tcPr>
          <w:p w14:paraId="41186027">
            <w:r>
              <w:rPr>
                <w:rFonts w:hint="default"/>
                <w:sz w:val="18"/>
                <w:szCs w:val="18"/>
                <w:lang w:val="en-US"/>
              </w:rPr>
              <w:t>20</w:t>
            </w:r>
            <w:r>
              <w:rPr>
                <w:sz w:val="18"/>
                <w:szCs w:val="18"/>
              </w:rPr>
              <w:t>%</w:t>
            </w:r>
          </w:p>
        </w:tc>
        <w:tc>
          <w:tcPr>
            <w:tcW w:w="955" w:type="dxa"/>
            <w:vAlign w:val="top"/>
          </w:tcPr>
          <w:p w14:paraId="41C62C8C">
            <w:r>
              <w:rPr>
                <w:rFonts w:hint="default"/>
                <w:sz w:val="18"/>
                <w:szCs w:val="18"/>
                <w:lang w:val="en-US"/>
              </w:rPr>
              <w:t>40</w:t>
            </w:r>
            <w:r>
              <w:rPr>
                <w:sz w:val="18"/>
                <w:szCs w:val="18"/>
              </w:rPr>
              <w:t>%</w:t>
            </w:r>
          </w:p>
        </w:tc>
        <w:tc>
          <w:tcPr>
            <w:tcW w:w="668" w:type="dxa"/>
            <w:vAlign w:val="top"/>
          </w:tcPr>
          <w:p w14:paraId="4AD0AD37">
            <w:r>
              <w:rPr>
                <w:rFonts w:hint="default"/>
                <w:sz w:val="18"/>
                <w:szCs w:val="18"/>
                <w:lang w:val="en-US"/>
              </w:rPr>
              <w:t>60</w:t>
            </w:r>
            <w:r>
              <w:rPr>
                <w:sz w:val="18"/>
                <w:szCs w:val="18"/>
              </w:rPr>
              <w:t>%</w:t>
            </w:r>
          </w:p>
        </w:tc>
        <w:tc>
          <w:tcPr>
            <w:tcW w:w="816" w:type="dxa"/>
            <w:vAlign w:val="top"/>
          </w:tcPr>
          <w:p w14:paraId="416C5612">
            <w:r>
              <w:rPr>
                <w:rFonts w:hint="default"/>
                <w:sz w:val="18"/>
                <w:szCs w:val="18"/>
                <w:lang w:val="en-US"/>
              </w:rPr>
              <w:t>80</w:t>
            </w:r>
            <w:r>
              <w:rPr>
                <w:sz w:val="18"/>
                <w:szCs w:val="18"/>
              </w:rPr>
              <w:t>%</w:t>
            </w:r>
          </w:p>
        </w:tc>
        <w:tc>
          <w:tcPr>
            <w:tcW w:w="526" w:type="dxa"/>
            <w:vAlign w:val="top"/>
          </w:tcPr>
          <w:p w14:paraId="0BC007FB">
            <w:r>
              <w:rPr>
                <w:rFonts w:hint="default"/>
                <w:sz w:val="18"/>
                <w:szCs w:val="18"/>
                <w:lang w:val="en-US"/>
              </w:rPr>
              <w:t>100</w:t>
            </w:r>
            <w:r>
              <w:rPr>
                <w:sz w:val="18"/>
                <w:szCs w:val="18"/>
              </w:rPr>
              <w:t>%</w:t>
            </w:r>
          </w:p>
        </w:tc>
        <w:tc>
          <w:tcPr>
            <w:tcW w:w="604" w:type="dxa"/>
            <w:vAlign w:val="top"/>
          </w:tcPr>
          <w:p w14:paraId="474FFF04"/>
        </w:tc>
        <w:tc>
          <w:tcPr>
            <w:tcW w:w="679" w:type="dxa"/>
            <w:vAlign w:val="top"/>
          </w:tcPr>
          <w:p w14:paraId="38379AB6"/>
        </w:tc>
        <w:tc>
          <w:tcPr>
            <w:tcW w:w="795" w:type="dxa"/>
            <w:vAlign w:val="top"/>
          </w:tcPr>
          <w:p w14:paraId="1FF9D85A"/>
        </w:tc>
        <w:tc>
          <w:tcPr>
            <w:tcW w:w="883" w:type="dxa"/>
            <w:vAlign w:val="top"/>
          </w:tcPr>
          <w:p w14:paraId="100FA151"/>
        </w:tc>
        <w:tc>
          <w:tcPr>
            <w:tcW w:w="838" w:type="dxa"/>
            <w:vAlign w:val="top"/>
          </w:tcPr>
          <w:p w14:paraId="64189D87"/>
        </w:tc>
        <w:tc>
          <w:tcPr>
            <w:tcW w:w="922" w:type="dxa"/>
            <w:vAlign w:val="top"/>
          </w:tcPr>
          <w:p w14:paraId="77BE514D"/>
        </w:tc>
        <w:tc>
          <w:tcPr>
            <w:tcW w:w="842" w:type="dxa"/>
            <w:vAlign w:val="top"/>
          </w:tcPr>
          <w:p w14:paraId="6AF5268F"/>
        </w:tc>
        <w:tc>
          <w:tcPr>
            <w:tcW w:w="762" w:type="dxa"/>
            <w:vAlign w:val="top"/>
          </w:tcPr>
          <w:p w14:paraId="3B1D5F72">
            <w:r>
              <w:rPr>
                <w:rFonts w:hint="default"/>
                <w:sz w:val="18"/>
                <w:szCs w:val="18"/>
                <w:lang w:val="en-US"/>
              </w:rPr>
              <w:t>100</w:t>
            </w:r>
            <w:r>
              <w:rPr>
                <w:sz w:val="18"/>
                <w:szCs w:val="18"/>
              </w:rPr>
              <w:t>%</w:t>
            </w:r>
          </w:p>
        </w:tc>
      </w:tr>
      <w:tr w14:paraId="0802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529CA3F6">
            <w:pPr>
              <w:jc w:val="center"/>
              <w:rPr>
                <w:rFonts w:hint="default" w:ascii="GHEA Grapalat" w:hAnsi="GHEA Grapalat"/>
                <w:sz w:val="20"/>
                <w:lang w:val="en-US"/>
              </w:rPr>
            </w:pPr>
            <w:r>
              <w:rPr>
                <w:rFonts w:hint="default" w:ascii="GHEA Grapalat" w:hAnsi="GHEA Grapalat"/>
                <w:sz w:val="20"/>
                <w:lang w:val="en-US"/>
              </w:rPr>
              <w:t>12</w:t>
            </w:r>
          </w:p>
        </w:tc>
        <w:tc>
          <w:tcPr>
            <w:tcW w:w="1966" w:type="dxa"/>
            <w:vAlign w:val="center"/>
          </w:tcPr>
          <w:p w14:paraId="6FC8AE59">
            <w:pPr>
              <w:widowControl w:val="0"/>
              <w:jc w:val="center"/>
              <w:rPr>
                <w:rFonts w:ascii="GHEA Grapalat" w:hAnsi="GHEA Grapalat" w:cs="Calibri"/>
                <w:sz w:val="22"/>
                <w:szCs w:val="22"/>
              </w:rPr>
            </w:pPr>
            <w:r>
              <w:rPr>
                <w:rFonts w:ascii="GHEA Grapalat" w:hAnsi="GHEA Grapalat" w:cs="Calibri"/>
                <w:color w:val="000000"/>
                <w:sz w:val="14"/>
                <w:szCs w:val="14"/>
              </w:rPr>
              <w:t>3142510</w:t>
            </w:r>
          </w:p>
        </w:tc>
        <w:tc>
          <w:tcPr>
            <w:tcW w:w="2061" w:type="dxa"/>
            <w:vAlign w:val="center"/>
          </w:tcPr>
          <w:p w14:paraId="2413D244">
            <w:pPr>
              <w:widowControl w:val="0"/>
              <w:jc w:val="center"/>
              <w:rPr>
                <w:rFonts w:ascii="Sylfaen" w:hAnsi="Sylfaen"/>
                <w:sz w:val="22"/>
                <w:szCs w:val="22"/>
                <w:lang w:val="hy-AM"/>
              </w:rPr>
            </w:pPr>
            <w:r>
              <w:rPr>
                <w:sz w:val="14"/>
                <w:szCs w:val="14"/>
              </w:rPr>
              <w:t>Яйцо яйцо, 01</w:t>
            </w:r>
          </w:p>
        </w:tc>
        <w:tc>
          <w:tcPr>
            <w:tcW w:w="919" w:type="dxa"/>
            <w:vAlign w:val="top"/>
          </w:tcPr>
          <w:p w14:paraId="101AAFB2">
            <w:r>
              <w:rPr>
                <w:rFonts w:hint="default"/>
                <w:sz w:val="18"/>
                <w:szCs w:val="18"/>
                <w:lang w:val="en-US"/>
              </w:rPr>
              <w:t>20</w:t>
            </w:r>
            <w:r>
              <w:rPr>
                <w:sz w:val="18"/>
                <w:szCs w:val="18"/>
              </w:rPr>
              <w:t>%</w:t>
            </w:r>
          </w:p>
        </w:tc>
        <w:tc>
          <w:tcPr>
            <w:tcW w:w="955" w:type="dxa"/>
            <w:vAlign w:val="top"/>
          </w:tcPr>
          <w:p w14:paraId="26DC2211">
            <w:r>
              <w:rPr>
                <w:rFonts w:hint="default"/>
                <w:sz w:val="18"/>
                <w:szCs w:val="18"/>
                <w:lang w:val="en-US"/>
              </w:rPr>
              <w:t>40</w:t>
            </w:r>
            <w:r>
              <w:rPr>
                <w:sz w:val="18"/>
                <w:szCs w:val="18"/>
              </w:rPr>
              <w:t>%</w:t>
            </w:r>
          </w:p>
        </w:tc>
        <w:tc>
          <w:tcPr>
            <w:tcW w:w="668" w:type="dxa"/>
            <w:vAlign w:val="top"/>
          </w:tcPr>
          <w:p w14:paraId="520F8000">
            <w:r>
              <w:rPr>
                <w:rFonts w:hint="default"/>
                <w:sz w:val="18"/>
                <w:szCs w:val="18"/>
                <w:lang w:val="en-US"/>
              </w:rPr>
              <w:t>60</w:t>
            </w:r>
            <w:r>
              <w:rPr>
                <w:sz w:val="18"/>
                <w:szCs w:val="18"/>
              </w:rPr>
              <w:t>%</w:t>
            </w:r>
          </w:p>
        </w:tc>
        <w:tc>
          <w:tcPr>
            <w:tcW w:w="816" w:type="dxa"/>
            <w:vAlign w:val="top"/>
          </w:tcPr>
          <w:p w14:paraId="03347DA0">
            <w:r>
              <w:rPr>
                <w:rFonts w:hint="default"/>
                <w:sz w:val="18"/>
                <w:szCs w:val="18"/>
                <w:lang w:val="en-US"/>
              </w:rPr>
              <w:t>80</w:t>
            </w:r>
            <w:r>
              <w:rPr>
                <w:sz w:val="18"/>
                <w:szCs w:val="18"/>
              </w:rPr>
              <w:t>%</w:t>
            </w:r>
          </w:p>
        </w:tc>
        <w:tc>
          <w:tcPr>
            <w:tcW w:w="526" w:type="dxa"/>
            <w:vAlign w:val="top"/>
          </w:tcPr>
          <w:p w14:paraId="196C672B">
            <w:r>
              <w:rPr>
                <w:rFonts w:hint="default"/>
                <w:sz w:val="18"/>
                <w:szCs w:val="18"/>
                <w:lang w:val="en-US"/>
              </w:rPr>
              <w:t>100</w:t>
            </w:r>
            <w:r>
              <w:rPr>
                <w:sz w:val="18"/>
                <w:szCs w:val="18"/>
              </w:rPr>
              <w:t>%</w:t>
            </w:r>
          </w:p>
        </w:tc>
        <w:tc>
          <w:tcPr>
            <w:tcW w:w="604" w:type="dxa"/>
            <w:vAlign w:val="top"/>
          </w:tcPr>
          <w:p w14:paraId="0FCD9B7B"/>
        </w:tc>
        <w:tc>
          <w:tcPr>
            <w:tcW w:w="679" w:type="dxa"/>
            <w:vAlign w:val="top"/>
          </w:tcPr>
          <w:p w14:paraId="4F6E8429"/>
        </w:tc>
        <w:tc>
          <w:tcPr>
            <w:tcW w:w="795" w:type="dxa"/>
            <w:vAlign w:val="top"/>
          </w:tcPr>
          <w:p w14:paraId="6158E300"/>
        </w:tc>
        <w:tc>
          <w:tcPr>
            <w:tcW w:w="883" w:type="dxa"/>
            <w:vAlign w:val="top"/>
          </w:tcPr>
          <w:p w14:paraId="313A1D50"/>
        </w:tc>
        <w:tc>
          <w:tcPr>
            <w:tcW w:w="838" w:type="dxa"/>
            <w:vAlign w:val="top"/>
          </w:tcPr>
          <w:p w14:paraId="006B693F"/>
        </w:tc>
        <w:tc>
          <w:tcPr>
            <w:tcW w:w="922" w:type="dxa"/>
            <w:vAlign w:val="top"/>
          </w:tcPr>
          <w:p w14:paraId="61954290"/>
        </w:tc>
        <w:tc>
          <w:tcPr>
            <w:tcW w:w="842" w:type="dxa"/>
            <w:vAlign w:val="top"/>
          </w:tcPr>
          <w:p w14:paraId="556AF4EF"/>
        </w:tc>
        <w:tc>
          <w:tcPr>
            <w:tcW w:w="762" w:type="dxa"/>
            <w:vAlign w:val="top"/>
          </w:tcPr>
          <w:p w14:paraId="5A974C30">
            <w:r>
              <w:rPr>
                <w:rFonts w:hint="default"/>
                <w:sz w:val="18"/>
                <w:szCs w:val="18"/>
                <w:lang w:val="en-US"/>
              </w:rPr>
              <w:t>100</w:t>
            </w:r>
            <w:r>
              <w:rPr>
                <w:sz w:val="18"/>
                <w:szCs w:val="18"/>
              </w:rPr>
              <w:t>%</w:t>
            </w:r>
          </w:p>
        </w:tc>
      </w:tr>
      <w:tr w14:paraId="1B96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6C02C757">
            <w:pPr>
              <w:jc w:val="center"/>
              <w:rPr>
                <w:rFonts w:hint="default" w:ascii="GHEA Grapalat" w:hAnsi="GHEA Grapalat"/>
                <w:sz w:val="20"/>
                <w:lang w:val="en-US"/>
              </w:rPr>
            </w:pPr>
            <w:r>
              <w:rPr>
                <w:rFonts w:hint="default" w:ascii="GHEA Grapalat" w:hAnsi="GHEA Grapalat"/>
                <w:sz w:val="20"/>
                <w:lang w:val="en-US"/>
              </w:rPr>
              <w:t>13</w:t>
            </w:r>
          </w:p>
        </w:tc>
        <w:tc>
          <w:tcPr>
            <w:tcW w:w="1966" w:type="dxa"/>
            <w:vAlign w:val="center"/>
          </w:tcPr>
          <w:p w14:paraId="12FBAC94">
            <w:pPr>
              <w:widowControl w:val="0"/>
              <w:jc w:val="center"/>
              <w:rPr>
                <w:rFonts w:ascii="GHEA Grapalat" w:hAnsi="GHEA Grapalat" w:cs="Calibri"/>
                <w:sz w:val="22"/>
                <w:szCs w:val="22"/>
              </w:rPr>
            </w:pPr>
            <w:r>
              <w:rPr>
                <w:rFonts w:ascii="GHEA Grapalat" w:hAnsi="GHEA Grapalat" w:cs="Calibri"/>
                <w:color w:val="000000"/>
                <w:sz w:val="14"/>
                <w:szCs w:val="14"/>
              </w:rPr>
              <w:t>15851100</w:t>
            </w:r>
          </w:p>
        </w:tc>
        <w:tc>
          <w:tcPr>
            <w:tcW w:w="2061" w:type="dxa"/>
            <w:vAlign w:val="center"/>
          </w:tcPr>
          <w:p w14:paraId="7A13C030">
            <w:pPr>
              <w:widowControl w:val="0"/>
              <w:jc w:val="center"/>
              <w:rPr>
                <w:rFonts w:ascii="Sylfaen" w:hAnsi="Sylfaen"/>
                <w:sz w:val="22"/>
                <w:szCs w:val="22"/>
                <w:lang w:val="hy-AM"/>
              </w:rPr>
            </w:pPr>
            <w:r>
              <w:rPr>
                <w:sz w:val="14"/>
                <w:szCs w:val="14"/>
              </w:rPr>
              <w:t>Макаронные изделия</w:t>
            </w:r>
          </w:p>
        </w:tc>
        <w:tc>
          <w:tcPr>
            <w:tcW w:w="919" w:type="dxa"/>
            <w:vAlign w:val="top"/>
          </w:tcPr>
          <w:p w14:paraId="41EDC029">
            <w:r>
              <w:rPr>
                <w:rFonts w:hint="default"/>
                <w:sz w:val="18"/>
                <w:szCs w:val="18"/>
                <w:lang w:val="en-US"/>
              </w:rPr>
              <w:t>20</w:t>
            </w:r>
            <w:r>
              <w:rPr>
                <w:sz w:val="18"/>
                <w:szCs w:val="18"/>
              </w:rPr>
              <w:t>%</w:t>
            </w:r>
          </w:p>
        </w:tc>
        <w:tc>
          <w:tcPr>
            <w:tcW w:w="955" w:type="dxa"/>
            <w:vAlign w:val="top"/>
          </w:tcPr>
          <w:p w14:paraId="419BB757">
            <w:r>
              <w:rPr>
                <w:rFonts w:hint="default"/>
                <w:sz w:val="18"/>
                <w:szCs w:val="18"/>
                <w:lang w:val="en-US"/>
              </w:rPr>
              <w:t>40</w:t>
            </w:r>
            <w:r>
              <w:rPr>
                <w:sz w:val="18"/>
                <w:szCs w:val="18"/>
              </w:rPr>
              <w:t>%</w:t>
            </w:r>
          </w:p>
        </w:tc>
        <w:tc>
          <w:tcPr>
            <w:tcW w:w="668" w:type="dxa"/>
            <w:vAlign w:val="top"/>
          </w:tcPr>
          <w:p w14:paraId="06A9FFEF">
            <w:r>
              <w:rPr>
                <w:rFonts w:hint="default"/>
                <w:sz w:val="18"/>
                <w:szCs w:val="18"/>
                <w:lang w:val="en-US"/>
              </w:rPr>
              <w:t>60</w:t>
            </w:r>
            <w:r>
              <w:rPr>
                <w:sz w:val="18"/>
                <w:szCs w:val="18"/>
              </w:rPr>
              <w:t>%</w:t>
            </w:r>
          </w:p>
        </w:tc>
        <w:tc>
          <w:tcPr>
            <w:tcW w:w="816" w:type="dxa"/>
            <w:vAlign w:val="top"/>
          </w:tcPr>
          <w:p w14:paraId="4EE928BC">
            <w:r>
              <w:rPr>
                <w:rFonts w:hint="default"/>
                <w:sz w:val="18"/>
                <w:szCs w:val="18"/>
                <w:lang w:val="en-US"/>
              </w:rPr>
              <w:t>80</w:t>
            </w:r>
            <w:r>
              <w:rPr>
                <w:sz w:val="18"/>
                <w:szCs w:val="18"/>
              </w:rPr>
              <w:t>%</w:t>
            </w:r>
          </w:p>
        </w:tc>
        <w:tc>
          <w:tcPr>
            <w:tcW w:w="526" w:type="dxa"/>
            <w:vAlign w:val="top"/>
          </w:tcPr>
          <w:p w14:paraId="1EE43A1F">
            <w:r>
              <w:rPr>
                <w:rFonts w:hint="default"/>
                <w:sz w:val="18"/>
                <w:szCs w:val="18"/>
                <w:lang w:val="en-US"/>
              </w:rPr>
              <w:t>100</w:t>
            </w:r>
            <w:r>
              <w:rPr>
                <w:sz w:val="18"/>
                <w:szCs w:val="18"/>
              </w:rPr>
              <w:t>%</w:t>
            </w:r>
          </w:p>
        </w:tc>
        <w:tc>
          <w:tcPr>
            <w:tcW w:w="604" w:type="dxa"/>
            <w:vAlign w:val="top"/>
          </w:tcPr>
          <w:p w14:paraId="3D32AC35"/>
        </w:tc>
        <w:tc>
          <w:tcPr>
            <w:tcW w:w="679" w:type="dxa"/>
            <w:vAlign w:val="top"/>
          </w:tcPr>
          <w:p w14:paraId="3D2C1981"/>
        </w:tc>
        <w:tc>
          <w:tcPr>
            <w:tcW w:w="795" w:type="dxa"/>
            <w:vAlign w:val="top"/>
          </w:tcPr>
          <w:p w14:paraId="7924AC2F"/>
        </w:tc>
        <w:tc>
          <w:tcPr>
            <w:tcW w:w="883" w:type="dxa"/>
            <w:vAlign w:val="top"/>
          </w:tcPr>
          <w:p w14:paraId="116B2123"/>
        </w:tc>
        <w:tc>
          <w:tcPr>
            <w:tcW w:w="838" w:type="dxa"/>
            <w:vAlign w:val="top"/>
          </w:tcPr>
          <w:p w14:paraId="4EEF421B"/>
        </w:tc>
        <w:tc>
          <w:tcPr>
            <w:tcW w:w="922" w:type="dxa"/>
            <w:vAlign w:val="top"/>
          </w:tcPr>
          <w:p w14:paraId="3396DF33"/>
        </w:tc>
        <w:tc>
          <w:tcPr>
            <w:tcW w:w="842" w:type="dxa"/>
            <w:vAlign w:val="top"/>
          </w:tcPr>
          <w:p w14:paraId="065DEBDC"/>
        </w:tc>
        <w:tc>
          <w:tcPr>
            <w:tcW w:w="762" w:type="dxa"/>
            <w:vAlign w:val="top"/>
          </w:tcPr>
          <w:p w14:paraId="3774D759">
            <w:r>
              <w:rPr>
                <w:rFonts w:hint="default"/>
                <w:sz w:val="18"/>
                <w:szCs w:val="18"/>
                <w:lang w:val="en-US"/>
              </w:rPr>
              <w:t>100</w:t>
            </w:r>
            <w:r>
              <w:rPr>
                <w:sz w:val="18"/>
                <w:szCs w:val="18"/>
              </w:rPr>
              <w:t>%</w:t>
            </w:r>
          </w:p>
        </w:tc>
      </w:tr>
      <w:tr w14:paraId="7C05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55DE575E">
            <w:pPr>
              <w:jc w:val="center"/>
              <w:rPr>
                <w:rFonts w:hint="default" w:ascii="GHEA Grapalat" w:hAnsi="GHEA Grapalat"/>
                <w:sz w:val="20"/>
                <w:lang w:val="en-US"/>
              </w:rPr>
            </w:pPr>
            <w:r>
              <w:rPr>
                <w:rFonts w:hint="default" w:ascii="GHEA Grapalat" w:hAnsi="GHEA Grapalat"/>
                <w:sz w:val="20"/>
                <w:lang w:val="en-US"/>
              </w:rPr>
              <w:t>14</w:t>
            </w:r>
          </w:p>
        </w:tc>
        <w:tc>
          <w:tcPr>
            <w:tcW w:w="1966" w:type="dxa"/>
            <w:vAlign w:val="center"/>
          </w:tcPr>
          <w:p w14:paraId="695B48DE">
            <w:pPr>
              <w:widowControl w:val="0"/>
              <w:jc w:val="center"/>
              <w:rPr>
                <w:rFonts w:ascii="GHEA Grapalat" w:hAnsi="GHEA Grapalat" w:cs="Calibri"/>
                <w:sz w:val="22"/>
                <w:szCs w:val="22"/>
              </w:rPr>
            </w:pPr>
            <w:r>
              <w:rPr>
                <w:rFonts w:ascii="GHEA Grapalat" w:hAnsi="GHEA Grapalat" w:cs="Calibri"/>
                <w:color w:val="000000"/>
                <w:sz w:val="14"/>
                <w:szCs w:val="14"/>
              </w:rPr>
              <w:t>15331154</w:t>
            </w:r>
          </w:p>
        </w:tc>
        <w:tc>
          <w:tcPr>
            <w:tcW w:w="2061" w:type="dxa"/>
            <w:vAlign w:val="center"/>
          </w:tcPr>
          <w:p w14:paraId="7520D202">
            <w:pPr>
              <w:widowControl w:val="0"/>
              <w:jc w:val="center"/>
              <w:rPr>
                <w:rFonts w:ascii="Sylfaen" w:hAnsi="Sylfaen"/>
                <w:sz w:val="22"/>
                <w:szCs w:val="22"/>
                <w:lang w:val="hy-AM"/>
              </w:rPr>
            </w:pPr>
            <w:r>
              <w:rPr>
                <w:sz w:val="14"/>
                <w:szCs w:val="14"/>
              </w:rPr>
              <w:t>горох, целый</w:t>
            </w:r>
          </w:p>
        </w:tc>
        <w:tc>
          <w:tcPr>
            <w:tcW w:w="919" w:type="dxa"/>
            <w:vAlign w:val="top"/>
          </w:tcPr>
          <w:p w14:paraId="37602FEF">
            <w:r>
              <w:rPr>
                <w:rFonts w:hint="default"/>
                <w:sz w:val="18"/>
                <w:szCs w:val="18"/>
                <w:lang w:val="en-US"/>
              </w:rPr>
              <w:t>20</w:t>
            </w:r>
            <w:r>
              <w:rPr>
                <w:sz w:val="18"/>
                <w:szCs w:val="18"/>
              </w:rPr>
              <w:t>%</w:t>
            </w:r>
          </w:p>
        </w:tc>
        <w:tc>
          <w:tcPr>
            <w:tcW w:w="955" w:type="dxa"/>
            <w:vAlign w:val="top"/>
          </w:tcPr>
          <w:p w14:paraId="3B6193D7">
            <w:r>
              <w:rPr>
                <w:rFonts w:hint="default"/>
                <w:sz w:val="18"/>
                <w:szCs w:val="18"/>
                <w:lang w:val="en-US"/>
              </w:rPr>
              <w:t>40</w:t>
            </w:r>
            <w:r>
              <w:rPr>
                <w:sz w:val="18"/>
                <w:szCs w:val="18"/>
              </w:rPr>
              <w:t>%</w:t>
            </w:r>
          </w:p>
        </w:tc>
        <w:tc>
          <w:tcPr>
            <w:tcW w:w="668" w:type="dxa"/>
            <w:vAlign w:val="top"/>
          </w:tcPr>
          <w:p w14:paraId="66E2ED93">
            <w:r>
              <w:rPr>
                <w:rFonts w:hint="default"/>
                <w:sz w:val="18"/>
                <w:szCs w:val="18"/>
                <w:lang w:val="en-US"/>
              </w:rPr>
              <w:t>60</w:t>
            </w:r>
            <w:r>
              <w:rPr>
                <w:sz w:val="18"/>
                <w:szCs w:val="18"/>
              </w:rPr>
              <w:t>%</w:t>
            </w:r>
          </w:p>
        </w:tc>
        <w:tc>
          <w:tcPr>
            <w:tcW w:w="816" w:type="dxa"/>
            <w:vAlign w:val="top"/>
          </w:tcPr>
          <w:p w14:paraId="6F0C7C78">
            <w:r>
              <w:rPr>
                <w:rFonts w:hint="default"/>
                <w:sz w:val="18"/>
                <w:szCs w:val="18"/>
                <w:lang w:val="en-US"/>
              </w:rPr>
              <w:t>80</w:t>
            </w:r>
            <w:r>
              <w:rPr>
                <w:sz w:val="18"/>
                <w:szCs w:val="18"/>
              </w:rPr>
              <w:t>%</w:t>
            </w:r>
          </w:p>
        </w:tc>
        <w:tc>
          <w:tcPr>
            <w:tcW w:w="526" w:type="dxa"/>
            <w:vAlign w:val="top"/>
          </w:tcPr>
          <w:p w14:paraId="26C033AA">
            <w:r>
              <w:rPr>
                <w:rFonts w:hint="default"/>
                <w:sz w:val="18"/>
                <w:szCs w:val="18"/>
                <w:lang w:val="en-US"/>
              </w:rPr>
              <w:t>100</w:t>
            </w:r>
            <w:r>
              <w:rPr>
                <w:sz w:val="18"/>
                <w:szCs w:val="18"/>
              </w:rPr>
              <w:t>%</w:t>
            </w:r>
          </w:p>
        </w:tc>
        <w:tc>
          <w:tcPr>
            <w:tcW w:w="604" w:type="dxa"/>
            <w:vAlign w:val="top"/>
          </w:tcPr>
          <w:p w14:paraId="1DC7CC7C"/>
        </w:tc>
        <w:tc>
          <w:tcPr>
            <w:tcW w:w="679" w:type="dxa"/>
            <w:vAlign w:val="top"/>
          </w:tcPr>
          <w:p w14:paraId="7BCEBCBE"/>
        </w:tc>
        <w:tc>
          <w:tcPr>
            <w:tcW w:w="795" w:type="dxa"/>
            <w:vAlign w:val="top"/>
          </w:tcPr>
          <w:p w14:paraId="549D2F24"/>
        </w:tc>
        <w:tc>
          <w:tcPr>
            <w:tcW w:w="883" w:type="dxa"/>
            <w:vAlign w:val="top"/>
          </w:tcPr>
          <w:p w14:paraId="2F308481"/>
        </w:tc>
        <w:tc>
          <w:tcPr>
            <w:tcW w:w="838" w:type="dxa"/>
            <w:vAlign w:val="top"/>
          </w:tcPr>
          <w:p w14:paraId="5D1C1D5A"/>
        </w:tc>
        <w:tc>
          <w:tcPr>
            <w:tcW w:w="922" w:type="dxa"/>
            <w:vAlign w:val="top"/>
          </w:tcPr>
          <w:p w14:paraId="5E8F9BD6"/>
        </w:tc>
        <w:tc>
          <w:tcPr>
            <w:tcW w:w="842" w:type="dxa"/>
            <w:vAlign w:val="top"/>
          </w:tcPr>
          <w:p w14:paraId="3E45F3A0"/>
        </w:tc>
        <w:tc>
          <w:tcPr>
            <w:tcW w:w="762" w:type="dxa"/>
            <w:vAlign w:val="top"/>
          </w:tcPr>
          <w:p w14:paraId="7F2AFFD3">
            <w:r>
              <w:rPr>
                <w:rFonts w:hint="default"/>
                <w:sz w:val="18"/>
                <w:szCs w:val="18"/>
                <w:lang w:val="en-US"/>
              </w:rPr>
              <w:t>100</w:t>
            </w:r>
            <w:r>
              <w:rPr>
                <w:sz w:val="18"/>
                <w:szCs w:val="18"/>
              </w:rPr>
              <w:t>%</w:t>
            </w:r>
          </w:p>
        </w:tc>
      </w:tr>
      <w:tr w14:paraId="3083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7CDB9E5A">
            <w:pPr>
              <w:jc w:val="center"/>
              <w:rPr>
                <w:rFonts w:hint="default" w:ascii="GHEA Grapalat" w:hAnsi="GHEA Grapalat"/>
                <w:sz w:val="20"/>
                <w:lang w:val="en-US"/>
              </w:rPr>
            </w:pPr>
            <w:r>
              <w:rPr>
                <w:rFonts w:hint="default" w:ascii="GHEA Grapalat" w:hAnsi="GHEA Grapalat"/>
                <w:sz w:val="20"/>
                <w:lang w:val="en-US"/>
              </w:rPr>
              <w:t>15</w:t>
            </w:r>
          </w:p>
        </w:tc>
        <w:tc>
          <w:tcPr>
            <w:tcW w:w="1966" w:type="dxa"/>
            <w:vAlign w:val="center"/>
          </w:tcPr>
          <w:p w14:paraId="4A259EF7">
            <w:pPr>
              <w:widowControl w:val="0"/>
              <w:jc w:val="center"/>
              <w:rPr>
                <w:rFonts w:ascii="GHEA Grapalat" w:hAnsi="GHEA Grapalat" w:cs="Calibri"/>
                <w:sz w:val="22"/>
                <w:szCs w:val="22"/>
              </w:rPr>
            </w:pPr>
            <w:r>
              <w:rPr>
                <w:rFonts w:ascii="GHEA Grapalat" w:hAnsi="GHEA Grapalat" w:cs="Calibri"/>
                <w:sz w:val="14"/>
                <w:szCs w:val="14"/>
              </w:rPr>
              <w:t>15331153</w:t>
            </w:r>
          </w:p>
        </w:tc>
        <w:tc>
          <w:tcPr>
            <w:tcW w:w="2061" w:type="dxa"/>
            <w:vAlign w:val="center"/>
          </w:tcPr>
          <w:p w14:paraId="74ACB3DB">
            <w:pPr>
              <w:widowControl w:val="0"/>
              <w:jc w:val="center"/>
              <w:rPr>
                <w:rFonts w:ascii="Sylfaen" w:hAnsi="Sylfaen"/>
                <w:sz w:val="22"/>
                <w:szCs w:val="22"/>
                <w:lang w:val="hy-AM"/>
              </w:rPr>
            </w:pPr>
            <w:r>
              <w:rPr>
                <w:sz w:val="14"/>
                <w:szCs w:val="14"/>
              </w:rPr>
              <w:t>Чечевица</w:t>
            </w:r>
          </w:p>
        </w:tc>
        <w:tc>
          <w:tcPr>
            <w:tcW w:w="919" w:type="dxa"/>
            <w:vAlign w:val="top"/>
          </w:tcPr>
          <w:p w14:paraId="77CF1879">
            <w:r>
              <w:rPr>
                <w:rFonts w:hint="default"/>
                <w:sz w:val="18"/>
                <w:szCs w:val="18"/>
                <w:lang w:val="en-US"/>
              </w:rPr>
              <w:t>20</w:t>
            </w:r>
            <w:r>
              <w:rPr>
                <w:sz w:val="18"/>
                <w:szCs w:val="18"/>
              </w:rPr>
              <w:t>%</w:t>
            </w:r>
          </w:p>
        </w:tc>
        <w:tc>
          <w:tcPr>
            <w:tcW w:w="955" w:type="dxa"/>
            <w:vAlign w:val="top"/>
          </w:tcPr>
          <w:p w14:paraId="7D6637E0">
            <w:r>
              <w:rPr>
                <w:rFonts w:hint="default"/>
                <w:sz w:val="18"/>
                <w:szCs w:val="18"/>
                <w:lang w:val="en-US"/>
              </w:rPr>
              <w:t>40</w:t>
            </w:r>
            <w:r>
              <w:rPr>
                <w:sz w:val="18"/>
                <w:szCs w:val="18"/>
              </w:rPr>
              <w:t>%</w:t>
            </w:r>
          </w:p>
        </w:tc>
        <w:tc>
          <w:tcPr>
            <w:tcW w:w="668" w:type="dxa"/>
            <w:vAlign w:val="top"/>
          </w:tcPr>
          <w:p w14:paraId="1F3B6874">
            <w:r>
              <w:rPr>
                <w:rFonts w:hint="default"/>
                <w:sz w:val="18"/>
                <w:szCs w:val="18"/>
                <w:lang w:val="en-US"/>
              </w:rPr>
              <w:t>60</w:t>
            </w:r>
            <w:r>
              <w:rPr>
                <w:sz w:val="18"/>
                <w:szCs w:val="18"/>
              </w:rPr>
              <w:t>%</w:t>
            </w:r>
          </w:p>
        </w:tc>
        <w:tc>
          <w:tcPr>
            <w:tcW w:w="816" w:type="dxa"/>
            <w:vAlign w:val="top"/>
          </w:tcPr>
          <w:p w14:paraId="3C57D749">
            <w:r>
              <w:rPr>
                <w:rFonts w:hint="default"/>
                <w:sz w:val="18"/>
                <w:szCs w:val="18"/>
                <w:lang w:val="en-US"/>
              </w:rPr>
              <w:t>80</w:t>
            </w:r>
            <w:r>
              <w:rPr>
                <w:sz w:val="18"/>
                <w:szCs w:val="18"/>
              </w:rPr>
              <w:t>%</w:t>
            </w:r>
          </w:p>
        </w:tc>
        <w:tc>
          <w:tcPr>
            <w:tcW w:w="526" w:type="dxa"/>
            <w:vAlign w:val="top"/>
          </w:tcPr>
          <w:p w14:paraId="243679C3">
            <w:r>
              <w:rPr>
                <w:rFonts w:hint="default"/>
                <w:sz w:val="18"/>
                <w:szCs w:val="18"/>
                <w:lang w:val="en-US"/>
              </w:rPr>
              <w:t>100</w:t>
            </w:r>
            <w:r>
              <w:rPr>
                <w:sz w:val="18"/>
                <w:szCs w:val="18"/>
              </w:rPr>
              <w:t>%</w:t>
            </w:r>
          </w:p>
        </w:tc>
        <w:tc>
          <w:tcPr>
            <w:tcW w:w="604" w:type="dxa"/>
            <w:vAlign w:val="top"/>
          </w:tcPr>
          <w:p w14:paraId="27A97ED7"/>
        </w:tc>
        <w:tc>
          <w:tcPr>
            <w:tcW w:w="679" w:type="dxa"/>
            <w:vAlign w:val="top"/>
          </w:tcPr>
          <w:p w14:paraId="3B21EE93"/>
        </w:tc>
        <w:tc>
          <w:tcPr>
            <w:tcW w:w="795" w:type="dxa"/>
            <w:vAlign w:val="top"/>
          </w:tcPr>
          <w:p w14:paraId="1EFA3B73"/>
        </w:tc>
        <w:tc>
          <w:tcPr>
            <w:tcW w:w="883" w:type="dxa"/>
            <w:vAlign w:val="top"/>
          </w:tcPr>
          <w:p w14:paraId="2DCD1C69"/>
        </w:tc>
        <w:tc>
          <w:tcPr>
            <w:tcW w:w="838" w:type="dxa"/>
            <w:vAlign w:val="top"/>
          </w:tcPr>
          <w:p w14:paraId="7D1A6D4A"/>
        </w:tc>
        <w:tc>
          <w:tcPr>
            <w:tcW w:w="922" w:type="dxa"/>
            <w:vAlign w:val="top"/>
          </w:tcPr>
          <w:p w14:paraId="7031C6DC"/>
        </w:tc>
        <w:tc>
          <w:tcPr>
            <w:tcW w:w="842" w:type="dxa"/>
            <w:vAlign w:val="top"/>
          </w:tcPr>
          <w:p w14:paraId="555EBFCE"/>
        </w:tc>
        <w:tc>
          <w:tcPr>
            <w:tcW w:w="762" w:type="dxa"/>
            <w:vAlign w:val="top"/>
          </w:tcPr>
          <w:p w14:paraId="49F79252">
            <w:r>
              <w:rPr>
                <w:rFonts w:hint="default"/>
                <w:sz w:val="18"/>
                <w:szCs w:val="18"/>
                <w:lang w:val="en-US"/>
              </w:rPr>
              <w:t>100</w:t>
            </w:r>
            <w:r>
              <w:rPr>
                <w:sz w:val="18"/>
                <w:szCs w:val="18"/>
              </w:rPr>
              <w:t>%</w:t>
            </w:r>
          </w:p>
        </w:tc>
      </w:tr>
      <w:tr w14:paraId="09A0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12C7EEC6">
            <w:pPr>
              <w:jc w:val="center"/>
              <w:rPr>
                <w:rFonts w:hint="default" w:ascii="GHEA Grapalat" w:hAnsi="GHEA Grapalat"/>
                <w:sz w:val="20"/>
                <w:lang w:val="en-US"/>
              </w:rPr>
            </w:pPr>
            <w:r>
              <w:rPr>
                <w:rFonts w:hint="default" w:ascii="GHEA Grapalat" w:hAnsi="GHEA Grapalat"/>
                <w:sz w:val="20"/>
                <w:lang w:val="en-US"/>
              </w:rPr>
              <w:t>16</w:t>
            </w:r>
          </w:p>
        </w:tc>
        <w:tc>
          <w:tcPr>
            <w:tcW w:w="1966" w:type="dxa"/>
            <w:vAlign w:val="center"/>
          </w:tcPr>
          <w:p w14:paraId="58D2EF15">
            <w:pPr>
              <w:widowControl w:val="0"/>
              <w:jc w:val="center"/>
              <w:rPr>
                <w:rFonts w:ascii="GHEA Grapalat" w:hAnsi="GHEA Grapalat" w:cs="Calibri"/>
                <w:sz w:val="22"/>
                <w:szCs w:val="22"/>
              </w:rPr>
            </w:pPr>
            <w:r>
              <w:rPr>
                <w:rFonts w:ascii="GHEA Grapalat" w:hAnsi="GHEA Grapalat" w:cs="Calibri"/>
                <w:sz w:val="14"/>
                <w:szCs w:val="14"/>
              </w:rPr>
              <w:t>15541200</w:t>
            </w:r>
          </w:p>
        </w:tc>
        <w:tc>
          <w:tcPr>
            <w:tcW w:w="2061" w:type="dxa"/>
            <w:vAlign w:val="center"/>
          </w:tcPr>
          <w:p w14:paraId="046D035B">
            <w:pPr>
              <w:widowControl w:val="0"/>
              <w:jc w:val="center"/>
              <w:rPr>
                <w:rFonts w:ascii="Sylfaen" w:hAnsi="Sylfaen"/>
                <w:sz w:val="22"/>
                <w:szCs w:val="22"/>
                <w:lang w:val="hy-AM"/>
              </w:rPr>
            </w:pPr>
            <w:r>
              <w:rPr>
                <w:sz w:val="14"/>
                <w:szCs w:val="14"/>
              </w:rPr>
              <w:t>Сыр</w:t>
            </w:r>
          </w:p>
        </w:tc>
        <w:tc>
          <w:tcPr>
            <w:tcW w:w="919" w:type="dxa"/>
            <w:vAlign w:val="top"/>
          </w:tcPr>
          <w:p w14:paraId="43900588">
            <w:r>
              <w:rPr>
                <w:rFonts w:hint="default"/>
                <w:sz w:val="18"/>
                <w:szCs w:val="18"/>
                <w:lang w:val="en-US"/>
              </w:rPr>
              <w:t>20</w:t>
            </w:r>
            <w:r>
              <w:rPr>
                <w:sz w:val="18"/>
                <w:szCs w:val="18"/>
              </w:rPr>
              <w:t>%</w:t>
            </w:r>
          </w:p>
        </w:tc>
        <w:tc>
          <w:tcPr>
            <w:tcW w:w="955" w:type="dxa"/>
            <w:vAlign w:val="top"/>
          </w:tcPr>
          <w:p w14:paraId="48B46A4D">
            <w:r>
              <w:rPr>
                <w:rFonts w:hint="default"/>
                <w:sz w:val="18"/>
                <w:szCs w:val="18"/>
                <w:lang w:val="en-US"/>
              </w:rPr>
              <w:t>40</w:t>
            </w:r>
            <w:r>
              <w:rPr>
                <w:sz w:val="18"/>
                <w:szCs w:val="18"/>
              </w:rPr>
              <w:t>%</w:t>
            </w:r>
          </w:p>
        </w:tc>
        <w:tc>
          <w:tcPr>
            <w:tcW w:w="668" w:type="dxa"/>
            <w:vAlign w:val="top"/>
          </w:tcPr>
          <w:p w14:paraId="5AC10E72">
            <w:r>
              <w:rPr>
                <w:rFonts w:hint="default"/>
                <w:sz w:val="18"/>
                <w:szCs w:val="18"/>
                <w:lang w:val="en-US"/>
              </w:rPr>
              <w:t>60</w:t>
            </w:r>
            <w:r>
              <w:rPr>
                <w:sz w:val="18"/>
                <w:szCs w:val="18"/>
              </w:rPr>
              <w:t>%</w:t>
            </w:r>
          </w:p>
        </w:tc>
        <w:tc>
          <w:tcPr>
            <w:tcW w:w="816" w:type="dxa"/>
            <w:vAlign w:val="top"/>
          </w:tcPr>
          <w:p w14:paraId="72A0E101">
            <w:r>
              <w:rPr>
                <w:rFonts w:hint="default"/>
                <w:sz w:val="18"/>
                <w:szCs w:val="18"/>
                <w:lang w:val="en-US"/>
              </w:rPr>
              <w:t>80</w:t>
            </w:r>
            <w:r>
              <w:rPr>
                <w:sz w:val="18"/>
                <w:szCs w:val="18"/>
              </w:rPr>
              <w:t>%</w:t>
            </w:r>
          </w:p>
        </w:tc>
        <w:tc>
          <w:tcPr>
            <w:tcW w:w="526" w:type="dxa"/>
            <w:vAlign w:val="top"/>
          </w:tcPr>
          <w:p w14:paraId="2B9E322A">
            <w:r>
              <w:rPr>
                <w:rFonts w:hint="default"/>
                <w:sz w:val="18"/>
                <w:szCs w:val="18"/>
                <w:lang w:val="en-US"/>
              </w:rPr>
              <w:t>100</w:t>
            </w:r>
            <w:r>
              <w:rPr>
                <w:sz w:val="18"/>
                <w:szCs w:val="18"/>
              </w:rPr>
              <w:t>%</w:t>
            </w:r>
          </w:p>
        </w:tc>
        <w:tc>
          <w:tcPr>
            <w:tcW w:w="604" w:type="dxa"/>
            <w:vAlign w:val="top"/>
          </w:tcPr>
          <w:p w14:paraId="48215F04"/>
        </w:tc>
        <w:tc>
          <w:tcPr>
            <w:tcW w:w="679" w:type="dxa"/>
            <w:vAlign w:val="top"/>
          </w:tcPr>
          <w:p w14:paraId="27BC3F42"/>
        </w:tc>
        <w:tc>
          <w:tcPr>
            <w:tcW w:w="795" w:type="dxa"/>
            <w:vAlign w:val="top"/>
          </w:tcPr>
          <w:p w14:paraId="3F65B3AB"/>
        </w:tc>
        <w:tc>
          <w:tcPr>
            <w:tcW w:w="883" w:type="dxa"/>
            <w:vAlign w:val="top"/>
          </w:tcPr>
          <w:p w14:paraId="27875601"/>
        </w:tc>
        <w:tc>
          <w:tcPr>
            <w:tcW w:w="838" w:type="dxa"/>
            <w:vAlign w:val="top"/>
          </w:tcPr>
          <w:p w14:paraId="106AF191"/>
        </w:tc>
        <w:tc>
          <w:tcPr>
            <w:tcW w:w="922" w:type="dxa"/>
            <w:vAlign w:val="top"/>
          </w:tcPr>
          <w:p w14:paraId="79AFB9F5"/>
        </w:tc>
        <w:tc>
          <w:tcPr>
            <w:tcW w:w="842" w:type="dxa"/>
            <w:vAlign w:val="top"/>
          </w:tcPr>
          <w:p w14:paraId="32832583"/>
        </w:tc>
        <w:tc>
          <w:tcPr>
            <w:tcW w:w="762" w:type="dxa"/>
            <w:vAlign w:val="top"/>
          </w:tcPr>
          <w:p w14:paraId="571DF865">
            <w:r>
              <w:rPr>
                <w:rFonts w:hint="default"/>
                <w:sz w:val="18"/>
                <w:szCs w:val="18"/>
                <w:lang w:val="en-US"/>
              </w:rPr>
              <w:t>100</w:t>
            </w:r>
            <w:r>
              <w:rPr>
                <w:sz w:val="18"/>
                <w:szCs w:val="18"/>
              </w:rPr>
              <w:t>%</w:t>
            </w:r>
          </w:p>
        </w:tc>
      </w:tr>
      <w:tr w14:paraId="50E4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58E7FF32">
            <w:pPr>
              <w:jc w:val="center"/>
              <w:rPr>
                <w:rFonts w:hint="default" w:ascii="GHEA Grapalat" w:hAnsi="GHEA Grapalat"/>
                <w:sz w:val="20"/>
                <w:lang w:val="en-US"/>
              </w:rPr>
            </w:pPr>
            <w:r>
              <w:rPr>
                <w:rFonts w:hint="default" w:ascii="GHEA Grapalat" w:hAnsi="GHEA Grapalat"/>
                <w:sz w:val="20"/>
                <w:lang w:val="en-US"/>
              </w:rPr>
              <w:t>17</w:t>
            </w:r>
          </w:p>
        </w:tc>
        <w:tc>
          <w:tcPr>
            <w:tcW w:w="1966" w:type="dxa"/>
            <w:vAlign w:val="center"/>
          </w:tcPr>
          <w:p w14:paraId="326C4AD0">
            <w:pPr>
              <w:widowControl w:val="0"/>
              <w:jc w:val="center"/>
              <w:rPr>
                <w:rFonts w:ascii="GHEA Grapalat" w:hAnsi="GHEA Grapalat" w:cs="Calibri"/>
                <w:sz w:val="22"/>
                <w:szCs w:val="22"/>
              </w:rPr>
            </w:pPr>
            <w:r>
              <w:rPr>
                <w:rFonts w:ascii="GHEA Grapalat" w:hAnsi="GHEA Grapalat" w:cs="Calibri"/>
                <w:color w:val="000000"/>
                <w:sz w:val="14"/>
                <w:szCs w:val="14"/>
              </w:rPr>
              <w:t>15551600</w:t>
            </w:r>
          </w:p>
        </w:tc>
        <w:tc>
          <w:tcPr>
            <w:tcW w:w="2061" w:type="dxa"/>
            <w:vAlign w:val="center"/>
          </w:tcPr>
          <w:p w14:paraId="0981855F">
            <w:pPr>
              <w:widowControl w:val="0"/>
              <w:jc w:val="center"/>
              <w:rPr>
                <w:rFonts w:ascii="Sylfaen" w:hAnsi="Sylfaen"/>
                <w:sz w:val="22"/>
                <w:szCs w:val="22"/>
                <w:lang w:val="hy-AM"/>
              </w:rPr>
            </w:pPr>
            <w:r>
              <w:rPr>
                <w:rFonts w:asciiTheme="minorHAnsi" w:hAnsiTheme="minorHAnsi"/>
                <w:sz w:val="14"/>
                <w:szCs w:val="14"/>
              </w:rPr>
              <w:t>Мацон</w:t>
            </w:r>
          </w:p>
        </w:tc>
        <w:tc>
          <w:tcPr>
            <w:tcW w:w="919" w:type="dxa"/>
            <w:vAlign w:val="top"/>
          </w:tcPr>
          <w:p w14:paraId="68557009">
            <w:r>
              <w:rPr>
                <w:rFonts w:hint="default"/>
                <w:sz w:val="18"/>
                <w:szCs w:val="18"/>
                <w:lang w:val="en-US"/>
              </w:rPr>
              <w:t>20</w:t>
            </w:r>
            <w:r>
              <w:rPr>
                <w:sz w:val="18"/>
                <w:szCs w:val="18"/>
              </w:rPr>
              <w:t>%</w:t>
            </w:r>
          </w:p>
        </w:tc>
        <w:tc>
          <w:tcPr>
            <w:tcW w:w="955" w:type="dxa"/>
            <w:vAlign w:val="top"/>
          </w:tcPr>
          <w:p w14:paraId="294665E1">
            <w:r>
              <w:rPr>
                <w:rFonts w:hint="default"/>
                <w:sz w:val="18"/>
                <w:szCs w:val="18"/>
                <w:lang w:val="en-US"/>
              </w:rPr>
              <w:t>40</w:t>
            </w:r>
            <w:r>
              <w:rPr>
                <w:sz w:val="18"/>
                <w:szCs w:val="18"/>
              </w:rPr>
              <w:t>%</w:t>
            </w:r>
          </w:p>
        </w:tc>
        <w:tc>
          <w:tcPr>
            <w:tcW w:w="668" w:type="dxa"/>
            <w:vAlign w:val="top"/>
          </w:tcPr>
          <w:p w14:paraId="5148EEB8">
            <w:r>
              <w:rPr>
                <w:rFonts w:hint="default"/>
                <w:sz w:val="18"/>
                <w:szCs w:val="18"/>
                <w:lang w:val="en-US"/>
              </w:rPr>
              <w:t>60</w:t>
            </w:r>
            <w:r>
              <w:rPr>
                <w:sz w:val="18"/>
                <w:szCs w:val="18"/>
              </w:rPr>
              <w:t>%</w:t>
            </w:r>
          </w:p>
        </w:tc>
        <w:tc>
          <w:tcPr>
            <w:tcW w:w="816" w:type="dxa"/>
            <w:vAlign w:val="top"/>
          </w:tcPr>
          <w:p w14:paraId="7F223952">
            <w:r>
              <w:rPr>
                <w:rFonts w:hint="default"/>
                <w:sz w:val="18"/>
                <w:szCs w:val="18"/>
                <w:lang w:val="en-US"/>
              </w:rPr>
              <w:t>80</w:t>
            </w:r>
            <w:r>
              <w:rPr>
                <w:sz w:val="18"/>
                <w:szCs w:val="18"/>
              </w:rPr>
              <w:t>%</w:t>
            </w:r>
          </w:p>
        </w:tc>
        <w:tc>
          <w:tcPr>
            <w:tcW w:w="526" w:type="dxa"/>
            <w:vAlign w:val="top"/>
          </w:tcPr>
          <w:p w14:paraId="0035B74C">
            <w:r>
              <w:rPr>
                <w:rFonts w:hint="default"/>
                <w:sz w:val="18"/>
                <w:szCs w:val="18"/>
                <w:lang w:val="en-US"/>
              </w:rPr>
              <w:t>100</w:t>
            </w:r>
            <w:r>
              <w:rPr>
                <w:sz w:val="18"/>
                <w:szCs w:val="18"/>
              </w:rPr>
              <w:t>%</w:t>
            </w:r>
          </w:p>
        </w:tc>
        <w:tc>
          <w:tcPr>
            <w:tcW w:w="604" w:type="dxa"/>
            <w:vAlign w:val="top"/>
          </w:tcPr>
          <w:p w14:paraId="7B6D343F"/>
        </w:tc>
        <w:tc>
          <w:tcPr>
            <w:tcW w:w="679" w:type="dxa"/>
            <w:vAlign w:val="top"/>
          </w:tcPr>
          <w:p w14:paraId="1EE83583"/>
        </w:tc>
        <w:tc>
          <w:tcPr>
            <w:tcW w:w="795" w:type="dxa"/>
            <w:vAlign w:val="top"/>
          </w:tcPr>
          <w:p w14:paraId="76B3B16B"/>
        </w:tc>
        <w:tc>
          <w:tcPr>
            <w:tcW w:w="883" w:type="dxa"/>
            <w:vAlign w:val="top"/>
          </w:tcPr>
          <w:p w14:paraId="55065602"/>
        </w:tc>
        <w:tc>
          <w:tcPr>
            <w:tcW w:w="838" w:type="dxa"/>
            <w:vAlign w:val="top"/>
          </w:tcPr>
          <w:p w14:paraId="048A562E"/>
        </w:tc>
        <w:tc>
          <w:tcPr>
            <w:tcW w:w="922" w:type="dxa"/>
            <w:vAlign w:val="top"/>
          </w:tcPr>
          <w:p w14:paraId="093930E6"/>
        </w:tc>
        <w:tc>
          <w:tcPr>
            <w:tcW w:w="842" w:type="dxa"/>
            <w:vAlign w:val="top"/>
          </w:tcPr>
          <w:p w14:paraId="783E9889"/>
        </w:tc>
        <w:tc>
          <w:tcPr>
            <w:tcW w:w="762" w:type="dxa"/>
            <w:vAlign w:val="top"/>
          </w:tcPr>
          <w:p w14:paraId="52DF8481">
            <w:r>
              <w:rPr>
                <w:rFonts w:hint="default"/>
                <w:sz w:val="18"/>
                <w:szCs w:val="18"/>
                <w:lang w:val="en-US"/>
              </w:rPr>
              <w:t>100</w:t>
            </w:r>
            <w:r>
              <w:rPr>
                <w:sz w:val="18"/>
                <w:szCs w:val="18"/>
              </w:rPr>
              <w:t>%</w:t>
            </w:r>
          </w:p>
        </w:tc>
      </w:tr>
      <w:tr w14:paraId="11AA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9" w:type="dxa"/>
          </w:tcPr>
          <w:p w14:paraId="73B15633">
            <w:pPr>
              <w:jc w:val="center"/>
              <w:rPr>
                <w:rFonts w:hint="default" w:ascii="GHEA Grapalat" w:hAnsi="GHEA Grapalat"/>
                <w:sz w:val="20"/>
                <w:lang w:val="en-US"/>
              </w:rPr>
            </w:pPr>
            <w:r>
              <w:rPr>
                <w:rFonts w:hint="default" w:ascii="GHEA Grapalat" w:hAnsi="GHEA Grapalat"/>
                <w:sz w:val="20"/>
                <w:lang w:val="en-US"/>
              </w:rPr>
              <w:t>18</w:t>
            </w:r>
          </w:p>
        </w:tc>
        <w:tc>
          <w:tcPr>
            <w:tcW w:w="1966" w:type="dxa"/>
            <w:vAlign w:val="center"/>
          </w:tcPr>
          <w:p w14:paraId="045437EC">
            <w:pPr>
              <w:widowControl w:val="0"/>
              <w:jc w:val="center"/>
              <w:rPr>
                <w:rFonts w:ascii="GHEA Grapalat" w:hAnsi="GHEA Grapalat" w:cs="Calibri"/>
                <w:sz w:val="22"/>
                <w:szCs w:val="22"/>
              </w:rPr>
            </w:pPr>
            <w:r>
              <w:rPr>
                <w:rFonts w:ascii="GHEA Grapalat" w:hAnsi="GHEA Grapalat" w:cs="Calibri"/>
                <w:color w:val="000000"/>
                <w:sz w:val="14"/>
                <w:szCs w:val="14"/>
              </w:rPr>
              <w:t>15333100</w:t>
            </w:r>
          </w:p>
        </w:tc>
        <w:tc>
          <w:tcPr>
            <w:tcW w:w="2061" w:type="dxa"/>
            <w:vAlign w:val="center"/>
          </w:tcPr>
          <w:p w14:paraId="41A7D53E">
            <w:pPr>
              <w:widowControl w:val="0"/>
              <w:jc w:val="center"/>
              <w:rPr>
                <w:rFonts w:ascii="Sylfaen" w:hAnsi="Sylfaen"/>
                <w:sz w:val="22"/>
                <w:szCs w:val="22"/>
                <w:lang w:val="hy-AM"/>
              </w:rPr>
            </w:pPr>
            <w:r>
              <w:rPr>
                <w:sz w:val="14"/>
                <w:szCs w:val="14"/>
              </w:rPr>
              <w:t>Томатная паста</w:t>
            </w:r>
          </w:p>
        </w:tc>
        <w:tc>
          <w:tcPr>
            <w:tcW w:w="919" w:type="dxa"/>
            <w:vAlign w:val="top"/>
          </w:tcPr>
          <w:p w14:paraId="75BE16D1">
            <w:r>
              <w:rPr>
                <w:rFonts w:hint="default"/>
                <w:sz w:val="18"/>
                <w:szCs w:val="18"/>
                <w:lang w:val="en-US"/>
              </w:rPr>
              <w:t>20</w:t>
            </w:r>
            <w:r>
              <w:rPr>
                <w:sz w:val="18"/>
                <w:szCs w:val="18"/>
              </w:rPr>
              <w:t>%</w:t>
            </w:r>
          </w:p>
        </w:tc>
        <w:tc>
          <w:tcPr>
            <w:tcW w:w="955" w:type="dxa"/>
            <w:vAlign w:val="top"/>
          </w:tcPr>
          <w:p w14:paraId="65702773">
            <w:r>
              <w:rPr>
                <w:rFonts w:hint="default"/>
                <w:sz w:val="18"/>
                <w:szCs w:val="18"/>
                <w:lang w:val="en-US"/>
              </w:rPr>
              <w:t>40</w:t>
            </w:r>
            <w:r>
              <w:rPr>
                <w:sz w:val="18"/>
                <w:szCs w:val="18"/>
              </w:rPr>
              <w:t>%</w:t>
            </w:r>
          </w:p>
        </w:tc>
        <w:tc>
          <w:tcPr>
            <w:tcW w:w="668" w:type="dxa"/>
            <w:vAlign w:val="top"/>
          </w:tcPr>
          <w:p w14:paraId="5998004C">
            <w:r>
              <w:rPr>
                <w:rFonts w:hint="default"/>
                <w:sz w:val="18"/>
                <w:szCs w:val="18"/>
                <w:lang w:val="en-US"/>
              </w:rPr>
              <w:t>60</w:t>
            </w:r>
            <w:r>
              <w:rPr>
                <w:sz w:val="18"/>
                <w:szCs w:val="18"/>
              </w:rPr>
              <w:t>%</w:t>
            </w:r>
          </w:p>
        </w:tc>
        <w:tc>
          <w:tcPr>
            <w:tcW w:w="816" w:type="dxa"/>
            <w:vAlign w:val="top"/>
          </w:tcPr>
          <w:p w14:paraId="4FDB1ACA">
            <w:r>
              <w:rPr>
                <w:rFonts w:hint="default"/>
                <w:sz w:val="18"/>
                <w:szCs w:val="18"/>
                <w:lang w:val="en-US"/>
              </w:rPr>
              <w:t>80</w:t>
            </w:r>
            <w:r>
              <w:rPr>
                <w:sz w:val="18"/>
                <w:szCs w:val="18"/>
              </w:rPr>
              <w:t>%</w:t>
            </w:r>
          </w:p>
        </w:tc>
        <w:tc>
          <w:tcPr>
            <w:tcW w:w="526" w:type="dxa"/>
            <w:vAlign w:val="top"/>
          </w:tcPr>
          <w:p w14:paraId="4F149A54">
            <w:r>
              <w:rPr>
                <w:rFonts w:hint="default"/>
                <w:sz w:val="18"/>
                <w:szCs w:val="18"/>
                <w:lang w:val="en-US"/>
              </w:rPr>
              <w:t>100</w:t>
            </w:r>
            <w:r>
              <w:rPr>
                <w:sz w:val="18"/>
                <w:szCs w:val="18"/>
              </w:rPr>
              <w:t>%</w:t>
            </w:r>
          </w:p>
        </w:tc>
        <w:tc>
          <w:tcPr>
            <w:tcW w:w="604" w:type="dxa"/>
            <w:vAlign w:val="top"/>
          </w:tcPr>
          <w:p w14:paraId="300AFD78"/>
        </w:tc>
        <w:tc>
          <w:tcPr>
            <w:tcW w:w="679" w:type="dxa"/>
            <w:vAlign w:val="top"/>
          </w:tcPr>
          <w:p w14:paraId="69D26667"/>
        </w:tc>
        <w:tc>
          <w:tcPr>
            <w:tcW w:w="795" w:type="dxa"/>
            <w:vAlign w:val="top"/>
          </w:tcPr>
          <w:p w14:paraId="4A016014"/>
        </w:tc>
        <w:tc>
          <w:tcPr>
            <w:tcW w:w="883" w:type="dxa"/>
            <w:vAlign w:val="top"/>
          </w:tcPr>
          <w:p w14:paraId="5F435C05"/>
        </w:tc>
        <w:tc>
          <w:tcPr>
            <w:tcW w:w="838" w:type="dxa"/>
            <w:vAlign w:val="top"/>
          </w:tcPr>
          <w:p w14:paraId="61877764"/>
        </w:tc>
        <w:tc>
          <w:tcPr>
            <w:tcW w:w="922" w:type="dxa"/>
            <w:vAlign w:val="top"/>
          </w:tcPr>
          <w:p w14:paraId="22828C6B"/>
        </w:tc>
        <w:tc>
          <w:tcPr>
            <w:tcW w:w="842" w:type="dxa"/>
            <w:vAlign w:val="top"/>
          </w:tcPr>
          <w:p w14:paraId="23EEB072"/>
        </w:tc>
        <w:tc>
          <w:tcPr>
            <w:tcW w:w="762" w:type="dxa"/>
            <w:vAlign w:val="top"/>
          </w:tcPr>
          <w:p w14:paraId="61FA791A">
            <w:r>
              <w:rPr>
                <w:rFonts w:hint="default"/>
                <w:sz w:val="18"/>
                <w:szCs w:val="18"/>
                <w:lang w:val="en-US"/>
              </w:rPr>
              <w:t>100</w:t>
            </w:r>
            <w:r>
              <w:rPr>
                <w:sz w:val="18"/>
                <w:szCs w:val="18"/>
              </w:rPr>
              <w:t>%</w:t>
            </w:r>
          </w:p>
        </w:tc>
      </w:tr>
    </w:tbl>
    <w:p w14:paraId="66C68511">
      <w:pPr>
        <w:widowControl w:val="0"/>
        <w:spacing w:after="120"/>
        <w:rPr>
          <w:rFonts w:ascii="GHEA Grapalat" w:hAnsi="GHEA Grapalat"/>
          <w:i/>
        </w:rPr>
      </w:pPr>
    </w:p>
    <w:tbl>
      <w:tblPr>
        <w:tblStyle w:val="5"/>
        <w:tblW w:w="9639" w:type="dxa"/>
        <w:jc w:val="center"/>
        <w:tblLayout w:type="fixed"/>
        <w:tblCellMar>
          <w:top w:w="0" w:type="dxa"/>
          <w:left w:w="108" w:type="dxa"/>
          <w:bottom w:w="0" w:type="dxa"/>
          <w:right w:w="108" w:type="dxa"/>
        </w:tblCellMar>
      </w:tblPr>
      <w:tblGrid>
        <w:gridCol w:w="4536"/>
        <w:gridCol w:w="760"/>
        <w:gridCol w:w="4343"/>
      </w:tblGrid>
      <w:tr w14:paraId="6D846E8D">
        <w:tblPrEx>
          <w:tblCellMar>
            <w:top w:w="0" w:type="dxa"/>
            <w:left w:w="108" w:type="dxa"/>
            <w:bottom w:w="0" w:type="dxa"/>
            <w:right w:w="108" w:type="dxa"/>
          </w:tblCellMar>
        </w:tblPrEx>
        <w:trPr>
          <w:jc w:val="center"/>
        </w:trPr>
        <w:tc>
          <w:tcPr>
            <w:tcW w:w="4536" w:type="dxa"/>
          </w:tcPr>
          <w:p w14:paraId="20D6CAD7">
            <w:pPr>
              <w:widowControl w:val="0"/>
              <w:spacing w:after="160"/>
              <w:jc w:val="center"/>
              <w:rPr>
                <w:rFonts w:ascii="GHEA Grapalat" w:hAnsi="GHEA Grapalat" w:cs="Sylfaen"/>
                <w:b/>
                <w:bCs/>
              </w:rPr>
            </w:pPr>
            <w:r>
              <w:rPr>
                <w:rFonts w:ascii="GHEA Grapalat" w:hAnsi="GHEA Grapalat"/>
                <w:b/>
              </w:rPr>
              <w:t>ПОКУПАТЕЛЬ</w:t>
            </w:r>
          </w:p>
          <w:p w14:paraId="03C5AF80">
            <w:pPr>
              <w:widowControl w:val="0"/>
              <w:jc w:val="center"/>
              <w:rPr>
                <w:rFonts w:ascii="GHEA Grapalat" w:hAnsi="GHEA Grapalat"/>
                <w:lang w:val="en-US"/>
              </w:rPr>
            </w:pPr>
            <w:r>
              <w:rPr>
                <w:rFonts w:ascii="GHEA Grapalat" w:hAnsi="GHEA Grapalat"/>
                <w:lang w:val="en-US"/>
              </w:rPr>
              <w:t>______________________</w:t>
            </w:r>
          </w:p>
          <w:p w14:paraId="770B104E">
            <w:pPr>
              <w:widowControl w:val="0"/>
              <w:spacing w:after="160"/>
              <w:jc w:val="center"/>
              <w:rPr>
                <w:rFonts w:ascii="GHEA Grapalat" w:hAnsi="GHEA Grapalat"/>
                <w:sz w:val="20"/>
                <w:szCs w:val="20"/>
              </w:rPr>
            </w:pPr>
            <w:r>
              <w:rPr>
                <w:rFonts w:ascii="GHEA Grapalat" w:hAnsi="GHEA Grapalat"/>
                <w:sz w:val="20"/>
                <w:szCs w:val="20"/>
              </w:rPr>
              <w:t>/подпись/</w:t>
            </w:r>
          </w:p>
          <w:p w14:paraId="0199D34C">
            <w:pPr>
              <w:widowControl w:val="0"/>
              <w:spacing w:after="160"/>
              <w:jc w:val="center"/>
              <w:rPr>
                <w:rFonts w:ascii="GHEA Grapalat" w:hAnsi="GHEA Grapalat"/>
              </w:rPr>
            </w:pPr>
            <w:r>
              <w:rPr>
                <w:rFonts w:ascii="GHEA Grapalat" w:hAnsi="GHEA Grapalat"/>
              </w:rPr>
              <w:t>М. П.</w:t>
            </w:r>
          </w:p>
        </w:tc>
        <w:tc>
          <w:tcPr>
            <w:tcW w:w="760" w:type="dxa"/>
          </w:tcPr>
          <w:p w14:paraId="0F0A3BE8">
            <w:pPr>
              <w:widowControl w:val="0"/>
              <w:spacing w:after="160"/>
              <w:jc w:val="center"/>
              <w:rPr>
                <w:rFonts w:ascii="GHEA Grapalat" w:hAnsi="GHEA Grapalat"/>
              </w:rPr>
            </w:pPr>
          </w:p>
        </w:tc>
        <w:tc>
          <w:tcPr>
            <w:tcW w:w="4343" w:type="dxa"/>
          </w:tcPr>
          <w:p w14:paraId="65C27253">
            <w:pPr>
              <w:widowControl w:val="0"/>
              <w:spacing w:after="160"/>
              <w:jc w:val="center"/>
              <w:rPr>
                <w:rFonts w:ascii="GHEA Grapalat" w:hAnsi="GHEA Grapalat" w:cs="Sylfaen"/>
                <w:b/>
                <w:bCs/>
              </w:rPr>
            </w:pPr>
            <w:r>
              <w:rPr>
                <w:rFonts w:ascii="GHEA Grapalat" w:hAnsi="GHEA Grapalat"/>
                <w:b/>
              </w:rPr>
              <w:t>ПРОДАВЕЦ</w:t>
            </w:r>
          </w:p>
          <w:p w14:paraId="5DFBBC6F">
            <w:pPr>
              <w:widowControl w:val="0"/>
              <w:jc w:val="center"/>
              <w:rPr>
                <w:rFonts w:ascii="GHEA Grapalat" w:hAnsi="GHEA Grapalat"/>
                <w:lang w:val="en-US"/>
              </w:rPr>
            </w:pPr>
            <w:r>
              <w:rPr>
                <w:rFonts w:ascii="GHEA Grapalat" w:hAnsi="GHEA Grapalat"/>
                <w:lang w:val="en-US"/>
              </w:rPr>
              <w:t>______________________</w:t>
            </w:r>
          </w:p>
          <w:p w14:paraId="12F37462">
            <w:pPr>
              <w:widowControl w:val="0"/>
              <w:spacing w:after="160"/>
              <w:jc w:val="center"/>
              <w:rPr>
                <w:rFonts w:ascii="GHEA Grapalat" w:hAnsi="GHEA Grapalat"/>
                <w:sz w:val="20"/>
                <w:szCs w:val="20"/>
              </w:rPr>
            </w:pPr>
            <w:r>
              <w:rPr>
                <w:rFonts w:ascii="GHEA Grapalat" w:hAnsi="GHEA Grapalat"/>
                <w:sz w:val="20"/>
                <w:szCs w:val="20"/>
              </w:rPr>
              <w:t>/подпись/</w:t>
            </w:r>
          </w:p>
          <w:p w14:paraId="1CCD10DC">
            <w:pPr>
              <w:widowControl w:val="0"/>
              <w:spacing w:after="160"/>
              <w:jc w:val="center"/>
              <w:rPr>
                <w:rFonts w:ascii="GHEA Grapalat" w:hAnsi="GHEA Grapalat"/>
              </w:rPr>
            </w:pPr>
            <w:r>
              <w:rPr>
                <w:rFonts w:ascii="GHEA Grapalat" w:hAnsi="GHEA Grapalat"/>
              </w:rPr>
              <w:t>М. П.</w:t>
            </w:r>
          </w:p>
        </w:tc>
      </w:tr>
    </w:tbl>
    <w:p w14:paraId="4AF6AC29">
      <w:pPr>
        <w:widowControl w:val="0"/>
        <w:spacing w:after="160"/>
        <w:rPr>
          <w:rFonts w:ascii="GHEA Grapalat" w:hAnsi="GHEA Grapalat"/>
        </w:rPr>
        <w:sectPr>
          <w:footnotePr>
            <w:pos w:val="beneathText"/>
          </w:footnotePr>
          <w:pgSz w:w="16838" w:h="11906" w:orient="landscape"/>
          <w:pgMar w:top="567" w:right="567" w:bottom="567" w:left="1021" w:header="561" w:footer="561" w:gutter="0"/>
          <w:cols w:space="720" w:num="1"/>
        </w:sectPr>
      </w:pPr>
    </w:p>
    <w:p w14:paraId="3B56E6FC">
      <w:pPr>
        <w:widowControl w:val="0"/>
        <w:spacing w:after="160"/>
        <w:jc w:val="right"/>
        <w:rPr>
          <w:rFonts w:ascii="GHEA Grapalat" w:hAnsi="GHEA Grapalat"/>
          <w:i/>
        </w:rPr>
      </w:pPr>
      <w:r>
        <w:rPr>
          <w:rFonts w:ascii="GHEA Grapalat" w:hAnsi="GHEA Grapalat"/>
          <w:i/>
        </w:rPr>
        <w:t>Приложение № 3</w:t>
      </w:r>
    </w:p>
    <w:p w14:paraId="2376E50D">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30D12841">
      <w:pPr>
        <w:widowControl w:val="0"/>
        <w:spacing w:after="160"/>
        <w:ind w:left="-142" w:firstLine="142"/>
        <w:jc w:val="center"/>
        <w:rPr>
          <w:rFonts w:ascii="GHEA Grapalat" w:hAnsi="GHEA Grapalat" w:cs="Sylfaen"/>
          <w:b/>
        </w:rPr>
      </w:pPr>
    </w:p>
    <w:tbl>
      <w:tblPr>
        <w:tblStyle w:val="5"/>
        <w:tblW w:w="9750" w:type="dxa"/>
        <w:jc w:val="center"/>
        <w:tblCellSpacing w:w="7" w:type="dxa"/>
        <w:tblLayout w:type="autofit"/>
        <w:tblCellMar>
          <w:top w:w="0" w:type="dxa"/>
          <w:left w:w="0" w:type="dxa"/>
          <w:bottom w:w="0" w:type="dxa"/>
          <w:right w:w="0" w:type="dxa"/>
        </w:tblCellMar>
      </w:tblPr>
      <w:tblGrid>
        <w:gridCol w:w="4690"/>
        <w:gridCol w:w="5060"/>
      </w:tblGrid>
      <w:tr w14:paraId="1BB53F45">
        <w:tblPrEx>
          <w:tblCellMar>
            <w:top w:w="0" w:type="dxa"/>
            <w:left w:w="0" w:type="dxa"/>
            <w:bottom w:w="0" w:type="dxa"/>
            <w:right w:w="0" w:type="dxa"/>
          </w:tblCellMar>
        </w:tblPrEx>
        <w:trPr>
          <w:tblCellSpacing w:w="7" w:type="dxa"/>
          <w:jc w:val="center"/>
        </w:trPr>
        <w:tc>
          <w:tcPr>
            <w:tcW w:w="0" w:type="auto"/>
            <w:vAlign w:val="center"/>
          </w:tcPr>
          <w:p w14:paraId="273B171D">
            <w:pPr>
              <w:widowControl w:val="0"/>
              <w:spacing w:after="160"/>
              <w:jc w:val="center"/>
              <w:rPr>
                <w:rFonts w:ascii="GHEA Grapalat" w:hAnsi="GHEA Grapalat"/>
                <w:iCs/>
              </w:rPr>
            </w:pPr>
            <w:r>
              <w:rPr>
                <w:rFonts w:ascii="GHEA Grapalat" w:hAnsi="GHEA Grapalat"/>
              </w:rPr>
              <w:t xml:space="preserve">Сторона договора </w:t>
            </w:r>
          </w:p>
          <w:p w14:paraId="4172EAEE">
            <w:pPr>
              <w:widowControl w:val="0"/>
              <w:spacing w:after="160"/>
              <w:jc w:val="center"/>
              <w:rPr>
                <w:rFonts w:ascii="GHEA Grapalat" w:hAnsi="GHEA Grapalat"/>
                <w:iCs/>
              </w:rPr>
            </w:pPr>
            <w:r>
              <w:rPr>
                <w:rFonts w:ascii="GHEA Grapalat" w:hAnsi="GHEA Grapalat"/>
              </w:rPr>
              <w:t>_______________________________</w:t>
            </w:r>
          </w:p>
          <w:p w14:paraId="605844CD">
            <w:pPr>
              <w:widowControl w:val="0"/>
              <w:spacing w:after="160"/>
              <w:jc w:val="center"/>
              <w:rPr>
                <w:rFonts w:ascii="GHEA Grapalat" w:hAnsi="GHEA Grapalat"/>
                <w:iCs/>
              </w:rPr>
            </w:pPr>
            <w:r>
              <w:rPr>
                <w:rFonts w:ascii="GHEA Grapalat" w:hAnsi="GHEA Grapalat"/>
              </w:rPr>
              <w:t>_______________________________</w:t>
            </w:r>
          </w:p>
          <w:p w14:paraId="5D0A1FEE">
            <w:pPr>
              <w:widowControl w:val="0"/>
              <w:spacing w:after="160"/>
              <w:jc w:val="center"/>
              <w:rPr>
                <w:rFonts w:ascii="GHEA Grapalat" w:hAnsi="GHEA Grapalat"/>
                <w:iCs/>
              </w:rPr>
            </w:pPr>
            <w:r>
              <w:rPr>
                <w:rFonts w:ascii="GHEA Grapalat" w:hAnsi="GHEA Grapalat"/>
              </w:rPr>
              <w:t>место нахождения _______________</w:t>
            </w:r>
          </w:p>
          <w:p w14:paraId="77E76B4D">
            <w:pPr>
              <w:widowControl w:val="0"/>
              <w:spacing w:after="160"/>
              <w:jc w:val="center"/>
              <w:rPr>
                <w:rFonts w:ascii="GHEA Grapalat" w:hAnsi="GHEA Grapalat"/>
                <w:iCs/>
              </w:rPr>
            </w:pPr>
            <w:r>
              <w:rPr>
                <w:rFonts w:ascii="GHEA Grapalat" w:hAnsi="GHEA Grapalat"/>
              </w:rPr>
              <w:t>Р/С____________________________</w:t>
            </w:r>
          </w:p>
          <w:p w14:paraId="0936B23B">
            <w:pPr>
              <w:widowControl w:val="0"/>
              <w:spacing w:after="160"/>
              <w:jc w:val="center"/>
              <w:rPr>
                <w:rFonts w:ascii="GHEA Grapalat" w:hAnsi="GHEA Grapalat"/>
                <w:iCs/>
              </w:rPr>
            </w:pPr>
            <w:r>
              <w:rPr>
                <w:rFonts w:ascii="GHEA Grapalat" w:hAnsi="GHEA Grapalat"/>
              </w:rPr>
              <w:t>УНН___________________________</w:t>
            </w:r>
          </w:p>
        </w:tc>
        <w:tc>
          <w:tcPr>
            <w:tcW w:w="0" w:type="auto"/>
            <w:vAlign w:val="center"/>
          </w:tcPr>
          <w:p w14:paraId="34862717">
            <w:pPr>
              <w:widowControl w:val="0"/>
              <w:spacing w:after="160"/>
              <w:jc w:val="center"/>
              <w:rPr>
                <w:rFonts w:ascii="GHEA Grapalat" w:hAnsi="GHEA Grapalat"/>
                <w:iCs/>
              </w:rPr>
            </w:pPr>
            <w:r>
              <w:rPr>
                <w:rFonts w:ascii="GHEA Grapalat" w:hAnsi="GHEA Grapalat"/>
              </w:rPr>
              <w:t xml:space="preserve">Заказчик </w:t>
            </w:r>
          </w:p>
          <w:p w14:paraId="505D0322">
            <w:pPr>
              <w:widowControl w:val="0"/>
              <w:spacing w:after="160"/>
              <w:jc w:val="center"/>
              <w:rPr>
                <w:rFonts w:ascii="GHEA Grapalat" w:hAnsi="GHEA Grapalat"/>
                <w:iCs/>
              </w:rPr>
            </w:pPr>
            <w:r>
              <w:rPr>
                <w:rFonts w:ascii="GHEA Grapalat" w:hAnsi="GHEA Grapalat"/>
              </w:rPr>
              <w:t>__________________________________</w:t>
            </w:r>
          </w:p>
          <w:p w14:paraId="79F3B14D">
            <w:pPr>
              <w:widowControl w:val="0"/>
              <w:spacing w:after="160"/>
              <w:jc w:val="center"/>
              <w:rPr>
                <w:rFonts w:ascii="GHEA Grapalat" w:hAnsi="GHEA Grapalat"/>
                <w:iCs/>
              </w:rPr>
            </w:pPr>
            <w:r>
              <w:rPr>
                <w:rFonts w:ascii="GHEA Grapalat" w:hAnsi="GHEA Grapalat"/>
              </w:rPr>
              <w:t>__________________________________</w:t>
            </w:r>
          </w:p>
          <w:p w14:paraId="20271142">
            <w:pPr>
              <w:widowControl w:val="0"/>
              <w:spacing w:after="160"/>
              <w:jc w:val="center"/>
              <w:rPr>
                <w:rFonts w:ascii="GHEA Grapalat" w:hAnsi="GHEA Grapalat"/>
                <w:iCs/>
              </w:rPr>
            </w:pPr>
            <w:r>
              <w:rPr>
                <w:rFonts w:ascii="GHEA Grapalat" w:hAnsi="GHEA Grapalat"/>
              </w:rPr>
              <w:t>место нахождения _________________</w:t>
            </w:r>
          </w:p>
          <w:p w14:paraId="3F740181">
            <w:pPr>
              <w:widowControl w:val="0"/>
              <w:spacing w:after="160"/>
              <w:jc w:val="center"/>
              <w:rPr>
                <w:rFonts w:ascii="GHEA Grapalat" w:hAnsi="GHEA Grapalat"/>
                <w:iCs/>
              </w:rPr>
            </w:pPr>
            <w:r>
              <w:rPr>
                <w:rFonts w:ascii="GHEA Grapalat" w:hAnsi="GHEA Grapalat"/>
              </w:rPr>
              <w:t>Р/С_______________________________</w:t>
            </w:r>
          </w:p>
          <w:p w14:paraId="70CEC802">
            <w:pPr>
              <w:widowControl w:val="0"/>
              <w:spacing w:after="160"/>
              <w:jc w:val="center"/>
              <w:rPr>
                <w:rFonts w:ascii="GHEA Grapalat" w:hAnsi="GHEA Grapalat"/>
                <w:iCs/>
              </w:rPr>
            </w:pPr>
            <w:r>
              <w:rPr>
                <w:rFonts w:ascii="GHEA Grapalat" w:hAnsi="GHEA Grapalat"/>
              </w:rPr>
              <w:t>УНН______________________________</w:t>
            </w:r>
          </w:p>
        </w:tc>
      </w:tr>
    </w:tbl>
    <w:p w14:paraId="499061F7">
      <w:pPr>
        <w:widowControl w:val="0"/>
        <w:spacing w:after="160"/>
        <w:ind w:firstLine="375"/>
        <w:rPr>
          <w:rFonts w:ascii="GHEA Grapalat" w:hAnsi="GHEA Grapalat"/>
          <w:iCs/>
        </w:rPr>
      </w:pPr>
    </w:p>
    <w:p w14:paraId="157FF834">
      <w:pPr>
        <w:widowControl w:val="0"/>
        <w:spacing w:after="160"/>
        <w:ind w:left="567" w:right="467"/>
        <w:jc w:val="center"/>
        <w:rPr>
          <w:rFonts w:ascii="GHEA Grapalat" w:hAnsi="GHEA Grapalat"/>
          <w:iCs/>
        </w:rPr>
      </w:pPr>
      <w:r>
        <w:rPr>
          <w:rFonts w:ascii="GHEA Grapalat" w:hAnsi="GHEA Grapalat"/>
          <w:b/>
        </w:rPr>
        <w:t>АКТ №</w:t>
      </w:r>
    </w:p>
    <w:p w14:paraId="44C836A8">
      <w:pPr>
        <w:widowControl w:val="0"/>
        <w:spacing w:after="16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ype="textWrapping"/>
      </w:r>
      <w:r>
        <w:rPr>
          <w:rFonts w:ascii="GHEA Grapalat" w:hAnsi="GHEA Grapalat"/>
          <w:b/>
        </w:rPr>
        <w:t>ИСПОЛНЕНИЯ ДОГОВОРАИЛИ ЕГО ЧАСТИ</w:t>
      </w:r>
    </w:p>
    <w:p w14:paraId="1657302C">
      <w:pPr>
        <w:pStyle w:val="11"/>
        <w:widowControl w:val="0"/>
        <w:spacing w:after="160" w:line="240" w:lineRule="auto"/>
        <w:ind w:firstLine="0"/>
        <w:jc w:val="center"/>
        <w:rPr>
          <w:rFonts w:ascii="GHEA Grapalat" w:hAnsi="GHEA Grapalat"/>
          <w:b/>
          <w:bCs/>
          <w:iCs/>
          <w:sz w:val="24"/>
          <w:szCs w:val="24"/>
        </w:rPr>
      </w:pPr>
    </w:p>
    <w:p w14:paraId="303BBC69">
      <w:pPr>
        <w:pStyle w:val="11"/>
        <w:widowControl w:val="0"/>
        <w:tabs>
          <w:tab w:val="left" w:pos="1134"/>
          <w:tab w:val="left" w:pos="1843"/>
        </w:tabs>
        <w:spacing w:after="160"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"20</w:t>
      </w:r>
      <w:r>
        <w:rPr>
          <w:rFonts w:ascii="GHEA Grapalat" w:hAnsi="GHEA Grapalat"/>
          <w:sz w:val="24"/>
          <w:szCs w:val="24"/>
        </w:rPr>
        <w:tab/>
      </w:r>
      <w:r>
        <w:rPr>
          <w:rFonts w:ascii="GHEA Grapalat" w:hAnsi="GHEA Grapalat"/>
          <w:sz w:val="24"/>
          <w:szCs w:val="24"/>
        </w:rPr>
        <w:t>г.</w:t>
      </w:r>
    </w:p>
    <w:p w14:paraId="005D0EFA">
      <w:pPr>
        <w:pStyle w:val="13"/>
        <w:widowControl w:val="0"/>
        <w:spacing w:before="0" w:beforeAutospacing="0" w:after="160" w:afterAutospacing="0"/>
        <w:rPr>
          <w:rFonts w:ascii="GHEA Grapalat" w:hAnsi="GHEA Grapalat"/>
        </w:rPr>
      </w:pPr>
      <w:r>
        <w:rPr>
          <w:rFonts w:ascii="GHEA Grapalat" w:hAnsi="GHEA Grapalat"/>
        </w:rPr>
        <w:t>Наименование договора (далее — Договор)__________________________________</w:t>
      </w:r>
    </w:p>
    <w:p w14:paraId="631C930B">
      <w:pPr>
        <w:pStyle w:val="13"/>
        <w:widowControl w:val="0"/>
        <w:spacing w:before="0" w:beforeAutospacing="0" w:after="160" w:afterAutospacing="0"/>
        <w:rPr>
          <w:rFonts w:ascii="GHEA Grapalat" w:hAnsi="GHEA Grapalat"/>
        </w:rPr>
      </w:pPr>
      <w:r>
        <w:rPr>
          <w:rFonts w:ascii="GHEA Grapalat" w:hAnsi="GHEA Grapalat"/>
        </w:rPr>
        <w:t>Дата заключения Договора "__________" "_______________________" 20 ______ г.</w:t>
      </w:r>
    </w:p>
    <w:p w14:paraId="7446A71E">
      <w:pPr>
        <w:pStyle w:val="13"/>
        <w:widowControl w:val="0"/>
        <w:spacing w:before="0" w:beforeAutospacing="0" w:after="160" w:afterAutospacing="0"/>
        <w:rPr>
          <w:rFonts w:ascii="GHEA Grapalat" w:hAnsi="GHEA Grapalat"/>
        </w:rPr>
      </w:pPr>
      <w:r>
        <w:rPr>
          <w:rFonts w:ascii="GHEA Grapalat" w:hAnsi="GHEA Grapalat"/>
        </w:rPr>
        <w:t>Номер Договора __________________________________________________________</w:t>
      </w:r>
    </w:p>
    <w:p w14:paraId="2276DDA0">
      <w:pPr>
        <w:widowControl w:val="0"/>
        <w:tabs>
          <w:tab w:val="left" w:pos="5954"/>
          <w:tab w:val="left" w:pos="6663"/>
          <w:tab w:val="left" w:pos="7513"/>
        </w:tabs>
        <w:spacing w:after="160"/>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r>
      <w:r>
        <w:rPr>
          <w:rFonts w:ascii="GHEA Grapalat" w:hAnsi="GHEA Grapalat"/>
        </w:rPr>
        <w:t>""</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 составили настоящий акт о следующем:</w:t>
      </w:r>
      <w:r>
        <w:rPr>
          <w:rFonts w:ascii="GHEA Grapalat" w:hAnsi="GHEA Grapalat"/>
        </w:rPr>
        <w:br w:type="page"/>
      </w:r>
    </w:p>
    <w:p w14:paraId="0AA1EFA4">
      <w:pPr>
        <w:widowControl w:val="0"/>
        <w:spacing w:after="160"/>
        <w:ind w:firstLine="567"/>
        <w:jc w:val="both"/>
        <w:rPr>
          <w:rFonts w:ascii="GHEA Grapalat" w:hAnsi="GHEA Grapalat"/>
          <w:iCs/>
        </w:rPr>
      </w:pPr>
      <w:r>
        <w:rPr>
          <w:rFonts w:ascii="GHEA Grapalat" w:hAnsi="GHEA Grapalat"/>
        </w:rPr>
        <w:t>В рамках Договора сторона Договора поставила следующие товары:</w:t>
      </w:r>
    </w:p>
    <w:tbl>
      <w:tblPr>
        <w:tblStyle w:val="5"/>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472F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shd w:val="clear" w:color="auto" w:fill="auto"/>
            <w:vAlign w:val="center"/>
          </w:tcPr>
          <w:p w14:paraId="58D82AF7">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w:t>
            </w:r>
          </w:p>
        </w:tc>
        <w:tc>
          <w:tcPr>
            <w:tcW w:w="10263" w:type="dxa"/>
            <w:gridSpan w:val="8"/>
            <w:shd w:val="clear" w:color="auto" w:fill="auto"/>
            <w:vAlign w:val="center"/>
          </w:tcPr>
          <w:p w14:paraId="05D8E6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Поставленные товары</w:t>
            </w:r>
          </w:p>
        </w:tc>
      </w:tr>
      <w:tr w14:paraId="35DC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shd w:val="clear" w:color="auto" w:fill="auto"/>
          </w:tcPr>
          <w:p w14:paraId="57DD4B12">
            <w:pPr>
              <w:pStyle w:val="13"/>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F5EB44C">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shd w:val="clear" w:color="auto" w:fill="auto"/>
            <w:vAlign w:val="center"/>
          </w:tcPr>
          <w:p w14:paraId="7E9F88ED">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D19F5D7">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shd w:val="clear" w:color="auto" w:fill="auto"/>
            <w:vAlign w:val="center"/>
          </w:tcPr>
          <w:p w14:paraId="7600E9A9">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shd w:val="clear" w:color="auto" w:fill="auto"/>
            <w:vAlign w:val="center"/>
          </w:tcPr>
          <w:p w14:paraId="176D7D16">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04D1598C">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14:paraId="64F5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shd w:val="clear" w:color="auto" w:fill="auto"/>
          </w:tcPr>
          <w:p w14:paraId="5A8F1428">
            <w:pPr>
              <w:pStyle w:val="13"/>
              <w:widowControl w:val="0"/>
              <w:spacing w:before="0" w:beforeAutospacing="0" w:after="120" w:afterAutospacing="0"/>
              <w:jc w:val="center"/>
              <w:rPr>
                <w:rFonts w:ascii="GHEA Grapalat" w:hAnsi="GHEA Grapalat"/>
                <w:sz w:val="16"/>
                <w:szCs w:val="16"/>
              </w:rPr>
            </w:pPr>
          </w:p>
        </w:tc>
        <w:tc>
          <w:tcPr>
            <w:tcW w:w="1088" w:type="dxa"/>
            <w:vMerge w:val="continue"/>
            <w:tcBorders>
              <w:bottom w:val="single" w:color="auto" w:sz="4" w:space="0"/>
            </w:tcBorders>
            <w:shd w:val="clear" w:color="auto" w:fill="auto"/>
            <w:vAlign w:val="center"/>
          </w:tcPr>
          <w:p w14:paraId="23FA53F8">
            <w:pPr>
              <w:pStyle w:val="13"/>
              <w:widowControl w:val="0"/>
              <w:spacing w:before="0" w:beforeAutospacing="0" w:after="120" w:afterAutospacing="0"/>
              <w:jc w:val="center"/>
              <w:rPr>
                <w:rFonts w:ascii="GHEA Grapalat" w:hAnsi="GHEA Grapalat"/>
                <w:sz w:val="16"/>
                <w:szCs w:val="16"/>
              </w:rPr>
            </w:pPr>
          </w:p>
        </w:tc>
        <w:tc>
          <w:tcPr>
            <w:tcW w:w="1440" w:type="dxa"/>
            <w:vMerge w:val="continue"/>
            <w:tcBorders>
              <w:bottom w:val="single" w:color="auto" w:sz="4" w:space="0"/>
            </w:tcBorders>
            <w:shd w:val="clear" w:color="auto" w:fill="auto"/>
            <w:vAlign w:val="center"/>
          </w:tcPr>
          <w:p w14:paraId="4E6DDA1C">
            <w:pPr>
              <w:pStyle w:val="13"/>
              <w:widowControl w:val="0"/>
              <w:spacing w:before="0" w:beforeAutospacing="0" w:after="120" w:afterAutospacing="0"/>
              <w:jc w:val="center"/>
              <w:rPr>
                <w:rFonts w:ascii="GHEA Grapalat" w:hAnsi="GHEA Grapalat"/>
                <w:sz w:val="16"/>
                <w:szCs w:val="16"/>
              </w:rPr>
            </w:pPr>
          </w:p>
        </w:tc>
        <w:tc>
          <w:tcPr>
            <w:tcW w:w="1299" w:type="dxa"/>
            <w:tcBorders>
              <w:bottom w:val="single" w:color="auto" w:sz="4" w:space="0"/>
            </w:tcBorders>
            <w:shd w:val="clear" w:color="auto" w:fill="auto"/>
            <w:vAlign w:val="center"/>
          </w:tcPr>
          <w:p w14:paraId="1603D693">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color="auto" w:sz="4" w:space="0"/>
            </w:tcBorders>
            <w:shd w:val="clear" w:color="auto" w:fill="auto"/>
            <w:vAlign w:val="center"/>
          </w:tcPr>
          <w:p w14:paraId="2ACFA1C9">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color="auto" w:sz="4" w:space="0"/>
            </w:tcBorders>
            <w:shd w:val="clear" w:color="auto" w:fill="auto"/>
            <w:vAlign w:val="center"/>
          </w:tcPr>
          <w:p w14:paraId="235DBEF0">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color="auto" w:sz="4" w:space="0"/>
            </w:tcBorders>
            <w:shd w:val="clear" w:color="auto" w:fill="auto"/>
            <w:vAlign w:val="center"/>
          </w:tcPr>
          <w:p w14:paraId="6E5E39EE">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val="continue"/>
            <w:tcBorders>
              <w:bottom w:val="single" w:color="auto" w:sz="4" w:space="0"/>
            </w:tcBorders>
            <w:shd w:val="clear" w:color="auto" w:fill="auto"/>
            <w:vAlign w:val="center"/>
          </w:tcPr>
          <w:p w14:paraId="6196D14F">
            <w:pPr>
              <w:pStyle w:val="13"/>
              <w:widowControl w:val="0"/>
              <w:spacing w:before="0" w:beforeAutospacing="0" w:after="120" w:afterAutospacing="0"/>
              <w:jc w:val="center"/>
              <w:rPr>
                <w:rFonts w:ascii="GHEA Grapalat" w:hAnsi="GHEA Grapalat"/>
                <w:sz w:val="16"/>
                <w:szCs w:val="16"/>
              </w:rPr>
            </w:pPr>
          </w:p>
        </w:tc>
        <w:tc>
          <w:tcPr>
            <w:tcW w:w="1333" w:type="dxa"/>
            <w:vMerge w:val="continue"/>
            <w:tcBorders>
              <w:bottom w:val="single" w:color="auto" w:sz="4" w:space="0"/>
            </w:tcBorders>
            <w:shd w:val="clear" w:color="auto" w:fill="auto"/>
            <w:vAlign w:val="center"/>
          </w:tcPr>
          <w:p w14:paraId="4F07E0B5">
            <w:pPr>
              <w:pStyle w:val="13"/>
              <w:widowControl w:val="0"/>
              <w:spacing w:before="0" w:beforeAutospacing="0" w:after="120" w:afterAutospacing="0"/>
              <w:jc w:val="center"/>
              <w:rPr>
                <w:rFonts w:ascii="GHEA Grapalat" w:hAnsi="GHEA Grapalat"/>
                <w:sz w:val="16"/>
                <w:szCs w:val="16"/>
              </w:rPr>
            </w:pPr>
          </w:p>
        </w:tc>
      </w:tr>
      <w:tr w14:paraId="6D34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vAlign w:val="center"/>
          </w:tcPr>
          <w:p w14:paraId="7F6A744A">
            <w:pPr>
              <w:pStyle w:val="13"/>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698D6C41">
            <w:pPr>
              <w:pStyle w:val="13"/>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3625B2E">
            <w:pPr>
              <w:pStyle w:val="13"/>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9DD748A">
            <w:pPr>
              <w:pStyle w:val="13"/>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6241AA2">
            <w:pPr>
              <w:pStyle w:val="13"/>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03B9BA">
            <w:pPr>
              <w:pStyle w:val="13"/>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34ADFC6">
            <w:pPr>
              <w:pStyle w:val="13"/>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284AD38">
            <w:pPr>
              <w:pStyle w:val="13"/>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DFBDD7B">
            <w:pPr>
              <w:pStyle w:val="13"/>
              <w:widowControl w:val="0"/>
              <w:spacing w:before="0" w:beforeAutospacing="0" w:after="120" w:afterAutospacing="0"/>
              <w:jc w:val="center"/>
              <w:rPr>
                <w:rFonts w:ascii="GHEA Grapalat" w:hAnsi="GHEA Grapalat"/>
                <w:sz w:val="16"/>
                <w:szCs w:val="16"/>
              </w:rPr>
            </w:pPr>
          </w:p>
        </w:tc>
      </w:tr>
      <w:tr w14:paraId="7C81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tcPr>
          <w:p w14:paraId="08D01702">
            <w:pPr>
              <w:pStyle w:val="13"/>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8EC9090">
            <w:pPr>
              <w:pStyle w:val="13"/>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2ADEE57">
            <w:pPr>
              <w:pStyle w:val="13"/>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879B007">
            <w:pPr>
              <w:pStyle w:val="13"/>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8B912A9">
            <w:pPr>
              <w:pStyle w:val="13"/>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C709071">
            <w:pPr>
              <w:pStyle w:val="13"/>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89D1F17">
            <w:pPr>
              <w:pStyle w:val="13"/>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8FBE8C0">
            <w:pPr>
              <w:pStyle w:val="13"/>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9432784">
            <w:pPr>
              <w:pStyle w:val="13"/>
              <w:widowControl w:val="0"/>
              <w:spacing w:before="0" w:beforeAutospacing="0" w:after="120" w:afterAutospacing="0"/>
              <w:jc w:val="center"/>
              <w:rPr>
                <w:rFonts w:ascii="GHEA Grapalat" w:hAnsi="GHEA Grapalat"/>
                <w:sz w:val="16"/>
                <w:szCs w:val="16"/>
              </w:rPr>
            </w:pPr>
          </w:p>
        </w:tc>
      </w:tr>
    </w:tbl>
    <w:p w14:paraId="6CA59568">
      <w:pPr>
        <w:widowControl w:val="0"/>
        <w:spacing w:after="160"/>
        <w:ind w:firstLine="375"/>
        <w:jc w:val="both"/>
        <w:rPr>
          <w:rFonts w:ascii="GHEA Grapalat" w:hAnsi="GHEA Grapalat" w:cs="Arial"/>
          <w:iCs/>
          <w:lang w:val="en-US"/>
        </w:rPr>
      </w:pPr>
    </w:p>
    <w:p w14:paraId="39DDBB8D">
      <w:pPr>
        <w:widowControl w:val="0"/>
        <w:spacing w:after="160"/>
        <w:ind w:firstLine="567"/>
        <w:jc w:val="both"/>
        <w:rPr>
          <w:rFonts w:ascii="GHEA Grapalat" w:hAnsi="GHEA Grapalat"/>
          <w:iCs/>
          <w:snapToGrid w:val="0"/>
        </w:rPr>
      </w:pPr>
      <w:r>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rPr>
        <w:t>являются составляющей частью настоящего Акта и прилагаются.</w:t>
      </w:r>
    </w:p>
    <w:p w14:paraId="17B9B95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Arial Armenian">
    <w:panose1 w:val="020B0604020202020204"/>
    <w:charset w:val="00"/>
    <w:family w:val="swiss"/>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Arian AMU">
    <w:panose1 w:val="01000000000000000000"/>
    <w:charset w:val="00"/>
    <w:family w:val="auto"/>
    <w:pitch w:val="default"/>
    <w:sig w:usb0="8000062F" w:usb1="4000000A" w:usb2="00000000" w:usb3="00000000" w:csb0="200101FF" w:csb1="20280000"/>
  </w:font>
  <w:font w:name="Sylfaen">
    <w:panose1 w:val="010A0502050306030303"/>
    <w:charset w:val="CC"/>
    <w:family w:val="roman"/>
    <w:pitch w:val="default"/>
    <w:sig w:usb0="04000687" w:usb1="00000000" w:usb2="00000000" w:usb3="00000000" w:csb0="2000009F" w:csb1="00000000"/>
  </w:font>
  <w:font w:name="Arial Unicode">
    <w:panose1 w:val="020B0604020202020204"/>
    <w:charset w:val="CC"/>
    <w:family w:val="swiss"/>
    <w:pitch w:val="default"/>
    <w:sig w:usb0="00000287" w:usb1="00000000" w:usb2="00000000" w:usb3="00000000" w:csb0="4000009F" w:csb1="DFD74000"/>
  </w:font>
  <w:font w:name="Arial AM">
    <w:panose1 w:val="020B0604020202020204"/>
    <w:charset w:val="00"/>
    <w:family w:val="swiss"/>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Cambria Math">
    <w:panose1 w:val="02040503050406030204"/>
    <w:charset w:val="CC"/>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027879"/>
      <w:docPartObj>
        <w:docPartGallery w:val="autotext"/>
      </w:docPartObj>
    </w:sdtPr>
    <w:sdtEndPr>
      <w:rPr>
        <w:rFonts w:ascii="GHEA Grapalat" w:hAnsi="GHEA Grapalat"/>
        <w:sz w:val="24"/>
        <w:szCs w:val="24"/>
      </w:rPr>
    </w:sdtEndPr>
    <w:sdtContent>
      <w:p w14:paraId="5E6FE5F6">
        <w:pPr>
          <w:pStyle w:val="12"/>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1</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6">
    <w:p>
      <w:r>
        <w:separator/>
      </w:r>
    </w:p>
  </w:footnote>
  <w:footnote w:type="continuationSeparator" w:id="37">
    <w:p>
      <w:r>
        <w:continuationSeparator/>
      </w:r>
    </w:p>
  </w:footnote>
  <w:footnote w:id="0">
    <w:p w14:paraId="1B97AF05">
      <w:pPr>
        <w:pStyle w:val="9"/>
        <w:jc w:val="both"/>
        <w:rPr>
          <w:rFonts w:ascii="GHEA Grapalat" w:hAnsi="GHEA Grapalat"/>
          <w:i/>
        </w:rPr>
      </w:pPr>
      <w:r>
        <w:rPr>
          <w:rStyle w:val="6"/>
        </w:rPr>
        <w:t>5</w:t>
      </w:r>
      <w:r>
        <w:rPr>
          <w:rFonts w:ascii="GHEA Grapalat" w:hAnsi="GHEA Grapalat"/>
          <w:i/>
        </w:rPr>
        <w:t>Если закупка осуществляется в форме закупки у одного лица, обусловленная безотлагательностью, то</w:t>
      </w:r>
    </w:p>
    <w:p w14:paraId="1006DA23">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комиссииразъясненияприглашения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Приэтом</w:t>
      </w:r>
      <w:r>
        <w:rPr>
          <w:rFonts w:ascii="GHEA Grapalat" w:hAnsi="GHEA Grapalat"/>
          <w:i/>
          <w:sz w:val="20"/>
          <w:szCs w:val="20"/>
        </w:rPr>
        <w:t xml:space="preserve">, </w:t>
      </w:r>
      <w:r>
        <w:rPr>
          <w:rFonts w:hint="eastAsia" w:ascii="GHEA Grapalat" w:hAnsi="GHEA Grapalat"/>
          <w:i/>
          <w:sz w:val="20"/>
          <w:szCs w:val="20"/>
        </w:rPr>
        <w:t>разъяснениеможет</w:t>
      </w:r>
      <w:r>
        <w:rPr>
          <w:rFonts w:ascii="GHEA Grapalat" w:hAnsi="GHEA Grapalat"/>
          <w:i/>
          <w:sz w:val="20"/>
          <w:szCs w:val="20"/>
        </w:rPr>
        <w:t>быть</w:t>
      </w:r>
      <w:r>
        <w:rPr>
          <w:rFonts w:hint="eastAsia" w:ascii="GHEA Grapalat" w:hAnsi="GHEA Grapalat"/>
          <w:i/>
          <w:sz w:val="20"/>
          <w:szCs w:val="20"/>
        </w:rPr>
        <w:t>потребованодо</w:t>
      </w:r>
      <w:r>
        <w:rPr>
          <w:rFonts w:ascii="GHEA Grapalat" w:hAnsi="GHEA Grapalat"/>
          <w:i/>
          <w:sz w:val="20"/>
          <w:szCs w:val="20"/>
        </w:rPr>
        <w:t xml:space="preserve"> 17:00 (</w:t>
      </w:r>
      <w:r>
        <w:rPr>
          <w:rFonts w:hint="eastAsia" w:ascii="GHEA Grapalat" w:hAnsi="GHEA Grapalat"/>
          <w:i/>
          <w:sz w:val="20"/>
          <w:szCs w:val="20"/>
        </w:rPr>
        <w:t>поереванскомувремени</w:t>
      </w:r>
      <w:r>
        <w:rPr>
          <w:rFonts w:ascii="GHEA Grapalat" w:hAnsi="GHEA Grapalat"/>
          <w:i/>
          <w:sz w:val="20"/>
          <w:szCs w:val="20"/>
        </w:rPr>
        <w:t xml:space="preserve">), </w:t>
      </w:r>
      <w:r>
        <w:rPr>
          <w:rFonts w:hint="eastAsia" w:ascii="GHEA Grapalat" w:hAnsi="GHEA Grapalat"/>
          <w:i/>
          <w:sz w:val="20"/>
          <w:szCs w:val="20"/>
        </w:rPr>
        <w:t>указанноговнастоящемпунктедня</w:t>
      </w:r>
      <w:r>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hint="eastAsia" w:ascii="GHEA Grapalat" w:hAnsi="GHEA Grapalat"/>
          <w:i/>
          <w:sz w:val="20"/>
          <w:szCs w:val="20"/>
        </w:rPr>
        <w:t>Комиссияпредоставляетразъяснениепредставившемузапросучастникувтечениекалендарногодня</w:t>
      </w:r>
      <w:r>
        <w:rPr>
          <w:rFonts w:ascii="GHEA Grapalat" w:hAnsi="GHEA Grapalat"/>
          <w:i/>
          <w:sz w:val="20"/>
          <w:szCs w:val="20"/>
        </w:rPr>
        <w:t xml:space="preserve">, </w:t>
      </w:r>
      <w:r>
        <w:rPr>
          <w:rFonts w:hint="eastAsia" w:ascii="GHEA Grapalat" w:hAnsi="GHEA Grapalat"/>
          <w:i/>
          <w:sz w:val="20"/>
          <w:szCs w:val="20"/>
        </w:rPr>
        <w:t>следующегозаднемполучениязапроса</w:t>
      </w:r>
      <w:r>
        <w:rPr>
          <w:rFonts w:ascii="GHEA Grapalat" w:hAnsi="GHEA Grapalat"/>
          <w:i/>
          <w:sz w:val="20"/>
          <w:szCs w:val="20"/>
        </w:rPr>
        <w:t xml:space="preserve">, </w:t>
      </w:r>
      <w:r>
        <w:rPr>
          <w:rFonts w:hint="eastAsia" w:ascii="GHEA Grapalat" w:hAnsi="GHEA Grapalat"/>
          <w:i/>
          <w:sz w:val="20"/>
          <w:szCs w:val="20"/>
        </w:rPr>
        <w:t>нонепозднеечемза</w:t>
      </w:r>
      <w:r>
        <w:rPr>
          <w:rFonts w:ascii="GHEA Grapalat" w:hAnsi="GHEA Grapalat"/>
          <w:i/>
          <w:sz w:val="20"/>
          <w:szCs w:val="20"/>
        </w:rPr>
        <w:t xml:space="preserve"> 3 </w:t>
      </w:r>
      <w:r>
        <w:rPr>
          <w:rFonts w:hint="eastAsia" w:ascii="GHEA Grapalat" w:hAnsi="GHEA Grapalat"/>
          <w:i/>
          <w:sz w:val="20"/>
          <w:szCs w:val="20"/>
        </w:rPr>
        <w:t>часадо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9FC9763">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DDF067A">
      <w:pPr>
        <w:pStyle w:val="9"/>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1">
    <w:p w14:paraId="2BE6B67D">
      <w:pPr>
        <w:pStyle w:val="9"/>
        <w:widowControl w:val="0"/>
        <w:jc w:val="both"/>
        <w:rPr>
          <w:rFonts w:ascii="GHEA Grapalat" w:hAnsi="GHEA Grapalat"/>
          <w:lang w:val="af-ZA"/>
        </w:rPr>
      </w:pPr>
      <w:r>
        <w:rPr>
          <w:rStyle w:val="6"/>
        </w:rPr>
        <w:t>11</w:t>
      </w:r>
      <w:r>
        <w:rPr>
          <w:rFonts w:ascii="GHEA Grapalat" w:hAnsi="GHEA Grapalat"/>
          <w:i/>
        </w:rPr>
        <w:t>Настоящее предложение исключается из приглашения, если процедура закупки не организуется по лотам.</w:t>
      </w:r>
    </w:p>
    <w:p w14:paraId="627ECB37">
      <w:pPr>
        <w:pStyle w:val="9"/>
        <w:rPr>
          <w:lang w:val="af-ZA"/>
        </w:rPr>
      </w:pPr>
    </w:p>
  </w:footnote>
  <w:footnote w:id="2">
    <w:p w14:paraId="497B8111">
      <w:pPr>
        <w:pStyle w:val="9"/>
      </w:pPr>
      <w:r>
        <w:rPr>
          <w:rStyle w:val="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3">
    <w:p w14:paraId="4957DA33">
      <w:pPr>
        <w:jc w:val="both"/>
        <w:rPr>
          <w:rFonts w:ascii="GHEA Grapalat" w:hAnsi="GHEA Grapalat"/>
          <w:sz w:val="20"/>
          <w:szCs w:val="20"/>
          <w:lang w:val="af-ZA"/>
        </w:rPr>
      </w:pPr>
      <w:r>
        <w:rPr>
          <w:rStyle w:val="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78263C93">
      <w:pPr>
        <w:pStyle w:val="9"/>
        <w:rPr>
          <w:rFonts w:asciiTheme="minorHAnsi" w:hAnsiTheme="minorHAnsi"/>
          <w:lang w:val="af-ZA"/>
        </w:rPr>
      </w:pPr>
    </w:p>
  </w:footnote>
  <w:footnote w:id="4">
    <w:p w14:paraId="6C424F7D">
      <w:pPr>
        <w:widowControl w:val="0"/>
        <w:ind w:right="309"/>
        <w:jc w:val="both"/>
        <w:rPr>
          <w:rFonts w:ascii="GHEA Grapalat" w:hAnsi="GHEA Grapalat"/>
          <w:i/>
          <w:sz w:val="20"/>
          <w:szCs w:val="20"/>
          <w:lang w:val="es-ES"/>
        </w:rPr>
      </w:pPr>
      <w:r>
        <w:rPr>
          <w:rStyle w:val="6"/>
        </w:rPr>
        <w:t>**</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AC8CE90">
      <w:pPr>
        <w:pStyle w:val="9"/>
        <w:rPr>
          <w:lang w:val="es-ES"/>
        </w:rPr>
      </w:pPr>
    </w:p>
  </w:footnote>
  <w:footnote w:id="5">
    <w:p w14:paraId="0FBA2487">
      <w:pPr>
        <w:pStyle w:val="9"/>
        <w:jc w:val="both"/>
      </w:pPr>
    </w:p>
  </w:footnote>
  <w:footnote w:id="6">
    <w:p w14:paraId="2D330F09">
      <w:pPr>
        <w:pStyle w:val="9"/>
        <w:jc w:val="both"/>
      </w:pPr>
    </w:p>
  </w:footnote>
  <w:footnote w:id="7">
    <w:p w14:paraId="18F6670A">
      <w:pPr>
        <w:pStyle w:val="9"/>
        <w:widowControl w:val="0"/>
        <w:jc w:val="both"/>
        <w:rPr>
          <w:lang w:val="af-ZA"/>
        </w:rPr>
      </w:pPr>
      <w:r>
        <w:rPr>
          <w:rStyle w:val="6"/>
        </w:rPr>
        <w:t>17</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14:paraId="66822A4C">
      <w:pPr>
        <w:pStyle w:val="9"/>
        <w:widowControl w:val="0"/>
        <w:jc w:val="both"/>
        <w:rPr>
          <w:rFonts w:ascii="GHEA Grapalat" w:hAnsi="GHEA Grapalat"/>
          <w:lang w:val="hy-AM"/>
        </w:rPr>
      </w:pPr>
      <w:r>
        <w:rPr>
          <w:rStyle w:val="6"/>
        </w:rPr>
        <w:t>18</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94C9738">
      <w:pPr>
        <w:pStyle w:val="9"/>
        <w:rPr>
          <w:lang w:val="hy-AM"/>
        </w:rPr>
      </w:pPr>
    </w:p>
  </w:footnote>
  <w:footnote w:id="9">
    <w:p w14:paraId="17BF6457">
      <w:pPr>
        <w:pStyle w:val="9"/>
        <w:widowControl w:val="0"/>
        <w:jc w:val="both"/>
        <w:rPr>
          <w:rFonts w:ascii="GHEA Grapalat" w:hAnsi="GHEA Grapalat"/>
          <w:lang w:val="hy-AM"/>
        </w:rPr>
      </w:pPr>
      <w:r>
        <w:rPr>
          <w:rStyle w:val="6"/>
        </w:rPr>
        <w:t>19</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BDF0F18">
      <w:pPr>
        <w:widowControl w:val="0"/>
        <w:spacing w:after="160" w:line="360" w:lineRule="auto"/>
        <w:ind w:firstLine="709"/>
        <w:jc w:val="both"/>
        <w:rPr>
          <w:rFonts w:ascii="GHEA Grapalat" w:hAnsi="GHEA Grapalat"/>
          <w:lang w:val="hy-AM"/>
        </w:rPr>
      </w:pPr>
    </w:p>
    <w:p w14:paraId="318EDB8B">
      <w:pPr>
        <w:pStyle w:val="9"/>
        <w:rPr>
          <w:lang w:val="hy-AM"/>
        </w:rPr>
      </w:pPr>
    </w:p>
  </w:footnote>
  <w:footnote w:id="10">
    <w:p w14:paraId="5EB7B768">
      <w:pPr>
        <w:pStyle w:val="9"/>
        <w:jc w:val="both"/>
        <w:rPr>
          <w:rFonts w:ascii="GHEA Grapalat" w:hAnsi="GHEA Grapalat"/>
          <w:i/>
        </w:rPr>
      </w:pPr>
      <w:r>
        <w:rPr>
          <w:rStyle w:val="6"/>
        </w:rPr>
        <w:t>20</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66553D73">
      <w:pPr>
        <w:pStyle w:val="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7C0095E">
      <w:pPr>
        <w:pStyle w:val="9"/>
        <w:rPr>
          <w:lang w:val="hy-AM"/>
        </w:rPr>
      </w:pPr>
    </w:p>
  </w:footnote>
  <w:footnote w:id="11">
    <w:p w14:paraId="3B6660E2">
      <w:pPr>
        <w:pStyle w:val="9"/>
        <w:widowControl w:val="0"/>
        <w:jc w:val="both"/>
        <w:rPr>
          <w:rFonts w:ascii="GHEA Grapalat" w:hAnsi="GHEA Grapalat"/>
          <w:lang w:val="hy-AM"/>
        </w:rPr>
      </w:pPr>
      <w:r>
        <w:rPr>
          <w:rStyle w:val="6"/>
        </w:rPr>
        <w:t>21</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4412373">
      <w:pPr>
        <w:pStyle w:val="9"/>
        <w:rPr>
          <w:lang w:val="hy-AM"/>
        </w:rPr>
      </w:pPr>
    </w:p>
  </w:footnote>
  <w:footnote w:id="12">
    <w:p w14:paraId="0BE44651">
      <w:pPr>
        <w:pStyle w:val="9"/>
        <w:widowControl w:val="0"/>
        <w:jc w:val="both"/>
        <w:rPr>
          <w:lang w:val="hy-AM"/>
        </w:rPr>
      </w:pPr>
      <w:r>
        <w:rPr>
          <w:rStyle w:val="6"/>
        </w:rPr>
        <w:t>22</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5AC60123">
      <w:pPr>
        <w:pStyle w:val="9"/>
        <w:widowControl w:val="0"/>
        <w:jc w:val="both"/>
        <w:rPr>
          <w:rFonts w:ascii="GHEA Grapalat" w:hAnsi="GHEA Grapalat"/>
          <w:lang w:val="hy-AM"/>
        </w:rPr>
      </w:pPr>
      <w:r>
        <w:rPr>
          <w:rStyle w:val="6"/>
        </w:rPr>
        <w:t>23</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F903858">
      <w:pPr>
        <w:pStyle w:val="9"/>
        <w:rPr>
          <w:lang w:val="hy-AM"/>
        </w:rPr>
      </w:pPr>
    </w:p>
  </w:footnote>
  <w:footnote w:id="14">
    <w:p w14:paraId="74DE79B0">
      <w:pPr>
        <w:pStyle w:val="9"/>
        <w:widowControl w:val="0"/>
        <w:jc w:val="both"/>
        <w:rPr>
          <w:rFonts w:ascii="GHEA Grapalat" w:hAnsi="GHEA Grapalat"/>
          <w:i/>
        </w:rPr>
      </w:pPr>
    </w:p>
    <w:p w14:paraId="49C47D19">
      <w:pPr>
        <w:pStyle w:val="9"/>
        <w:widowControl w:val="0"/>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5">
    <w:p w14:paraId="6D7B31F9">
      <w:pPr>
        <w:pStyle w:val="9"/>
        <w:widowControl w:val="0"/>
        <w:jc w:val="both"/>
        <w:rPr>
          <w:rFonts w:ascii="GHEA Grapalat" w:hAnsi="GHEA Grapalat"/>
          <w:i/>
        </w:rPr>
      </w:pPr>
      <w:r>
        <w:rPr>
          <w:rFonts w:ascii="GHEA Grapalat" w:hAnsi="GHEA Grapalat"/>
          <w:i/>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6">
    <w:p w14:paraId="15F82274">
      <w:pPr>
        <w:pStyle w:val="9"/>
        <w:widowControl w:val="0"/>
        <w:jc w:val="both"/>
      </w:pPr>
      <w:r>
        <w:rPr>
          <w:rStyle w:val="6"/>
        </w:rPr>
        <w:t>*</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090A6E03">
      <w:pPr>
        <w:widowControl w:val="0"/>
        <w:jc w:val="both"/>
        <w:rPr>
          <w:rFonts w:ascii="GHEA Grapalat" w:hAnsi="GHEA Grapalat"/>
          <w:i/>
          <w:sz w:val="20"/>
          <w:szCs w:val="20"/>
        </w:rPr>
      </w:pPr>
      <w:r>
        <w:rPr>
          <w:rStyle w:val="6"/>
          <w:sz w:val="20"/>
          <w:szCs w:val="20"/>
        </w:rPr>
        <w:t>**</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6B1358"/>
    <w:multiLevelType w:val="multilevel"/>
    <w:tmpl w:val="146B135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AD02EC1"/>
    <w:multiLevelType w:val="multilevel"/>
    <w:tmpl w:val="2AD02EC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4657DEB"/>
    <w:multiLevelType w:val="multilevel"/>
    <w:tmpl w:val="54657DEB"/>
    <w:lvl w:ilvl="0" w:tentative="0">
      <w:start w:val="1"/>
      <w:numFmt w:val="decimal"/>
      <w:lvlText w:val="%1)"/>
      <w:lvlJc w:val="left"/>
      <w:pPr>
        <w:ind w:left="928" w:hanging="360"/>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5"/>
  </w:num>
  <w:num w:numId="6">
    <w:abstractNumId w:val="2"/>
  </w:num>
  <w:num w:numId="7">
    <w:abstractNumId w:val="1"/>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36"/>
    <w:footnote w:id="37"/>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A17735"/>
    <w:rsid w:val="3ABD734E"/>
    <w:rsid w:val="597B38C4"/>
    <w:rsid w:val="5DEB1A58"/>
    <w:rsid w:val="6B904DD6"/>
    <w:rsid w:val="6BD57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3"/>
    <w:basedOn w:val="1"/>
    <w:next w:val="1"/>
    <w:qFormat/>
    <w:uiPriority w:val="0"/>
    <w:pPr>
      <w:keepNext/>
      <w:spacing w:line="360" w:lineRule="auto"/>
      <w:jc w:val="center"/>
      <w:outlineLvl w:val="2"/>
    </w:pPr>
    <w:rPr>
      <w:rFonts w:ascii="Arial LatArm" w:hAnsi="Arial LatArm"/>
      <w:i/>
      <w:sz w:val="20"/>
      <w:szCs w:val="20"/>
    </w:rPr>
  </w:style>
  <w:style w:type="paragraph" w:styleId="3">
    <w:name w:val="heading 6"/>
    <w:basedOn w:val="1"/>
    <w:next w:val="1"/>
    <w:qFormat/>
    <w:uiPriority w:val="0"/>
    <w:pPr>
      <w:keepNext/>
      <w:outlineLvl w:val="5"/>
    </w:pPr>
    <w:rPr>
      <w:rFonts w:ascii="Arial LatArm" w:hAnsi="Arial LatArm"/>
      <w:b/>
      <w:color w:val="000000"/>
      <w:sz w:val="22"/>
      <w:szCs w:val="20"/>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footnote reference"/>
    <w:semiHidden/>
    <w:qFormat/>
    <w:uiPriority w:val="0"/>
    <w:rPr>
      <w:vertAlign w:val="superscript"/>
    </w:rPr>
  </w:style>
  <w:style w:type="character" w:styleId="7">
    <w:name w:val="Hyperlink"/>
    <w:qFormat/>
    <w:uiPriority w:val="0"/>
    <w:rPr>
      <w:color w:val="0000FF"/>
      <w:u w:val="single"/>
    </w:rPr>
  </w:style>
  <w:style w:type="paragraph" w:styleId="8">
    <w:name w:val="Body Text Indent 3"/>
    <w:basedOn w:val="1"/>
    <w:qFormat/>
    <w:uiPriority w:val="0"/>
    <w:pPr>
      <w:spacing w:line="360" w:lineRule="auto"/>
      <w:ind w:firstLine="567"/>
      <w:jc w:val="both"/>
    </w:pPr>
    <w:rPr>
      <w:rFonts w:ascii="Times Armenian" w:hAnsi="Times Armenian"/>
      <w:sz w:val="20"/>
      <w:szCs w:val="20"/>
    </w:rPr>
  </w:style>
  <w:style w:type="paragraph" w:styleId="9">
    <w:name w:val="footnote text"/>
    <w:basedOn w:val="1"/>
    <w:semiHidden/>
    <w:qFormat/>
    <w:uiPriority w:val="0"/>
    <w:rPr>
      <w:rFonts w:ascii="Times Armenian" w:hAnsi="Times Armenian"/>
      <w:sz w:val="20"/>
      <w:szCs w:val="20"/>
    </w:r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firstLine="720"/>
      <w:jc w:val="both"/>
    </w:pPr>
    <w:rPr>
      <w:rFonts w:ascii="Arial LatArm" w:hAnsi="Arial LatArm"/>
      <w:i/>
      <w:sz w:val="20"/>
      <w:szCs w:val="20"/>
    </w:rPr>
  </w:style>
  <w:style w:type="paragraph" w:styleId="12">
    <w:name w:val="footer"/>
    <w:basedOn w:val="1"/>
    <w:qFormat/>
    <w:uiPriority w:val="99"/>
    <w:pPr>
      <w:tabs>
        <w:tab w:val="center" w:pos="4320"/>
        <w:tab w:val="right" w:pos="8640"/>
      </w:tabs>
    </w:pPr>
    <w:rPr>
      <w:sz w:val="20"/>
      <w:szCs w:val="20"/>
    </w:rPr>
  </w:style>
  <w:style w:type="paragraph" w:styleId="13">
    <w:name w:val="Normal (Web)"/>
    <w:basedOn w:val="1"/>
    <w:qFormat/>
    <w:uiPriority w:val="0"/>
    <w:pPr>
      <w:spacing w:before="100" w:beforeAutospacing="1" w:after="100" w:afterAutospacing="1"/>
    </w:pPr>
  </w:style>
  <w:style w:type="paragraph" w:styleId="14">
    <w:name w:val="Body Text Indent 2"/>
    <w:basedOn w:val="1"/>
    <w:qFormat/>
    <w:uiPriority w:val="0"/>
    <w:pPr>
      <w:spacing w:line="360" w:lineRule="auto"/>
      <w:ind w:firstLine="540"/>
      <w:jc w:val="both"/>
    </w:pPr>
    <w:rPr>
      <w:rFonts w:ascii="Baltica" w:hAnsi="Baltica"/>
      <w:sz w:val="20"/>
      <w:szCs w:val="20"/>
    </w:rPr>
  </w:style>
  <w:style w:type="paragraph" w:styleId="1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table" w:styleId="1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y2iqfc"/>
    <w:basedOn w:val="4"/>
    <w:qFormat/>
    <w:uiPriority w:val="0"/>
  </w:style>
  <w:style w:type="paragraph" w:customStyle="1" w:styleId="18">
    <w:name w:val="norm"/>
    <w:basedOn w:val="1"/>
    <w:qFormat/>
    <w:uiPriority w:val="0"/>
    <w:pPr>
      <w:spacing w:line="480" w:lineRule="auto"/>
      <w:ind w:firstLine="709"/>
      <w:jc w:val="both"/>
    </w:pPr>
    <w:rPr>
      <w:rFonts w:ascii="Arial Armenian" w:hAnsi="Arial Armenian"/>
      <w:sz w:val="22"/>
      <w:szCs w:val="20"/>
    </w:rPr>
  </w:style>
  <w:style w:type="paragraph" w:styleId="19">
    <w:name w:val="List Paragraph"/>
    <w:basedOn w:val="1"/>
    <w:qFormat/>
    <w:uiPriority w:val="34"/>
    <w:pPr>
      <w:ind w:left="720"/>
    </w:pPr>
    <w:rPr>
      <w:rFonts w:ascii="Times Armenian" w:hAnsi="Times Armeni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2025-12-10T09:58:00Z</dcterms:created>
  <dc:creator>USER</dc:creator>
  <cp:lastModifiedBy>USER</cp:lastModifiedBy>
  <dcterms:modified xsi:type="dcterms:W3CDTF">2025-12-10T11:54:52Z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EEF1F15687D1420BAECD7FFA8C50D219_12</vt:lpwstr>
  </property>
</Properties>
</file>