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28" w:rsidRPr="00AE11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20"/>
          <w:szCs w:val="20"/>
          <w:lang w:val="hy-AM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D35D4F" w:rsidRDefault="0022631D" w:rsidP="00D35D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</w:t>
      </w:r>
    </w:p>
    <w:p w:rsidR="00D35D4F" w:rsidRDefault="00D35D4F" w:rsidP="00D35D4F">
      <w:pPr>
        <w:spacing w:after="0"/>
        <w:ind w:left="0" w:firstLine="0"/>
        <w:jc w:val="center"/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>ОБЪЯВЛЕНИЕ</w:t>
      </w: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 xml:space="preserve"> </w:t>
      </w:r>
    </w:p>
    <w:p w:rsidR="00D35D4F" w:rsidRDefault="00D35D4F" w:rsidP="00D35D4F">
      <w:pPr>
        <w:spacing w:after="0"/>
        <w:ind w:left="0" w:firstLine="0"/>
        <w:jc w:val="center"/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>о заключенном контракте</w:t>
      </w:r>
    </w:p>
    <w:p w:rsidR="00590A1A" w:rsidRDefault="00590A1A" w:rsidP="00D35D4F">
      <w:pPr>
        <w:spacing w:before="0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E110D" w:rsidRDefault="00590A1A" w:rsidP="00AE110D">
      <w:pPr>
        <w:spacing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90A1A">
        <w:rPr>
          <w:rFonts w:ascii="Sylfaen" w:eastAsia="Times New Roman" w:hAnsi="Sylfaen" w:cs="Sylfaen"/>
          <w:sz w:val="20"/>
          <w:szCs w:val="20"/>
          <w:lang w:val="af-ZA" w:eastAsia="ru-RU"/>
        </w:rPr>
        <w:t>ՀՀ Գեղարքուն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>իքի մարզի Գեղհովիտի ԱԱՊԿ ՊՈԱԿ-ը,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որը գտնվում </w:t>
      </w:r>
      <w:r w:rsidRPr="00590A1A">
        <w:rPr>
          <w:rFonts w:ascii="Sylfaen" w:hAnsi="Sylfaen" w:cs="Sylfaen"/>
          <w:sz w:val="20"/>
          <w:szCs w:val="20"/>
          <w:lang w:val="hy-AM" w:eastAsia="ru-RU"/>
        </w:rPr>
        <w:t>ՀՀ Գեղարքունիքի մարզի  Գեղհովիտ գյուղում,  5-րդ փողոց, շենք 54 հասցեում</w:t>
      </w:r>
      <w:r w:rsidR="0022631D" w:rsidRPr="00590A1A">
        <w:rPr>
          <w:rFonts w:ascii="Sylfaen" w:hAnsi="Sylfaen" w:cs="Sylfaen"/>
          <w:sz w:val="20"/>
          <w:szCs w:val="20"/>
          <w:lang w:val="hy-AM" w:eastAsia="ru-RU"/>
        </w:rPr>
        <w:t>,</w:t>
      </w:r>
      <w:r w:rsidR="0022631D" w:rsidRPr="00AE110D">
        <w:rPr>
          <w:rFonts w:ascii="Sylfae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ստորև ներկայացնում է</w:t>
      </w:r>
      <w:r w:rsidRPr="00590A1A">
        <w:rPr>
          <w:lang w:val="af-ZA"/>
        </w:rPr>
        <w:t xml:space="preserve"> </w:t>
      </w:r>
      <w:r w:rsidRPr="00590A1A">
        <w:rPr>
          <w:rFonts w:ascii="Sylfaen" w:hAnsi="Sylfaen" w:cs="Sylfaen"/>
          <w:sz w:val="20"/>
          <w:szCs w:val="20"/>
          <w:lang w:val="af-ZA" w:eastAsia="ru-RU"/>
        </w:rPr>
        <w:t>ՀՀ Գեղարքունիքի մարզի Գեղհովիտի ԱԱՊԿ ՊՈԱԿ</w:t>
      </w:r>
      <w:r w:rsidR="00AE110D" w:rsidRPr="00AE110D">
        <w:rPr>
          <w:rFonts w:ascii="Sylfaen" w:hAnsi="Sylfaen" w:cs="Sylfaen"/>
          <w:sz w:val="20"/>
          <w:szCs w:val="20"/>
          <w:lang w:val="af-ZA" w:eastAsia="ru-RU"/>
        </w:rPr>
        <w:t xml:space="preserve"> կարինքների համար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hAnsi="Sylfaen"/>
          <w:bCs/>
          <w:sz w:val="20"/>
          <w:szCs w:val="20"/>
          <w:lang w:val="hy-AM"/>
        </w:rPr>
        <w:t xml:space="preserve">դեղորայքի և ԲՆԱ պարագաների </w:t>
      </w:r>
      <w:r w:rsidR="0022631D" w:rsidRPr="00AE110D">
        <w:rPr>
          <w:rFonts w:ascii="Sylfae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6D0722" w:rsidRPr="00AE110D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Pr="00590A1A">
        <w:rPr>
          <w:rFonts w:ascii="Arial Unicode" w:hAnsi="Arial Unicode"/>
          <w:i/>
          <w:sz w:val="20"/>
          <w:szCs w:val="20"/>
        </w:rPr>
        <w:t>ՀՀ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Pr="00590A1A">
        <w:rPr>
          <w:rFonts w:ascii="Arial Unicode" w:hAnsi="Arial Unicode"/>
          <w:i/>
          <w:sz w:val="20"/>
          <w:szCs w:val="20"/>
        </w:rPr>
        <w:t>ԳՄ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Pr="00590A1A">
        <w:rPr>
          <w:rFonts w:ascii="Arial Unicode" w:hAnsi="Arial Unicode"/>
          <w:i/>
          <w:sz w:val="20"/>
          <w:szCs w:val="20"/>
        </w:rPr>
        <w:t>ԳԱԱՊԿ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Pr="00590A1A">
        <w:rPr>
          <w:rFonts w:ascii="Arial Unicode" w:hAnsi="Arial Unicode"/>
          <w:i/>
          <w:sz w:val="20"/>
          <w:szCs w:val="20"/>
        </w:rPr>
        <w:t>ԳՀԱՊՁԲ</w:t>
      </w:r>
      <w:r w:rsidRPr="00590A1A">
        <w:rPr>
          <w:rFonts w:ascii="Arial Unicode" w:hAnsi="Arial Unicode"/>
          <w:i/>
          <w:sz w:val="20"/>
          <w:szCs w:val="20"/>
          <w:lang w:val="af-ZA"/>
        </w:rPr>
        <w:t>-</w:t>
      </w:r>
      <w:r w:rsidR="00FB1BA1">
        <w:rPr>
          <w:rFonts w:ascii="Arial Unicode" w:hAnsi="Arial Unicode"/>
          <w:i/>
          <w:sz w:val="20"/>
          <w:szCs w:val="20"/>
          <w:lang w:val="af-ZA"/>
        </w:rPr>
        <w:t>2024/01</w:t>
      </w:r>
      <w:r w:rsidRPr="00590A1A">
        <w:rPr>
          <w:rFonts w:ascii="Arial Unicode" w:hAnsi="Arial Unicode"/>
          <w:i/>
          <w:sz w:val="20"/>
          <w:szCs w:val="20"/>
          <w:lang w:val="af-ZA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9012E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AE110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3F48C1" w:rsidRPr="003F48C1" w:rsidRDefault="00D35D4F" w:rsidP="00D35D4F">
      <w:pPr>
        <w:spacing w:before="0" w:after="0"/>
        <w:ind w:left="0" w:firstLine="0"/>
        <w:jc w:val="center"/>
        <w:rPr>
          <w:rFonts w:asciiTheme="minorHAnsi" w:eastAsiaTheme="minorHAnsi" w:hAnsiTheme="minorHAnsi" w:cstheme="minorBidi"/>
          <w:lang w:val="af-ZA"/>
        </w:rPr>
      </w:pPr>
      <w:r w:rsidRPr="00D35D4F">
        <w:rPr>
          <w:rFonts w:ascii="GHEA Grapalat" w:eastAsia="Times New Roman" w:hAnsi="GHEA Grapalat" w:cs="Courier New"/>
          <w:color w:val="202124"/>
          <w:sz w:val="16"/>
          <w:szCs w:val="16"/>
          <w:lang w:val="ru-RU" w:eastAsia="ru-RU"/>
        </w:rPr>
        <w:t xml:space="preserve">ОБЪЯВЛЕНИЕ о заключенном контракте в Гегаркуникской области Республики Армения, община Гегховит, которая находится в городе Гегаркуник, по улице 5-й квартал, дом 54, представляет информацию о контейнерах для медицинских и БНА отходов, организованных в рамках программы по утилизации отходов, утвержденной ՀՀ ԳՄ ԳԱԱՊԿ-ԳՀԱՊՁԲ-2024/01, в результате заключенного контракта  </w:t>
      </w:r>
      <w:r w:rsidR="003F48C1">
        <w:rPr>
          <w:lang w:val="af-ZA" w:eastAsia="ru-RU"/>
        </w:rPr>
        <w:fldChar w:fldCharType="begin"/>
      </w:r>
      <w:r w:rsidR="003F48C1">
        <w:rPr>
          <w:lang w:val="af-ZA" w:eastAsia="ru-RU"/>
        </w:rPr>
        <w:instrText xml:space="preserve"> LINK </w:instrText>
      </w:r>
      <w:r w:rsidR="00E23BD9">
        <w:rPr>
          <w:lang w:val="af-ZA" w:eastAsia="ru-RU"/>
        </w:rPr>
        <w:instrText xml:space="preserve">Excel.Sheet.8 "C:\\Users\\User\\Desktop\\Գեղհովիտ ԱԱՊԿ ՊՈԱԿ դեղերի գնումների պլան  2022թ․ ճշտված2.xls" "Կնքված պայմ մասին!R5C15:R226C23" </w:instrText>
      </w:r>
      <w:r w:rsidR="003F48C1">
        <w:rPr>
          <w:lang w:val="af-ZA" w:eastAsia="ru-RU"/>
        </w:rPr>
        <w:instrText xml:space="preserve">\a \f 4 \h </w:instrText>
      </w:r>
      <w:r w:rsidR="007164A8">
        <w:rPr>
          <w:lang w:val="af-ZA" w:eastAsia="ru-RU"/>
        </w:rPr>
        <w:instrText xml:space="preserve"> \* MERGEFORMAT </w:instrText>
      </w:r>
      <w:r w:rsidR="003F48C1">
        <w:rPr>
          <w:lang w:val="af-ZA" w:eastAsia="ru-RU"/>
        </w:rPr>
        <w:fldChar w:fldCharType="separate"/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1687"/>
        <w:gridCol w:w="851"/>
        <w:gridCol w:w="425"/>
        <w:gridCol w:w="850"/>
        <w:gridCol w:w="709"/>
        <w:gridCol w:w="425"/>
        <w:gridCol w:w="1843"/>
        <w:gridCol w:w="1843"/>
      </w:tblGrid>
      <w:tr w:rsidR="003F48C1" w:rsidRPr="00E905D9" w:rsidTr="002C0EC6">
        <w:trPr>
          <w:trHeight w:val="495"/>
          <w:jc w:val="center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  <w:t>Գնման Առարկայի</w:t>
            </w:r>
          </w:p>
        </w:tc>
      </w:tr>
      <w:tr w:rsidR="008530C1" w:rsidRPr="00CE3CE1" w:rsidTr="002C0EC6">
        <w:trPr>
          <w:trHeight w:val="510"/>
          <w:jc w:val="center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չափաբաժնի համարը</w:t>
            </w:r>
          </w:p>
        </w:tc>
        <w:tc>
          <w:tcPr>
            <w:tcW w:w="16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անվանումը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չափման միավորը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քանակը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նախահաշվային գինը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8530C1" w:rsidRPr="00E905D9" w:rsidTr="002C0EC6">
        <w:trPr>
          <w:trHeight w:val="420"/>
          <w:jc w:val="center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ընդհանուր քանակը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ՀՀ դրամ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առկա ֆինանսական միջոցներով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  <w:r w:rsidRPr="00E905D9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  <w:t>ընդհանուր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8C1" w:rsidRPr="00E905D9" w:rsidRDefault="003F48C1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ru-RU" w:eastAsia="ru-RU"/>
              </w:rPr>
            </w:pP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Ազիթրոմիցին դ/փ ներք.ընդ 200մգ/5մլ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Ազիթրոմիցին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ներք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 200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Ազիթրոմիցին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ներք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 200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Ազիթրոմիցին դեղափոշի ներք.ընդ. 100մգ/մլ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Ազիթրոմիցին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դեղափոշի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ներք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>. 100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Ազիթրոմիցին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դեղափոշի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ներք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>. 100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Ազիթրոմիցին դեղապատիճ 500մգ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Ազիթրոմիցին դեղապատիճ 500մգ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Ազի</w:t>
            </w:r>
            <w:bookmarkStart w:id="0" w:name="_GoBack"/>
            <w:bookmarkEnd w:id="0"/>
            <w:r w:rsidRPr="00E905D9">
              <w:rPr>
                <w:sz w:val="10"/>
                <w:szCs w:val="10"/>
              </w:rPr>
              <w:t>թրոմիցին դեղապատիճ 500մգ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Ակտիվացած ածուխ դ/հ 0,25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Ակտիվացած ածուխ դ/հ 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Ակտիվացած ածուխ դ/հ 0,25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Ամբրօքսոլ օշարակ 15մգ/5մլ 100մլ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Ամբրօքսոլ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օշարակ</w:t>
            </w:r>
            <w:r w:rsidRPr="00E905D9">
              <w:rPr>
                <w:sz w:val="10"/>
                <w:szCs w:val="10"/>
                <w:lang w:val="ru-RU"/>
              </w:rPr>
              <w:t xml:space="preserve"> 15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100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Ամբրօքսոլ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օշարակ</w:t>
            </w:r>
            <w:r w:rsidRPr="00E905D9">
              <w:rPr>
                <w:sz w:val="10"/>
                <w:szCs w:val="10"/>
                <w:lang w:val="ru-RU"/>
              </w:rPr>
              <w:t xml:space="preserve"> 15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100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Ամինոֆիլին  2,4% 5մլ լոծ/ներ 24մգ/մլ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լ/ն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Ամինոֆիլին</w:t>
            </w:r>
            <w:r w:rsidRPr="00E905D9">
              <w:rPr>
                <w:sz w:val="10"/>
                <w:szCs w:val="10"/>
                <w:lang w:val="ru-RU"/>
              </w:rPr>
              <w:t xml:space="preserve">  2,4% 5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լոծ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 xml:space="preserve"> 24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Ամինոֆիլին</w:t>
            </w:r>
            <w:r w:rsidRPr="00E905D9">
              <w:rPr>
                <w:sz w:val="10"/>
                <w:szCs w:val="10"/>
                <w:lang w:val="ru-RU"/>
              </w:rPr>
              <w:t xml:space="preserve">  2,4% 5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լոծ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 xml:space="preserve"> 24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Ամինոֆիլին դ/հ 150մգ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Ամինոֆիլին դ/հ 150մգ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Ամինոֆիլին դ/հ 150մգ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Ամիոդարոն դ/հ 200մգ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Ամիոդարոն դ/հ 200մգ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Ամիոդարոն դ/հ 200մգ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Ամլոդիպին  բենզիլատ 10մգ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բենզիլատ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բենզիլատ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Ամլոդիպին բենզիլատ 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բենզիլատ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բենզիլատ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 տրիհիդրատ 500մգ դ/պատիճ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Ամօքսիցիլին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տրիհիդրատ</w:t>
            </w:r>
            <w:r w:rsidRPr="00E905D9">
              <w:rPr>
                <w:sz w:val="10"/>
                <w:szCs w:val="10"/>
                <w:lang w:val="ru-RU"/>
              </w:rPr>
              <w:t xml:space="preserve"> 500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պատիճ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Ամօքսիցիլին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տրիհիդրատ</w:t>
            </w:r>
            <w:r w:rsidRPr="00E905D9">
              <w:rPr>
                <w:sz w:val="10"/>
                <w:szCs w:val="10"/>
                <w:lang w:val="ru-RU"/>
              </w:rPr>
              <w:t xml:space="preserve"> 500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պատիճ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500մգ+125մգ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500մգ+125մգ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500մգ+125մգ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250մգ+62.5մգ օշարակ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Ամօքսիցիլին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քլավունաթթու</w:t>
            </w:r>
            <w:r w:rsidRPr="00E905D9">
              <w:rPr>
                <w:sz w:val="10"/>
                <w:szCs w:val="10"/>
                <w:lang w:val="ru-RU"/>
              </w:rPr>
              <w:t xml:space="preserve"> 250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+62.5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օշարակ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Ամօքսիցիլին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քլավունաթթու</w:t>
            </w:r>
            <w:r w:rsidRPr="00E905D9">
              <w:rPr>
                <w:sz w:val="10"/>
                <w:szCs w:val="10"/>
                <w:lang w:val="ru-RU"/>
              </w:rPr>
              <w:t xml:space="preserve"> 250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+62.5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օշարակ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125.+.31.5 գ օշարակ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125.+.31.5 գ օշարակ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Ամօքսիցիլին քլավունաթթու 125.+.31.5 գ օշարակ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Ասկորբինաթթու  500մգ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Ասկորբինաթթու  500մգ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Ասկորբինաթթու  500մգ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Ասկորբինաթթու  1000մգ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Ասկորբինաթթու  1000մգ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Ասկորբինաթթու  1000մգ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10մգ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10մգ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20մգ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20մգ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20մգ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40մգ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40մգ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Ատորվաստատին դ/հ 40մգ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Ացետիլցիստեին 200մգ  դեղահաբ լուծվող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Ացետիլցիստեին 200մգ  դեղահաբ լուծվող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Ացետիլցիստեին 200մգ  դեղահաբ լուծվող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Ացետիլցիստեին 600մգ  դեղահաբ լուծվող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Ացետիլցիստեին 600մգ  դեղահաբ լուծվող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Ացետիլցիստեին 600մգ  դեղահաբ լուծվող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Ացիտիլասիլիցիլաթթու դ/հ 500մգ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Ացիտիլասիլիցիլաթթու դ/հ 500մգ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Ացիտիլասիլիցիլաթթու դ/հ 500մգ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Ացիտիլսալիցիլաթթու + մագնզ.հիդրօքս. 75մգ+15/2մգ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Ացիտիլսալիցիլաթթու</w:t>
            </w:r>
            <w:r w:rsidRPr="00E905D9">
              <w:rPr>
                <w:sz w:val="10"/>
                <w:szCs w:val="10"/>
                <w:lang w:val="ru-RU"/>
              </w:rPr>
              <w:t xml:space="preserve"> + </w:t>
            </w:r>
            <w:r w:rsidRPr="00E905D9">
              <w:rPr>
                <w:sz w:val="10"/>
                <w:szCs w:val="10"/>
              </w:rPr>
              <w:t>մագնզ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հիդրօքս</w:t>
            </w:r>
            <w:r w:rsidRPr="00E905D9">
              <w:rPr>
                <w:sz w:val="10"/>
                <w:szCs w:val="10"/>
                <w:lang w:val="ru-RU"/>
              </w:rPr>
              <w:t>. 75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+15/2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Ացիտիլսալիցիլաթթու</w:t>
            </w:r>
            <w:r w:rsidRPr="00E905D9">
              <w:rPr>
                <w:sz w:val="10"/>
                <w:szCs w:val="10"/>
                <w:lang w:val="ru-RU"/>
              </w:rPr>
              <w:t xml:space="preserve"> + </w:t>
            </w:r>
            <w:r w:rsidRPr="00E905D9">
              <w:rPr>
                <w:sz w:val="10"/>
                <w:szCs w:val="10"/>
              </w:rPr>
              <w:t>մագնզ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հիդրօքս</w:t>
            </w:r>
            <w:r w:rsidRPr="00E905D9">
              <w:rPr>
                <w:sz w:val="10"/>
                <w:szCs w:val="10"/>
                <w:lang w:val="ru-RU"/>
              </w:rPr>
              <w:t>. 75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+15/2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Ացիտիլսալիցիլաթթու դ/հ 100մգ.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Ացիտիլսալիցիլաթթու դ/հ 100մգ.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Ացիտիլսալիցիլաթթու դ/հ 100մգ.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 ֆումարատ դեղահատ  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 ֆումարատ դեղահատ  10մգ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 ֆումարատ դեղահատ  10մգ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ֆումարատ դեղահատ 2,5մգ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ֆումարատ դեղահատ 2,5մգ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ֆումարատ դեղահատ 2,5մգ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ֆումարատ դեղահատ 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ֆումարատ դեղահատ 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 ֆումարատ դեղահատ 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8մգ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8մգ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8մգ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29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16մգ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16մգ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16մգ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24մգ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24մգ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Բետահիստին դեղահատ 24մգ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Գլիցերիլ եռնիտրատ դեղահատ 0,5մգ ենթալեզվային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Գլիցերիլ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եռնիտրատ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0,5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ենթալեզվային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Գլիցերիլ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եռնիտրատ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0,5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ենթալեզվային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 4մգ/մլ լ/ներարկման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Դեքսամեթազոն</w:t>
            </w:r>
            <w:r w:rsidRPr="00E905D9">
              <w:rPr>
                <w:sz w:val="10"/>
                <w:szCs w:val="10"/>
                <w:lang w:val="ru-RU"/>
              </w:rPr>
              <w:t xml:space="preserve"> 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ներարկման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Դեքսամեթազոն</w:t>
            </w:r>
            <w:r w:rsidRPr="00E905D9">
              <w:rPr>
                <w:sz w:val="10"/>
                <w:szCs w:val="10"/>
                <w:lang w:val="ru-RU"/>
              </w:rPr>
              <w:t xml:space="preserve"> 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ներարկման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դեղահատ 0,5մգ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դեղահատ 0,5մգ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դեղահատ 0,5մգ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ակնակաթիլներ 0,1% 10մլ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ակնակաթիլներ 0,1% 10մլ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Դեքսամեթազոն ակնակաթիլներ 0,1% 10մլ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100մգ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100մգ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100մգ դ/հ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լ/ն 75մգ/մլ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Դիկլոֆենակ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 xml:space="preserve"> 75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Դիկլոֆենակ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 xml:space="preserve"> 75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դ/հ 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դ/հ 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դ/հ 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դոնդող 1% 50.0գ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դոնդող 1% 50.0գ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դոնդող 1% 50.0գ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դոնդող 5% 50.0գ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դոնդող 5% 50.0գ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Դիկլոֆենակ դոնդող 5% 50.0գ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Դիոսմին+Հեսպիրիդին դեղահատ 1000մգ, դետռալեքս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Դիոսմին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Հեսպիրիդին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1000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, </w:t>
            </w:r>
            <w:r w:rsidRPr="00E905D9">
              <w:rPr>
                <w:sz w:val="10"/>
                <w:szCs w:val="10"/>
              </w:rPr>
              <w:t>դետռալեքս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Դիոսմին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Հեսպիրիդին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1000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, </w:t>
            </w:r>
            <w:r w:rsidRPr="00E905D9">
              <w:rPr>
                <w:sz w:val="10"/>
                <w:szCs w:val="10"/>
              </w:rPr>
              <w:t>դետռալեքս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Դիֆենհիդրամին 1% լուծ/ներ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Դիֆենհիդրամին 1% լուծ/ներ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Դիֆենհիդրամին 1% լուծ/ներ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Դրոտավերին . 2% 20մգ/մլ լ/ներարկման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Դրոտավերին</w:t>
            </w:r>
            <w:r w:rsidRPr="00E905D9">
              <w:rPr>
                <w:sz w:val="10"/>
                <w:szCs w:val="10"/>
                <w:lang w:val="ru-RU"/>
              </w:rPr>
              <w:t xml:space="preserve"> . 2% 20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ներարկման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Դրոտավերին</w:t>
            </w:r>
            <w:r w:rsidRPr="00E905D9">
              <w:rPr>
                <w:sz w:val="10"/>
                <w:szCs w:val="10"/>
                <w:lang w:val="ru-RU"/>
              </w:rPr>
              <w:t xml:space="preserve"> . 2% 20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ներարկման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Դրոտովերին դ/հ 40մգ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Դրոտովերին դ/հ 40մգ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Դրոտովերին դ/հ 40մգ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Դրոտովերին դ/հ 80մգ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Դրոտովերին դ/հ 80մգ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Դրոտովերին դ/հ 80մգ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էնալապրիլ  մալեատ 20մգ 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էնալապրիլ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 20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էնալապրիլ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 20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էնալապրիլ մալեատ 10մգ 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էնալապրիլ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էնալապրիլ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էնալապրիլ մալեատ 5մգ 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էնալապրիլ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էնալապրիլ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էնարապրիլ մալեատ+ հիդրոքլորթիազիդ 10մգ+25մգ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էնարապրիլ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+ </w:t>
            </w:r>
            <w:r w:rsidRPr="00E905D9">
              <w:rPr>
                <w:sz w:val="10"/>
                <w:szCs w:val="10"/>
              </w:rPr>
              <w:t>հիդրոքլորթիազիդ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էնարապրիլ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մալեատ</w:t>
            </w:r>
            <w:r w:rsidRPr="00E905D9">
              <w:rPr>
                <w:sz w:val="10"/>
                <w:szCs w:val="10"/>
                <w:lang w:val="ru-RU"/>
              </w:rPr>
              <w:t xml:space="preserve">+ </w:t>
            </w:r>
            <w:r w:rsidRPr="00E905D9">
              <w:rPr>
                <w:sz w:val="10"/>
                <w:szCs w:val="10"/>
              </w:rPr>
              <w:t>հիդրոքլորթիազիդ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49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Թիամին    50մգ/մլ լ/ն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Թիամին</w:t>
            </w:r>
            <w:r w:rsidRPr="00E905D9">
              <w:rPr>
                <w:sz w:val="10"/>
                <w:szCs w:val="10"/>
                <w:lang w:val="ru-RU"/>
              </w:rPr>
              <w:t xml:space="preserve">    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Թիամին</w:t>
            </w:r>
            <w:r w:rsidRPr="00E905D9">
              <w:rPr>
                <w:sz w:val="10"/>
                <w:szCs w:val="10"/>
                <w:lang w:val="ru-RU"/>
              </w:rPr>
              <w:t xml:space="preserve">    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Թամսուլոզին + Հիդրոքլորիդ 0,4մգ դ/պճ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Թամսուլոզին</w:t>
            </w:r>
            <w:r w:rsidRPr="00E905D9">
              <w:rPr>
                <w:sz w:val="10"/>
                <w:szCs w:val="10"/>
                <w:lang w:val="ru-RU"/>
              </w:rPr>
              <w:t xml:space="preserve"> + </w:t>
            </w:r>
            <w:r w:rsidRPr="00E905D9">
              <w:rPr>
                <w:sz w:val="10"/>
                <w:szCs w:val="10"/>
              </w:rPr>
              <w:t>Հիդրոքլորիդ</w:t>
            </w:r>
            <w:r w:rsidRPr="00E905D9">
              <w:rPr>
                <w:sz w:val="10"/>
                <w:szCs w:val="10"/>
                <w:lang w:val="ru-RU"/>
              </w:rPr>
              <w:t xml:space="preserve"> 0,4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պճ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Թամսուլոզին</w:t>
            </w:r>
            <w:r w:rsidRPr="00E905D9">
              <w:rPr>
                <w:sz w:val="10"/>
                <w:szCs w:val="10"/>
                <w:lang w:val="ru-RU"/>
              </w:rPr>
              <w:t xml:space="preserve"> + </w:t>
            </w:r>
            <w:r w:rsidRPr="00E905D9">
              <w:rPr>
                <w:sz w:val="10"/>
                <w:szCs w:val="10"/>
              </w:rPr>
              <w:t>Հիդրոքլորիդ</w:t>
            </w:r>
            <w:r w:rsidRPr="00E905D9">
              <w:rPr>
                <w:sz w:val="10"/>
                <w:szCs w:val="10"/>
                <w:lang w:val="ru-RU"/>
              </w:rPr>
              <w:t xml:space="preserve"> 0,4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պճ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Իբուպրոֆեն200մգ/5մլ ներք/ընդ. օշարակ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Իբուպրոֆեն</w:t>
            </w:r>
            <w:r w:rsidRPr="00E905D9">
              <w:rPr>
                <w:sz w:val="10"/>
                <w:szCs w:val="10"/>
                <w:lang w:val="ru-RU"/>
              </w:rPr>
              <w:t>200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ներք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. </w:t>
            </w:r>
            <w:r w:rsidRPr="00E905D9">
              <w:rPr>
                <w:sz w:val="10"/>
                <w:szCs w:val="10"/>
              </w:rPr>
              <w:t>օշարակ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Իբուպրոֆեն</w:t>
            </w:r>
            <w:r w:rsidRPr="00E905D9">
              <w:rPr>
                <w:sz w:val="10"/>
                <w:szCs w:val="10"/>
                <w:lang w:val="ru-RU"/>
              </w:rPr>
              <w:t>200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ներք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. </w:t>
            </w:r>
            <w:r w:rsidRPr="00E905D9">
              <w:rPr>
                <w:sz w:val="10"/>
                <w:szCs w:val="10"/>
              </w:rPr>
              <w:t>օշարակ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200մգ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200մգ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200մգ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400մգ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400մգ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400մգ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600մգ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600մգ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Իբուպրոֆեն դ/հ 600մգ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Լոպերամիդ դեղահատ 2մգ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Լոպերամիդ դեղահատ 2մգ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Լոպերամիդ դեղահատ 2մգ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Լևոթիրօքսին  դեղահատ 50մկգ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Լևոթիրօքսին  դեղահատ 50մկգ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Լևոթիրօքսին  դեղահատ 50մկգ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Լևոթիրօքսին  դեղահատ 100մկգ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Լևոթիրօքսին  դեղահատ 100մկգ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Լևոթիրօքսին  դեղահատ 100մկգ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Լևոդոպա-Կարբիդոպա  250մգ+25մգ 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Լևոդոպա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Կարբիդոպա</w:t>
            </w:r>
            <w:r w:rsidRPr="00E905D9">
              <w:rPr>
                <w:sz w:val="10"/>
                <w:szCs w:val="10"/>
                <w:lang w:val="ru-RU"/>
              </w:rPr>
              <w:t xml:space="preserve">  250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Լևոդոպա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Կարբիդոպա</w:t>
            </w:r>
            <w:r w:rsidRPr="00E905D9">
              <w:rPr>
                <w:sz w:val="10"/>
                <w:szCs w:val="10"/>
                <w:lang w:val="ru-RU"/>
              </w:rPr>
              <w:t xml:space="preserve">  250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59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Լիդոկային   20մգ/մլ   ն/լ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Լիդոկային</w:t>
            </w:r>
            <w:r w:rsidRPr="00E905D9">
              <w:rPr>
                <w:sz w:val="10"/>
                <w:szCs w:val="10"/>
                <w:lang w:val="ru-RU"/>
              </w:rPr>
              <w:t xml:space="preserve">   20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 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Լիդոկային</w:t>
            </w:r>
            <w:r w:rsidRPr="00E905D9">
              <w:rPr>
                <w:sz w:val="10"/>
                <w:szCs w:val="10"/>
                <w:lang w:val="ru-RU"/>
              </w:rPr>
              <w:t xml:space="preserve">   20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 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Լինեքս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Լինեքս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Լինեքս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25մգ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25մգ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25մգ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50մգ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50մգ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50մգ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100մգ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100մգ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 100մգ դ/հ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64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Լոզարտան+Հիդրոքլորթիազիդ դեղահատ 100մգ+25մգ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Լոզարտան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Հիդրոքլորթիազիդ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100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Լոզարտան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Հիդրոքլորթիազիդ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100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Լոզարտան+Հիդրոքլորթիազիդ դեղահատ 50մգ+12,5մգ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Լոզարտան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Հիդրոքլորթիազիդ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Լոզարտան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Հիդրոքլորթիազիդ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Լորատադին դ/հ 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Լորատադին դ/հ 10մգ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Լորատադին դ/հ 10մգ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Խոլեկալցիֆերոլ վիտամին D3 ջր լուծ կաթիլներ  լ/ներ. ընդ 15000մմ/մլ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Խոլեկալցիֆերոլ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վիտամին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D</w:t>
            </w:r>
            <w:r w:rsidRPr="00E905D9">
              <w:rPr>
                <w:sz w:val="10"/>
                <w:szCs w:val="10"/>
                <w:lang w:val="ru-RU"/>
              </w:rPr>
              <w:t xml:space="preserve">3 </w:t>
            </w:r>
            <w:r w:rsidRPr="00E905D9">
              <w:rPr>
                <w:sz w:val="10"/>
                <w:szCs w:val="10"/>
              </w:rPr>
              <w:t>ջր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լուծ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կաթիլներ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 xml:space="preserve">. 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 15000</w:t>
            </w:r>
            <w:r w:rsidRPr="00E905D9">
              <w:rPr>
                <w:sz w:val="10"/>
                <w:szCs w:val="10"/>
              </w:rPr>
              <w:t>մմ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Խոլեկալցիֆերոլ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վիտամին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D</w:t>
            </w:r>
            <w:r w:rsidRPr="00E905D9">
              <w:rPr>
                <w:sz w:val="10"/>
                <w:szCs w:val="10"/>
                <w:lang w:val="ru-RU"/>
              </w:rPr>
              <w:t xml:space="preserve">3 </w:t>
            </w:r>
            <w:r w:rsidRPr="00E905D9">
              <w:rPr>
                <w:sz w:val="10"/>
                <w:szCs w:val="10"/>
              </w:rPr>
              <w:t>ջր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լուծ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կաթիլներ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 xml:space="preserve">. 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 15000</w:t>
            </w:r>
            <w:r w:rsidRPr="00E905D9">
              <w:rPr>
                <w:sz w:val="10"/>
                <w:szCs w:val="10"/>
              </w:rPr>
              <w:t>մմ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Խոլեկալցիֆերոլ 1000ՄՄ դ/պճ վիտ D3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Խոլեկալցիֆերոլ</w:t>
            </w:r>
            <w:r w:rsidRPr="00E905D9">
              <w:rPr>
                <w:sz w:val="10"/>
                <w:szCs w:val="10"/>
                <w:lang w:val="ru-RU"/>
              </w:rPr>
              <w:t xml:space="preserve"> 1000</w:t>
            </w:r>
            <w:r w:rsidRPr="00E905D9">
              <w:rPr>
                <w:sz w:val="10"/>
                <w:szCs w:val="10"/>
              </w:rPr>
              <w:t>ՄՄ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պճ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վիտ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D</w:t>
            </w:r>
            <w:r w:rsidRPr="00E905D9">
              <w:rPr>
                <w:sz w:val="10"/>
                <w:szCs w:val="1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Խոլեկալցիֆերոլ</w:t>
            </w:r>
            <w:r w:rsidRPr="00E905D9">
              <w:rPr>
                <w:sz w:val="10"/>
                <w:szCs w:val="10"/>
                <w:lang w:val="ru-RU"/>
              </w:rPr>
              <w:t xml:space="preserve"> 1000</w:t>
            </w:r>
            <w:r w:rsidRPr="00E905D9">
              <w:rPr>
                <w:sz w:val="10"/>
                <w:szCs w:val="10"/>
              </w:rPr>
              <w:t>ՄՄ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պճ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վիտ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D</w:t>
            </w:r>
            <w:r w:rsidRPr="00E905D9">
              <w:rPr>
                <w:sz w:val="10"/>
                <w:szCs w:val="10"/>
                <w:lang w:val="ru-RU"/>
              </w:rPr>
              <w:t>3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69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Կալցիում+խոլեկալցիֆերոմ դյուրալուծ դ/հ ծամելու 500մգ+5մկգ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Կալցիում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խոլեկալցիֆերոմ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դյուրալուծ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ծամելու</w:t>
            </w:r>
            <w:r w:rsidRPr="00E905D9">
              <w:rPr>
                <w:sz w:val="10"/>
                <w:szCs w:val="10"/>
                <w:lang w:val="ru-RU"/>
              </w:rPr>
              <w:t xml:space="preserve"> 500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մկգ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Կալցիում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խոլեկալցիֆերոմ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դյուրալուծ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ծամելու</w:t>
            </w:r>
            <w:r w:rsidRPr="00E905D9">
              <w:rPr>
                <w:sz w:val="10"/>
                <w:szCs w:val="10"/>
                <w:lang w:val="ru-RU"/>
              </w:rPr>
              <w:t xml:space="preserve"> 500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մկգ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Կալցիումի գլյուկոնատ 10% 10մլ Ն/լ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Կալցիումի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գլյուկոնատ</w:t>
            </w:r>
            <w:r w:rsidRPr="00E905D9">
              <w:rPr>
                <w:sz w:val="10"/>
                <w:szCs w:val="10"/>
                <w:lang w:val="ru-RU"/>
              </w:rPr>
              <w:t xml:space="preserve"> 10% 10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Կալցիումի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գլյուկոնատ</w:t>
            </w:r>
            <w:r w:rsidRPr="00E905D9">
              <w:rPr>
                <w:sz w:val="10"/>
                <w:szCs w:val="10"/>
                <w:lang w:val="ru-RU"/>
              </w:rPr>
              <w:t xml:space="preserve"> 10% 10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Կապտոպրիլ դ/հ 25մգ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Կապտոպրիլ դ/հ 25մգ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Կապտոպրիլ դ/հ 25մգ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Կապտոպրիլ դ/հ 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Կապտոպրիլ դ/հ 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Կապտոպրիլ դ/հ 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Կատվախոտի հանուկ դեղահատ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Կատվախոտի հանուկ դեղահատ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Կատվախոտի հանուկ դեղահատ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Կատվախոտի ոգեթուրմ 30մլ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Կատվախոտի ոգեթուրմ 30մլ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Կատվախոտի ոգեթուրմ 30մլ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դ/հ 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դ/հ 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դ/հ 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դ/պճ 150մգ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դ/պճ 150մգ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դ/պճ 150մգ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դոնդող 25%  30գ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դոնդող 25%  30գ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դոնդող 25%  30գ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Կետոպրոֆեն ներ.լուծ. 50մգ/մլ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Կետոպրոֆեն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լուծ</w:t>
            </w:r>
            <w:r w:rsidRPr="00E905D9">
              <w:rPr>
                <w:sz w:val="10"/>
                <w:szCs w:val="10"/>
                <w:lang w:val="ru-RU"/>
              </w:rPr>
              <w:t>. 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Կետոպրոֆեն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լուծ</w:t>
            </w:r>
            <w:r w:rsidRPr="00E905D9">
              <w:rPr>
                <w:sz w:val="10"/>
                <w:szCs w:val="10"/>
                <w:lang w:val="ru-RU"/>
              </w:rPr>
              <w:t>. 50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79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Կլոպիդոգրել դ/հ 75մգ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Կլոպիդոգրել դ/հ 75մգ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Կլոպիդոգրել դ/հ 75մգ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Կլոտրիմազոլ նրբաքսուք   1%15գ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Կլոտրիմազոլ նրբաքսուք   1%15գ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Կլոտրիմազոլ նրբաքսուք   1%15գ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81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Հիդրոկորդիզոն  քսուք 1% 15գ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Հիդրոկորդիզոն  քսուք 1% 15գ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Հիդրոկորդիզոն  քսուք 1% 15գ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Մագնիզիումի սուլֆատ 25% լ-թ ներ.ընդ.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Մագնիզիումի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սուլֆատ</w:t>
            </w:r>
            <w:r w:rsidRPr="00E905D9">
              <w:rPr>
                <w:sz w:val="10"/>
                <w:szCs w:val="10"/>
                <w:lang w:val="ru-RU"/>
              </w:rPr>
              <w:t xml:space="preserve"> 25%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թ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Մագնիզիումի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սուլֆատ</w:t>
            </w:r>
            <w:r w:rsidRPr="00E905D9">
              <w:rPr>
                <w:sz w:val="10"/>
                <w:szCs w:val="10"/>
                <w:lang w:val="ru-RU"/>
              </w:rPr>
              <w:t xml:space="preserve"> 25%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թ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ներ</w:t>
            </w:r>
            <w:r w:rsidRPr="00E905D9">
              <w:rPr>
                <w:sz w:val="10"/>
                <w:szCs w:val="10"/>
                <w:lang w:val="ru-RU"/>
              </w:rPr>
              <w:t>.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>.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Մեթիլպրեդնիզալոն դ/հ 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7,000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Մեթիլպրեդնիզալոն դ/հ 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Մեթիլպրեդնիզալոն դ/հ 5մգ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Մետամիզոլ նատրիում 50% 2մլ  լ/ն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Մետամիզոլ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նատրիում</w:t>
            </w:r>
            <w:r w:rsidRPr="00E905D9">
              <w:rPr>
                <w:sz w:val="10"/>
                <w:szCs w:val="10"/>
                <w:lang w:val="ru-RU"/>
              </w:rPr>
              <w:t xml:space="preserve"> 50% 2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Մետամիզոլ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նատրիում</w:t>
            </w:r>
            <w:r w:rsidRPr="00E905D9">
              <w:rPr>
                <w:sz w:val="10"/>
                <w:szCs w:val="10"/>
                <w:lang w:val="ru-RU"/>
              </w:rPr>
              <w:t xml:space="preserve"> 50% 2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 25մգ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 25մգ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 25մգ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100մգ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100մգ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100մգ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50մգ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50մգ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Մետոպրալոլ 50մգ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Յոդի 5 % սպիրտային լուծույթ 30մլ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Յոդի 5 % սպիրտային լուծույթ 30մլ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Յոդի 5 % սպիրտային լուծույթ 30մլ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89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Նատրիումի քլորիդ լ-թ 0,9% 250մլ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պէթ 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Նատրիումի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քլորիդ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թ</w:t>
            </w:r>
            <w:r w:rsidRPr="00E905D9">
              <w:rPr>
                <w:sz w:val="10"/>
                <w:szCs w:val="10"/>
                <w:lang w:val="ru-RU"/>
              </w:rPr>
              <w:t xml:space="preserve"> 0,9% 250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Նատրիումի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քլորիդ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թ</w:t>
            </w:r>
            <w:r w:rsidRPr="00E905D9">
              <w:rPr>
                <w:sz w:val="10"/>
                <w:szCs w:val="10"/>
                <w:lang w:val="ru-RU"/>
              </w:rPr>
              <w:t xml:space="preserve"> 0,9% 250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Նատրիումի քլորիդ լ-թ 0,9% 500մլ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պէթ տ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Նատրիումի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քլորիդ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թ</w:t>
            </w:r>
            <w:r w:rsidRPr="00E905D9">
              <w:rPr>
                <w:sz w:val="10"/>
                <w:szCs w:val="10"/>
                <w:lang w:val="ru-RU"/>
              </w:rPr>
              <w:t xml:space="preserve"> 0,9% 500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Նատրիումի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քլորիդ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-</w:t>
            </w:r>
            <w:r w:rsidRPr="00E905D9">
              <w:rPr>
                <w:sz w:val="10"/>
                <w:szCs w:val="10"/>
              </w:rPr>
              <w:t>թ</w:t>
            </w:r>
            <w:r w:rsidRPr="00E905D9">
              <w:rPr>
                <w:sz w:val="10"/>
                <w:szCs w:val="10"/>
                <w:lang w:val="ru-RU"/>
              </w:rPr>
              <w:t xml:space="preserve"> 0,9% 500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Ներարկման ջուր 1% 2մլ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Ներարկման ջուր 1% 2մլ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Ներարկման ջուր 1% 2մլ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Նեբիլետ5 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Նեբիլետ5 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Նեբիլետ5 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Նոլպազա դեղահատ 40մգ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Նոլպազա դեղահատ 40մգ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Նոլպազա դեղահատ 40մգ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Նոլպազա դեղահատ 20մգ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Նոլպազա դեղահատ 20մգ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Նոլպազա դեղահատ 20մգ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Պանկրեատին 3500ԱՄլիպազ+  4200ԱՄամիլազ+250ԱՄպրոտեազ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Պանկրեատին 3500ԱՄլիպազ+  4200ԱՄամիլազ+250ԱՄպրոտեազ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Պանկրեատին 3500ԱՄլիպազ+  4200ԱՄամիլազ+250ԱՄպրոտեազ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 500մգ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 500մգ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 500մգ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100մգ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մոմիկ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100մգ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100մգ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98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150մգ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մոմիկ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150մգ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150մգ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99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250մգ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մոմիկ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250մգ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մոմիկ 250մգ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օշարակ  120մգ/5մլ60մլ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օշարակ  120մգ/5մլ60մլ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Պարացետամոլ օշարակ  120մգ/5մլ60մլ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Պերինդոպրիլ+Ինդարամիդ դեղահատ 2մգ+0,625մգ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2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+0,625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2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+0,625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Պերինդոպրիլ+Ինդարամիդ դեղահատ 4մգ+1,25մգ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+1,25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+1,25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Պերինդոպրիլ+Ինդարամիդ դեղահատ 8մգ+2,5մգ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8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8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Պերինդոպրիլ+Ինդարամիդ դեղահատ 10մգ+2,5մգ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905D9">
              <w:rPr>
                <w:rFonts w:ascii="GHEA Grapalat" w:hAnsi="GHEA Grapalat"/>
                <w:sz w:val="14"/>
                <w:szCs w:val="1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Ինդարամիդ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Պերինդոպրիլ+Ամլոդիպին 5մգ+5մգ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Պերինդոպրիլ+Ամլոդիպին 5մգ+10մգ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Պերինդոպրիլ+Ամլոդիպին 10մգ+5մգ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Պերինդոպրիլ+Ամլոդիպին 10մգ+10մգ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109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Պերինդոպրիլ+Ամլոդիպին 4մգ+10մգ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Պերինդոպրիլ+Ինդապամիդ+Ամլոդիպին 4մգ+1,25մգ+5մգ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+1,25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4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+1,25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Պերինդոպրիլ+Ինդապամիդ+Ամլոդիպին 8մգ+2,5մգ+10մգ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8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8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Պերինդոպրիլ+Ինդապամիդ+Ամլոդիպին 8մգ+2,5մգ+5մգ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8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8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Պերինդոպրիլ+Արգինին+Ինդապամիդ+Ամլոդիպին 10մգ+2,5մգ+10մգ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Պերինդոպրիլ+Արգինին+Ինդապամիդ+Ամլոդիպին 5մգ+2,5մգ+5մգ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+2,5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հ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115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4մգ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4մգ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4մգ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8մգ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8մգ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8մգ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5մգ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10մգ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 10մգ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119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Պերիդոպրիլ+արգինին 5.մգ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Պերիդոպրիլ+արգինին 5.մգ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Պերիդոպրիլ+արգինին 5.մգ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Պերիդոպրիլ+արգինին 10.մգ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Պերիդոպրիլ+արգինին 10.մգ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Պերիդոպրիլ+արգինին 10.մգ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400մգ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400մգ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400մգ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800մգ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800մգ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800մգ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1200մգ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1200մգ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Պիրացետամ  դեղահատ 1200մգ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Պիրանտել 250մգ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Պիրանտել 250մգ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Պիրանտել 250մգ դ/հ</w:t>
            </w:r>
          </w:p>
        </w:tc>
      </w:tr>
      <w:tr w:rsidR="000B0090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Պիրիդօքսին  հիդրոքլորիդ 5 % 1մլ ն/լ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905D9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Պիրիդօքսին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հիդրոքլորիդ</w:t>
            </w:r>
            <w:r w:rsidRPr="00E905D9">
              <w:rPr>
                <w:sz w:val="10"/>
                <w:szCs w:val="10"/>
                <w:lang w:val="ru-RU"/>
              </w:rPr>
              <w:t xml:space="preserve"> 5 % 1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Պիրիդօքսին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հիդրոքլորիդ</w:t>
            </w:r>
            <w:r w:rsidRPr="00E905D9">
              <w:rPr>
                <w:sz w:val="10"/>
                <w:szCs w:val="10"/>
                <w:lang w:val="ru-RU"/>
              </w:rPr>
              <w:t xml:space="preserve"> 5 % 1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Պրեդնիզալոն 5 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905D9">
              <w:rPr>
                <w:rFonts w:ascii="GHEA Grapalat" w:hAnsi="GHEA Grapalat"/>
                <w:sz w:val="16"/>
                <w:szCs w:val="16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Պրեդնիզալոն 5 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Պրեդնիզալոն 5 մգ</w:t>
            </w:r>
          </w:p>
        </w:tc>
      </w:tr>
      <w:tr w:rsidR="000B0090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Պրեստիլոլ 5 մգ/5մգ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Պրեստիլոլ 5 մգ/5մգ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Պրեստիլոլ 5 մգ/5մգ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Պրեստիլոլ 5 մգ/10մգ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Պրեստիլոլ 5 մգ/10մգ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Պրեստիլոլ 5 մգ/10մգ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129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Ռամիպրիլ+Ամլոդիպին դեղապատիճ 5մգ+5մգ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 (Խարտիլ) 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 (Խարտիլ) 5մգ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 (Խարտիլ) 5մգ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Ռամիպրիլ+Ամլոդիպին դեղապատիճ 5մգ+10մգ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Ռամիպրիլ+Ամլոդիպին դեղապատիճ 10մգ+5մգ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Ռամիպրիլ+Ամլոդիպին դեղապատիճ 10մգ+10մգ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Ռամիպրիլ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դեղապատիճ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134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Ռոզուլիպ 10մգ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Ռոզուլիպ 10մգ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Ռոզուլիպ 10մգ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Ռոզուլիպ 20մգ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Ռոզուլիպ 20մգ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Ռոզուլիպ 20մգ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Սալբուտամոլ դ/հ 2մգ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Սալբուտամոլ դ/հ 2մգ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Սալբուտամոլ դ/հ 2մգ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Սալբուտամոլ սուլֆատ ցողացիր շնչառման 100մկգ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Սալբուտամոլ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սուլֆատ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ցողացիր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շնչառման</w:t>
            </w:r>
            <w:r w:rsidRPr="00E905D9">
              <w:rPr>
                <w:sz w:val="10"/>
                <w:szCs w:val="10"/>
                <w:lang w:val="ru-RU"/>
              </w:rPr>
              <w:t xml:space="preserve"> 100</w:t>
            </w:r>
            <w:r w:rsidRPr="00E905D9">
              <w:rPr>
                <w:sz w:val="10"/>
                <w:szCs w:val="10"/>
              </w:rPr>
              <w:t>մկգ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Սալբուտամոլ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սուլֆատ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ցողացիր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շնչառման</w:t>
            </w:r>
            <w:r w:rsidRPr="00E905D9">
              <w:rPr>
                <w:sz w:val="10"/>
                <w:szCs w:val="10"/>
                <w:lang w:val="ru-RU"/>
              </w:rPr>
              <w:t xml:space="preserve"> 100</w:t>
            </w:r>
            <w:r w:rsidRPr="00E905D9">
              <w:rPr>
                <w:sz w:val="10"/>
                <w:szCs w:val="10"/>
              </w:rPr>
              <w:t>մկգ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Սուլֆամեթօքսազոլ+տրիմեթոպրիմ դ/կ Նք ընդ 200մգ+40մգ/5մլ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Սուլֆամեթօքսազոլ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տրիմեթոպրիմ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կ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Նք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 200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+40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Սուլֆամեթօքսազոլ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տրիմեթոպրիմ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կ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Նք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ընդ</w:t>
            </w:r>
            <w:r w:rsidRPr="00E905D9">
              <w:rPr>
                <w:sz w:val="10"/>
                <w:szCs w:val="10"/>
                <w:lang w:val="ru-RU"/>
              </w:rPr>
              <w:t xml:space="preserve"> 200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+40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/5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139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Սուլֆասալազին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Սուլֆասալազին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Սուլֆասալազին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Սպիրինոլակտոն 25մգ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Սպիրինոլակտոն 25մգ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Սպիրինոլակտոն 25մգ դ/հ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Սպիրինոլակտոն 50մգ դ/հ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Սպիրինոլակտոն 50մգ դ/հ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Սպիրինոլակտոն 50մգ դ/հ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142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Սենոզիդներ A,B 70մգ դեղահատ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Սենոզիդներ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A</w:t>
            </w:r>
            <w:r w:rsidRPr="00E905D9">
              <w:rPr>
                <w:sz w:val="10"/>
                <w:szCs w:val="10"/>
                <w:lang w:val="ru-RU"/>
              </w:rPr>
              <w:t>,</w:t>
            </w:r>
            <w:r w:rsidRPr="00E905D9">
              <w:rPr>
                <w:sz w:val="10"/>
                <w:szCs w:val="10"/>
              </w:rPr>
              <w:t>B</w:t>
            </w:r>
            <w:r w:rsidRPr="00E905D9">
              <w:rPr>
                <w:sz w:val="10"/>
                <w:szCs w:val="10"/>
                <w:lang w:val="ru-RU"/>
              </w:rPr>
              <w:t xml:space="preserve"> 70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Սենոզիդներ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A</w:t>
            </w:r>
            <w:r w:rsidRPr="00E905D9">
              <w:rPr>
                <w:sz w:val="10"/>
                <w:szCs w:val="10"/>
                <w:lang w:val="ru-RU"/>
              </w:rPr>
              <w:t>,</w:t>
            </w:r>
            <w:r w:rsidRPr="00E905D9">
              <w:rPr>
                <w:sz w:val="10"/>
                <w:szCs w:val="10"/>
              </w:rPr>
              <w:t>B</w:t>
            </w:r>
            <w:r w:rsidRPr="00E905D9">
              <w:rPr>
                <w:sz w:val="10"/>
                <w:szCs w:val="10"/>
                <w:lang w:val="ru-RU"/>
              </w:rPr>
              <w:t xml:space="preserve"> 70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B կոմպլեքս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B կոմպլեքս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B կոմպլեքս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144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C ներանկման 5մլ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C ներանկման 5մլ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C ներանկման 5մլ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D3 1000մգ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D3 1000մգ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Վիտամին D3 1000մգ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146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Տետրացիկլին 1% 3գ ակնաքսուք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Տետրացիկլին 1% 3գ ակնաքսուք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Տետրացիկլին 1% 3գ ակնաքսուք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Տրիմեթազիդին դեղահատ 35մգ պրեդուկտալ ՄՌ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Տրիմեթազիդին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35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պրեդուկտալ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Տրիմեթազիդին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դեղահատ</w:t>
            </w:r>
            <w:r w:rsidRPr="00E905D9">
              <w:rPr>
                <w:sz w:val="10"/>
                <w:szCs w:val="10"/>
                <w:lang w:val="ru-RU"/>
              </w:rPr>
              <w:t xml:space="preserve"> 35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պրեդուկտալ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ՄՌ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Տուրոսեմիդ10 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Տուրոսեմիդ10 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Տուրոսեմիդ10 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149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Տուրոսեմիդ 5 մգ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Տուրոսեմիդ 5 մգ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Տուրոսեմիդ 5 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Ցեֆտրիաքսոն նատրիում  դ/փ ն/լ  սրվ. 1,0գ դ/փ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Ցեֆտրիաքսոն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նատրիում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սրվ</w:t>
            </w:r>
            <w:r w:rsidRPr="00E905D9">
              <w:rPr>
                <w:sz w:val="10"/>
                <w:szCs w:val="10"/>
                <w:lang w:val="ru-RU"/>
              </w:rPr>
              <w:t>. 1,0</w:t>
            </w:r>
            <w:r w:rsidRPr="00E905D9">
              <w:rPr>
                <w:sz w:val="10"/>
                <w:szCs w:val="10"/>
              </w:rPr>
              <w:t>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Ցեֆտրիաքսոն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նատրիում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սրվ</w:t>
            </w:r>
            <w:r w:rsidRPr="00E905D9">
              <w:rPr>
                <w:sz w:val="10"/>
                <w:szCs w:val="10"/>
                <w:lang w:val="ru-RU"/>
              </w:rPr>
              <w:t>. 1,0</w:t>
            </w:r>
            <w:r w:rsidRPr="00E905D9">
              <w:rPr>
                <w:sz w:val="10"/>
                <w:szCs w:val="10"/>
              </w:rPr>
              <w:t>գ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Ցեֆտրիաքսոն նատրիում  դ/փ ն/լ սրվ. 0,5գ   N 1 դ/փ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Ցեֆտրիաքսոն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նատրիում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սրվ</w:t>
            </w:r>
            <w:r w:rsidRPr="00E905D9">
              <w:rPr>
                <w:sz w:val="10"/>
                <w:szCs w:val="10"/>
                <w:lang w:val="ru-RU"/>
              </w:rPr>
              <w:t>. 0,5</w:t>
            </w:r>
            <w:r w:rsidRPr="00E905D9">
              <w:rPr>
                <w:sz w:val="10"/>
                <w:szCs w:val="10"/>
              </w:rPr>
              <w:t>գ</w:t>
            </w:r>
            <w:r w:rsidRPr="00E905D9">
              <w:rPr>
                <w:sz w:val="10"/>
                <w:szCs w:val="10"/>
                <w:lang w:val="ru-RU"/>
              </w:rPr>
              <w:t xml:space="preserve">  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 xml:space="preserve"> 1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Ցեֆտրիաքսոն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նատրիում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սրվ</w:t>
            </w:r>
            <w:r w:rsidRPr="00E905D9">
              <w:rPr>
                <w:sz w:val="10"/>
                <w:szCs w:val="10"/>
                <w:lang w:val="ru-RU"/>
              </w:rPr>
              <w:t>. 0,5</w:t>
            </w:r>
            <w:r w:rsidRPr="00E905D9">
              <w:rPr>
                <w:sz w:val="10"/>
                <w:szCs w:val="10"/>
              </w:rPr>
              <w:t>գ</w:t>
            </w:r>
            <w:r w:rsidRPr="00E905D9">
              <w:rPr>
                <w:sz w:val="10"/>
                <w:szCs w:val="10"/>
                <w:lang w:val="ru-RU"/>
              </w:rPr>
              <w:t xml:space="preserve">  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 xml:space="preserve"> 1 </w:t>
            </w:r>
            <w:r w:rsidRPr="00E905D9">
              <w:rPr>
                <w:sz w:val="10"/>
                <w:szCs w:val="10"/>
              </w:rPr>
              <w:t>դ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փ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Ցիանոկոբալամին լ/ն 0,5մգ/մլ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Ցիանոկոբալամին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 xml:space="preserve"> 0,5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Ցիանոկոբալամին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ն</w:t>
            </w:r>
            <w:r w:rsidRPr="00E905D9">
              <w:rPr>
                <w:sz w:val="10"/>
                <w:szCs w:val="10"/>
                <w:lang w:val="ru-RU"/>
              </w:rPr>
              <w:t xml:space="preserve"> 0,5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153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Ցիպրոֆլօքսացին ականջակաթիլներ 3մգ/10մլ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Ցիպրոֆլօքսացին ականջակաթիլներ 3մգ/10մլ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Ցիպրոֆլօքսացին ականջակաթիլներ 3մգ/10մլ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Ցիպրոֆոքսացին+Դեքսամեթազոն ակնակաթիլ 3մգ/մլ+1մգ/10մլ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Ցիպրոֆոքսացին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Դեքսամեթազոն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ակնակաթիլ</w:t>
            </w:r>
            <w:r w:rsidRPr="00E905D9">
              <w:rPr>
                <w:sz w:val="10"/>
                <w:szCs w:val="10"/>
                <w:lang w:val="ru-RU"/>
              </w:rPr>
              <w:t xml:space="preserve"> 3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>+1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/10</w:t>
            </w:r>
            <w:r w:rsidRPr="00E905D9">
              <w:rPr>
                <w:sz w:val="10"/>
                <w:szCs w:val="10"/>
              </w:rPr>
              <w:t>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Ցիպրոֆոքսացին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Դեքսամեթազոն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ակնակաթիլ</w:t>
            </w:r>
            <w:r w:rsidRPr="00E905D9">
              <w:rPr>
                <w:sz w:val="10"/>
                <w:szCs w:val="10"/>
                <w:lang w:val="ru-RU"/>
              </w:rPr>
              <w:t xml:space="preserve"> 3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</w:t>
            </w:r>
            <w:r w:rsidRPr="00E905D9">
              <w:rPr>
                <w:sz w:val="10"/>
                <w:szCs w:val="10"/>
              </w:rPr>
              <w:t>մլ</w:t>
            </w:r>
            <w:r w:rsidRPr="00E905D9">
              <w:rPr>
                <w:sz w:val="10"/>
                <w:szCs w:val="10"/>
                <w:lang w:val="ru-RU"/>
              </w:rPr>
              <w:t>+1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/10</w:t>
            </w:r>
            <w:r w:rsidRPr="00E905D9">
              <w:rPr>
                <w:sz w:val="10"/>
                <w:szCs w:val="10"/>
              </w:rPr>
              <w:t>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Ցիպրոֆլօքսացին դ/հ 500մգ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Ցիպրոֆլօքսացին դ/հ 500մգ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Ցիպրոֆլօքսացին դ/հ 500մգ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Գալազոլին քթակաթիլներ 0,05% 5մլ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Գալազոլին քթակաթիլներ 0,05% 5մլ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Գալազոլին քթակաթիլներ 0,05% 5մլ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Գալազոլին քթակաթիլներ 0,01% 5մլ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Գալազոլին քթակաթիլներ 0,01% 5մլ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Գալազոլին քթակաթիլներ 0,01% 5մլ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Օմեպրազոլ   դեղապատիճ 20մգ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Օմեպրազոլ   դեղապատիճ 20մգ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Օմեպրազոլ   դեղապատիճ 20մգ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159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դ/հ 20մq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դ/հ 20մq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դ/հ 20մq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դ/հ 40մq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դ/հ 40մq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դ/հ 40մq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ն/լ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ն/լ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ն/լ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Մօքսիդին 0.2մգ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Մօքսիդին 0.2մգ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Մօքսիդին 0.2մգ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Մօքսիդին 0.4մգ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Մօքսիդին 0.4մգ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Մօքսիդին 0.4մգ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Ֆլյուկոնազոլ դեղապատիճ 150մգ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դ/պճ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Ֆլյուկոնազոլ դեղապատիճ 150մգ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Ֆլյուկոնազոլ դեղապատիճ 150մգ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Ֆուրոսեմիդ ամպ. 20մգ/5մլ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ամպ.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Ֆուրոսեմիդ ամպ. 20մգ/5մլ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Ֆուրոսեմիդ ամպ. 20մգ/5մլ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Ֆուրոսեմիդ դ/հ 40մգ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2,000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Ֆուրոսեմիդ դ/հ 40մգ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Ֆուրոսեմիդ դ/հ 40մգ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ն/լ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սրվ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ն/լ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Ֆամոտիդին ն/լ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Պերինդոպրիլ+արգինին+ինդապամիդ+ամլոդիպին 10մգ+ 2․5մգ+10մգ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+ 2․5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10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+ 2․5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+10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169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Պերինդոպրիլ+արգինին+ինդապամիդ+ամլոդիպին 5մգ+ 1.25մգ+5մգ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1,020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+ 1.25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Պերինդոպրիլ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արգինին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ինդապամիդ</w:t>
            </w:r>
            <w:r w:rsidRPr="00E905D9">
              <w:rPr>
                <w:sz w:val="10"/>
                <w:szCs w:val="10"/>
                <w:lang w:val="ru-RU"/>
              </w:rPr>
              <w:t>+</w:t>
            </w:r>
            <w:r w:rsidRPr="00E905D9">
              <w:rPr>
                <w:sz w:val="10"/>
                <w:szCs w:val="10"/>
              </w:rPr>
              <w:t>ամլոդիպին</w:t>
            </w:r>
            <w:r w:rsidRPr="00E905D9">
              <w:rPr>
                <w:sz w:val="10"/>
                <w:szCs w:val="10"/>
                <w:lang w:val="ru-RU"/>
              </w:rPr>
              <w:t xml:space="preserve"> 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+ 1.25</w:t>
            </w:r>
            <w:r w:rsidRPr="00E905D9">
              <w:rPr>
                <w:sz w:val="10"/>
                <w:szCs w:val="10"/>
              </w:rPr>
              <w:t>մգ</w:t>
            </w:r>
            <w:r w:rsidRPr="00E905D9">
              <w:rPr>
                <w:sz w:val="10"/>
                <w:szCs w:val="10"/>
                <w:lang w:val="ru-RU"/>
              </w:rPr>
              <w:t>+5</w:t>
            </w:r>
            <w:r w:rsidRPr="00E905D9">
              <w:rPr>
                <w:sz w:val="10"/>
                <w:szCs w:val="10"/>
              </w:rPr>
              <w:t>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Պարլազին 10 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Պարլազին 10 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Պարլազին 10 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Բիսոպրոլոլ+Ամլոդիպին 5մգ+5մգ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E905D9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>
              <w:rPr>
                <w:rFonts w:ascii="GHEA Grapalat" w:hAnsi="GHEA Grapalat"/>
                <w:sz w:val="10"/>
                <w:szCs w:val="10"/>
              </w:rPr>
              <w:t>3</w:t>
            </w:r>
            <w:r w:rsidR="000B0090" w:rsidRPr="00E905D9">
              <w:rPr>
                <w:rFonts w:ascii="GHEA Grapalat" w:hAnsi="GHEA Grapalat"/>
                <w:sz w:val="10"/>
                <w:szCs w:val="10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Բիսոպրոլոլ+Ամլոդիպին 5մգ+5մգ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Բիսոպրոլոլ+Ամլոդիպին 5մգ+5մգ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lastRenderedPageBreak/>
              <w:t>172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Բիսոպրոլոլ+Ամլոդիպին 5մգ+10մգ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դ/հ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Բիսոպրոլոլ+Ամլոդիպին 5մգ+10մգ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Բիսոպրոլոլ+Ամլոդիպին 5մգ+10մգ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Էթանոլ 70% 250մլ լուծ.բնափոխված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Էթանոլ 70% 250մլ լուծ.բնափոխված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Էթանոլ 70% 250մլ լուծ.բնափոխված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Ձեռնոցներ զնման լատեքսից ոչ ստերիլ չափսը   1M N100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Ձեռնոցներ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զնման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լատեքսից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ոչ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ստերիլ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չափսը</w:t>
            </w:r>
            <w:r w:rsidRPr="00E905D9">
              <w:rPr>
                <w:sz w:val="10"/>
                <w:szCs w:val="10"/>
                <w:lang w:val="ru-RU"/>
              </w:rPr>
              <w:t xml:space="preserve">   1</w:t>
            </w:r>
            <w:r w:rsidRPr="00E905D9">
              <w:rPr>
                <w:sz w:val="10"/>
                <w:szCs w:val="10"/>
              </w:rPr>
              <w:t>M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Ձեռնոցներ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զնման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լատեքսից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ոչ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ստերիլ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չափսը</w:t>
            </w:r>
            <w:r w:rsidRPr="00E905D9">
              <w:rPr>
                <w:sz w:val="10"/>
                <w:szCs w:val="10"/>
                <w:lang w:val="ru-RU"/>
              </w:rPr>
              <w:t xml:space="preserve">   1</w:t>
            </w:r>
            <w:r w:rsidRPr="00E905D9">
              <w:rPr>
                <w:sz w:val="10"/>
                <w:szCs w:val="10"/>
              </w:rPr>
              <w:t>M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100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Զրածնի պերօքսիդի Լուծույթ 3%  100մլ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շշիկ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Զրածնի պերօքսիդի Լուծույթ 3%  100մլ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Զրածնի պերօքսիդի Լուծույթ 3%  100մլ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Սկարիֆիկատոր միանվագ օգտագործման պլասմասից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Սկարիֆիկատոր միանվագ օգտագործման պլասմասից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Սկարիֆիկատոր միանվագ օգտագործման պլասմասից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Ակուչեկ  performa թեստ երիզներ N50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Ակուչեկ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performa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թեստ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երիզներ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Ակուչեկ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performa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թեստ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երիզներ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50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Ակուչեկ  soft pro  uno ասեղներ N200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Ակուչեկ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soft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pro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uno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ասեղներ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Ակուչեկ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soft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pro</w:t>
            </w:r>
            <w:r w:rsidRPr="00E905D9">
              <w:rPr>
                <w:sz w:val="10"/>
                <w:szCs w:val="10"/>
                <w:lang w:val="ru-RU"/>
              </w:rPr>
              <w:t xml:space="preserve">  </w:t>
            </w:r>
            <w:r w:rsidRPr="00E905D9">
              <w:rPr>
                <w:sz w:val="10"/>
                <w:szCs w:val="10"/>
              </w:rPr>
              <w:t>uno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ասեղներ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200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179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Ակուչեկ ակտիվ թեստ երիզներ N50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տուփ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Ակուչեկ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ակտիվ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թեստ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երիզներ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Ակուչեկ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ակտիվ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թեստ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երիզներ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N</w:t>
            </w:r>
            <w:r w:rsidRPr="00E905D9">
              <w:rPr>
                <w:sz w:val="10"/>
                <w:szCs w:val="10"/>
                <w:lang w:val="ru-RU"/>
              </w:rPr>
              <w:t>50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180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Բամբակ 100գ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փաթեթ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Բամբակ 100գ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Բամբակ 100գ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181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Վիրակապ 7մ   14սմ ստերիլ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փաթեթ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Վիրակապ 7մ   14սմ ստերիլ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Վիրակապ 7մ   14սմ ստերիլ</w:t>
            </w:r>
          </w:p>
        </w:tc>
      </w:tr>
      <w:tr w:rsidR="004028FC" w:rsidRPr="00CE3CE1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182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Վիրակապ ոչ ստերիլ  7մմ․14սմ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փաթեթ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Վիրակապ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ոչ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ստերիլ</w:t>
            </w:r>
            <w:r w:rsidRPr="00E905D9">
              <w:rPr>
                <w:sz w:val="10"/>
                <w:szCs w:val="10"/>
                <w:lang w:val="ru-RU"/>
              </w:rPr>
              <w:t xml:space="preserve">  7</w:t>
            </w:r>
            <w:r w:rsidRPr="00E905D9">
              <w:rPr>
                <w:sz w:val="10"/>
                <w:szCs w:val="10"/>
              </w:rPr>
              <w:t>մմ</w:t>
            </w:r>
            <w:r w:rsidRPr="00E905D9">
              <w:rPr>
                <w:sz w:val="10"/>
                <w:szCs w:val="10"/>
                <w:lang w:val="ru-RU"/>
              </w:rPr>
              <w:t>․14</w:t>
            </w:r>
            <w:r w:rsidRPr="00E905D9">
              <w:rPr>
                <w:sz w:val="10"/>
                <w:szCs w:val="10"/>
              </w:rPr>
              <w:t>սմ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  <w:lang w:val="ru-RU"/>
              </w:rPr>
            </w:pPr>
            <w:r w:rsidRPr="00E905D9">
              <w:rPr>
                <w:sz w:val="10"/>
                <w:szCs w:val="10"/>
              </w:rPr>
              <w:t>Վիրակապ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ոչ</w:t>
            </w:r>
            <w:r w:rsidRPr="00E905D9">
              <w:rPr>
                <w:sz w:val="10"/>
                <w:szCs w:val="10"/>
                <w:lang w:val="ru-RU"/>
              </w:rPr>
              <w:t xml:space="preserve"> </w:t>
            </w:r>
            <w:r w:rsidRPr="00E905D9">
              <w:rPr>
                <w:sz w:val="10"/>
                <w:szCs w:val="10"/>
              </w:rPr>
              <w:t>ստերիլ</w:t>
            </w:r>
            <w:r w:rsidRPr="00E905D9">
              <w:rPr>
                <w:sz w:val="10"/>
                <w:szCs w:val="10"/>
                <w:lang w:val="ru-RU"/>
              </w:rPr>
              <w:t xml:space="preserve">  7</w:t>
            </w:r>
            <w:r w:rsidRPr="00E905D9">
              <w:rPr>
                <w:sz w:val="10"/>
                <w:szCs w:val="10"/>
              </w:rPr>
              <w:t>մմ</w:t>
            </w:r>
            <w:r w:rsidRPr="00E905D9">
              <w:rPr>
                <w:sz w:val="10"/>
                <w:szCs w:val="10"/>
                <w:lang w:val="ru-RU"/>
              </w:rPr>
              <w:t>․14</w:t>
            </w:r>
            <w:r w:rsidRPr="00E905D9">
              <w:rPr>
                <w:sz w:val="10"/>
                <w:szCs w:val="10"/>
              </w:rPr>
              <w:t>սմ</w:t>
            </w:r>
          </w:p>
        </w:tc>
      </w:tr>
      <w:tr w:rsidR="004028FC" w:rsidRPr="00E905D9" w:rsidTr="002C0EC6">
        <w:trPr>
          <w:trHeight w:val="49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183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Շպատել փայտե զննման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հատ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  <w:r w:rsidRPr="00E905D9">
              <w:rPr>
                <w:rFonts w:ascii="GHEA Grapalat" w:hAnsi="GHEA Grapalat"/>
                <w:sz w:val="10"/>
                <w:szCs w:val="1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090" w:rsidRPr="00E905D9" w:rsidRDefault="000B0090" w:rsidP="00D35D4F">
            <w:pPr>
              <w:spacing w:before="0" w:after="0"/>
              <w:ind w:left="0" w:firstLine="0"/>
              <w:jc w:val="center"/>
              <w:rPr>
                <w:rFonts w:eastAsia="Times New Roman" w:cs="Calibri"/>
                <w:sz w:val="10"/>
                <w:szCs w:val="1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Շպատել փայտե զննման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090" w:rsidRPr="00E905D9" w:rsidRDefault="000B0090" w:rsidP="00D35D4F">
            <w:pPr>
              <w:jc w:val="center"/>
              <w:rPr>
                <w:sz w:val="10"/>
                <w:szCs w:val="10"/>
              </w:rPr>
            </w:pPr>
            <w:r w:rsidRPr="00E905D9">
              <w:rPr>
                <w:sz w:val="10"/>
                <w:szCs w:val="10"/>
              </w:rPr>
              <w:t>Շպատել փայտե զննման</w:t>
            </w:r>
          </w:p>
        </w:tc>
      </w:tr>
    </w:tbl>
    <w:p w:rsidR="005E534C" w:rsidRPr="003F48C1" w:rsidRDefault="003F48C1" w:rsidP="004028FC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fldChar w:fldCharType="end"/>
      </w:r>
    </w:p>
    <w:tbl>
      <w:tblPr>
        <w:tblW w:w="2494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"/>
        <w:gridCol w:w="512"/>
        <w:gridCol w:w="284"/>
        <w:gridCol w:w="1276"/>
        <w:gridCol w:w="183"/>
        <w:gridCol w:w="290"/>
        <w:gridCol w:w="519"/>
        <w:gridCol w:w="456"/>
        <w:gridCol w:w="382"/>
        <w:gridCol w:w="296"/>
        <w:gridCol w:w="117"/>
        <w:gridCol w:w="15"/>
        <w:gridCol w:w="645"/>
        <w:gridCol w:w="170"/>
        <w:gridCol w:w="187"/>
        <w:gridCol w:w="506"/>
        <w:gridCol w:w="332"/>
        <w:gridCol w:w="56"/>
        <w:gridCol w:w="240"/>
        <w:gridCol w:w="695"/>
        <w:gridCol w:w="154"/>
        <w:gridCol w:w="267"/>
        <w:gridCol w:w="18"/>
        <w:gridCol w:w="486"/>
        <w:gridCol w:w="506"/>
        <w:gridCol w:w="130"/>
        <w:gridCol w:w="223"/>
        <w:gridCol w:w="781"/>
        <w:gridCol w:w="1418"/>
        <w:gridCol w:w="68"/>
        <w:gridCol w:w="1520"/>
        <w:gridCol w:w="1520"/>
        <w:gridCol w:w="1520"/>
        <w:gridCol w:w="1520"/>
        <w:gridCol w:w="1520"/>
        <w:gridCol w:w="1520"/>
        <w:gridCol w:w="1520"/>
        <w:gridCol w:w="1520"/>
        <w:gridCol w:w="1520"/>
      </w:tblGrid>
      <w:tr w:rsidR="005E534C" w:rsidRPr="005E534C" w:rsidTr="00415A5D">
        <w:trPr>
          <w:gridAfter w:val="9"/>
          <w:wAfter w:w="13680" w:type="dxa"/>
          <w:trHeight w:val="169"/>
        </w:trPr>
        <w:tc>
          <w:tcPr>
            <w:tcW w:w="11267" w:type="dxa"/>
            <w:gridSpan w:val="30"/>
            <w:shd w:val="clear" w:color="auto" w:fill="99CCFF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</w:p>
        </w:tc>
      </w:tr>
      <w:tr w:rsidR="005E534C" w:rsidRPr="00603166" w:rsidTr="00415A5D">
        <w:trPr>
          <w:gridAfter w:val="9"/>
          <w:wAfter w:w="13680" w:type="dxa"/>
          <w:trHeight w:val="1037"/>
        </w:trPr>
        <w:tc>
          <w:tcPr>
            <w:tcW w:w="43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166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Կիրառված 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նմանընթացակարգ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ը և դրա</w:t>
            </w:r>
            <w:r w:rsidR="00603166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ընտրությանհիմնավորումը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</w:p>
          <w:p w:rsidR="005E534C" w:rsidRPr="00603166" w:rsidRDefault="00603166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Примененная процедура закупки и обоснование ее выбора.</w:t>
            </w:r>
          </w:p>
        </w:tc>
        <w:tc>
          <w:tcPr>
            <w:tcW w:w="68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</w:rPr>
            </w:pPr>
            <w:r w:rsidRPr="005E534C">
              <w:rPr>
                <w:rFonts w:ascii="Sylfaen" w:hAnsi="Sylfaen"/>
                <w:bCs/>
                <w:sz w:val="20"/>
                <w:szCs w:val="20"/>
                <w:lang w:val="hy-AM"/>
              </w:rPr>
              <w:t>Գնման ձևն ընտրվել է հիմք ընդունելով  &lt;&lt;Գնումների մասին&gt;&gt; ՀՀ օրենքի 22-րդ հոդված և  ՀՀ Կառավորության 04.05.2017թ իվ 526-Ն որոշման «Գնումների գործընթացի կազմակերպման կարգի» Գլուխ 12</w:t>
            </w:r>
          </w:p>
          <w:p w:rsidR="005E534C" w:rsidRPr="00603166" w:rsidRDefault="00603166" w:rsidP="00603166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Форма закупки была выбрана на основании статьи 22 Закона РА «О закупках» и главы 12 «Приказа по организации процесса закупок» Кабинета Минис</w:t>
            </w:r>
            <w:r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тров РА от 04.05.2017 № 526. </w:t>
            </w:r>
          </w:p>
        </w:tc>
      </w:tr>
      <w:tr w:rsidR="005E534C" w:rsidRPr="00603166" w:rsidTr="00415A5D">
        <w:trPr>
          <w:gridAfter w:val="9"/>
          <w:wAfter w:w="13680" w:type="dxa"/>
          <w:trHeight w:val="196"/>
        </w:trPr>
        <w:tc>
          <w:tcPr>
            <w:tcW w:w="1126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E534C" w:rsidRPr="00603166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E534C" w:rsidRPr="005E534C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3680" w:type="dxa"/>
          <w:trHeight w:val="155"/>
        </w:trPr>
        <w:tc>
          <w:tcPr>
            <w:tcW w:w="76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166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րավեր ուղարկելու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կամ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հրապարակելու</w:t>
            </w:r>
            <w:r w:rsidRPr="0060316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5E534C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ամսաթիվը</w:t>
            </w:r>
          </w:p>
          <w:p w:rsidR="005E534C" w:rsidRPr="005E534C" w:rsidRDefault="00603166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Дата отправки или публикации приглашения</w:t>
            </w:r>
          </w:p>
        </w:tc>
        <w:tc>
          <w:tcPr>
            <w:tcW w:w="363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534C" w:rsidRPr="00DA41E7" w:rsidRDefault="00DA41E7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eastAsia="ru-RU"/>
              </w:rPr>
              <w:t>30.01.2024</w:t>
            </w:r>
          </w:p>
        </w:tc>
      </w:tr>
      <w:tr w:rsidR="005E534C" w:rsidRPr="005E534C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3680" w:type="dxa"/>
          <w:trHeight w:val="164"/>
        </w:trPr>
        <w:tc>
          <w:tcPr>
            <w:tcW w:w="62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166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րավերումկատարվածփոփոխություններ</w:t>
            </w: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ամսաթիվը</w:t>
            </w:r>
            <w:r w:rsidRPr="005E534C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5E534C" w:rsidRPr="00603166" w:rsidRDefault="00603166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val="ru-RU" w:eastAsia="ru-RU"/>
              </w:rPr>
            </w:pP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lastRenderedPageBreak/>
              <w:t xml:space="preserve"> </w:t>
            </w:r>
            <w:r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Дата внесения изменений в приглашение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6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5E534C" w:rsidRPr="005E534C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3680" w:type="dxa"/>
          <w:trHeight w:val="92"/>
        </w:trPr>
        <w:tc>
          <w:tcPr>
            <w:tcW w:w="62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6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5E534C" w:rsidRPr="005E534C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3680" w:type="dxa"/>
          <w:trHeight w:val="47"/>
        </w:trPr>
        <w:tc>
          <w:tcPr>
            <w:tcW w:w="628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603166">
            <w:pPr>
              <w:tabs>
                <w:tab w:val="left" w:pos="1248"/>
              </w:tabs>
              <w:ind w:left="578" w:hanging="578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Հրավերի վերաբերյալ պարզաբանումների ամսաթիվը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Разъяснения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по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>приглашению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</w:rPr>
              <w:t xml:space="preserve"> </w:t>
            </w:r>
            <w:r w:rsidR="00603166" w:rsidRPr="00603166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Дата получения запроса </w:t>
            </w: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Հարցարդման ստացման</w:t>
            </w:r>
            <w:r w:rsidR="00603166">
              <w:t xml:space="preserve"> </w:t>
            </w:r>
            <w:r w:rsidR="00603166" w:rsidRPr="00603166">
              <w:rPr>
                <w:rFonts w:ascii="Sylfaen" w:eastAsia="Times New Roman" w:hAnsi="Sylfaen"/>
                <w:sz w:val="20"/>
                <w:szCs w:val="20"/>
                <w:lang w:eastAsia="ru-RU"/>
              </w:rPr>
              <w:t>Разъяснения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Պարզաբանման</w:t>
            </w:r>
          </w:p>
        </w:tc>
      </w:tr>
      <w:tr w:rsidR="005E534C" w:rsidRPr="005E534C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3680" w:type="dxa"/>
          <w:trHeight w:val="47"/>
        </w:trPr>
        <w:tc>
          <w:tcPr>
            <w:tcW w:w="628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5E534C" w:rsidRPr="005E534C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3680" w:type="dxa"/>
          <w:trHeight w:val="155"/>
        </w:trPr>
        <w:tc>
          <w:tcPr>
            <w:tcW w:w="628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5E534C">
              <w:rPr>
                <w:rFonts w:ascii="Sylfaen" w:eastAsia="Times New Roma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534C" w:rsidRPr="005E534C" w:rsidRDefault="005E534C" w:rsidP="005E53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</w:tr>
      <w:tr w:rsidR="00415A5D" w:rsidRPr="00AE110D" w:rsidTr="00415A5D">
        <w:trPr>
          <w:gridBefore w:val="1"/>
          <w:gridAfter w:val="9"/>
          <w:wBefore w:w="55" w:type="dxa"/>
          <w:wAfter w:w="13680" w:type="dxa"/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415A5D" w:rsidRPr="00AE110D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415A5D" w:rsidRPr="00AE110D" w:rsidTr="00415A5D">
        <w:trPr>
          <w:gridBefore w:val="1"/>
          <w:gridAfter w:val="9"/>
          <w:wBefore w:w="55" w:type="dxa"/>
          <w:wAfter w:w="13680" w:type="dxa"/>
          <w:trHeight w:val="605"/>
        </w:trPr>
        <w:tc>
          <w:tcPr>
            <w:tcW w:w="5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5A5D" w:rsidRPr="00AE110D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5A5D" w:rsidRPr="00603166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769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166" w:rsidRPr="00603166" w:rsidRDefault="00415A5D" w:rsidP="00603166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16"/>
                <w:szCs w:val="16"/>
              </w:rPr>
            </w:pPr>
            <w:r w:rsidRPr="0060316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03166">
              <w:rPr>
                <w:rFonts w:ascii="Sylfaen" w:eastAsia="Times New Roman" w:hAnsi="Sylfaen"/>
                <w:sz w:val="16"/>
                <w:szCs w:val="16"/>
                <w:lang w:eastAsia="ru-RU"/>
              </w:rPr>
              <w:t>/ՀՀ դրամ</w:t>
            </w:r>
            <w:r w:rsidR="00603166" w:rsidRPr="00603166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</w:p>
          <w:p w:rsidR="00603166" w:rsidRPr="00603166" w:rsidRDefault="00603166" w:rsidP="00603166">
            <w:pPr>
              <w:tabs>
                <w:tab w:val="left" w:pos="1248"/>
              </w:tabs>
              <w:ind w:left="578" w:hanging="578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 w:rsidRPr="00603166">
              <w:rPr>
                <w:rFonts w:ascii="Sylfaen" w:hAnsi="Sylfaen"/>
                <w:bCs/>
                <w:sz w:val="16"/>
                <w:szCs w:val="16"/>
                <w:lang w:val="ru-RU"/>
              </w:rPr>
              <w:t>По желанию каждого участника, включая цену, представленную в результате организации одновременных переговоров / драм РА</w:t>
            </w:r>
          </w:p>
          <w:p w:rsidR="00415A5D" w:rsidRPr="00603166" w:rsidRDefault="00415A5D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03166">
              <w:rPr>
                <w:rFonts w:ascii="Sylfaen" w:eastAsia="Times New Roman" w:hAnsi="Sylfae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</w:tr>
      <w:tr w:rsidR="00415A5D" w:rsidTr="00415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2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5D" w:rsidRPr="00DB5338" w:rsidRDefault="00415A5D" w:rsidP="00B835B5">
            <w:pPr>
              <w:spacing w:before="0" w:after="0"/>
              <w:ind w:left="0" w:firstLine="0"/>
              <w:jc w:val="righ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>
              <w:rPr>
                <w:rFonts w:cs="Calibri"/>
                <w:b/>
                <w:bCs/>
                <w:sz w:val="12"/>
                <w:szCs w:val="12"/>
              </w:rPr>
              <w:t> </w:t>
            </w:r>
            <w:r>
              <w:rPr>
                <w:rFonts w:cs="Calibri"/>
                <w:b/>
                <w:bCs/>
                <w:sz w:val="12"/>
                <w:szCs w:val="12"/>
                <w:lang w:val="hy-AM"/>
              </w:rPr>
              <w:t>Ձափաբաժնի</w:t>
            </w:r>
          </w:p>
        </w:tc>
        <w:tc>
          <w:tcPr>
            <w:tcW w:w="3686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15A5D" w:rsidRPr="00603166" w:rsidRDefault="00415A5D" w:rsidP="00603166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</w:pP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&lt;&lt;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Նատալի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Ֆարմ</w:t>
            </w:r>
            <w:r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&gt;&gt; </w:t>
            </w: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ՍՊԸ</w:t>
            </w:r>
            <w:r w:rsid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  <w:t xml:space="preserve"> 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ООО «Фарм Натали» 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&lt;&lt;Արֆարմացիա&gt;&gt; ՓԲԸ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 xml:space="preserve"> 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ЗАО «Арфармация»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&lt;&lt;Կոնցեռն-Էներգոմաշ&gt;&gt; ՓԲԸ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ЗАО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«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Концерн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-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ru-RU"/>
              </w:rPr>
              <w:t>Энергомаш</w:t>
            </w:r>
            <w:r w:rsidR="00603166" w:rsidRPr="00603166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»</w:t>
            </w:r>
          </w:p>
        </w:tc>
      </w:tr>
      <w:tr w:rsidR="00415A5D" w:rsidTr="00415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73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A5D" w:rsidRPr="00DB5338" w:rsidRDefault="00415A5D" w:rsidP="00B835B5">
            <w:pPr>
              <w:jc w:val="center"/>
              <w:rPr>
                <w:rFonts w:cs="Calibri"/>
                <w:sz w:val="12"/>
                <w:szCs w:val="12"/>
                <w:lang w:val="hy-AM"/>
              </w:rPr>
            </w:pPr>
            <w:r>
              <w:rPr>
                <w:rFonts w:cs="Calibri"/>
                <w:sz w:val="12"/>
                <w:szCs w:val="12"/>
                <w:lang w:val="hy-AM"/>
              </w:rPr>
              <w:t>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Արժեք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ԱԱՀ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5A5D" w:rsidRDefault="00415A5D" w:rsidP="00B835B5">
            <w:pPr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Ընդհանուր գինը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51,101.00  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10,220.20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61,321.20  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21538.667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4,307.73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25,846.40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120.00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720.00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37,531.50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7,506.30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45,037.80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56,900.00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11,380.00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68,280.00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1,528.75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305.75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1,834.50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1,708.33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341.67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2,050.00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456.67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91.33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548.00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675.00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135.00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810.00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62,955.00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12,591.00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75,546.00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17,350.00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3,470.00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20,820.00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4,866.67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973.33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5,840.00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195,833.33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39,166.67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235,000.00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8,839.17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1,767.83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10,607.00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9,083.33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1,816.67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10,900.00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132,868.75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26,573.75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159,442.50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74,346.25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14,869.25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89,215.50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11,025.00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2,205.00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13,230.00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10,416.66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2,083.33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12,499.99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12,455.00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2,491.00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14,946.00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35,000.00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7,000.00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42,000.00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76,166.66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15,233.33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91,399.99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57,700.00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11,540.00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69,240.00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16,340.00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3,268.00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19,608.00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11,940.00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2,388.00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14,328.00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14,916.66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2,983.33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17,899.99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2,433.33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486.67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2,920.00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1,916.66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2,299.99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58,550.00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11,710.00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70,260.00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55,500.00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11,100.00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66,600.00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55,716.67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11,143.33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66,860.00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8,870.00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1,774.00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10,644.00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9,850.00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1,970.00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11,820.00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49,266.67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9,853.33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59,120.00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45,666.66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9,133.33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54,799.99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19,712.50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3,942.50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23,655.00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19,625.00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3,925.00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23,550.00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7,835.00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1,567.00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9,402.00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10,840.00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2,168.00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13,008.00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11,652.50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2,330.50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13,983.00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247.50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49.50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297.00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1,541.67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308.33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1,850.00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1,995.83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399.17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2,395.00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2,295.00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459.00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2,754.00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32,789.00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6,557.80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39,346.80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71,250.00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14,250.00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85,500.00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34,000.00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6,800.00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40,800.00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35,800.00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7,160.00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42,960.00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18,525.00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3,705.00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22,230.00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36,666.67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7,333.33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44,000.00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93,294.00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18,658.80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111,952.80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92,000.00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18,400.00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110,400.00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185,275.00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37,055.00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222,330.00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1,095.00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219.00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1,314.00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190.00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1,140.00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775.83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155.17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931.00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590.00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118.00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708.00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3,766.67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753.33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4,520.00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24,479.17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4,895.83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29,375.00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32,537.50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6,507.50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39,045.00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46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6,162.50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1,232.50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7,395.00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6,625.00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7,950.00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4,380.00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876.00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5,256.00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4,400.00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880.00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5,280.00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43,440.00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8,688.00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52,128.00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41,200.00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8,240.00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49,440.00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672.50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134.50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807.00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263,333.33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52,666.67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316,000.00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103,428.00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20,685.60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124,113.60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94,950.00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18,990.00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113,940.00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26,300.00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5,260.00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31,560.00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20,500.00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4,100.00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24,600.00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59,100.00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11,820.00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70,920.00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56,250.00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11,250.00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67,500.00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6,391.67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1,278.33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7,670.00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1,900.00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11,400.00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7,041.67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1,408.33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8,450.00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9,000.00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1,800.00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10,800.00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7,925.00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1,585.00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9,510.00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10,583.33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2,116.67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12,700.00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81,610.00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16,322.00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97,932.00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2,291.67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458.33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2,750.00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49,837.50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9,967.50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59,805.00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47,083.33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9,416.67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56,500.00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2,609.17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521.83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3,131.00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3,447.50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689.50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4,137.00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64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6,579.17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1,315.83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7,895.00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3,299.17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659.83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3,959.00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8,212.50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1,642.50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9,855.00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9,958.33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1,991.67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11,950.00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147,750.00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29,550.00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177,300.00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258,750.00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51,750.00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310,500.00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22,750.00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4,550.00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27,300.00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69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12,870.83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2,574.17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15,445.00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51,866.67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10,373.33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62,240.00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137.08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27.42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164.50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608.33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121.67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730.00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4,200.00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840.00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5,040.00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4,333.33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866.67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5,200.00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6,297.50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1,259.50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7,557.00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38,008.33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7,601.67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45,610.00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215,750.00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43,150.00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258,900.00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41,070.00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8,214.00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49,284.00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34,000.00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6,800.00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40,800.00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2,568.50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513.70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3,082.20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3,450.00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690.00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4,140.00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79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80,290.00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16,058.00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96,348.00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118,000.00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23,600.00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141,600.00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4,333.33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866.67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5,200.00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81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3,983.33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796.67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4,780.00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538.50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107.70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646.20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297,500.00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59,500.00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357,000.00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985.75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197.15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1,182.90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982.50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196.50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1,179.00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4,650.00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930.00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5,580.00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5,400.00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7,974.00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1,594.80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9,568.80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7,980.00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1,596.00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9,576.00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5,880.00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1,176.00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7,056.00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10,725.00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2,145.00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12,870.00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2,100.00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12,600.00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89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3,073.75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614.75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3,688.50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3,023.75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604.75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3,628.50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8,445.00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1,689.00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10,134.00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8,425.00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1,685.00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10,110.00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38,550.00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7,710.00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46,260.00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31,508.33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6,301.67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37,810.00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135,458.33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27,091.67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162,550.00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125,000.00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25,000.00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150,000.00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10,666.67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2,133.33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12,800.00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11,166.67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2,233.33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13,400.00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775.00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155.00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930.00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630.00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126.00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756.00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98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1,365.75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273.15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1,638.90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260.00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1,560.00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99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170.00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1,020.00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28,927.50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5,785.50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34,713.00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14,950.00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2,990.00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17,940.00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5,699.00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1,139.80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6,838.80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31,025.00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6,205.00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37,230.00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14,735.00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2,947.00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17,682.00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147,191.67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29,438.33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176,630.00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117,260.00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23,452.00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140,712.00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109,475.00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21,895.00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131,370.00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119,133.33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23,826.67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142,960.00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128,783.33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25,756.67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154,540.00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109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303,333.33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60,666.67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364,000.00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93,666.67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18,733.33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112,400.00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81,808.33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16,361.67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98,170.00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168,563.50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33,712.70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202,276.20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139,706.00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27,941.20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167,647.20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4,463.00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892.60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5,355.60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116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4,816.00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963.20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5,779.20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6,822.00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1,364.40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8,186.40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9,303.00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1,860.60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11,163.60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119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1,733.33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346.67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2,080.00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4,161.67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832.33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4,994.00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4,050.00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810.00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4,860.00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6,846.67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1,369.33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8,216.00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6,658.33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1,331.67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7,990.00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21,054.17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4,210.83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25,265.00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17,833.33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3,566.67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21,400.00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572.50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114.50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687.00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4,491.67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898.33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5,390.00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58,630.00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11,726.00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70,356.00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71,505.00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14,301.00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85,806.00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129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5,035.00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1,007.00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6,042.00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3,861.00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772.20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4,633.20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4,190.00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838.00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5,028.00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6,148.50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1,229.70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7,378.20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5,926.50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1,185.30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7,111.80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5,725.00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1,145.00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6,870.00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133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7,690.00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1,538.00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9,228.00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30,680.00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6,136.00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36,816.00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30,050.00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6,010.00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36,060.00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47,507.50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9,501.50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57,009.00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4,580.00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916.00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5,496.00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4,366.66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873.33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5,239.99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2,189.00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437.80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2,626.80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78,232.50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15,646.50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93,879.00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139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19,670.00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3,934.00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23,604.00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63,175.00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12,635.00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75,810.00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115,500.00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23,100.00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138,600.00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19,025.00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3,805.00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22,830.00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4,445.83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889.17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5,335.00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61,380.00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12,276.00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73,656.00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45,500.00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9,100.00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54,600.00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4,955.83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991.17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5,947.00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2,066.66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413.33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2,479.99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5,550.00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1,110.00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6,660.00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45,170.00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9,034.00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54,204.00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149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32,120.00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6,424.00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38,544.00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30,300.00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6,060.00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36,360.00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lastRenderedPageBreak/>
              <w:t>150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5,475.83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1,095.17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6,571.00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4,370.83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874.17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5,245.00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2,372.83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474.57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2,847.40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672.50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134.50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807.00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4,905.00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981.00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5,886.00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3,625.00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725.00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4,350.00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52,320.00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10,464.00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62,784.00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4,745.00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949.00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5,694.00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4,833.33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966.67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5,800.00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3,016.67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603.33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3,620.00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3,283.33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656.67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3,940.00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45,625.00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9,125.00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54,750.00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41,250.00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8,250.00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49,500.00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159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15,975.00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3,195.00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19,170.00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23,500.00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4,700.00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28,200.00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161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59,400.00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11,880.00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71,280.00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98,000.00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19,600.00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117,600.00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4,185.25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837.05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5,022.30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3,800.00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760.00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4,560.00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575.00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115.00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690.00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5,833.33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1,166.67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4,666.67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933.33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5,600.00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lastRenderedPageBreak/>
              <w:t>167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4,166.67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833.33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168,563.50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33,712.70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202,276.20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169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139,706.00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27,941.20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167,647.20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6,800.00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1,360.00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8,160.00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294,000.00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58,800.00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352,800.00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64,435.00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12,887.00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77,322.00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780FEF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173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4,660.00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932.00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5,592.00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5,833.33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1,166.67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7,000.00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175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1,166.67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233.33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1,400.00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816.66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163.33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979.99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5,995.00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5,995.00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177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31,166.67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6,233.33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37,400.00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25,000.00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5,000.00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30,000.00  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178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    -  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16,000.00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16,000.00  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179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25,433.33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5,086.67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30,520.00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19,000.00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3,800.00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22,800.00  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5,310.00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5,310.00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4,650.00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4,650.00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026B2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-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181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3,204.60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3,204.60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182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3,120.90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3,120.90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</w:tr>
      <w:tr w:rsidR="00B835B5" w:rsidTr="00B83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3748" w:type="dxa"/>
          <w:trHeight w:val="49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35B5" w:rsidRPr="00B835B5" w:rsidRDefault="00B835B5" w:rsidP="00B835B5">
            <w:pP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183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6,400.00 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6,400.00   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35B5" w:rsidRPr="00026B25" w:rsidRDefault="00B835B5" w:rsidP="00026B25">
            <w:pPr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</w:pPr>
            <w:r w:rsidRPr="00026B25">
              <w:rPr>
                <w:rFonts w:ascii="GHEA Grapalat" w:hAnsi="GHEA Grapalat"/>
                <w:b/>
                <w:bCs/>
                <w:color w:val="000000"/>
                <w:sz w:val="12"/>
                <w:szCs w:val="12"/>
              </w:rPr>
              <w:t xml:space="preserve">                  -     </w:t>
            </w:r>
          </w:p>
        </w:tc>
      </w:tr>
      <w:tr w:rsidR="00B835B5" w:rsidTr="00415A5D">
        <w:trPr>
          <w:gridBefore w:val="1"/>
          <w:wBefore w:w="55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wBefore w:w="55" w:type="dxa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90452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վյալներ մերժված հայտերի մասին</w:t>
            </w:r>
            <w:r w:rsidR="00904526" w:rsidRPr="00904526">
              <w:rPr>
                <w:lang w:val="ru-RU"/>
              </w:rPr>
              <w:t xml:space="preserve"> </w:t>
            </w:r>
            <w:r w:rsidR="00904526" w:rsidRPr="00904526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Данные об отклоненных заявках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904526" w:rsidRDefault="00B835B5" w:rsidP="00B835B5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904526" w:rsidRDefault="00B835B5" w:rsidP="00B835B5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904526" w:rsidRDefault="00B835B5" w:rsidP="00B835B5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3700.00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2"/>
          <w:wBefore w:w="55" w:type="dxa"/>
          <w:wAfter w:w="304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B835B5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Չափա-բաժնի համարը</w:t>
            </w:r>
          </w:p>
          <w:p w:rsidR="00904526" w:rsidRPr="00904526" w:rsidRDefault="00904526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ЛОТ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957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2676.00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RPr="00AE110D" w:rsidTr="00415A5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color w:val="000000"/>
                <w:sz w:val="20"/>
                <w:szCs w:val="20"/>
                <w:highlight w:val="yellow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Pr="00AE110D" w:rsidRDefault="00B835B5" w:rsidP="00B835B5">
            <w:pPr>
              <w:spacing w:before="0" w:after="160" w:line="259" w:lineRule="auto"/>
              <w:ind w:left="0" w:firstLine="0"/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5"/>
          <w:wBefore w:w="55" w:type="dxa"/>
          <w:wAfter w:w="7600" w:type="dxa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5"/>
          <w:wBefore w:w="55" w:type="dxa"/>
          <w:wAfter w:w="760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1"/>
          <w:wBefore w:w="55" w:type="dxa"/>
          <w:wAfter w:w="1520" w:type="dxa"/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04526" w:rsidRPr="00904526" w:rsidRDefault="00B835B5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Այլ տեղեկություններ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Дополнительная информация</w:t>
            </w:r>
          </w:p>
          <w:p w:rsidR="00B835B5" w:rsidRPr="00AE110D" w:rsidRDefault="00B835B5" w:rsidP="00B835B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8957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5935.00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wBefore w:w="55" w:type="dxa"/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  <w:p w:rsidR="00B835B5" w:rsidRPr="00AE110D" w:rsidRDefault="00B835B5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3800.00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1"/>
          <w:wBefore w:w="55" w:type="dxa"/>
          <w:wAfter w:w="1520" w:type="dxa"/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526" w:rsidRDefault="00B835B5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մասնակցի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որոշման</w:t>
            </w: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ամսաթիվը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принятия решения выбранного участника</w:t>
            </w:r>
          </w:p>
          <w:p w:rsidR="00B835B5" w:rsidRPr="00904526" w:rsidRDefault="00B835B5" w:rsidP="00B835B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8F2B07" w:rsidP="008F2B0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06.02.2024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1056.40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:rsidR="00904526" w:rsidRPr="00904526" w:rsidRDefault="00B835B5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Անգործության ժամկետ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Период бездействия</w:t>
            </w:r>
          </w:p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8F2B07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  <w:r w:rsidR="008F2B07">
              <w:rPr>
                <w:rFonts w:ascii="Arial Armenian" w:hAnsi="Arial Armenian"/>
                <w:sz w:val="20"/>
                <w:szCs w:val="20"/>
              </w:rPr>
              <w:t>2</w:t>
            </w:r>
            <w:r>
              <w:rPr>
                <w:rFonts w:ascii="Arial Armenian" w:hAnsi="Arial Armenian"/>
                <w:sz w:val="20"/>
                <w:szCs w:val="20"/>
              </w:rPr>
              <w:t>.02.2024</w:t>
            </w: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gridAfter w:val="2"/>
          <w:wBefore w:w="55" w:type="dxa"/>
          <w:wAfter w:w="3040" w:type="dxa"/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12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580.00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Tr="00415A5D">
        <w:trPr>
          <w:gridBefore w:val="1"/>
          <w:wBefore w:w="55" w:type="dxa"/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4526" w:rsidRDefault="00B835B5" w:rsidP="00920706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</w:t>
            </w:r>
          </w:p>
          <w:p w:rsidR="00B835B5" w:rsidRPr="003F48C1" w:rsidRDefault="00904526" w:rsidP="0092070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Дата уведомления о предложении о заключении договора выбранному участнику </w:t>
            </w:r>
            <w:r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 xml:space="preserve">               </w:t>
            </w:r>
            <w:r w:rsidR="00B835B5"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</w:t>
            </w:r>
            <w:r w:rsidR="00920706"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</w:t>
            </w:r>
            <w:r w:rsidR="00B835B5"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.02.2024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51925.20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10385.04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jc w:val="right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62310.24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5B5" w:rsidRDefault="00B835B5" w:rsidP="00B835B5">
            <w:pPr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 </w:t>
            </w:r>
          </w:p>
        </w:tc>
      </w:tr>
      <w:tr w:rsidR="00B835B5" w:rsidRPr="00780FEF" w:rsidTr="00415A5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526" w:rsidRDefault="00B835B5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Ընտրված մասն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ակցի կողմից ստորագրված պայմանագ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երը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պատվիրատուի մոտ մուտքագրվելու ամսաթիվը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Дата поступления договоров, подписанных выбранным участником, заказчику</w:t>
            </w:r>
          </w:p>
          <w:p w:rsidR="00B835B5" w:rsidRPr="00904526" w:rsidRDefault="00B835B5" w:rsidP="0090452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780FEF" w:rsidRDefault="00B835B5" w:rsidP="0092070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="00920706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2024,18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.02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,1</w:t>
            </w:r>
            <w:r w:rsidR="0092070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7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 w:rsidRPr="00780FEF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 w:rsidRPr="00780FEF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4</w:t>
            </w:r>
          </w:p>
        </w:tc>
      </w:tr>
      <w:tr w:rsidR="00B835B5" w:rsidRPr="00780FEF" w:rsidTr="00415A5D">
        <w:trPr>
          <w:gridBefore w:val="1"/>
          <w:gridAfter w:val="9"/>
          <w:wBefore w:w="55" w:type="dxa"/>
          <w:wAfter w:w="13680" w:type="dxa"/>
          <w:trHeight w:val="344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526" w:rsidRPr="00904526" w:rsidRDefault="00B835B5" w:rsidP="00B835B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Պատվիրատուի կողմից պայմանագր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եր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ի ստորագրման ամսաթիվը</w:t>
            </w:r>
            <w:r w:rsidR="00904526"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 xml:space="preserve"> </w:t>
            </w:r>
          </w:p>
          <w:p w:rsidR="00B835B5" w:rsidRPr="00AE110D" w:rsidRDefault="00904526" w:rsidP="00B835B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904526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780FEF" w:rsidRDefault="00920706" w:rsidP="00B835B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920706"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20․02․2024,18.02․2024,17․02․2024</w:t>
            </w: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</w:trPr>
        <w:tc>
          <w:tcPr>
            <w:tcW w:w="796" w:type="dxa"/>
            <w:gridSpan w:val="2"/>
            <w:vMerge w:val="restart"/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Չափա-բաժնի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9140" w:type="dxa"/>
            <w:gridSpan w:val="26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Պ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  <w:t>այմանագ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րի</w:t>
            </w: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  <w:trHeight w:val="237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 w:val="restart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Կնքման ամսաթիվը</w:t>
            </w:r>
          </w:p>
        </w:tc>
        <w:tc>
          <w:tcPr>
            <w:tcW w:w="1762" w:type="dxa"/>
            <w:gridSpan w:val="7"/>
            <w:vMerge w:val="restart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Կանխա-վճարի չափը</w:t>
            </w: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Գինը</w:t>
            </w: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  <w:trHeight w:val="238"/>
        </w:trPr>
        <w:tc>
          <w:tcPr>
            <w:tcW w:w="796" w:type="dxa"/>
            <w:gridSpan w:val="2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7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5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ՀՀ դրամ</w:t>
            </w: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  <w:trHeight w:val="263"/>
        </w:trPr>
        <w:tc>
          <w:tcPr>
            <w:tcW w:w="7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Առկա ֆինանսա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 xml:space="preserve">կան միջոցներով 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Ընդհանուր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</w:tr>
      <w:tr w:rsidR="00B835B5" w:rsidRPr="007E1F9F" w:rsidTr="00415A5D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&lt;&lt;Նատալի Ֆարմ&gt;&gt; ՍՊԸ /ООО Натали Фарм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ՀՀ ԳՄ ԳԱԱՊԿ-ԳՀԱՊՁԲ-2024/01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1762" w:type="dxa"/>
            <w:gridSpan w:val="7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31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835B5" w:rsidRPr="007E1F9F" w:rsidRDefault="00D616E4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6785246.9</w:t>
            </w:r>
            <w:r w:rsidR="00F24905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0</w:t>
            </w:r>
          </w:p>
        </w:tc>
      </w:tr>
      <w:tr w:rsidR="00B835B5" w:rsidRPr="007E1F9F" w:rsidTr="00415A5D">
        <w:trPr>
          <w:gridBefore w:val="1"/>
          <w:gridAfter w:val="9"/>
          <w:wBefore w:w="55" w:type="dxa"/>
          <w:wAfter w:w="13680" w:type="dxa"/>
          <w:trHeight w:val="146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&lt;&lt;Արֆարմացիա&gt;&gt; ՓԲԸ/ ЗАО Арфармация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/>
                <w:i/>
                <w:sz w:val="20"/>
                <w:szCs w:val="20"/>
                <w:lang w:val="hy-AM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ՀՀ ԳՄ ԳԱԱՊԿ-ԳՀԱՊՁԲ-2024/01</w:t>
            </w:r>
            <w:r w:rsidRPr="00695A43">
              <w:rPr>
                <w:rFonts w:ascii="Arial" w:hAnsi="Arial"/>
                <w:i/>
                <w:sz w:val="20"/>
                <w:szCs w:val="20"/>
              </w:rPr>
              <w:t>-0</w:t>
            </w:r>
            <w:r>
              <w:rPr>
                <w:rFonts w:ascii="Arial" w:hAnsi="Arial"/>
                <w:i/>
                <w:sz w:val="20"/>
                <w:szCs w:val="20"/>
                <w:lang w:val="hy-AM"/>
              </w:rPr>
              <w:t>2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B835B5" w:rsidRPr="00A971D6" w:rsidRDefault="00B835B5" w:rsidP="00B835B5">
            <w:pPr>
              <w:jc w:val="center"/>
              <w:rPr>
                <w:lang w:val="hy-AM"/>
              </w:rPr>
            </w:pPr>
            <w:r w:rsidRPr="000C3BA6">
              <w:t>1</w:t>
            </w:r>
            <w:r w:rsidR="00920706">
              <w:t>8</w:t>
            </w:r>
            <w:r w:rsidRPr="000C3BA6">
              <w:t>․0</w:t>
            </w:r>
            <w:r>
              <w:rPr>
                <w:lang w:val="hy-AM"/>
              </w:rPr>
              <w:t>2</w:t>
            </w:r>
            <w:r w:rsidRPr="000C3BA6">
              <w:t>․</w:t>
            </w:r>
            <w:r>
              <w:t>2024</w:t>
            </w:r>
          </w:p>
        </w:tc>
        <w:tc>
          <w:tcPr>
            <w:tcW w:w="1762" w:type="dxa"/>
            <w:gridSpan w:val="7"/>
            <w:shd w:val="clear" w:color="auto" w:fill="auto"/>
          </w:tcPr>
          <w:p w:rsidR="00B835B5" w:rsidRPr="00A971D6" w:rsidRDefault="00B835B5" w:rsidP="00B835B5">
            <w:pPr>
              <w:jc w:val="center"/>
              <w:rPr>
                <w:lang w:val="hy-AM"/>
              </w:rPr>
            </w:pPr>
            <w:r w:rsidRPr="000C3BA6">
              <w:t>31․12․</w:t>
            </w:r>
            <w: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835B5" w:rsidRPr="007E1F9F" w:rsidRDefault="00D616E4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1130920.93</w:t>
            </w:r>
          </w:p>
        </w:tc>
      </w:tr>
      <w:tr w:rsidR="00B835B5" w:rsidRPr="007E1F9F" w:rsidTr="00415A5D">
        <w:trPr>
          <w:gridBefore w:val="1"/>
          <w:gridAfter w:val="9"/>
          <w:wBefore w:w="55" w:type="dxa"/>
          <w:wAfter w:w="13680" w:type="dxa"/>
          <w:trHeight w:val="110"/>
        </w:trPr>
        <w:tc>
          <w:tcPr>
            <w:tcW w:w="796" w:type="dxa"/>
            <w:gridSpan w:val="2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&lt;&lt;Կոնցեռն-Էներգոմաշ&gt;&gt; ՓԲԸ / ЗАО Концерн-Энергомаш</w:t>
            </w:r>
          </w:p>
        </w:tc>
        <w:tc>
          <w:tcPr>
            <w:tcW w:w="2243" w:type="dxa"/>
            <w:gridSpan w:val="7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ՀՀ ԳՄ ԳԱԱՊԿ-ԳՀԱՊՁԲ-2024/01-03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B835B5" w:rsidRPr="00A971D6" w:rsidRDefault="00B835B5" w:rsidP="00920706">
            <w:pPr>
              <w:jc w:val="center"/>
              <w:rPr>
                <w:lang w:val="hy-AM"/>
              </w:rPr>
            </w:pPr>
            <w:r>
              <w:t>1</w:t>
            </w:r>
            <w:r w:rsidR="00920706">
              <w:t>7</w:t>
            </w:r>
            <w:r w:rsidRPr="000C3BA6">
              <w:t>․0</w:t>
            </w:r>
            <w:r>
              <w:rPr>
                <w:lang w:val="hy-AM"/>
              </w:rPr>
              <w:t>2</w:t>
            </w:r>
            <w:r w:rsidRPr="000C3BA6">
              <w:t>․</w:t>
            </w:r>
            <w:r>
              <w:t>2024</w:t>
            </w:r>
          </w:p>
        </w:tc>
        <w:tc>
          <w:tcPr>
            <w:tcW w:w="1762" w:type="dxa"/>
            <w:gridSpan w:val="7"/>
            <w:shd w:val="clear" w:color="auto" w:fill="auto"/>
          </w:tcPr>
          <w:p w:rsidR="00B835B5" w:rsidRPr="00A971D6" w:rsidRDefault="00B835B5" w:rsidP="00B835B5">
            <w:pPr>
              <w:jc w:val="center"/>
              <w:rPr>
                <w:lang w:val="hy-AM"/>
              </w:rPr>
            </w:pPr>
            <w:r w:rsidRPr="000C3BA6">
              <w:t>31․12․</w:t>
            </w:r>
            <w:r>
              <w:t>2024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B835B5" w:rsidRPr="007E1F9F" w:rsidRDefault="00D616E4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68800.00</w:t>
            </w:r>
          </w:p>
        </w:tc>
      </w:tr>
      <w:tr w:rsidR="00B835B5" w:rsidRPr="00695A43" w:rsidTr="00415A5D">
        <w:trPr>
          <w:gridBefore w:val="1"/>
          <w:gridAfter w:val="9"/>
          <w:wBefore w:w="55" w:type="dxa"/>
          <w:wAfter w:w="13680" w:type="dxa"/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B835B5" w:rsidRPr="00695A43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  <w:trHeight w:val="12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Չափա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-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բաժնի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Ընտրված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մասնակիցը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,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</w:t>
            </w:r>
            <w:r w:rsidRPr="00AE110D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Էլ.-փոստ</w:t>
            </w:r>
          </w:p>
        </w:tc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Բանկային հաշիվը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ՀՎՀՀ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val="hy-AM" w:eastAsia="ru-RU"/>
              </w:rPr>
              <w:footnoteReference w:id="4"/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 / Անձնագրի համարը և սերիան</w:t>
            </w:r>
          </w:p>
        </w:tc>
      </w:tr>
      <w:tr w:rsidR="00B835B5" w:rsidRPr="00161AC6" w:rsidTr="00415A5D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hAnsi="Sylfaen" w:cs="Sylfaen"/>
                <w:sz w:val="20"/>
                <w:szCs w:val="20"/>
                <w:lang w:val="hy-AM"/>
              </w:rPr>
              <w:t>&lt;&lt;Նատալի Ֆարմ&gt;&gt; ՍՊԸ /ООО Натали Фарм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835B5" w:rsidRPr="00695A43" w:rsidRDefault="00B835B5" w:rsidP="00B835B5">
            <w:pPr>
              <w:rPr>
                <w:lang w:val="hy-AM"/>
              </w:rPr>
            </w:pPr>
            <w:r w:rsidRPr="00695A43">
              <w:rPr>
                <w:lang w:val="hy-AM"/>
              </w:rPr>
              <w:t xml:space="preserve">ՀՀ, ք Երևան, Օհանովի փ 15/1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45010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20"/>
                <w:szCs w:val="20"/>
                <w:lang w:val="hy-AM" w:eastAsia="ru-RU"/>
              </w:rPr>
            </w:pPr>
            <w:r w:rsidRPr="00695A43">
              <w:rPr>
                <w:lang w:val="hy-AM"/>
              </w:rPr>
              <w:t>natalipharm@bk.ru</w:t>
            </w:r>
            <w:r w:rsidRPr="00D67B9F">
              <w:rPr>
                <w:rFonts w:ascii="Arial" w:hAnsi="Arial" w:cs="Sylfaen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161AC6">
              <w:rPr>
                <w:rFonts w:ascii="Arial" w:eastAsia="Times New Roman" w:hAnsi="Arial"/>
                <w:sz w:val="16"/>
                <w:szCs w:val="16"/>
                <w:lang w:eastAsia="ru-RU"/>
              </w:rPr>
              <w:t>1570005065330100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161AC6">
              <w:rPr>
                <w:rFonts w:ascii="Arial" w:eastAsia="Times New Roman" w:hAnsi="Arial"/>
                <w:sz w:val="16"/>
                <w:szCs w:val="16"/>
                <w:lang w:eastAsia="ru-RU"/>
              </w:rPr>
              <w:t>01222567</w:t>
            </w:r>
          </w:p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</w:tr>
      <w:tr w:rsidR="00B835B5" w:rsidRPr="00161AC6" w:rsidTr="00415A5D">
        <w:trPr>
          <w:gridBefore w:val="1"/>
          <w:gridAfter w:val="9"/>
          <w:wBefore w:w="55" w:type="dxa"/>
          <w:wAfter w:w="13680" w:type="dxa"/>
          <w:trHeight w:val="155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95A43">
              <w:rPr>
                <w:rFonts w:ascii="Sylfaen" w:hAnsi="Sylfaen" w:cs="Sylfaen"/>
                <w:sz w:val="20"/>
                <w:szCs w:val="20"/>
              </w:rPr>
              <w:t>&lt;&lt;Արֆարմացիա&gt;&gt; ՓԲԸ/ ЗАО Арфармация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835B5" w:rsidRPr="00AC1F59" w:rsidRDefault="00B835B5" w:rsidP="00B835B5">
            <w:r w:rsidRPr="00AC1F59">
              <w:t xml:space="preserve">ՀՀ, ք Երևան,  Րաֆֆու 11 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D67B9F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Sylfaen"/>
                <w:sz w:val="20"/>
                <w:szCs w:val="20"/>
              </w:rPr>
            </w:pPr>
            <w:r w:rsidRPr="00AC1F59">
              <w:t>tendeer@arpharm.am</w:t>
            </w:r>
          </w:p>
        </w:tc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5D6590">
              <w:rPr>
                <w:rFonts w:ascii="Arial" w:eastAsia="Times New Roman" w:hAnsi="Arial"/>
                <w:sz w:val="16"/>
                <w:szCs w:val="16"/>
                <w:lang w:eastAsia="ru-RU"/>
              </w:rPr>
              <w:t>163008100220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5D6590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5D6590">
              <w:rPr>
                <w:rFonts w:ascii="Arial" w:eastAsia="Times New Roman" w:hAnsi="Arial"/>
                <w:sz w:val="16"/>
                <w:szCs w:val="16"/>
                <w:lang w:eastAsia="ru-RU"/>
              </w:rPr>
              <w:t>02505735</w:t>
            </w:r>
          </w:p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</w:tr>
      <w:tr w:rsidR="00B835B5" w:rsidRPr="00161AC6" w:rsidTr="00415A5D">
        <w:trPr>
          <w:gridBefore w:val="1"/>
          <w:gridAfter w:val="9"/>
          <w:wBefore w:w="55" w:type="dxa"/>
          <w:wAfter w:w="13680" w:type="dxa"/>
          <w:trHeight w:val="40"/>
        </w:trPr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&lt;&lt;Կոնցեռն-Էներգոմաշ&gt;&gt; ՓԲԸ / ЗАО Концерн-Энергомаш</w:t>
            </w:r>
          </w:p>
        </w:tc>
        <w:tc>
          <w:tcPr>
            <w:tcW w:w="30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835B5" w:rsidRPr="00695A43" w:rsidRDefault="00B835B5" w:rsidP="00B835B5">
            <w:pPr>
              <w:rPr>
                <w:lang w:val="hy-AM"/>
              </w:rPr>
            </w:pPr>
            <w:r w:rsidRPr="00695A43">
              <w:rPr>
                <w:lang w:val="hy-AM"/>
              </w:rPr>
              <w:t xml:space="preserve">ՀՀ, ք Երևան, Ազատության 26/8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695A43">
              <w:rPr>
                <w:lang w:val="hy-AM"/>
              </w:rPr>
              <w:t>lawyer@c-e.am</w:t>
            </w:r>
          </w:p>
        </w:tc>
        <w:tc>
          <w:tcPr>
            <w:tcW w:w="25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127002182558001</w:t>
            </w:r>
          </w:p>
        </w:tc>
        <w:tc>
          <w:tcPr>
            <w:tcW w:w="14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161AC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3F7DA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01210095</w:t>
            </w:r>
          </w:p>
        </w:tc>
      </w:tr>
      <w:tr w:rsidR="00B835B5" w:rsidRPr="00695A43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695A43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B835B5" w:rsidRPr="00904526" w:rsidTr="00415A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9"/>
          <w:wBefore w:w="55" w:type="dxa"/>
          <w:wAfter w:w="13680" w:type="dxa"/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 տեղեկություններ</w:t>
            </w:r>
            <w:r w:rsidR="00904526"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</w:t>
            </w:r>
            <w:r w:rsidR="00904526"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Другая информация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526" w:rsidRDefault="00B835B5" w:rsidP="00904526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E110D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>։</w:t>
            </w:r>
          </w:p>
          <w:p w:rsidR="00B835B5" w:rsidRPr="00AE110D" w:rsidRDefault="00904526" w:rsidP="00904526">
            <w:pPr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904526">
              <w:rPr>
                <w:rFonts w:ascii="Sylfaen" w:eastAsia="Times New Roman" w:hAnsi="Sylfaen" w:cs="Arial Armenian"/>
                <w:sz w:val="20"/>
                <w:szCs w:val="20"/>
                <w:lang w:val="hy-AM" w:eastAsia="ru-RU"/>
              </w:rPr>
              <w:t xml:space="preserve"> 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B835B5" w:rsidRPr="00904526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904526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835B5" w:rsidRPr="00904526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հետո------օրացուցային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lastRenderedPageBreak/>
              <w:t>օրվա ընթացքում:</w:t>
            </w:r>
          </w:p>
          <w:p w:rsidR="00B835B5" w:rsidRPr="00AE110D" w:rsidRDefault="00B835B5" w:rsidP="00B835B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Գրավոր պահանջին  կից ներկայացվում է՝</w:t>
            </w:r>
          </w:p>
          <w:p w:rsidR="00B835B5" w:rsidRPr="00AE110D" w:rsidRDefault="00B835B5" w:rsidP="00B835B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835B5" w:rsidRPr="00AE110D" w:rsidRDefault="00B835B5" w:rsidP="00B835B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ա. ֆիզիկական անձանց քանակը չի կարող գերազանցել երկուսը.</w:t>
            </w:r>
          </w:p>
          <w:p w:rsidR="00B835B5" w:rsidRPr="00AE110D" w:rsidRDefault="00B835B5" w:rsidP="00B835B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835B5" w:rsidRPr="00AE110D" w:rsidRDefault="00B835B5" w:rsidP="00B835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835B5" w:rsidRPr="00AE110D" w:rsidRDefault="00B835B5" w:rsidP="00B835B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835B5" w:rsidRDefault="00B835B5" w:rsidP="00B835B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AE110D">
              <w:rPr>
                <w:rFonts w:ascii="Sylfaen" w:eastAsia="Times New Roman" w:hAnsi="Sylfaen"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Как участники, подавшие заявки на данную часть процедуры, так и неправительственные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заказчику, организовавшему процедуру, письменное подать заявку на участие совместно с отделом, ответственным за приемку результатов данной части заключенного договора, после публикации настоящего объявления ------в течение календарного дня.</w:t>
            </w:r>
            <w:r w:rsidRPr="00904526">
              <w:rPr>
                <w:lang w:val="ru-RU"/>
              </w:rPr>
              <w:t xml:space="preserve"> </w:t>
            </w: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К письменному обращению прилагаются: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1) оригинал доверенности, выданной физическому лицу. Кроме того, разрешено: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а. число физических лиц не может превышать двух.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2) оригиналы деклараций, подписанные физическими лицами, подавшими заявку на участие в процессе, а также уполномоченными лицами об отсутствии конфликта интересов, предусмотренного статьей 5.1 части 2 Закона РА "О закупках".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3) адреса электронной почты и номера телефонов, по которым клиент может связаться с лицом, предъявившим претензию, и уполномоченным им физическим лицом;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4) 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904526" w:rsidRPr="00904526" w:rsidRDefault="00904526" w:rsidP="0090452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904526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>Официальный адрес электронной почты руководителя ответственного отдела клиента: --------------.</w:t>
            </w:r>
          </w:p>
        </w:tc>
      </w:tr>
      <w:tr w:rsidR="00B835B5" w:rsidRPr="00904526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58FA" w:rsidRPr="000B58FA" w:rsidRDefault="00B835B5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0B58FA"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Информация о публикациях, осуществленных в соответствии с Законом Республики Армения &lt;О закупках&gt; с целью привлечения участников</w:t>
            </w:r>
          </w:p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0B58FA" w:rsidRPr="000B58FA" w:rsidRDefault="000B58FA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0B58FA" w:rsidRPr="000B58FA" w:rsidRDefault="000B58FA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0B58FA" w:rsidRPr="000B58FA" w:rsidRDefault="000B58FA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B835B5" w:rsidRPr="00AE110D" w:rsidRDefault="00B835B5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8FA" w:rsidRDefault="00B835B5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:rsidR="00B835B5" w:rsidRPr="00AE110D" w:rsidRDefault="000B58FA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В случае выявления незаконных действий в процессе закупок и краткое описание действий, предпринятых в связи с этим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8FA" w:rsidRPr="000B58FA" w:rsidRDefault="000B58FA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  <w:p w:rsidR="00B835B5" w:rsidRPr="00AE110D" w:rsidRDefault="00B835B5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8FA" w:rsidRDefault="00B835B5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Գնման</w:t>
            </w:r>
            <w:r w:rsidRPr="00AE110D">
              <w:rPr>
                <w:rFonts w:ascii="Sylfaen" w:eastAsia="Times New Roman" w:hAnsi="Sylfaen" w:cs="Times Armenian"/>
                <w:sz w:val="20"/>
                <w:szCs w:val="20"/>
                <w:lang w:eastAsia="ru-RU"/>
              </w:rPr>
              <w:t>ընթացակարգի</w:t>
            </w:r>
            <w:r w:rsidRPr="000B58FA">
              <w:rPr>
                <w:rFonts w:ascii="Sylfaen" w:eastAsia="Times New Roman" w:hAnsi="Sylfaen" w:cs="Times Armenia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  <w:p w:rsidR="000B58FA" w:rsidRPr="000B58FA" w:rsidRDefault="000B58FA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Жалобы, поданные в отношении процедуры закупок и принятых по ним решений</w:t>
            </w:r>
          </w:p>
          <w:p w:rsidR="00B835B5" w:rsidRPr="00AE110D" w:rsidRDefault="00B835B5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hy-AM" w:eastAsia="ru-RU"/>
              </w:rPr>
            </w:pP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AE110D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8FA" w:rsidRDefault="00B835B5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Այլ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անհրաժեշտ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տեղեկություններ</w:t>
            </w:r>
            <w:r w:rsidR="000B58FA"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 </w:t>
            </w:r>
          </w:p>
          <w:p w:rsidR="000B58FA" w:rsidRPr="000B58FA" w:rsidRDefault="000B58FA" w:rsidP="000B58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 w:rsidRPr="000B58FA"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 xml:space="preserve">Другая необходимая информация </w:t>
            </w:r>
          </w:p>
          <w:p w:rsidR="00B835B5" w:rsidRPr="000B58FA" w:rsidRDefault="00B835B5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0B58FA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B835B5" w:rsidRPr="000B58FA" w:rsidRDefault="00B835B5" w:rsidP="00B835B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0B58FA" w:rsidRDefault="00B835B5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AE110D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:rsidR="00B835B5" w:rsidRPr="000B58FA" w:rsidRDefault="000B58FA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0B58F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Для получения дополнительной информации относительно этого объявления, пожалуйста, свяжитесь с координатором закупок.</w:t>
            </w:r>
          </w:p>
        </w:tc>
      </w:tr>
      <w:tr w:rsidR="00B835B5" w:rsidRPr="000B58FA" w:rsidTr="00415A5D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58FA" w:rsidRDefault="00B835B5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Անուն, Ազգանուն</w:t>
            </w:r>
          </w:p>
          <w:p w:rsidR="00B835B5" w:rsidRPr="00AE110D" w:rsidRDefault="000B58FA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0B58FA">
              <w:rPr>
                <w:rFonts w:ascii="Sylfaen" w:hAnsi="Sylfaen"/>
                <w:sz w:val="20"/>
                <w:szCs w:val="20"/>
                <w:lang w:val="hy-AM"/>
              </w:rPr>
              <w:t>Имя, Фамилия</w:t>
            </w:r>
          </w:p>
        </w:tc>
        <w:tc>
          <w:tcPr>
            <w:tcW w:w="42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AE110D" w:rsidRDefault="00B835B5" w:rsidP="00B835B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Հեռախոս</w:t>
            </w:r>
            <w:r w:rsidR="000B58FA"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B58FA" w:rsidRPr="000B58FA">
              <w:rPr>
                <w:rFonts w:ascii="Sylfaen" w:hAnsi="Sylfaen"/>
                <w:sz w:val="20"/>
                <w:szCs w:val="20"/>
                <w:lang w:val="hy-AM"/>
              </w:rPr>
              <w:t>Телефон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5B5" w:rsidRPr="000B58FA" w:rsidRDefault="00B835B5" w:rsidP="000B58FA">
            <w:pPr>
              <w:tabs>
                <w:tab w:val="left" w:pos="9829"/>
              </w:tabs>
              <w:ind w:left="0" w:firstLine="0"/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Էլ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.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փոստի</w:t>
            </w:r>
            <w:r w:rsidRPr="000B58FA">
              <w:rPr>
                <w:rFonts w:ascii="Sylfaen" w:eastAsia="Times New Roman" w:hAnsi="Sylfaen"/>
                <w:sz w:val="20"/>
                <w:szCs w:val="20"/>
                <w:lang w:val="ru-RU" w:eastAsia="ru-RU"/>
              </w:rPr>
              <w:t xml:space="preserve"> </w:t>
            </w:r>
            <w:r w:rsidRPr="00AE110D">
              <w:rPr>
                <w:rFonts w:ascii="Sylfaen" w:eastAsia="Times New Roman" w:hAnsi="Sylfaen"/>
                <w:sz w:val="20"/>
                <w:szCs w:val="20"/>
                <w:lang w:eastAsia="ru-RU"/>
              </w:rPr>
              <w:t>հասցեն</w:t>
            </w:r>
            <w:r w:rsidR="000B58FA"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B58FA" w:rsidRPr="000B58FA">
              <w:rPr>
                <w:rFonts w:ascii="Sylfaen" w:hAnsi="Sylfaen"/>
                <w:sz w:val="20"/>
                <w:szCs w:val="20"/>
                <w:lang w:val="hy-AM"/>
              </w:rPr>
              <w:t xml:space="preserve">Электронная почта </w:t>
            </w:r>
          </w:p>
        </w:tc>
      </w:tr>
      <w:tr w:rsidR="00B835B5" w:rsidRPr="00AE110D" w:rsidTr="00415A5D">
        <w:trPr>
          <w:gridBefore w:val="1"/>
          <w:gridAfter w:val="9"/>
          <w:wBefore w:w="55" w:type="dxa"/>
          <w:wAfter w:w="13680" w:type="dxa"/>
          <w:trHeight w:val="47"/>
        </w:trPr>
        <w:tc>
          <w:tcPr>
            <w:tcW w:w="3064" w:type="dxa"/>
            <w:gridSpan w:val="6"/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Անի Մուշեղյան</w:t>
            </w:r>
            <w:r w:rsidR="000B58FA">
              <w:t xml:space="preserve"> </w:t>
            </w:r>
            <w:r w:rsidR="000B58FA" w:rsidRPr="000B58FA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Ани Мушегян</w:t>
            </w:r>
          </w:p>
        </w:tc>
        <w:tc>
          <w:tcPr>
            <w:tcW w:w="4251" w:type="dxa"/>
            <w:gridSpan w:val="14"/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099766767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835B5" w:rsidRPr="00AE110D" w:rsidRDefault="00B835B5" w:rsidP="00B835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eastAsia="ru-RU"/>
              </w:rPr>
              <w:t>a</w:t>
            </w:r>
            <w:r w:rsidRPr="00AE110D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nmush77@gmail.com</w:t>
            </w:r>
          </w:p>
        </w:tc>
      </w:tr>
    </w:tbl>
    <w:p w:rsidR="0022631D" w:rsidRPr="005E534C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0B58FA" w:rsidRPr="00AE110D" w:rsidRDefault="000B58FA">
      <w:pPr>
        <w:tabs>
          <w:tab w:val="left" w:pos="9829"/>
        </w:tabs>
        <w:ind w:left="0" w:firstLine="0"/>
        <w:rPr>
          <w:rFonts w:ascii="Sylfaen" w:hAnsi="Sylfaen"/>
          <w:sz w:val="20"/>
          <w:szCs w:val="20"/>
          <w:lang w:val="hy-AM"/>
        </w:rPr>
      </w:pPr>
    </w:p>
    <w:sectPr w:rsidR="000B58FA" w:rsidRPr="00AE110D" w:rsidSect="00A53515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D4" w:rsidRDefault="00BC50D4" w:rsidP="0022631D">
      <w:pPr>
        <w:spacing w:before="0" w:after="0"/>
      </w:pPr>
      <w:r>
        <w:separator/>
      </w:r>
    </w:p>
  </w:endnote>
  <w:endnote w:type="continuationSeparator" w:id="0">
    <w:p w:rsidR="00BC50D4" w:rsidRDefault="00BC50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1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D4" w:rsidRDefault="00BC50D4" w:rsidP="0022631D">
      <w:pPr>
        <w:spacing w:before="0" w:after="0"/>
      </w:pPr>
      <w:r>
        <w:separator/>
      </w:r>
    </w:p>
  </w:footnote>
  <w:footnote w:type="continuationSeparator" w:id="0">
    <w:p w:rsidR="00BC50D4" w:rsidRDefault="00BC50D4" w:rsidP="0022631D">
      <w:pPr>
        <w:spacing w:before="0" w:after="0"/>
      </w:pPr>
      <w:r>
        <w:continuationSeparator/>
      </w:r>
    </w:p>
  </w:footnote>
  <w:footnote w:id="1">
    <w:p w:rsidR="00D768F8" w:rsidRPr="002D0BF6" w:rsidRDefault="00D768F8" w:rsidP="005E53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D768F8" w:rsidRPr="002D0BF6" w:rsidRDefault="00D768F8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768F8" w:rsidRPr="00871366" w:rsidRDefault="00D768F8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68F8" w:rsidRPr="002D0BF6" w:rsidRDefault="00D768F8" w:rsidP="00415A5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768F8" w:rsidRPr="0078682E" w:rsidRDefault="00D768F8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D768F8" w:rsidRPr="0078682E" w:rsidRDefault="00D768F8" w:rsidP="00415A5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D768F8" w:rsidRPr="00005B9C" w:rsidRDefault="00D768F8" w:rsidP="00415A5D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624A"/>
    <w:rsid w:val="00012170"/>
    <w:rsid w:val="00026B25"/>
    <w:rsid w:val="000433A4"/>
    <w:rsid w:val="00044EA8"/>
    <w:rsid w:val="00046CCF"/>
    <w:rsid w:val="00051ECE"/>
    <w:rsid w:val="0007090E"/>
    <w:rsid w:val="00073D66"/>
    <w:rsid w:val="000B0090"/>
    <w:rsid w:val="000B0199"/>
    <w:rsid w:val="000B58FA"/>
    <w:rsid w:val="000D0825"/>
    <w:rsid w:val="000D0B20"/>
    <w:rsid w:val="000E4FF1"/>
    <w:rsid w:val="000F376D"/>
    <w:rsid w:val="000F4DE1"/>
    <w:rsid w:val="001021B0"/>
    <w:rsid w:val="001155A2"/>
    <w:rsid w:val="00161AC6"/>
    <w:rsid w:val="0018422F"/>
    <w:rsid w:val="001923FC"/>
    <w:rsid w:val="001A1750"/>
    <w:rsid w:val="001A1999"/>
    <w:rsid w:val="001C1BE1"/>
    <w:rsid w:val="001E0091"/>
    <w:rsid w:val="0022631D"/>
    <w:rsid w:val="00230024"/>
    <w:rsid w:val="00267548"/>
    <w:rsid w:val="002739FA"/>
    <w:rsid w:val="00295B92"/>
    <w:rsid w:val="002A382C"/>
    <w:rsid w:val="002C0EC6"/>
    <w:rsid w:val="002C2273"/>
    <w:rsid w:val="002E4E6F"/>
    <w:rsid w:val="002F16CC"/>
    <w:rsid w:val="002F1FEB"/>
    <w:rsid w:val="002F42D2"/>
    <w:rsid w:val="003406F5"/>
    <w:rsid w:val="00371B1D"/>
    <w:rsid w:val="003735F7"/>
    <w:rsid w:val="003A31E3"/>
    <w:rsid w:val="003B2758"/>
    <w:rsid w:val="003C70F5"/>
    <w:rsid w:val="003E3D40"/>
    <w:rsid w:val="003E6978"/>
    <w:rsid w:val="003F48C1"/>
    <w:rsid w:val="003F7DA8"/>
    <w:rsid w:val="004028FC"/>
    <w:rsid w:val="0041469D"/>
    <w:rsid w:val="00415A5D"/>
    <w:rsid w:val="00433E3C"/>
    <w:rsid w:val="00472069"/>
    <w:rsid w:val="00474C2F"/>
    <w:rsid w:val="004764CD"/>
    <w:rsid w:val="004875E0"/>
    <w:rsid w:val="004D078F"/>
    <w:rsid w:val="004D5C19"/>
    <w:rsid w:val="004E376E"/>
    <w:rsid w:val="00503BCC"/>
    <w:rsid w:val="00546023"/>
    <w:rsid w:val="005737F9"/>
    <w:rsid w:val="00590A1A"/>
    <w:rsid w:val="005D5FBD"/>
    <w:rsid w:val="005D6590"/>
    <w:rsid w:val="005E534C"/>
    <w:rsid w:val="00603166"/>
    <w:rsid w:val="00607C9A"/>
    <w:rsid w:val="00646760"/>
    <w:rsid w:val="006577C6"/>
    <w:rsid w:val="0067472F"/>
    <w:rsid w:val="006779D4"/>
    <w:rsid w:val="00690ECB"/>
    <w:rsid w:val="00695A43"/>
    <w:rsid w:val="006A38B4"/>
    <w:rsid w:val="006A4056"/>
    <w:rsid w:val="006B2E21"/>
    <w:rsid w:val="006C0266"/>
    <w:rsid w:val="006C2F82"/>
    <w:rsid w:val="006D0722"/>
    <w:rsid w:val="006E061E"/>
    <w:rsid w:val="006E0D92"/>
    <w:rsid w:val="006E1A83"/>
    <w:rsid w:val="006F2779"/>
    <w:rsid w:val="007060FC"/>
    <w:rsid w:val="007164A8"/>
    <w:rsid w:val="007316E9"/>
    <w:rsid w:val="007670EE"/>
    <w:rsid w:val="007732E7"/>
    <w:rsid w:val="0078682E"/>
    <w:rsid w:val="007A6A2A"/>
    <w:rsid w:val="007F0B31"/>
    <w:rsid w:val="007F3EBE"/>
    <w:rsid w:val="0081420B"/>
    <w:rsid w:val="0083767E"/>
    <w:rsid w:val="00840837"/>
    <w:rsid w:val="008530C1"/>
    <w:rsid w:val="008C02C0"/>
    <w:rsid w:val="008C4E62"/>
    <w:rsid w:val="008D2E23"/>
    <w:rsid w:val="008E493A"/>
    <w:rsid w:val="008F2B07"/>
    <w:rsid w:val="009012E8"/>
    <w:rsid w:val="00904526"/>
    <w:rsid w:val="00920706"/>
    <w:rsid w:val="00985F00"/>
    <w:rsid w:val="009B12F5"/>
    <w:rsid w:val="009B5925"/>
    <w:rsid w:val="009C5E0F"/>
    <w:rsid w:val="009E3BD9"/>
    <w:rsid w:val="009E75FF"/>
    <w:rsid w:val="00A306F5"/>
    <w:rsid w:val="00A31820"/>
    <w:rsid w:val="00A45010"/>
    <w:rsid w:val="00A53515"/>
    <w:rsid w:val="00A801C5"/>
    <w:rsid w:val="00A971D6"/>
    <w:rsid w:val="00AA32E4"/>
    <w:rsid w:val="00AA6521"/>
    <w:rsid w:val="00AA6FF1"/>
    <w:rsid w:val="00AC1D4D"/>
    <w:rsid w:val="00AD07B9"/>
    <w:rsid w:val="00AD59DC"/>
    <w:rsid w:val="00AD74B6"/>
    <w:rsid w:val="00AE110D"/>
    <w:rsid w:val="00AE2237"/>
    <w:rsid w:val="00B41D0E"/>
    <w:rsid w:val="00B61A9C"/>
    <w:rsid w:val="00B75762"/>
    <w:rsid w:val="00B835B5"/>
    <w:rsid w:val="00B91DE2"/>
    <w:rsid w:val="00B94EA2"/>
    <w:rsid w:val="00BA03B0"/>
    <w:rsid w:val="00BB0A93"/>
    <w:rsid w:val="00BB3DF1"/>
    <w:rsid w:val="00BC50D4"/>
    <w:rsid w:val="00BD3D4E"/>
    <w:rsid w:val="00BF1465"/>
    <w:rsid w:val="00BF4745"/>
    <w:rsid w:val="00C20379"/>
    <w:rsid w:val="00C20AD9"/>
    <w:rsid w:val="00C71EA5"/>
    <w:rsid w:val="00C84DF7"/>
    <w:rsid w:val="00C854BC"/>
    <w:rsid w:val="00C96337"/>
    <w:rsid w:val="00C96BED"/>
    <w:rsid w:val="00CB44D2"/>
    <w:rsid w:val="00CB6D1D"/>
    <w:rsid w:val="00CC1F23"/>
    <w:rsid w:val="00CE3CE1"/>
    <w:rsid w:val="00CE7339"/>
    <w:rsid w:val="00CF1F70"/>
    <w:rsid w:val="00D350DE"/>
    <w:rsid w:val="00D35D4F"/>
    <w:rsid w:val="00D36189"/>
    <w:rsid w:val="00D616E4"/>
    <w:rsid w:val="00D67B9F"/>
    <w:rsid w:val="00D768F8"/>
    <w:rsid w:val="00D80C64"/>
    <w:rsid w:val="00D84D83"/>
    <w:rsid w:val="00DA41E7"/>
    <w:rsid w:val="00DB5338"/>
    <w:rsid w:val="00DD3534"/>
    <w:rsid w:val="00DD3F37"/>
    <w:rsid w:val="00DE06F1"/>
    <w:rsid w:val="00E23BD9"/>
    <w:rsid w:val="00E23CFC"/>
    <w:rsid w:val="00E243EA"/>
    <w:rsid w:val="00E33A25"/>
    <w:rsid w:val="00E4188B"/>
    <w:rsid w:val="00E54C4D"/>
    <w:rsid w:val="00E56328"/>
    <w:rsid w:val="00E905D9"/>
    <w:rsid w:val="00E96153"/>
    <w:rsid w:val="00EA01A2"/>
    <w:rsid w:val="00EA568C"/>
    <w:rsid w:val="00EA767F"/>
    <w:rsid w:val="00EB59EE"/>
    <w:rsid w:val="00EF16D0"/>
    <w:rsid w:val="00F10AFE"/>
    <w:rsid w:val="00F24905"/>
    <w:rsid w:val="00F31004"/>
    <w:rsid w:val="00F40FAD"/>
    <w:rsid w:val="00F5568C"/>
    <w:rsid w:val="00F64167"/>
    <w:rsid w:val="00F6673B"/>
    <w:rsid w:val="00F74909"/>
    <w:rsid w:val="00F77AAD"/>
    <w:rsid w:val="00F87035"/>
    <w:rsid w:val="00F916C4"/>
    <w:rsid w:val="00FB097B"/>
    <w:rsid w:val="00FB1BA1"/>
    <w:rsid w:val="00FB7D4F"/>
    <w:rsid w:val="00FE278E"/>
    <w:rsid w:val="00FE670A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477BE"/>
  <w15:docId w15:val="{72ACD009-685D-4C49-A68E-A260E39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A4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D0722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D072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AE110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110D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semiHidden/>
    <w:unhideWhenUsed/>
    <w:rsid w:val="00E23C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CFC"/>
    <w:rPr>
      <w:color w:val="800080"/>
      <w:u w:val="single"/>
    </w:rPr>
  </w:style>
  <w:style w:type="paragraph" w:customStyle="1" w:styleId="msonormal0">
    <w:name w:val="msonormal"/>
    <w:basedOn w:val="Normal"/>
    <w:rsid w:val="00E23CF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7">
    <w:name w:val="xl67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68">
    <w:name w:val="xl6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69">
    <w:name w:val="xl6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0">
    <w:name w:val="xl7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71">
    <w:name w:val="xl7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2">
    <w:name w:val="xl7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sz w:val="16"/>
      <w:szCs w:val="16"/>
      <w:lang w:val="ru-RU" w:eastAsia="ru-RU"/>
    </w:rPr>
  </w:style>
  <w:style w:type="paragraph" w:customStyle="1" w:styleId="xl73">
    <w:name w:val="xl73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4">
    <w:name w:val="xl74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5">
    <w:name w:val="xl75"/>
    <w:basedOn w:val="Normal"/>
    <w:rsid w:val="00E23CF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6">
    <w:name w:val="xl7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7">
    <w:name w:val="xl7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</w:pPr>
    <w:rPr>
      <w:rFonts w:ascii="GHEA Grapalat" w:eastAsia="Times New Roman" w:hAnsi="GHEA Grapalat"/>
      <w:sz w:val="16"/>
      <w:szCs w:val="16"/>
      <w:lang w:val="ru-RU" w:eastAsia="ru-RU"/>
    </w:rPr>
  </w:style>
  <w:style w:type="paragraph" w:customStyle="1" w:styleId="xl78">
    <w:name w:val="xl78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sz w:val="16"/>
      <w:szCs w:val="16"/>
      <w:lang w:val="ru-RU" w:eastAsia="ru-RU"/>
    </w:rPr>
  </w:style>
  <w:style w:type="paragraph" w:customStyle="1" w:styleId="xl79">
    <w:name w:val="xl79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0">
    <w:name w:val="xl80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1">
    <w:name w:val="xl81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2">
    <w:name w:val="xl82"/>
    <w:basedOn w:val="Normal"/>
    <w:rsid w:val="00E23CFC"/>
    <w:pP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83">
    <w:name w:val="xl83"/>
    <w:basedOn w:val="Normal"/>
    <w:rsid w:val="00E23CF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4">
    <w:name w:val="xl84"/>
    <w:basedOn w:val="Normal"/>
    <w:rsid w:val="00E23CFC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5">
    <w:name w:val="xl85"/>
    <w:basedOn w:val="Normal"/>
    <w:rsid w:val="00E23CF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6">
    <w:name w:val="xl8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7">
    <w:name w:val="xl8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8">
    <w:name w:val="xl8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89">
    <w:name w:val="xl89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0">
    <w:name w:val="xl90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1">
    <w:name w:val="xl91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2">
    <w:name w:val="xl92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Normal"/>
    <w:rsid w:val="00E23C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4">
    <w:name w:val="xl94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5">
    <w:name w:val="xl95"/>
    <w:basedOn w:val="Normal"/>
    <w:rsid w:val="00E23CF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6">
    <w:name w:val="xl9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7">
    <w:name w:val="xl9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8">
    <w:name w:val="xl9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99">
    <w:name w:val="xl9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0">
    <w:name w:val="xl10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1">
    <w:name w:val="xl10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2">
    <w:name w:val="xl10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03">
    <w:name w:val="xl10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4">
    <w:name w:val="xl10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5">
    <w:name w:val="xl10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6">
    <w:name w:val="xl106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07">
    <w:name w:val="xl107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8">
    <w:name w:val="xl108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09">
    <w:name w:val="xl10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0">
    <w:name w:val="xl110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1">
    <w:name w:val="xl111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2">
    <w:name w:val="xl112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3">
    <w:name w:val="xl113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4">
    <w:name w:val="xl114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5">
    <w:name w:val="xl115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6">
    <w:name w:val="xl116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17">
    <w:name w:val="xl117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18">
    <w:name w:val="xl118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19">
    <w:name w:val="xl119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0">
    <w:name w:val="xl120"/>
    <w:basedOn w:val="Normal"/>
    <w:rsid w:val="00E23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1">
    <w:name w:val="xl121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2">
    <w:name w:val="xl122"/>
    <w:basedOn w:val="Normal"/>
    <w:rsid w:val="00E23C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3">
    <w:name w:val="xl123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4">
    <w:name w:val="xl124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5">
    <w:name w:val="xl125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126">
    <w:name w:val="xl126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color w:val="000000"/>
      <w:sz w:val="16"/>
      <w:szCs w:val="16"/>
      <w:lang w:val="ru-RU" w:eastAsia="ru-RU"/>
    </w:rPr>
  </w:style>
  <w:style w:type="paragraph" w:customStyle="1" w:styleId="xl127">
    <w:name w:val="xl127"/>
    <w:basedOn w:val="Normal"/>
    <w:rsid w:val="00E23C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8">
    <w:name w:val="xl128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paragraph" w:customStyle="1" w:styleId="xl129">
    <w:name w:val="xl129"/>
    <w:basedOn w:val="Normal"/>
    <w:rsid w:val="00E23CF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GHEA Grapalat" w:eastAsia="Times New Roman" w:hAnsi="GHEA Grapalat"/>
      <w:color w:val="000000"/>
      <w:sz w:val="16"/>
      <w:szCs w:val="16"/>
      <w:lang w:val="ru-RU" w:eastAsia="ru-RU"/>
    </w:rPr>
  </w:style>
  <w:style w:type="numbering" w:customStyle="1" w:styleId="NoList1">
    <w:name w:val="No List1"/>
    <w:next w:val="NoList"/>
    <w:uiPriority w:val="99"/>
    <w:semiHidden/>
    <w:unhideWhenUsed/>
    <w:rsid w:val="00E2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9ABB-482E-45E5-94F6-85170567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26</Pages>
  <Words>7761</Words>
  <Characters>44238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41</cp:revision>
  <cp:lastPrinted>2024-03-12T08:12:00Z</cp:lastPrinted>
  <dcterms:created xsi:type="dcterms:W3CDTF">2023-12-28T06:28:00Z</dcterms:created>
  <dcterms:modified xsi:type="dcterms:W3CDTF">2024-03-12T09:35:00Z</dcterms:modified>
</cp:coreProperties>
</file>