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014928">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EC4C80" w:rsidP="000E4921">
      <w:pPr>
        <w:pStyle w:val="a3"/>
        <w:widowControl w:val="0"/>
        <w:tabs>
          <w:tab w:val="center" w:pos="4826"/>
        </w:tabs>
        <w:spacing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rsidR="00642EFE" w:rsidRPr="009044F1" w:rsidRDefault="00642EFE" w:rsidP="00014928">
      <w:pPr>
        <w:pStyle w:val="a3"/>
        <w:widowControl w:val="0"/>
        <w:spacing w:line="240" w:lineRule="auto"/>
        <w:ind w:firstLine="0"/>
        <w:jc w:val="center"/>
        <w:rPr>
          <w:rFonts w:ascii="GHEA Grapalat" w:hAnsi="GHEA Grapalat"/>
          <w:i w:val="0"/>
          <w:sz w:val="24"/>
          <w:szCs w:val="24"/>
        </w:rPr>
      </w:pPr>
    </w:p>
    <w:p w:rsidR="00EC4C80" w:rsidRDefault="00642EFE" w:rsidP="00014928">
      <w:pPr>
        <w:pStyle w:val="a3"/>
        <w:widowControl w:val="0"/>
        <w:spacing w:line="240" w:lineRule="auto"/>
        <w:ind w:firstLine="0"/>
        <w:jc w:val="center"/>
        <w:rPr>
          <w:rFonts w:ascii="GHEA Grapalat" w:hAnsi="GHEA Grapalat"/>
          <w:i w:val="0"/>
          <w:sz w:val="22"/>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4546FB" w:rsidRPr="004546FB">
        <w:rPr>
          <w:rFonts w:ascii="GHEA Grapalat" w:hAnsi="GHEA Grapalat"/>
          <w:i w:val="0"/>
          <w:sz w:val="24"/>
          <w:szCs w:val="24"/>
        </w:rPr>
        <w:t>1</w:t>
      </w:r>
      <w:r w:rsidR="00C24CA7" w:rsidRPr="00C24CA7">
        <w:rPr>
          <w:rFonts w:ascii="GHEA Grapalat" w:hAnsi="GHEA Grapalat"/>
          <w:i w:val="0"/>
          <w:sz w:val="24"/>
          <w:szCs w:val="24"/>
        </w:rPr>
        <w:t>4</w:t>
      </w:r>
      <w:r w:rsidR="00EC4C80" w:rsidRPr="004630DF">
        <w:rPr>
          <w:rFonts w:ascii="GHEA Grapalat" w:hAnsi="GHEA Grapalat"/>
          <w:i w:val="0"/>
          <w:sz w:val="22"/>
          <w:szCs w:val="24"/>
        </w:rPr>
        <w:t>-</w:t>
      </w:r>
      <w:proofErr w:type="gramStart"/>
      <w:r w:rsidR="00EC4C80" w:rsidRPr="004630DF">
        <w:rPr>
          <w:rFonts w:ascii="GHEA Grapalat" w:hAnsi="GHEA Grapalat"/>
          <w:i w:val="0"/>
          <w:sz w:val="22"/>
          <w:szCs w:val="24"/>
        </w:rPr>
        <w:t xml:space="preserve">го </w:t>
      </w:r>
      <w:r w:rsidR="00EC4C80" w:rsidRPr="00E423B9">
        <w:rPr>
          <w:rFonts w:ascii="GHEA Grapalat" w:hAnsi="GHEA Grapalat"/>
          <w:i w:val="0"/>
          <w:sz w:val="22"/>
          <w:szCs w:val="24"/>
        </w:rPr>
        <w:t xml:space="preserve"> </w:t>
      </w:r>
      <w:r w:rsidR="004546FB" w:rsidRPr="004546FB">
        <w:rPr>
          <w:rFonts w:ascii="GHEA Grapalat" w:hAnsi="GHEA Grapalat"/>
          <w:i w:val="0"/>
          <w:sz w:val="22"/>
          <w:szCs w:val="24"/>
        </w:rPr>
        <w:t>апрел</w:t>
      </w:r>
      <w:r w:rsidR="005617D2" w:rsidRPr="005617D2">
        <w:rPr>
          <w:rFonts w:ascii="GHEA Grapalat" w:hAnsi="GHEA Grapalat"/>
          <w:i w:val="0"/>
          <w:sz w:val="22"/>
          <w:szCs w:val="24"/>
        </w:rPr>
        <w:t>я</w:t>
      </w:r>
      <w:proofErr w:type="gramEnd"/>
      <w:r w:rsidR="003542D6" w:rsidRPr="004630DF">
        <w:rPr>
          <w:rFonts w:ascii="GHEA Grapalat" w:hAnsi="GHEA Grapalat"/>
          <w:i w:val="0"/>
          <w:sz w:val="22"/>
          <w:szCs w:val="24"/>
        </w:rPr>
        <w:t xml:space="preserve"> </w:t>
      </w:r>
      <w:r w:rsidR="00103D79">
        <w:rPr>
          <w:rFonts w:ascii="GHEA Grapalat" w:hAnsi="GHEA Grapalat"/>
          <w:i w:val="0"/>
          <w:sz w:val="22"/>
          <w:szCs w:val="24"/>
        </w:rPr>
        <w:t>2026</w:t>
      </w:r>
      <w:r w:rsidR="00EC4C80" w:rsidRPr="004630DF">
        <w:rPr>
          <w:rFonts w:ascii="GHEA Grapalat" w:hAnsi="GHEA Grapalat"/>
          <w:i w:val="0"/>
          <w:sz w:val="22"/>
          <w:szCs w:val="24"/>
        </w:rPr>
        <w:t xml:space="preserve"> </w:t>
      </w:r>
      <w:r w:rsidR="00EC4C80" w:rsidRPr="00E423B9">
        <w:rPr>
          <w:rFonts w:ascii="GHEA Grapalat" w:hAnsi="GHEA Grapalat"/>
          <w:i w:val="0"/>
          <w:sz w:val="22"/>
          <w:szCs w:val="24"/>
        </w:rPr>
        <w:t xml:space="preserve">года </w:t>
      </w:r>
      <w:r w:rsidR="00EC4C80" w:rsidRPr="004630DF">
        <w:rPr>
          <w:rFonts w:ascii="GHEA Grapalat" w:hAnsi="GHEA Grapalat"/>
          <w:i w:val="0"/>
          <w:sz w:val="22"/>
          <w:szCs w:val="24"/>
        </w:rPr>
        <w:t>№ 1</w:t>
      </w:r>
      <w:r w:rsidR="00EC4C80" w:rsidRPr="00E423B9">
        <w:rPr>
          <w:rFonts w:ascii="GHEA Grapalat" w:hAnsi="GHEA Grapalat"/>
          <w:i w:val="0"/>
          <w:sz w:val="22"/>
          <w:szCs w:val="24"/>
        </w:rPr>
        <w:t xml:space="preserve"> </w:t>
      </w:r>
    </w:p>
    <w:p w:rsidR="0091042F" w:rsidRPr="00E74578" w:rsidRDefault="0006703E" w:rsidP="00014928">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4546FB">
        <w:rPr>
          <w:rFonts w:ascii="GHEA Grapalat" w:hAnsi="GHEA Grapalat"/>
          <w:i w:val="0"/>
          <w:sz w:val="24"/>
          <w:szCs w:val="24"/>
        </w:rPr>
        <w:t>AMAKB-GHAPDzB-</w:t>
      </w:r>
      <w:r w:rsidR="008B29E1">
        <w:rPr>
          <w:rFonts w:ascii="GHEA Grapalat" w:hAnsi="GHEA Grapalat"/>
          <w:i w:val="0"/>
          <w:sz w:val="24"/>
          <w:szCs w:val="24"/>
        </w:rPr>
        <w:t>26/6</w:t>
      </w:r>
    </w:p>
    <w:p w:rsidR="0091042F" w:rsidRPr="009044F1" w:rsidRDefault="0091042F" w:rsidP="00014928">
      <w:pPr>
        <w:pStyle w:val="a3"/>
        <w:widowControl w:val="0"/>
        <w:spacing w:line="240" w:lineRule="auto"/>
        <w:rPr>
          <w:rFonts w:ascii="GHEA Grapalat" w:hAnsi="GHEA Grapalat"/>
          <w:i w:val="0"/>
          <w:sz w:val="24"/>
          <w:szCs w:val="24"/>
        </w:rPr>
      </w:pPr>
    </w:p>
    <w:p w:rsidR="00642EFE" w:rsidRPr="009044F1" w:rsidRDefault="00642EFE" w:rsidP="00014928">
      <w:pPr>
        <w:pStyle w:val="a3"/>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512653">
        <w:rPr>
          <w:rFonts w:ascii="GHEA Grapalat" w:hAnsi="GHEA Grapalat"/>
          <w:i w:val="0"/>
          <w:sz w:val="22"/>
          <w:szCs w:val="22"/>
        </w:rPr>
        <w:t>Общественное учреждение “</w:t>
      </w:r>
      <w:r w:rsidR="004546FB">
        <w:rPr>
          <w:rFonts w:ascii="GHEA Grapalat" w:hAnsi="GHEA Grapalat"/>
          <w:i w:val="0"/>
          <w:sz w:val="22"/>
          <w:szCs w:val="22"/>
        </w:rPr>
        <w:t>Озеленение и благоустройство Аштарака</w:t>
      </w:r>
      <w:r w:rsidR="00512653">
        <w:rPr>
          <w:rFonts w:ascii="GHEA Grapalat" w:hAnsi="GHEA Grapalat"/>
          <w:i w:val="0"/>
          <w:sz w:val="22"/>
          <w:szCs w:val="22"/>
        </w:rPr>
        <w:t>”</w:t>
      </w:r>
      <w:r w:rsidR="00A37786" w:rsidRPr="00C46EFA">
        <w:rPr>
          <w:rFonts w:ascii="GHEA Grapalat" w:hAnsi="GHEA Grapalat"/>
          <w:i w:val="0"/>
          <w:sz w:val="22"/>
          <w:szCs w:val="22"/>
        </w:rPr>
        <w:t xml:space="preserve"> </w:t>
      </w:r>
      <w:proofErr w:type="spellStart"/>
      <w:r w:rsidR="00A37786" w:rsidRPr="00C46EFA">
        <w:rPr>
          <w:rFonts w:ascii="GHEA Grapalat" w:hAnsi="GHEA Grapalat"/>
          <w:i w:val="0"/>
          <w:sz w:val="22"/>
          <w:szCs w:val="22"/>
        </w:rPr>
        <w:t>Арагацотнская</w:t>
      </w:r>
      <w:proofErr w:type="spellEnd"/>
      <w:r w:rsidR="00A37786" w:rsidRPr="00C46EFA">
        <w:rPr>
          <w:rFonts w:ascii="GHEA Grapalat" w:hAnsi="GHEA Grapalat"/>
          <w:i w:val="0"/>
          <w:sz w:val="22"/>
          <w:szCs w:val="22"/>
        </w:rPr>
        <w:t xml:space="preserve"> область РА</w:t>
      </w:r>
      <w:r w:rsidRPr="009044F1">
        <w:rPr>
          <w:rFonts w:ascii="GHEA Grapalat" w:hAnsi="GHEA Grapalat"/>
          <w:i w:val="0"/>
          <w:sz w:val="24"/>
          <w:szCs w:val="24"/>
        </w:rPr>
        <w:t>, находящийся по адресу</w:t>
      </w:r>
      <w:r w:rsidR="00A37786" w:rsidRPr="00A37786">
        <w:rPr>
          <w:rFonts w:ascii="GHEA Grapalat" w:hAnsi="GHEA Grapalat"/>
          <w:i w:val="0"/>
          <w:sz w:val="22"/>
          <w:szCs w:val="22"/>
        </w:rPr>
        <w:t xml:space="preserve"> </w:t>
      </w:r>
      <w:proofErr w:type="spellStart"/>
      <w:r w:rsidR="00A37786" w:rsidRPr="00C46EFA">
        <w:rPr>
          <w:rFonts w:ascii="GHEA Grapalat" w:hAnsi="GHEA Grapalat"/>
          <w:i w:val="0"/>
          <w:sz w:val="22"/>
          <w:szCs w:val="22"/>
        </w:rPr>
        <w:t>Арагацотнская</w:t>
      </w:r>
      <w:proofErr w:type="spellEnd"/>
      <w:r w:rsidR="00A37786" w:rsidRPr="00C46EFA">
        <w:rPr>
          <w:rFonts w:ascii="GHEA Grapalat" w:hAnsi="GHEA Grapalat"/>
          <w:i w:val="0"/>
          <w:sz w:val="22"/>
          <w:szCs w:val="22"/>
        </w:rPr>
        <w:t xml:space="preserve"> область РА, с. </w:t>
      </w:r>
      <w:r w:rsidR="00051EA7">
        <w:rPr>
          <w:rFonts w:ascii="GHEA Grapalat" w:hAnsi="GHEA Grapalat"/>
          <w:i w:val="0"/>
          <w:sz w:val="22"/>
          <w:szCs w:val="22"/>
        </w:rPr>
        <w:t xml:space="preserve">Аштарак, Н. Площадь </w:t>
      </w:r>
      <w:proofErr w:type="spellStart"/>
      <w:r w:rsidR="00051EA7">
        <w:rPr>
          <w:rFonts w:ascii="GHEA Grapalat" w:hAnsi="GHEA Grapalat"/>
          <w:i w:val="0"/>
          <w:sz w:val="22"/>
          <w:szCs w:val="22"/>
        </w:rPr>
        <w:t>Аштаракеци</w:t>
      </w:r>
      <w:proofErr w:type="spellEnd"/>
      <w:r w:rsidR="00051EA7">
        <w:rPr>
          <w:rFonts w:ascii="GHEA Grapalat" w:hAnsi="GHEA Grapalat"/>
          <w:i w:val="0"/>
          <w:sz w:val="22"/>
          <w:szCs w:val="22"/>
        </w:rPr>
        <w:t xml:space="preserve"> 7</w:t>
      </w:r>
      <w:r w:rsidR="00A37786" w:rsidRPr="004630DF">
        <w:rPr>
          <w:rFonts w:ascii="GHEA Grapalat" w:hAnsi="GHEA Grapalat"/>
          <w:i w:val="0"/>
          <w:sz w:val="22"/>
          <w:szCs w:val="22"/>
        </w:rPr>
        <w:t xml:space="preserve"> </w:t>
      </w:r>
      <w:r w:rsidRPr="007B0562">
        <w:rPr>
          <w:rFonts w:ascii="GHEA Grapalat" w:hAnsi="GHEA Grapalat"/>
          <w:i w:val="0"/>
          <w:sz w:val="24"/>
          <w:szCs w:val="24"/>
        </w:rPr>
        <w:t xml:space="preserve">объявляет </w:t>
      </w:r>
      <w:r w:rsidR="00A37786">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311076" w:rsidRPr="00014928" w:rsidRDefault="00A20B69" w:rsidP="000E4921">
      <w:pPr>
        <w:pStyle w:val="a3"/>
        <w:spacing w:line="240" w:lineRule="auto"/>
        <w:ind w:firstLine="709"/>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4630DF">
        <w:rPr>
          <w:rFonts w:ascii="Calibri" w:hAnsi="Calibri" w:cs="Calibri"/>
          <w:i w:val="0"/>
          <w:sz w:val="24"/>
          <w:szCs w:val="24"/>
        </w:rPr>
        <w:t> </w:t>
      </w:r>
      <w:r w:rsidRPr="004630DF">
        <w:rPr>
          <w:rFonts w:ascii="GHEA Grapalat" w:hAnsi="GHEA Grapalat"/>
          <w:i w:val="0"/>
          <w:sz w:val="24"/>
          <w:szCs w:val="24"/>
        </w:rPr>
        <w:t>установленном</w:t>
      </w:r>
      <w:r w:rsidR="00782D60" w:rsidRPr="004630DF">
        <w:rPr>
          <w:rFonts w:ascii="Calibri" w:hAnsi="Calibri" w:cs="Calibri"/>
          <w:i w:val="0"/>
          <w:sz w:val="24"/>
          <w:szCs w:val="24"/>
        </w:rPr>
        <w:t> </w:t>
      </w:r>
      <w:r w:rsidRPr="004630DF">
        <w:rPr>
          <w:rFonts w:ascii="GHEA Grapalat" w:hAnsi="GHEA Grapalat"/>
          <w:i w:val="0"/>
          <w:sz w:val="24"/>
          <w:szCs w:val="24"/>
        </w:rPr>
        <w:t xml:space="preserve">порядке будет предложено заключить договор на поставку </w:t>
      </w:r>
      <w:r w:rsidR="008B29E1">
        <w:rPr>
          <w:rFonts w:ascii="GHEA Grapalat" w:hAnsi="GHEA Grapalat" w:hint="eastAsia"/>
          <w:i w:val="0"/>
          <w:sz w:val="24"/>
          <w:szCs w:val="24"/>
        </w:rPr>
        <w:t>Деревья</w:t>
      </w:r>
      <w:r w:rsidR="00782D60">
        <w:rPr>
          <w:rFonts w:ascii="GHEA Grapalat" w:hAnsi="GHEA Grapalat"/>
          <w:i w:val="0"/>
          <w:sz w:val="24"/>
          <w:szCs w:val="24"/>
        </w:rPr>
        <w:t xml:space="preserve"> (далее — договор).</w:t>
      </w:r>
    </w:p>
    <w:p w:rsidR="00357D48" w:rsidRPr="009044F1" w:rsidRDefault="00A20B69" w:rsidP="00014928">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014928">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014928">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014928">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014928">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A37786">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w:t>
      </w:r>
      <w:r w:rsidRPr="000F11E5">
        <w:rPr>
          <w:rFonts w:ascii="GHEA Grapalat" w:hAnsi="GHEA Grapalat"/>
          <w:i w:val="0"/>
          <w:spacing w:val="6"/>
          <w:sz w:val="24"/>
          <w:szCs w:val="24"/>
        </w:rPr>
        <w:t xml:space="preserve"> </w:t>
      </w:r>
      <w:r w:rsidR="00D74A2D" w:rsidRPr="00C46EFA">
        <w:rPr>
          <w:rFonts w:ascii="GHEA Grapalat" w:hAnsi="GHEA Grapalat"/>
          <w:i w:val="0"/>
          <w:sz w:val="22"/>
          <w:szCs w:val="22"/>
        </w:rPr>
        <w:t>адресу</w:t>
      </w:r>
      <w:r w:rsidR="00D74A2D" w:rsidRPr="00C46EFA">
        <w:rPr>
          <w:rFonts w:ascii="GHEA Grapalat" w:hAnsi="GHEA Grapalat"/>
          <w:i w:val="0"/>
          <w:spacing w:val="6"/>
          <w:sz w:val="22"/>
          <w:szCs w:val="22"/>
        </w:rPr>
        <w:t xml:space="preserve"> </w:t>
      </w:r>
      <w:proofErr w:type="spellStart"/>
      <w:r w:rsidR="00D74A2D" w:rsidRPr="00C46EFA">
        <w:rPr>
          <w:rFonts w:ascii="GHEA Grapalat" w:hAnsi="GHEA Grapalat"/>
          <w:i w:val="0"/>
          <w:sz w:val="22"/>
          <w:szCs w:val="22"/>
        </w:rPr>
        <w:t>Арагацотнская</w:t>
      </w:r>
      <w:proofErr w:type="spellEnd"/>
      <w:r w:rsidR="00D74A2D" w:rsidRPr="00C46EFA">
        <w:rPr>
          <w:rFonts w:ascii="GHEA Grapalat" w:hAnsi="GHEA Grapalat"/>
          <w:i w:val="0"/>
          <w:sz w:val="22"/>
          <w:szCs w:val="22"/>
        </w:rPr>
        <w:t xml:space="preserve"> область РА, с. Аштарак, Н. Площадь </w:t>
      </w:r>
      <w:proofErr w:type="spellStart"/>
      <w:r w:rsidR="00D74A2D" w:rsidRPr="00C46EFA">
        <w:rPr>
          <w:rFonts w:ascii="GHEA Grapalat" w:hAnsi="GHEA Grapalat"/>
          <w:i w:val="0"/>
          <w:sz w:val="22"/>
          <w:szCs w:val="22"/>
        </w:rPr>
        <w:t>Аштаракеци</w:t>
      </w:r>
      <w:proofErr w:type="spellEnd"/>
      <w:r w:rsidR="00D74A2D" w:rsidRPr="00C46EFA">
        <w:rPr>
          <w:rFonts w:ascii="GHEA Grapalat" w:hAnsi="GHEA Grapalat"/>
          <w:i w:val="0"/>
          <w:sz w:val="22"/>
          <w:szCs w:val="22"/>
        </w:rPr>
        <w:t xml:space="preserve"> </w:t>
      </w:r>
      <w:r w:rsidR="00D74A2D" w:rsidRPr="004630DF">
        <w:rPr>
          <w:rFonts w:ascii="GHEA Grapalat" w:hAnsi="GHEA Grapalat"/>
          <w:i w:val="0"/>
          <w:sz w:val="22"/>
          <w:szCs w:val="22"/>
        </w:rPr>
        <w:t xml:space="preserve">7, 20 комната, </w:t>
      </w:r>
      <w:r w:rsidRPr="000F0CA8">
        <w:rPr>
          <w:rFonts w:ascii="GHEA Grapalat" w:hAnsi="GHEA Grapalat"/>
          <w:i w:val="0"/>
          <w:sz w:val="24"/>
          <w:szCs w:val="24"/>
        </w:rPr>
        <w:t xml:space="preserve">в документарной форме, до </w:t>
      </w:r>
      <w:r w:rsidR="008B29E1">
        <w:rPr>
          <w:rFonts w:ascii="GHEA Grapalat" w:hAnsi="GHEA Grapalat"/>
          <w:i w:val="0"/>
          <w:sz w:val="24"/>
          <w:szCs w:val="24"/>
        </w:rPr>
        <w:t>10:00</w:t>
      </w:r>
      <w:r w:rsidR="00D74A2D" w:rsidRPr="004630DF">
        <w:rPr>
          <w:rFonts w:ascii="GHEA Grapalat" w:hAnsi="GHEA Grapalat"/>
          <w:i w:val="0"/>
          <w:sz w:val="24"/>
          <w:szCs w:val="24"/>
        </w:rPr>
        <w:t xml:space="preserve"> </w:t>
      </w:r>
      <w:r w:rsidRPr="000F0CA8">
        <w:rPr>
          <w:rFonts w:ascii="GHEA Grapalat" w:hAnsi="GHEA Grapalat"/>
          <w:i w:val="0"/>
          <w:sz w:val="24"/>
          <w:szCs w:val="24"/>
        </w:rPr>
        <w:t xml:space="preserve">часов </w:t>
      </w:r>
      <w:r w:rsidR="00D74A2D" w:rsidRPr="004630DF">
        <w:rPr>
          <w:rFonts w:ascii="GHEA Grapalat" w:hAnsi="GHEA Grapalat"/>
          <w:i w:val="0"/>
          <w:sz w:val="24"/>
          <w:szCs w:val="24"/>
        </w:rPr>
        <w:t>7</w:t>
      </w:r>
      <w:r w:rsidR="00D74A2D" w:rsidRPr="000F0CA8">
        <w:rPr>
          <w:rFonts w:ascii="GHEA Grapalat" w:hAnsi="GHEA Grapalat"/>
          <w:i w:val="0"/>
          <w:sz w:val="24"/>
          <w:szCs w:val="24"/>
        </w:rPr>
        <w:t>-</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014928">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00D74A2D" w:rsidRPr="00C46EFA">
        <w:rPr>
          <w:rFonts w:ascii="GHEA Grapalat" w:hAnsi="GHEA Grapalat"/>
          <w:i w:val="0"/>
          <w:sz w:val="22"/>
          <w:szCs w:val="22"/>
        </w:rPr>
        <w:t>Арагацотнская</w:t>
      </w:r>
      <w:proofErr w:type="spellEnd"/>
      <w:r w:rsidR="00D74A2D" w:rsidRPr="00C46EFA">
        <w:rPr>
          <w:rFonts w:ascii="GHEA Grapalat" w:hAnsi="GHEA Grapalat"/>
          <w:i w:val="0"/>
          <w:sz w:val="22"/>
          <w:szCs w:val="22"/>
        </w:rPr>
        <w:t xml:space="preserve"> область РА, с. Аштарак, Н. Площадь </w:t>
      </w:r>
      <w:proofErr w:type="spellStart"/>
      <w:r w:rsidR="00D74A2D" w:rsidRPr="00C46EFA">
        <w:rPr>
          <w:rFonts w:ascii="GHEA Grapalat" w:hAnsi="GHEA Grapalat"/>
          <w:i w:val="0"/>
          <w:sz w:val="22"/>
          <w:szCs w:val="22"/>
        </w:rPr>
        <w:t>Аштаракеци</w:t>
      </w:r>
      <w:proofErr w:type="spellEnd"/>
      <w:r w:rsidR="00D74A2D" w:rsidRPr="00C46EFA">
        <w:rPr>
          <w:rFonts w:ascii="GHEA Grapalat" w:hAnsi="GHEA Grapalat"/>
          <w:i w:val="0"/>
          <w:sz w:val="22"/>
          <w:szCs w:val="22"/>
        </w:rPr>
        <w:t xml:space="preserve"> </w:t>
      </w:r>
      <w:r w:rsidR="00D74A2D" w:rsidRPr="004630DF">
        <w:rPr>
          <w:rFonts w:ascii="GHEA Grapalat" w:hAnsi="GHEA Grapalat"/>
          <w:i w:val="0"/>
          <w:sz w:val="22"/>
          <w:szCs w:val="22"/>
        </w:rPr>
        <w:t>7, 20 комната,</w:t>
      </w:r>
      <w:r w:rsidR="00D74A2D" w:rsidRPr="00D85563">
        <w:rPr>
          <w:rFonts w:ascii="GHEA Grapalat" w:hAnsi="GHEA Grapalat"/>
          <w:i w:val="0"/>
          <w:sz w:val="24"/>
          <w:szCs w:val="24"/>
        </w:rPr>
        <w:t xml:space="preserve"> в </w:t>
      </w:r>
      <w:r w:rsidR="008B29E1">
        <w:rPr>
          <w:rFonts w:ascii="GHEA Grapalat" w:hAnsi="GHEA Grapalat"/>
          <w:i w:val="0"/>
          <w:sz w:val="24"/>
          <w:szCs w:val="24"/>
        </w:rPr>
        <w:t>10:00</w:t>
      </w:r>
      <w:r w:rsidR="00D74A2D" w:rsidRPr="00D85563">
        <w:rPr>
          <w:rFonts w:ascii="GHEA Grapalat" w:hAnsi="GHEA Grapalat"/>
          <w:i w:val="0"/>
          <w:sz w:val="24"/>
          <w:szCs w:val="24"/>
        </w:rPr>
        <w:t xml:space="preserve"> </w:t>
      </w:r>
      <w:proofErr w:type="gramStart"/>
      <w:r w:rsidR="00D74A2D" w:rsidRPr="00D85563">
        <w:rPr>
          <w:rFonts w:ascii="GHEA Grapalat" w:hAnsi="GHEA Grapalat"/>
          <w:i w:val="0"/>
          <w:sz w:val="24"/>
          <w:szCs w:val="24"/>
        </w:rPr>
        <w:t xml:space="preserve">часов </w:t>
      </w:r>
      <w:r w:rsidR="00E74578" w:rsidRPr="00E74578">
        <w:rPr>
          <w:rFonts w:ascii="GHEA Grapalat" w:hAnsi="GHEA Grapalat"/>
          <w:i w:val="0"/>
          <w:sz w:val="24"/>
          <w:szCs w:val="24"/>
        </w:rPr>
        <w:t xml:space="preserve"> </w:t>
      </w:r>
      <w:r w:rsidR="00C24CA7" w:rsidRPr="00C24CA7">
        <w:rPr>
          <w:rFonts w:ascii="GHEA Grapalat" w:hAnsi="GHEA Grapalat"/>
          <w:i w:val="0"/>
          <w:sz w:val="24"/>
          <w:szCs w:val="24"/>
        </w:rPr>
        <w:t>21</w:t>
      </w:r>
      <w:proofErr w:type="gramEnd"/>
      <w:r w:rsidR="004546FB" w:rsidRPr="004546FB">
        <w:rPr>
          <w:rFonts w:ascii="GHEA Grapalat" w:hAnsi="GHEA Grapalat"/>
          <w:i w:val="0"/>
          <w:sz w:val="24"/>
          <w:szCs w:val="24"/>
        </w:rPr>
        <w:t xml:space="preserve"> апрел</w:t>
      </w:r>
      <w:r w:rsidR="000E4921" w:rsidRPr="000E4921">
        <w:rPr>
          <w:rFonts w:ascii="GHEA Grapalat" w:hAnsi="GHEA Grapalat"/>
          <w:i w:val="0"/>
          <w:sz w:val="24"/>
          <w:szCs w:val="24"/>
        </w:rPr>
        <w:t>я</w:t>
      </w:r>
      <w:r w:rsidR="003542D6" w:rsidRPr="004630DF">
        <w:rPr>
          <w:rFonts w:ascii="GHEA Grapalat" w:hAnsi="GHEA Grapalat"/>
          <w:i w:val="0"/>
          <w:sz w:val="24"/>
          <w:szCs w:val="24"/>
        </w:rPr>
        <w:t xml:space="preserve"> </w:t>
      </w:r>
      <w:r w:rsidR="00103D79">
        <w:rPr>
          <w:rFonts w:ascii="GHEA Grapalat" w:hAnsi="GHEA Grapalat"/>
          <w:i w:val="0"/>
          <w:sz w:val="24"/>
          <w:szCs w:val="24"/>
        </w:rPr>
        <w:t>2026</w:t>
      </w:r>
      <w:r w:rsidR="00D74A2D" w:rsidRPr="004630DF">
        <w:rPr>
          <w:rFonts w:ascii="GHEA Grapalat" w:hAnsi="GHEA Grapalat"/>
          <w:i w:val="0"/>
          <w:sz w:val="24"/>
          <w:szCs w:val="24"/>
        </w:rPr>
        <w:t>г</w:t>
      </w:r>
      <w:r w:rsidR="00D74A2D" w:rsidRPr="000F0CA8" w:rsidDel="00D74A2D">
        <w:rPr>
          <w:rFonts w:ascii="GHEA Grapalat" w:hAnsi="GHEA Grapalat"/>
          <w:i w:val="0"/>
          <w:sz w:val="24"/>
          <w:szCs w:val="24"/>
        </w:rPr>
        <w:t xml:space="preserve"> </w:t>
      </w:r>
      <w:r>
        <w:rPr>
          <w:rFonts w:ascii="GHEA Grapalat" w:hAnsi="GHEA Grapalat"/>
          <w:i w:val="0"/>
          <w:sz w:val="24"/>
          <w:szCs w:val="24"/>
        </w:rPr>
        <w:t>.</w:t>
      </w:r>
    </w:p>
    <w:p w:rsidR="002C09AA" w:rsidRPr="001B32D9" w:rsidRDefault="002C09AA" w:rsidP="00014928">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D74A2D" w:rsidRPr="000E4921" w:rsidRDefault="00754697" w:rsidP="00D74A2D">
      <w:pPr>
        <w:pStyle w:val="a3"/>
        <w:widowControl w:val="0"/>
        <w:spacing w:line="240" w:lineRule="auto"/>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D74A2D" w:rsidRPr="000E4921">
        <w:rPr>
          <w:rFonts w:ascii="GHEA Grapalat" w:hAnsi="GHEA Grapalat"/>
          <w:i w:val="0"/>
          <w:sz w:val="22"/>
          <w:szCs w:val="22"/>
        </w:rPr>
        <w:t>Миша Саакяну.</w:t>
      </w:r>
    </w:p>
    <w:p w:rsidR="00D74A2D" w:rsidRPr="00C46EFA" w:rsidRDefault="00D74A2D" w:rsidP="00D74A2D">
      <w:pPr>
        <w:pStyle w:val="a3"/>
        <w:widowControl w:val="0"/>
        <w:spacing w:line="240" w:lineRule="auto"/>
        <w:ind w:firstLine="567"/>
        <w:rPr>
          <w:rFonts w:ascii="GHEA Grapalat" w:hAnsi="GHEA Grapalat"/>
          <w:i w:val="0"/>
          <w:sz w:val="22"/>
          <w:szCs w:val="22"/>
        </w:rPr>
      </w:pPr>
    </w:p>
    <w:p w:rsidR="00D74A2D" w:rsidRPr="004630DF" w:rsidRDefault="00D74A2D" w:rsidP="00D74A2D">
      <w:pPr>
        <w:pStyle w:val="a3"/>
        <w:widowControl w:val="0"/>
        <w:spacing w:line="240" w:lineRule="auto"/>
        <w:ind w:left="540" w:firstLine="0"/>
        <w:rPr>
          <w:rFonts w:ascii="GHEA Grapalat" w:hAnsi="GHEA Grapalat"/>
          <w:b/>
          <w:i w:val="0"/>
          <w:sz w:val="22"/>
          <w:szCs w:val="22"/>
          <w:u w:val="single"/>
        </w:rPr>
      </w:pPr>
      <w:r w:rsidRPr="00C46EFA">
        <w:rPr>
          <w:rFonts w:ascii="GHEA Grapalat" w:hAnsi="GHEA Grapalat"/>
          <w:i w:val="0"/>
          <w:sz w:val="22"/>
          <w:szCs w:val="22"/>
        </w:rPr>
        <w:t xml:space="preserve">Телефон </w:t>
      </w:r>
      <w:r w:rsidRPr="004630DF">
        <w:rPr>
          <w:rFonts w:ascii="GHEA Grapalat" w:hAnsi="GHEA Grapalat"/>
          <w:b/>
          <w:i w:val="0"/>
          <w:sz w:val="22"/>
          <w:szCs w:val="22"/>
        </w:rPr>
        <w:t>093244567</w:t>
      </w:r>
    </w:p>
    <w:p w:rsidR="00D74A2D" w:rsidRPr="00C46EFA" w:rsidRDefault="00D74A2D" w:rsidP="00D74A2D">
      <w:pPr>
        <w:pStyle w:val="a3"/>
        <w:widowControl w:val="0"/>
        <w:spacing w:line="240" w:lineRule="auto"/>
        <w:ind w:left="540" w:firstLine="0"/>
        <w:rPr>
          <w:rFonts w:ascii="GHEA Grapalat" w:hAnsi="GHEA Grapalat"/>
          <w:i w:val="0"/>
          <w:sz w:val="22"/>
          <w:szCs w:val="22"/>
        </w:rPr>
      </w:pPr>
    </w:p>
    <w:p w:rsidR="00D74A2D" w:rsidRPr="004630DF" w:rsidRDefault="00D74A2D" w:rsidP="00D74A2D">
      <w:pPr>
        <w:pStyle w:val="a3"/>
        <w:widowControl w:val="0"/>
        <w:spacing w:line="240" w:lineRule="auto"/>
        <w:ind w:left="540" w:firstLine="0"/>
        <w:rPr>
          <w:rFonts w:ascii="GHEA Grapalat" w:hAnsi="GHEA Grapalat"/>
          <w:i w:val="0"/>
          <w:sz w:val="22"/>
          <w:szCs w:val="22"/>
        </w:rPr>
      </w:pPr>
      <w:r w:rsidRPr="00C46EFA">
        <w:rPr>
          <w:rFonts w:ascii="GHEA Grapalat" w:hAnsi="GHEA Grapalat"/>
          <w:i w:val="0"/>
          <w:sz w:val="22"/>
          <w:szCs w:val="22"/>
        </w:rPr>
        <w:t xml:space="preserve">Электронная почта </w:t>
      </w:r>
      <w:hyperlink r:id="rId8" w:history="1">
        <w:r w:rsidRPr="00732209">
          <w:rPr>
            <w:rStyle w:val="a9"/>
            <w:rFonts w:ascii="GHEA Grapalat" w:hAnsi="GHEA Grapalat"/>
            <w:i w:val="0"/>
            <w:sz w:val="22"/>
            <w:szCs w:val="22"/>
            <w:u w:val="none"/>
            <w:lang w:val="en-US"/>
          </w:rPr>
          <w:t>smn</w:t>
        </w:r>
        <w:r w:rsidRPr="004630DF">
          <w:rPr>
            <w:rStyle w:val="a9"/>
            <w:rFonts w:ascii="GHEA Grapalat" w:hAnsi="GHEA Grapalat"/>
            <w:i w:val="0"/>
            <w:sz w:val="22"/>
            <w:szCs w:val="22"/>
            <w:u w:val="none"/>
          </w:rPr>
          <w:t>_</w:t>
        </w:r>
        <w:r w:rsidRPr="00732209">
          <w:rPr>
            <w:rStyle w:val="a9"/>
            <w:rFonts w:ascii="GHEA Grapalat" w:hAnsi="GHEA Grapalat"/>
            <w:i w:val="0"/>
            <w:sz w:val="22"/>
            <w:szCs w:val="22"/>
            <w:u w:val="none"/>
            <w:lang w:val="en-US"/>
          </w:rPr>
          <w:t>smn</w:t>
        </w:r>
        <w:r w:rsidRPr="004630DF">
          <w:rPr>
            <w:rStyle w:val="a9"/>
            <w:rFonts w:ascii="GHEA Grapalat" w:hAnsi="GHEA Grapalat"/>
            <w:i w:val="0"/>
            <w:sz w:val="22"/>
            <w:szCs w:val="22"/>
            <w:u w:val="none"/>
          </w:rPr>
          <w:t>@</w:t>
        </w:r>
        <w:r w:rsidRPr="00732209">
          <w:rPr>
            <w:rStyle w:val="a9"/>
            <w:rFonts w:ascii="GHEA Grapalat" w:hAnsi="GHEA Grapalat"/>
            <w:i w:val="0"/>
            <w:sz w:val="22"/>
            <w:szCs w:val="22"/>
            <w:u w:val="none"/>
            <w:lang w:val="en-US"/>
          </w:rPr>
          <w:t>mail</w:t>
        </w:r>
        <w:r w:rsidRPr="004630DF">
          <w:rPr>
            <w:rStyle w:val="a9"/>
            <w:rFonts w:ascii="GHEA Grapalat" w:hAnsi="GHEA Grapalat"/>
            <w:i w:val="0"/>
            <w:sz w:val="22"/>
            <w:szCs w:val="22"/>
            <w:u w:val="none"/>
          </w:rPr>
          <w:t>.</w:t>
        </w:r>
        <w:proofErr w:type="spellStart"/>
        <w:r w:rsidRPr="00732209">
          <w:rPr>
            <w:rStyle w:val="a9"/>
            <w:rFonts w:ascii="GHEA Grapalat" w:hAnsi="GHEA Grapalat"/>
            <w:i w:val="0"/>
            <w:sz w:val="22"/>
            <w:szCs w:val="22"/>
            <w:u w:val="none"/>
            <w:lang w:val="en-US"/>
          </w:rPr>
          <w:t>ru</w:t>
        </w:r>
        <w:proofErr w:type="spellEnd"/>
      </w:hyperlink>
    </w:p>
    <w:p w:rsidR="00D74A2D" w:rsidRPr="004630DF" w:rsidRDefault="00D74A2D" w:rsidP="00D74A2D">
      <w:pPr>
        <w:pStyle w:val="a3"/>
        <w:widowControl w:val="0"/>
        <w:spacing w:line="240" w:lineRule="auto"/>
        <w:ind w:left="540"/>
        <w:rPr>
          <w:rFonts w:ascii="GHEA Grapalat" w:hAnsi="GHEA Grapalat"/>
          <w:i w:val="0"/>
          <w:sz w:val="22"/>
          <w:szCs w:val="24"/>
          <w:u w:val="single"/>
        </w:rPr>
      </w:pPr>
    </w:p>
    <w:p w:rsidR="00D74A2D" w:rsidRDefault="00D74A2D" w:rsidP="004630DF">
      <w:pPr>
        <w:pStyle w:val="a3"/>
        <w:widowControl w:val="0"/>
        <w:spacing w:line="240" w:lineRule="auto"/>
        <w:ind w:firstLine="426"/>
        <w:rPr>
          <w:rFonts w:ascii="GHEA Grapalat" w:hAnsi="GHEA Grapalat"/>
          <w:i w:val="0"/>
          <w:sz w:val="22"/>
        </w:rPr>
      </w:pPr>
      <w:r w:rsidRPr="00E423B9">
        <w:rPr>
          <w:rFonts w:ascii="GHEA Grapalat" w:hAnsi="GHEA Grapalat"/>
          <w:i w:val="0"/>
          <w:sz w:val="22"/>
          <w:szCs w:val="24"/>
        </w:rPr>
        <w:t xml:space="preserve">Заказчик </w:t>
      </w:r>
      <w:r w:rsidR="00512653" w:rsidRPr="004630DF">
        <w:rPr>
          <w:rFonts w:ascii="GHEA Grapalat" w:hAnsi="GHEA Grapalat"/>
          <w:i w:val="0"/>
          <w:sz w:val="22"/>
          <w:szCs w:val="24"/>
        </w:rPr>
        <w:t>Общественное учреждение “</w:t>
      </w:r>
      <w:r w:rsidR="004546FB">
        <w:rPr>
          <w:rFonts w:ascii="GHEA Grapalat" w:hAnsi="GHEA Grapalat"/>
          <w:i w:val="0"/>
          <w:sz w:val="22"/>
          <w:szCs w:val="24"/>
        </w:rPr>
        <w:t>Озеленение и благоустройство Аштарака</w:t>
      </w:r>
      <w:r w:rsidR="00512653" w:rsidRPr="004630DF">
        <w:rPr>
          <w:rFonts w:ascii="GHEA Grapalat" w:hAnsi="GHEA Grapalat"/>
          <w:i w:val="0"/>
          <w:sz w:val="22"/>
          <w:szCs w:val="24"/>
        </w:rPr>
        <w:t>”</w:t>
      </w:r>
      <w:r w:rsidRPr="004630DF">
        <w:rPr>
          <w:rFonts w:ascii="GHEA Grapalat" w:hAnsi="GHEA Grapalat"/>
          <w:i w:val="0"/>
          <w:sz w:val="22"/>
          <w:szCs w:val="24"/>
        </w:rPr>
        <w:t xml:space="preserve"> </w:t>
      </w:r>
      <w:proofErr w:type="spellStart"/>
      <w:r w:rsidRPr="00E423B9">
        <w:rPr>
          <w:rFonts w:ascii="GHEA Grapalat" w:hAnsi="GHEA Grapalat"/>
          <w:i w:val="0"/>
          <w:sz w:val="22"/>
          <w:szCs w:val="24"/>
        </w:rPr>
        <w:t>Арагацотнская</w:t>
      </w:r>
      <w:proofErr w:type="spellEnd"/>
      <w:r w:rsidRPr="00E423B9">
        <w:rPr>
          <w:rFonts w:ascii="GHEA Grapalat" w:hAnsi="GHEA Grapalat"/>
          <w:i w:val="0"/>
          <w:sz w:val="22"/>
          <w:szCs w:val="24"/>
        </w:rPr>
        <w:t xml:space="preserve"> область РА</w:t>
      </w:r>
      <w:r w:rsidRPr="00E423B9">
        <w:rPr>
          <w:rFonts w:ascii="GHEA Grapalat" w:hAnsi="GHEA Grapalat"/>
          <w:i w:val="0"/>
          <w:sz w:val="22"/>
        </w:rPr>
        <w:t xml:space="preserve"> </w:t>
      </w:r>
    </w:p>
    <w:p w:rsidR="00D74A2D" w:rsidRDefault="00D74A2D">
      <w:pPr>
        <w:rPr>
          <w:rFonts w:ascii="GHEA Grapalat" w:hAnsi="GHEA Grapalat"/>
        </w:rPr>
      </w:pPr>
      <w:r>
        <w:rPr>
          <w:rFonts w:ascii="GHEA Grapalat" w:hAnsi="GHEA Grapalat"/>
          <w:i/>
        </w:rPr>
        <w:br w:type="page"/>
      </w:r>
    </w:p>
    <w:p w:rsidR="00096865" w:rsidRPr="009044F1" w:rsidRDefault="00096865" w:rsidP="00014928">
      <w:pPr>
        <w:pStyle w:val="a3"/>
        <w:widowControl w:val="0"/>
        <w:spacing w:line="240" w:lineRule="auto"/>
        <w:ind w:firstLine="567"/>
        <w:jc w:val="right"/>
        <w:rPr>
          <w:rFonts w:ascii="GHEA Grapalat" w:hAnsi="GHEA Grapalat" w:cs="Sylfaen"/>
        </w:rPr>
      </w:pPr>
      <w:r w:rsidRPr="009044F1">
        <w:rPr>
          <w:rFonts w:ascii="GHEA Grapalat" w:hAnsi="GHEA Grapalat"/>
          <w:i w:val="0"/>
        </w:rPr>
        <w:lastRenderedPageBreak/>
        <w:t>Утверждено</w:t>
      </w:r>
    </w:p>
    <w:p w:rsidR="00096865" w:rsidRPr="00014928" w:rsidRDefault="005D7731" w:rsidP="00014928">
      <w:pPr>
        <w:pStyle w:val="aa"/>
        <w:widowControl w:val="0"/>
        <w:spacing w:after="0"/>
        <w:ind w:firstLine="567"/>
        <w:jc w:val="right"/>
        <w:rPr>
          <w:rFonts w:ascii="GHEA Grapalat" w:hAnsi="GHEA Grapalat"/>
        </w:rPr>
      </w:pPr>
      <w:r w:rsidRPr="009044F1">
        <w:rPr>
          <w:rFonts w:ascii="GHEA Grapalat" w:hAnsi="GHEA Grapalat"/>
        </w:rPr>
        <w:t xml:space="preserve">Решением Оценочной комиссии </w:t>
      </w:r>
      <w:r w:rsidR="008D42D3">
        <w:rPr>
          <w:rFonts w:ascii="GHEA Grapalat" w:hAnsi="GHEA Grapalat"/>
        </w:rPr>
        <w:t xml:space="preserve">запрос </w:t>
      </w:r>
      <w:proofErr w:type="spellStart"/>
      <w:r w:rsidR="008D42D3">
        <w:rPr>
          <w:rFonts w:ascii="GHEA Grapalat" w:hAnsi="GHEA Grapalat"/>
        </w:rPr>
        <w:t>котировока</w:t>
      </w:r>
      <w:proofErr w:type="spellEnd"/>
      <w:r w:rsidR="001B32D9" w:rsidRPr="001B32D9">
        <w:rPr>
          <w:rFonts w:ascii="GHEA Grapalat" w:hAnsi="GHEA Grapalat" w:cs="Sylfaen"/>
          <w:i/>
        </w:rPr>
        <w:br/>
      </w:r>
      <w:r w:rsidR="00096865" w:rsidRPr="009044F1">
        <w:rPr>
          <w:rFonts w:ascii="GHEA Grapalat" w:hAnsi="GHEA Grapalat"/>
          <w:i/>
        </w:rPr>
        <w:t xml:space="preserve">под кодом </w:t>
      </w:r>
      <w:r w:rsidR="004546FB">
        <w:rPr>
          <w:rFonts w:ascii="GHEA Grapalat" w:hAnsi="GHEA Grapalat"/>
          <w:i/>
        </w:rPr>
        <w:t>AMAKB-GHAPDzB-</w:t>
      </w:r>
      <w:r w:rsidR="008B29E1">
        <w:rPr>
          <w:rFonts w:ascii="GHEA Grapalat" w:hAnsi="GHEA Grapalat"/>
          <w:i/>
        </w:rPr>
        <w:t>26/6</w:t>
      </w:r>
      <w:r w:rsidR="00096865" w:rsidRPr="009044F1">
        <w:rPr>
          <w:rFonts w:ascii="GHEA Grapalat" w:hAnsi="GHEA Grapalat"/>
          <w:i/>
        </w:rPr>
        <w:t xml:space="preserve"> </w:t>
      </w:r>
      <w:r w:rsidR="001B32D9" w:rsidRPr="001B32D9">
        <w:rPr>
          <w:rFonts w:ascii="GHEA Grapalat" w:hAnsi="GHEA Grapalat" w:cs="Times Armenian"/>
          <w:i/>
        </w:rPr>
        <w:br/>
      </w:r>
      <w:r w:rsidR="00A46F92" w:rsidRPr="00014928">
        <w:rPr>
          <w:rFonts w:ascii="GHEA Grapalat" w:hAnsi="GHEA Grapalat"/>
        </w:rPr>
        <w:t xml:space="preserve">№ </w:t>
      </w:r>
      <w:r w:rsidR="00FD7698" w:rsidRPr="00014928">
        <w:rPr>
          <w:rFonts w:ascii="GHEA Grapalat" w:hAnsi="GHEA Grapalat"/>
        </w:rPr>
        <w:t xml:space="preserve">1 </w:t>
      </w:r>
      <w:r w:rsidR="00096865" w:rsidRPr="00014928">
        <w:rPr>
          <w:rFonts w:ascii="GHEA Grapalat" w:hAnsi="GHEA Grapalat"/>
        </w:rPr>
        <w:t xml:space="preserve">от </w:t>
      </w:r>
      <w:r w:rsidR="004546FB" w:rsidRPr="004546FB">
        <w:rPr>
          <w:rFonts w:ascii="GHEA Grapalat" w:hAnsi="GHEA Grapalat"/>
        </w:rPr>
        <w:t>1</w:t>
      </w:r>
      <w:r w:rsidR="00C24CA7" w:rsidRPr="00C24CA7">
        <w:rPr>
          <w:rFonts w:ascii="GHEA Grapalat" w:hAnsi="GHEA Grapalat"/>
        </w:rPr>
        <w:t>4</w:t>
      </w:r>
      <w:r w:rsidR="00FD7698" w:rsidRPr="00014928">
        <w:rPr>
          <w:rFonts w:ascii="GHEA Grapalat" w:hAnsi="GHEA Grapalat"/>
        </w:rPr>
        <w:t xml:space="preserve">-го </w:t>
      </w:r>
      <w:r w:rsidR="004546FB" w:rsidRPr="004546FB">
        <w:rPr>
          <w:rFonts w:ascii="GHEA Grapalat" w:hAnsi="GHEA Grapalat"/>
        </w:rPr>
        <w:t>апрел</w:t>
      </w:r>
      <w:r w:rsidR="00E74578" w:rsidRPr="00E74578">
        <w:rPr>
          <w:rFonts w:ascii="GHEA Grapalat" w:hAnsi="GHEA Grapalat"/>
        </w:rPr>
        <w:t>я</w:t>
      </w:r>
      <w:r w:rsidR="003542D6" w:rsidRPr="00014928">
        <w:rPr>
          <w:rFonts w:ascii="GHEA Grapalat" w:hAnsi="GHEA Grapalat"/>
        </w:rPr>
        <w:t xml:space="preserve"> </w:t>
      </w:r>
      <w:r w:rsidR="00103D79">
        <w:rPr>
          <w:rFonts w:ascii="GHEA Grapalat" w:hAnsi="GHEA Grapalat"/>
        </w:rPr>
        <w:t>2026</w:t>
      </w:r>
      <w:r w:rsidR="00096865" w:rsidRPr="00014928">
        <w:rPr>
          <w:rFonts w:ascii="GHEA Grapalat" w:hAnsi="GHEA Grapalat"/>
        </w:rPr>
        <w:t>г.</w:t>
      </w:r>
    </w:p>
    <w:p w:rsidR="00096865" w:rsidRPr="009044F1" w:rsidRDefault="00096865" w:rsidP="00014928">
      <w:pPr>
        <w:pStyle w:val="aa"/>
        <w:widowControl w:val="0"/>
        <w:spacing w:after="0"/>
        <w:ind w:right="-7" w:firstLine="567"/>
        <w:jc w:val="center"/>
        <w:rPr>
          <w:rFonts w:ascii="GHEA Grapalat" w:hAnsi="GHEA Grapalat"/>
        </w:rPr>
      </w:pPr>
    </w:p>
    <w:p w:rsidR="00096865" w:rsidRPr="003A1EBB" w:rsidRDefault="0009686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FD7698" w:rsidRPr="000A1AB6" w:rsidRDefault="00512653" w:rsidP="00FD7698">
      <w:pPr>
        <w:pStyle w:val="aa"/>
        <w:widowControl w:val="0"/>
        <w:spacing w:after="0"/>
        <w:ind w:right="-7" w:firstLine="567"/>
        <w:jc w:val="center"/>
        <w:rPr>
          <w:rFonts w:ascii="GHEA Grapalat" w:hAnsi="GHEA Grapalat"/>
        </w:rPr>
      </w:pPr>
      <w:r w:rsidRPr="004630DF">
        <w:rPr>
          <w:rFonts w:ascii="GHEA Grapalat" w:hAnsi="GHEA Grapalat"/>
        </w:rPr>
        <w:t>Общественное учреждение “</w:t>
      </w:r>
      <w:r w:rsidR="004546FB">
        <w:rPr>
          <w:rFonts w:ascii="GHEA Grapalat" w:hAnsi="GHEA Grapalat"/>
        </w:rPr>
        <w:t>Озеленение и благоустройство Аштарака</w:t>
      </w:r>
      <w:r w:rsidRPr="004630DF">
        <w:rPr>
          <w:rFonts w:ascii="GHEA Grapalat" w:hAnsi="GHEA Grapalat"/>
        </w:rPr>
        <w:t>”</w:t>
      </w:r>
      <w:r w:rsidR="00FD7698" w:rsidRPr="004630DF">
        <w:rPr>
          <w:rFonts w:ascii="GHEA Grapalat" w:hAnsi="GHEA Grapalat"/>
          <w:i/>
        </w:rPr>
        <w:t xml:space="preserve"> </w:t>
      </w:r>
      <w:proofErr w:type="spellStart"/>
      <w:r w:rsidR="00FD7698" w:rsidRPr="000A1AB6">
        <w:rPr>
          <w:rFonts w:ascii="GHEA Grapalat" w:hAnsi="GHEA Grapalat"/>
        </w:rPr>
        <w:t>Арагацотнская</w:t>
      </w:r>
      <w:proofErr w:type="spellEnd"/>
      <w:r w:rsidR="00FD7698" w:rsidRPr="000A1AB6">
        <w:rPr>
          <w:rFonts w:ascii="GHEA Grapalat" w:hAnsi="GHEA Grapalat"/>
        </w:rPr>
        <w:t xml:space="preserve"> область РА</w:t>
      </w:r>
    </w:p>
    <w:p w:rsidR="00096865" w:rsidRPr="003A1EBB" w:rsidRDefault="0009686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096865" w:rsidRPr="009044F1" w:rsidRDefault="000763E5" w:rsidP="00014928">
      <w:pPr>
        <w:pStyle w:val="aa"/>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014928">
      <w:pPr>
        <w:pStyle w:val="aa"/>
        <w:widowControl w:val="0"/>
        <w:spacing w:after="0"/>
        <w:ind w:right="-7" w:firstLine="567"/>
        <w:jc w:val="center"/>
        <w:rPr>
          <w:rFonts w:ascii="GHEA Grapalat" w:hAnsi="GHEA Grapalat" w:cs="Sylfaen"/>
        </w:rPr>
      </w:pPr>
    </w:p>
    <w:p w:rsidR="00096865" w:rsidRPr="009044F1" w:rsidRDefault="00096865" w:rsidP="00014928">
      <w:pPr>
        <w:pStyle w:val="aa"/>
        <w:widowControl w:val="0"/>
        <w:spacing w:after="0"/>
        <w:ind w:right="-7" w:firstLine="567"/>
        <w:jc w:val="center"/>
        <w:rPr>
          <w:rFonts w:ascii="GHEA Grapalat" w:hAnsi="GHEA Grapalat" w:cs="Sylfaen"/>
        </w:rPr>
      </w:pPr>
    </w:p>
    <w:p w:rsidR="00FD7698" w:rsidRPr="000A1AB6" w:rsidRDefault="002B32D6" w:rsidP="00014928">
      <w:pPr>
        <w:jc w:val="center"/>
        <w:rPr>
          <w:rFonts w:ascii="GHEA Grapalat" w:hAnsi="GHEA Grapalat"/>
        </w:rPr>
      </w:pPr>
      <w:r w:rsidRPr="009044F1">
        <w:rPr>
          <w:rFonts w:ascii="GHEA Grapalat" w:hAnsi="GHEA Grapalat"/>
        </w:rPr>
        <w:t xml:space="preserve">НА </w:t>
      </w:r>
      <w:r w:rsidR="00A37786">
        <w:rPr>
          <w:rFonts w:ascii="GHEA Grapalat" w:hAnsi="GHEA Grapalat"/>
        </w:rPr>
        <w:t>ЗАПРОС КОТИРОВОК</w:t>
      </w:r>
      <w:r w:rsidRPr="009044F1">
        <w:rPr>
          <w:rFonts w:ascii="GHEA Grapalat" w:hAnsi="GHEA Grapalat"/>
        </w:rPr>
        <w:t xml:space="preserve">, ОБЪЯВЛЕННЫЙ С ЦЕЛЬЮ </w:t>
      </w:r>
      <w:r w:rsidR="0079684E" w:rsidRPr="009044F1">
        <w:rPr>
          <w:rFonts w:ascii="GHEA Grapalat" w:hAnsi="GHEA Grapalat"/>
        </w:rPr>
        <w:t xml:space="preserve">ПРИОБРЕТЕНИЯ </w:t>
      </w:r>
      <w:r w:rsidR="008B29E1">
        <w:rPr>
          <w:rFonts w:ascii="GHEA Grapalat" w:hAnsi="GHEA Grapalat"/>
        </w:rPr>
        <w:t>ДЕРЕВЬЯ</w:t>
      </w:r>
      <w:r w:rsidR="0079684E" w:rsidRPr="00014928">
        <w:rPr>
          <w:rFonts w:ascii="GHEA Grapalat" w:hAnsi="GHEA Grapalat"/>
        </w:rPr>
        <w:t xml:space="preserve"> </w:t>
      </w:r>
      <w:r w:rsidR="0079684E" w:rsidRPr="009044F1">
        <w:rPr>
          <w:rFonts w:ascii="GHEA Grapalat" w:hAnsi="GHEA Grapalat"/>
        </w:rPr>
        <w:t xml:space="preserve">ДЛЯ НУЖД </w:t>
      </w:r>
      <w:r w:rsidR="00512653">
        <w:rPr>
          <w:rFonts w:ascii="GHEA Grapalat" w:hAnsi="GHEA Grapalat"/>
        </w:rPr>
        <w:t>ОБЩЕСТВЕННОЕ УЧРЕЖДЕНИЕ “</w:t>
      </w:r>
      <w:r w:rsidR="004546FB">
        <w:rPr>
          <w:rFonts w:ascii="GHEA Grapalat" w:hAnsi="GHEA Grapalat"/>
        </w:rPr>
        <w:t>ОЗЕЛЕНЕНИЕ И БЛАГОУСТРОЙСТВО АШТАРАКА</w:t>
      </w:r>
      <w:r w:rsidR="00512653">
        <w:rPr>
          <w:rFonts w:ascii="GHEA Grapalat" w:hAnsi="GHEA Grapalat"/>
        </w:rPr>
        <w:t>”</w:t>
      </w:r>
      <w:r w:rsidR="0079684E" w:rsidRPr="00014928">
        <w:rPr>
          <w:rFonts w:ascii="GHEA Grapalat" w:hAnsi="GHEA Grapalat"/>
        </w:rPr>
        <w:t xml:space="preserve"> </w:t>
      </w:r>
      <w:r w:rsidR="0079684E" w:rsidRPr="000A1AB6">
        <w:rPr>
          <w:rFonts w:ascii="GHEA Grapalat" w:hAnsi="GHEA Grapalat"/>
        </w:rPr>
        <w:t>АРАГАЦОТНСКАЯ ОБЛАСТЬ РА</w:t>
      </w:r>
    </w:p>
    <w:p w:rsidR="00096865" w:rsidRPr="009044F1" w:rsidRDefault="00096865" w:rsidP="00014928">
      <w:pPr>
        <w:pStyle w:val="aa"/>
        <w:widowControl w:val="0"/>
        <w:spacing w:after="0"/>
        <w:ind w:right="-7"/>
        <w:jc w:val="center"/>
        <w:rPr>
          <w:rFonts w:ascii="GHEA Grapalat" w:hAnsi="GHEA Grapalat"/>
        </w:rPr>
      </w:pPr>
    </w:p>
    <w:p w:rsidR="00CE0D95" w:rsidRPr="009044F1" w:rsidRDefault="00CE0D95" w:rsidP="00014928">
      <w:pPr>
        <w:pStyle w:val="aa"/>
        <w:widowControl w:val="0"/>
        <w:spacing w:after="0"/>
        <w:ind w:right="-7" w:firstLine="567"/>
        <w:jc w:val="center"/>
        <w:rPr>
          <w:rFonts w:ascii="GHEA Grapalat" w:hAnsi="GHEA Grapalat"/>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Pr="009044F1" w:rsidRDefault="008E7FFE" w:rsidP="00014928">
      <w:pPr>
        <w:pStyle w:val="aa"/>
        <w:widowControl w:val="0"/>
        <w:spacing w:after="0"/>
        <w:ind w:right="-7" w:firstLine="567"/>
        <w:jc w:val="center"/>
        <w:rPr>
          <w:rFonts w:ascii="GHEA Grapalat" w:hAnsi="GHEA Grapalat"/>
        </w:rPr>
      </w:pPr>
    </w:p>
    <w:p w:rsidR="001A43A4" w:rsidRPr="009044F1" w:rsidRDefault="00096865" w:rsidP="00014928">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014928">
      <w:pPr>
        <w:widowControl w:val="0"/>
        <w:ind w:firstLine="567"/>
        <w:jc w:val="center"/>
        <w:rPr>
          <w:rFonts w:ascii="GHEA Grapalat" w:hAnsi="GHEA Grapalat"/>
          <w:b/>
        </w:rPr>
      </w:pPr>
      <w:r w:rsidRPr="009044F1">
        <w:rPr>
          <w:rFonts w:ascii="GHEA Grapalat" w:hAnsi="GHEA Grapalat"/>
        </w:rPr>
        <w:br w:type="page"/>
      </w:r>
      <w:r w:rsidR="00160AE4" w:rsidRPr="009044F1">
        <w:rPr>
          <w:rFonts w:ascii="GHEA Grapalat" w:hAnsi="GHEA Grapalat"/>
          <w:b/>
        </w:rPr>
        <w:lastRenderedPageBreak/>
        <w:t>СОДЕРЖАНИЕ</w:t>
      </w:r>
    </w:p>
    <w:p w:rsidR="00160AE4" w:rsidRPr="009044F1" w:rsidRDefault="00160AE4" w:rsidP="00014928">
      <w:pPr>
        <w:widowControl w:val="0"/>
        <w:ind w:firstLine="567"/>
        <w:jc w:val="center"/>
        <w:rPr>
          <w:rFonts w:ascii="GHEA Grapalat" w:hAnsi="GHEA Grapalat"/>
          <w:i/>
        </w:rPr>
      </w:pPr>
    </w:p>
    <w:p w:rsidR="00E40AC5" w:rsidRPr="00014928" w:rsidRDefault="008B29E1" w:rsidP="00014928">
      <w:pPr>
        <w:widowControl w:val="0"/>
        <w:jc w:val="center"/>
        <w:rPr>
          <w:rFonts w:ascii="GHEA Grapalat" w:hAnsi="GHEA Grapalat"/>
          <w:b/>
        </w:rPr>
      </w:pPr>
      <w:proofErr w:type="gramStart"/>
      <w:r>
        <w:rPr>
          <w:rFonts w:ascii="GHEA Grapalat" w:hAnsi="GHEA Grapalat"/>
          <w:b/>
        </w:rPr>
        <w:t>ДЕРЕВЬЯ</w:t>
      </w:r>
      <w:r w:rsidR="008E7FFE" w:rsidRPr="00014928">
        <w:rPr>
          <w:rFonts w:ascii="GHEA Grapalat" w:hAnsi="GHEA Grapalat"/>
          <w:b/>
        </w:rPr>
        <w:t xml:space="preserve"> </w:t>
      </w:r>
      <w:r w:rsidR="005D7731" w:rsidRPr="00014928">
        <w:rPr>
          <w:rFonts w:ascii="GHEA Grapalat" w:hAnsi="GHEA Grapalat"/>
          <w:b/>
        </w:rPr>
        <w:t xml:space="preserve"> </w:t>
      </w:r>
      <w:r w:rsidR="005D7731" w:rsidRPr="002E069D">
        <w:rPr>
          <w:rFonts w:ascii="GHEA Grapalat" w:hAnsi="GHEA Grapalat"/>
          <w:b/>
        </w:rPr>
        <w:t>ДЛЯ</w:t>
      </w:r>
      <w:proofErr w:type="gramEnd"/>
      <w:r w:rsidR="005D7731" w:rsidRPr="002E069D">
        <w:rPr>
          <w:rFonts w:ascii="GHEA Grapalat" w:hAnsi="GHEA Grapalat"/>
          <w:b/>
        </w:rPr>
        <w:t xml:space="preserve"> НУЖД</w:t>
      </w:r>
      <w:r w:rsidR="00EB5576" w:rsidRPr="00014928">
        <w:rPr>
          <w:rFonts w:ascii="GHEA Grapalat" w:hAnsi="GHEA Grapalat"/>
          <w:b/>
        </w:rPr>
        <w:t xml:space="preserve"> </w:t>
      </w:r>
      <w:r w:rsidR="00512653">
        <w:rPr>
          <w:rFonts w:ascii="GHEA Grapalat" w:hAnsi="GHEA Grapalat"/>
          <w:b/>
        </w:rPr>
        <w:t>ОБЩЕСТВЕННОЕ УЧРЕЖДЕНИЕ “</w:t>
      </w:r>
      <w:r w:rsidR="004546FB">
        <w:rPr>
          <w:rFonts w:ascii="GHEA Grapalat" w:hAnsi="GHEA Grapalat"/>
          <w:b/>
        </w:rPr>
        <w:t>ОЗЕЛЕНЕНИЕ И БЛАГОУСТРОЙСТВО АШТАРАКА</w:t>
      </w:r>
      <w:r w:rsidR="00512653">
        <w:rPr>
          <w:rFonts w:ascii="GHEA Grapalat" w:hAnsi="GHEA Grapalat"/>
          <w:b/>
        </w:rPr>
        <w:t>”</w:t>
      </w:r>
      <w:r w:rsidR="00E40AC5" w:rsidRPr="00014928">
        <w:rPr>
          <w:rFonts w:ascii="GHEA Grapalat" w:hAnsi="GHEA Grapalat"/>
          <w:b/>
        </w:rPr>
        <w:t xml:space="preserve"> АРАГАЦОТНСКАЯ ОБЛАСТЬ РА</w:t>
      </w:r>
    </w:p>
    <w:p w:rsidR="00E40AC5" w:rsidRDefault="00E40AC5" w:rsidP="00014928">
      <w:pPr>
        <w:widowControl w:val="0"/>
        <w:jc w:val="center"/>
        <w:rPr>
          <w:rFonts w:ascii="GHEA Grapalat" w:hAnsi="GHEA Grapalat"/>
          <w:b/>
        </w:rPr>
      </w:pPr>
    </w:p>
    <w:p w:rsidR="00160AE4" w:rsidRPr="00014928" w:rsidRDefault="00160AE4" w:rsidP="00014928">
      <w:pPr>
        <w:widowControl w:val="0"/>
        <w:jc w:val="center"/>
        <w:rPr>
          <w:rFonts w:ascii="GHEA Grapalat" w:hAnsi="GHEA Grapalat"/>
          <w:b/>
        </w:rPr>
      </w:pPr>
    </w:p>
    <w:p w:rsidR="00096865" w:rsidRPr="009044F1" w:rsidRDefault="00160AE4" w:rsidP="00014928">
      <w:pPr>
        <w:widowControl w:val="0"/>
        <w:jc w:val="center"/>
        <w:rPr>
          <w:rFonts w:ascii="GHEA Grapalat" w:hAnsi="GHEA Grapalat"/>
          <w:i/>
        </w:rPr>
      </w:pPr>
      <w:r w:rsidRPr="009044F1">
        <w:rPr>
          <w:rFonts w:ascii="GHEA Grapalat" w:hAnsi="GHEA Grapalat"/>
          <w:b/>
        </w:rPr>
        <w:t xml:space="preserve">ПРИГЛАШЕНИЯ НА </w:t>
      </w:r>
      <w:r w:rsidR="00A37786">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014928">
      <w:pPr>
        <w:widowControl w:val="0"/>
        <w:jc w:val="center"/>
        <w:rPr>
          <w:rFonts w:ascii="GHEA Grapalat" w:hAnsi="GHEA Grapalat" w:cs="Sylfaen"/>
          <w:b/>
        </w:rPr>
      </w:pPr>
    </w:p>
    <w:p w:rsidR="00096865" w:rsidRPr="008842CE" w:rsidRDefault="00096865" w:rsidP="00014928">
      <w:pPr>
        <w:widowControl w:val="0"/>
        <w:jc w:val="center"/>
        <w:rPr>
          <w:rFonts w:ascii="GHEA Grapalat" w:hAnsi="GHEA Grapalat"/>
          <w:b/>
        </w:rPr>
      </w:pPr>
      <w:r w:rsidRPr="009044F1">
        <w:rPr>
          <w:rFonts w:ascii="GHEA Grapalat" w:hAnsi="GHEA Grapalat"/>
          <w:b/>
        </w:rPr>
        <w:t>ЧАСТЬ I.</w:t>
      </w:r>
    </w:p>
    <w:p w:rsidR="002E069D" w:rsidRPr="008842CE" w:rsidRDefault="002E069D" w:rsidP="00014928">
      <w:pPr>
        <w:widowControl w:val="0"/>
        <w:jc w:val="center"/>
        <w:rPr>
          <w:rFonts w:ascii="GHEA Grapalat" w:hAnsi="GHEA Grapalat"/>
        </w:rPr>
      </w:pPr>
    </w:p>
    <w:p w:rsidR="00096865" w:rsidRPr="009044F1"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014928">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014928">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rsidR="00096865" w:rsidRPr="008842CE" w:rsidRDefault="00087A30" w:rsidP="00014928">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014928">
      <w:pPr>
        <w:widowControl w:val="0"/>
        <w:jc w:val="center"/>
        <w:rPr>
          <w:rFonts w:ascii="GHEA Grapalat" w:hAnsi="GHEA Grapalat"/>
          <w:b/>
        </w:rPr>
      </w:pPr>
    </w:p>
    <w:p w:rsidR="00520F57" w:rsidRDefault="00520F57" w:rsidP="00014928">
      <w:pPr>
        <w:widowControl w:val="0"/>
        <w:jc w:val="center"/>
        <w:rPr>
          <w:rFonts w:ascii="GHEA Grapalat" w:hAnsi="GHEA Grapalat"/>
          <w:b/>
        </w:rPr>
      </w:pPr>
    </w:p>
    <w:p w:rsidR="008842CE" w:rsidRPr="00374F4A" w:rsidRDefault="00CA590C" w:rsidP="00014928">
      <w:pPr>
        <w:widowControl w:val="0"/>
        <w:jc w:val="center"/>
        <w:rPr>
          <w:rFonts w:ascii="GHEA Grapalat" w:hAnsi="GHEA Grapalat"/>
          <w:b/>
        </w:rPr>
      </w:pPr>
      <w:r>
        <w:rPr>
          <w:rFonts w:ascii="GHEA Grapalat" w:hAnsi="GHEA Grapalat"/>
          <w:b/>
        </w:rPr>
        <w:t xml:space="preserve">ЧАСТЬ II. </w:t>
      </w:r>
    </w:p>
    <w:p w:rsidR="008842CE" w:rsidRPr="00374F4A" w:rsidRDefault="008842CE" w:rsidP="00014928">
      <w:pPr>
        <w:widowControl w:val="0"/>
        <w:jc w:val="center"/>
        <w:rPr>
          <w:rFonts w:ascii="GHEA Grapalat" w:hAnsi="GHEA Grapalat"/>
          <w:b/>
        </w:rPr>
      </w:pPr>
    </w:p>
    <w:p w:rsidR="00096865" w:rsidRDefault="00096865" w:rsidP="00014928">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37786">
        <w:rPr>
          <w:rFonts w:ascii="GHEA Grapalat" w:hAnsi="GHEA Grapalat"/>
          <w:b/>
        </w:rPr>
        <w:t>ЗАПРОС КОТИРОВОК</w:t>
      </w:r>
    </w:p>
    <w:p w:rsidR="00520F57" w:rsidRPr="008842CE" w:rsidRDefault="00520F57" w:rsidP="00014928">
      <w:pPr>
        <w:widowControl w:val="0"/>
        <w:jc w:val="center"/>
        <w:rPr>
          <w:rFonts w:ascii="GHEA Grapalat" w:hAnsi="GHEA Grapalat"/>
          <w:b/>
        </w:rPr>
      </w:pPr>
    </w:p>
    <w:p w:rsidR="00096865" w:rsidRPr="003A1EBB"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014928">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014928">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014928">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EC4C80">
        <w:rPr>
          <w:rFonts w:ascii="GHEA Grapalat" w:hAnsi="GHEA Grapalat"/>
          <w:spacing w:val="-6"/>
        </w:rPr>
        <w:t>о запросе котировок</w:t>
      </w:r>
      <w:r w:rsidR="00096865" w:rsidRPr="006D2DF7">
        <w:rPr>
          <w:rFonts w:ascii="GHEA Grapalat" w:hAnsi="GHEA Grapalat"/>
          <w:spacing w:val="-6"/>
        </w:rPr>
        <w:t xml:space="preserve">, проводимом под кодом </w:t>
      </w:r>
      <w:r w:rsidR="004546FB">
        <w:rPr>
          <w:rFonts w:ascii="GHEA Grapalat" w:hAnsi="GHEA Grapalat"/>
          <w:spacing w:val="-6"/>
        </w:rPr>
        <w:t>AMAKB-GHAPDzB-</w:t>
      </w:r>
      <w:r w:rsidR="008B29E1">
        <w:rPr>
          <w:rFonts w:ascii="GHEA Grapalat" w:hAnsi="GHEA Grapalat"/>
          <w:spacing w:val="-6"/>
        </w:rPr>
        <w:t>26/6</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014928">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512653" w:rsidRPr="004630DF">
        <w:rPr>
          <w:rFonts w:ascii="GHEA Grapalat" w:hAnsi="GHEA Grapalat"/>
          <w:sz w:val="22"/>
        </w:rPr>
        <w:t>Общественное учреждение “</w:t>
      </w:r>
      <w:r w:rsidR="004546FB">
        <w:rPr>
          <w:rFonts w:ascii="GHEA Grapalat" w:hAnsi="GHEA Grapalat"/>
          <w:sz w:val="22"/>
        </w:rPr>
        <w:t>Озеленение и благоустройство Аштарака</w:t>
      </w:r>
      <w:r w:rsidR="00512653" w:rsidRPr="004630DF">
        <w:rPr>
          <w:rFonts w:ascii="GHEA Grapalat" w:hAnsi="GHEA Grapalat"/>
          <w:sz w:val="22"/>
        </w:rPr>
        <w:t>”</w:t>
      </w:r>
      <w:r w:rsidR="00450A4B" w:rsidRPr="004630DF">
        <w:rPr>
          <w:rFonts w:ascii="GHEA Grapalat" w:hAnsi="GHEA Grapalat"/>
          <w:sz w:val="22"/>
        </w:rPr>
        <w:t xml:space="preserve"> </w:t>
      </w:r>
      <w:proofErr w:type="spellStart"/>
      <w:r w:rsidR="00450A4B" w:rsidRPr="00E423B9">
        <w:rPr>
          <w:rFonts w:ascii="GHEA Grapalat" w:hAnsi="GHEA Grapalat"/>
          <w:sz w:val="22"/>
        </w:rPr>
        <w:t>Арагацотнская</w:t>
      </w:r>
      <w:proofErr w:type="spellEnd"/>
      <w:r w:rsidR="00450A4B" w:rsidRPr="00E423B9">
        <w:rPr>
          <w:rFonts w:ascii="GHEA Grapalat" w:hAnsi="GHEA Grapalat"/>
          <w:sz w:val="22"/>
        </w:rPr>
        <w:t xml:space="preserve"> область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014928">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014928">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450A4B" w:rsidRPr="00732209">
          <w:rPr>
            <w:rStyle w:val="a9"/>
            <w:rFonts w:ascii="GHEA Grapalat" w:hAnsi="GHEA Grapalat"/>
            <w:sz w:val="22"/>
            <w:szCs w:val="22"/>
            <w:u w:val="none"/>
            <w:lang w:val="en-US"/>
          </w:rPr>
          <w:t>smn</w:t>
        </w:r>
        <w:r w:rsidR="00450A4B" w:rsidRPr="004630DF">
          <w:rPr>
            <w:rStyle w:val="a9"/>
            <w:rFonts w:ascii="GHEA Grapalat" w:hAnsi="GHEA Grapalat"/>
            <w:sz w:val="22"/>
            <w:szCs w:val="22"/>
            <w:u w:val="none"/>
          </w:rPr>
          <w:t>_</w:t>
        </w:r>
        <w:r w:rsidR="00450A4B" w:rsidRPr="00732209">
          <w:rPr>
            <w:rStyle w:val="a9"/>
            <w:rFonts w:ascii="GHEA Grapalat" w:hAnsi="GHEA Grapalat"/>
            <w:sz w:val="22"/>
            <w:szCs w:val="22"/>
            <w:u w:val="none"/>
            <w:lang w:val="en-US"/>
          </w:rPr>
          <w:t>smn</w:t>
        </w:r>
        <w:r w:rsidR="00450A4B" w:rsidRPr="004630DF">
          <w:rPr>
            <w:rStyle w:val="a9"/>
            <w:rFonts w:ascii="GHEA Grapalat" w:hAnsi="GHEA Grapalat"/>
            <w:sz w:val="22"/>
            <w:szCs w:val="22"/>
            <w:u w:val="none"/>
          </w:rPr>
          <w:t>@</w:t>
        </w:r>
        <w:r w:rsidR="00450A4B" w:rsidRPr="00732209">
          <w:rPr>
            <w:rStyle w:val="a9"/>
            <w:rFonts w:ascii="GHEA Grapalat" w:hAnsi="GHEA Grapalat"/>
            <w:sz w:val="22"/>
            <w:szCs w:val="22"/>
            <w:u w:val="none"/>
            <w:lang w:val="en-US"/>
          </w:rPr>
          <w:t>mail</w:t>
        </w:r>
        <w:r w:rsidR="00450A4B" w:rsidRPr="004630DF">
          <w:rPr>
            <w:rStyle w:val="a9"/>
            <w:rFonts w:ascii="GHEA Grapalat" w:hAnsi="GHEA Grapalat"/>
            <w:sz w:val="22"/>
            <w:szCs w:val="22"/>
            <w:u w:val="none"/>
          </w:rPr>
          <w:t>.</w:t>
        </w:r>
        <w:proofErr w:type="spellStart"/>
        <w:r w:rsidR="00450A4B" w:rsidRPr="00732209">
          <w:rPr>
            <w:rStyle w:val="a9"/>
            <w:rFonts w:ascii="GHEA Grapalat" w:hAnsi="GHEA Grapalat"/>
            <w:sz w:val="22"/>
            <w:szCs w:val="22"/>
            <w:u w:val="none"/>
            <w:lang w:val="en-US"/>
          </w:rPr>
          <w:t>ru</w:t>
        </w:r>
        <w:proofErr w:type="spellEnd"/>
      </w:hyperlink>
    </w:p>
    <w:p w:rsidR="00096865" w:rsidRPr="009044F1" w:rsidRDefault="00F5653D" w:rsidP="00014928">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014928">
      <w:pPr>
        <w:pStyle w:val="3"/>
        <w:keepNext w:val="0"/>
        <w:widowControl w:val="0"/>
        <w:spacing w:line="240" w:lineRule="auto"/>
        <w:rPr>
          <w:rFonts w:ascii="GHEA Grapalat" w:hAnsi="GHEA Grapalat"/>
          <w:sz w:val="24"/>
          <w:szCs w:val="24"/>
        </w:rPr>
      </w:pPr>
    </w:p>
    <w:p w:rsidR="00096865" w:rsidRPr="009044F1" w:rsidRDefault="00F63BBB" w:rsidP="00014928">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A81BFE" w:rsidRDefault="00845AA5" w:rsidP="00014928">
      <w:pPr>
        <w:jc w:val="both"/>
        <w:rPr>
          <w:rFonts w:ascii="GHEA Grapalat" w:hAnsi="GHEA Grapalat"/>
        </w:rPr>
      </w:pPr>
      <w:r w:rsidRPr="00A81BFE">
        <w:rPr>
          <w:rFonts w:ascii="GHEA Grapalat" w:hAnsi="GHEA Grapalat"/>
        </w:rPr>
        <w:t>1.1</w:t>
      </w:r>
      <w:r w:rsidR="008E6E51" w:rsidRPr="00A81BFE">
        <w:rPr>
          <w:rFonts w:ascii="GHEA Grapalat" w:hAnsi="GHEA Grapalat"/>
        </w:rPr>
        <w:t>.</w:t>
      </w:r>
      <w:r w:rsidR="00F63BBB" w:rsidRPr="00A81BFE">
        <w:rPr>
          <w:rFonts w:ascii="GHEA Grapalat" w:hAnsi="GHEA Grapalat"/>
        </w:rPr>
        <w:tab/>
      </w:r>
      <w:r w:rsidRPr="00A81BFE">
        <w:rPr>
          <w:rFonts w:ascii="GHEA Grapalat" w:hAnsi="GHEA Grapalat"/>
        </w:rPr>
        <w:t xml:space="preserve">Предметом закупки является приобретение </w:t>
      </w:r>
      <w:r w:rsidR="008B29E1">
        <w:rPr>
          <w:rFonts w:ascii="GHEA Grapalat" w:hAnsi="GHEA Grapalat" w:hint="eastAsia"/>
        </w:rPr>
        <w:t>Деревья</w:t>
      </w:r>
      <w:r w:rsidRPr="00A81BFE">
        <w:rPr>
          <w:rFonts w:ascii="GHEA Grapalat" w:hAnsi="GHEA Grapalat"/>
        </w:rPr>
        <w:t xml:space="preserve"> (далее — также товар) для нужд </w:t>
      </w:r>
      <w:r w:rsidR="00512653">
        <w:rPr>
          <w:rFonts w:ascii="GHEA Grapalat" w:hAnsi="GHEA Grapalat"/>
        </w:rPr>
        <w:t>Общественное учреждение “</w:t>
      </w:r>
      <w:r w:rsidR="004546FB">
        <w:rPr>
          <w:rFonts w:ascii="GHEA Grapalat" w:hAnsi="GHEA Grapalat"/>
        </w:rPr>
        <w:t>Озеленение и благоустройство Аштарака</w:t>
      </w:r>
      <w:r w:rsidR="00512653">
        <w:rPr>
          <w:rFonts w:ascii="GHEA Grapalat" w:hAnsi="GHEA Grapalat"/>
        </w:rPr>
        <w:t>”</w:t>
      </w:r>
      <w:r w:rsidR="00450A4B" w:rsidRPr="00014928">
        <w:rPr>
          <w:rFonts w:ascii="GHEA Grapalat" w:hAnsi="GHEA Grapalat"/>
        </w:rPr>
        <w:t xml:space="preserve"> </w:t>
      </w:r>
      <w:proofErr w:type="spellStart"/>
      <w:r w:rsidR="00450A4B" w:rsidRPr="00014928">
        <w:rPr>
          <w:rFonts w:ascii="GHEA Grapalat" w:hAnsi="GHEA Grapalat"/>
        </w:rPr>
        <w:t>Арагацотнская</w:t>
      </w:r>
      <w:proofErr w:type="spellEnd"/>
      <w:r w:rsidR="00450A4B" w:rsidRPr="00014928">
        <w:rPr>
          <w:rFonts w:ascii="GHEA Grapalat" w:hAnsi="GHEA Grapalat"/>
        </w:rPr>
        <w:t xml:space="preserve"> область РА</w:t>
      </w:r>
      <w:r w:rsidRPr="00A81BFE">
        <w:rPr>
          <w:rFonts w:ascii="GHEA Grapalat" w:hAnsi="GHEA Grapalat"/>
        </w:rPr>
        <w:t xml:space="preserve">, которые сгруппированы в </w:t>
      </w:r>
      <w:proofErr w:type="gramStart"/>
      <w:r w:rsidRPr="00A81BFE">
        <w:rPr>
          <w:rFonts w:ascii="GHEA Grapalat" w:hAnsi="GHEA Grapalat"/>
        </w:rPr>
        <w:t xml:space="preserve">лоты </w:t>
      </w:r>
      <w:r w:rsidR="00051EA7" w:rsidRPr="004630DF">
        <w:rPr>
          <w:rFonts w:ascii="GHEA Grapalat" w:hAnsi="GHEA Grapalat"/>
        </w:rPr>
        <w:t xml:space="preserve"> </w:t>
      </w:r>
      <w:r w:rsidR="008B29E1">
        <w:rPr>
          <w:rFonts w:ascii="GHEA Grapalat" w:hAnsi="GHEA Grapalat"/>
        </w:rPr>
        <w:t>1</w:t>
      </w:r>
      <w:proofErr w:type="gramEnd"/>
      <w:r w:rsidRPr="00A81BFE">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805"/>
        <w:gridCol w:w="5899"/>
      </w:tblGrid>
      <w:tr w:rsidR="00AD432A" w:rsidRPr="009044F1" w:rsidTr="004630DF">
        <w:trPr>
          <w:jc w:val="center"/>
        </w:trPr>
        <w:tc>
          <w:tcPr>
            <w:tcW w:w="3335" w:type="dxa"/>
            <w:gridSpan w:val="2"/>
            <w:vAlign w:val="center"/>
          </w:tcPr>
          <w:p w:rsidR="00AD432A" w:rsidRPr="00C53648" w:rsidRDefault="00AD432A" w:rsidP="00014928">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899" w:type="dxa"/>
            <w:vMerge w:val="restart"/>
            <w:vAlign w:val="center"/>
          </w:tcPr>
          <w:p w:rsidR="00AD432A" w:rsidRPr="00C53648" w:rsidRDefault="00AD432A" w:rsidP="00014928">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4630DF">
        <w:trPr>
          <w:jc w:val="center"/>
        </w:trPr>
        <w:tc>
          <w:tcPr>
            <w:tcW w:w="1530" w:type="dxa"/>
            <w:vAlign w:val="center"/>
          </w:tcPr>
          <w:p w:rsidR="00AD432A" w:rsidRPr="009044F1" w:rsidRDefault="00AD432A" w:rsidP="00014928">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805" w:type="dxa"/>
            <w:vAlign w:val="center"/>
          </w:tcPr>
          <w:p w:rsidR="00AD432A" w:rsidRPr="00C53648" w:rsidRDefault="00C53648" w:rsidP="00014928">
            <w:pPr>
              <w:pStyle w:val="23"/>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899" w:type="dxa"/>
            <w:vMerge/>
            <w:vAlign w:val="center"/>
          </w:tcPr>
          <w:p w:rsidR="00AD432A" w:rsidRPr="00C53648" w:rsidRDefault="00AD432A" w:rsidP="00014928">
            <w:pPr>
              <w:pStyle w:val="23"/>
              <w:widowControl w:val="0"/>
              <w:spacing w:line="240" w:lineRule="auto"/>
              <w:ind w:firstLine="0"/>
              <w:rPr>
                <w:rFonts w:ascii="GHEA Grapalat" w:hAnsi="GHEA Grapalat"/>
                <w:b/>
                <w:i/>
                <w:sz w:val="24"/>
                <w:szCs w:val="24"/>
              </w:rPr>
            </w:pPr>
          </w:p>
        </w:tc>
      </w:tr>
      <w:tr w:rsidR="00C24CA7" w:rsidRPr="009044F1" w:rsidTr="004630DF">
        <w:trPr>
          <w:jc w:val="center"/>
        </w:trPr>
        <w:tc>
          <w:tcPr>
            <w:tcW w:w="1530" w:type="dxa"/>
            <w:shd w:val="clear" w:color="auto" w:fill="auto"/>
            <w:vAlign w:val="center"/>
          </w:tcPr>
          <w:p w:rsidR="00C24CA7" w:rsidRPr="00A71D81" w:rsidRDefault="00C24CA7" w:rsidP="00C24CA7">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805" w:type="dxa"/>
            <w:shd w:val="clear" w:color="auto" w:fill="auto"/>
            <w:vAlign w:val="center"/>
          </w:tcPr>
          <w:p w:rsidR="00C24CA7" w:rsidRPr="00F214AA" w:rsidRDefault="008B29E1" w:rsidP="00C24CA7">
            <w:pPr>
              <w:pStyle w:val="23"/>
              <w:spacing w:line="240" w:lineRule="auto"/>
              <w:ind w:firstLine="0"/>
              <w:jc w:val="center"/>
              <w:rPr>
                <w:rFonts w:ascii="GHEA Grapalat" w:hAnsi="GHEA Grapalat"/>
                <w:b/>
                <w:sz w:val="16"/>
              </w:rPr>
            </w:pPr>
            <w:r>
              <w:rPr>
                <w:rFonts w:ascii="GHEA Grapalat" w:hAnsi="GHEA Grapalat" w:cs="Arial"/>
                <w:sz w:val="18"/>
                <w:lang w:val="en-US"/>
              </w:rPr>
              <w:t>560</w:t>
            </w:r>
            <w:r w:rsidR="00C24CA7" w:rsidRPr="0024233E">
              <w:rPr>
                <w:rFonts w:ascii="GHEA Grapalat" w:hAnsi="GHEA Grapalat" w:cs="Arial"/>
                <w:sz w:val="18"/>
              </w:rPr>
              <w:t>0</w:t>
            </w:r>
            <w:r w:rsidR="00C24CA7">
              <w:rPr>
                <w:rFonts w:ascii="GHEA Grapalat" w:hAnsi="GHEA Grapalat" w:cs="Arial"/>
                <w:sz w:val="18"/>
              </w:rPr>
              <w:t>0</w:t>
            </w:r>
            <w:r w:rsidR="00C24CA7" w:rsidRPr="0024233E">
              <w:rPr>
                <w:rFonts w:ascii="GHEA Grapalat" w:hAnsi="GHEA Grapalat" w:cs="Arial"/>
                <w:sz w:val="18"/>
              </w:rPr>
              <w:t>00</w:t>
            </w:r>
          </w:p>
        </w:tc>
        <w:tc>
          <w:tcPr>
            <w:tcW w:w="5899" w:type="dxa"/>
            <w:shd w:val="clear" w:color="auto" w:fill="auto"/>
          </w:tcPr>
          <w:p w:rsidR="00C24CA7" w:rsidRPr="0016461E" w:rsidRDefault="008B29E1" w:rsidP="00C24CA7">
            <w:pPr>
              <w:rPr>
                <w:rFonts w:ascii="GHEA Grapalat" w:hAnsi="GHEA Grapalat" w:cs="Arial"/>
                <w:sz w:val="22"/>
                <w:szCs w:val="20"/>
              </w:rPr>
            </w:pPr>
            <w:r w:rsidRPr="009F3397">
              <w:t>Серебряная пихта</w:t>
            </w:r>
          </w:p>
        </w:tc>
      </w:tr>
    </w:tbl>
    <w:p w:rsidR="00792909" w:rsidRDefault="00792909" w:rsidP="00014928">
      <w:pPr>
        <w:pStyle w:val="23"/>
        <w:widowControl w:val="0"/>
        <w:spacing w:line="240" w:lineRule="auto"/>
        <w:ind w:firstLine="567"/>
        <w:rPr>
          <w:rFonts w:ascii="GHEA Grapalat" w:hAnsi="GHEA Grapalat"/>
          <w:sz w:val="24"/>
          <w:szCs w:val="24"/>
        </w:rPr>
      </w:pPr>
    </w:p>
    <w:p w:rsidR="006173D4" w:rsidRPr="00B453CD" w:rsidRDefault="0081650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 xml:space="preserve">При использовании ссылок в технических характеристиках в Приложении N </w:t>
      </w:r>
      <w:r w:rsidR="000E4921" w:rsidRPr="001D0DB2">
        <w:rPr>
          <w:rFonts w:ascii="GHEA Grapalat" w:hAnsi="GHEA Grapalat"/>
          <w:sz w:val="24"/>
          <w:szCs w:val="24"/>
        </w:rPr>
        <w:t>6</w:t>
      </w:r>
      <w:r w:rsidR="006173D4" w:rsidRPr="00B453CD">
        <w:rPr>
          <w:rFonts w:ascii="GHEA Grapalat" w:hAnsi="GHEA Grapalat"/>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014928">
      <w:pPr>
        <w:widowControl w:val="0"/>
        <w:ind w:firstLine="567"/>
        <w:jc w:val="center"/>
        <w:rPr>
          <w:rFonts w:ascii="GHEA Grapalat" w:hAnsi="GHEA Grapalat" w:cs="Sylfaen"/>
          <w:i/>
        </w:rPr>
      </w:pPr>
    </w:p>
    <w:p w:rsidR="00096865" w:rsidRPr="009044F1" w:rsidRDefault="00693101" w:rsidP="00014928">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014928">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014928">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014928">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 xml:space="preserve">нарушил предусмотренное договором или принятое в рамках процесса закупки </w:t>
      </w:r>
      <w:r w:rsidRPr="006622A4">
        <w:rPr>
          <w:rFonts w:ascii="GHEA Grapalat" w:hAnsi="GHEA Grapalat"/>
        </w:rPr>
        <w:lastRenderedPageBreak/>
        <w:t>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rsidR="00753E6E" w:rsidRPr="009044F1" w:rsidRDefault="00753E6E" w:rsidP="00014928">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 xml:space="preserve">Включение участника в список, предусмотренный пунктом 6 части 1 статьи 6 Закона, в период его нахождения автоматически приводит к ограничению </w:t>
      </w:r>
      <w:proofErr w:type="gramStart"/>
      <w:r w:rsidR="005A221E" w:rsidRPr="000B29DC">
        <w:rPr>
          <w:rFonts w:ascii="GHEA Grapalat" w:hAnsi="GHEA Grapalat"/>
        </w:rPr>
        <w:t>права</w:t>
      </w:r>
      <w:proofErr w:type="gramEnd"/>
      <w:r w:rsidR="005A221E" w:rsidRPr="000B29DC">
        <w:rPr>
          <w:rFonts w:ascii="GHEA Grapalat" w:hAnsi="GHEA Grapalat"/>
        </w:rPr>
        <w:t xml:space="preserve"> аффилированных с ним лиц на участие в процессе закупок</w:t>
      </w:r>
      <w:r w:rsidR="005A221E">
        <w:rPr>
          <w:rFonts w:ascii="GHEA Grapalat" w:hAnsi="GHEA Grapalat"/>
        </w:rPr>
        <w:t>.</w:t>
      </w:r>
    </w:p>
    <w:p w:rsidR="00BA3554" w:rsidRPr="009044F1" w:rsidRDefault="00BA3554" w:rsidP="00014928">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014928">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данное лицо с правом голосования владеет десятью и более процентами </w:t>
      </w:r>
      <w:r w:rsidRPr="009044F1">
        <w:rPr>
          <w:rFonts w:ascii="GHEA Grapalat" w:hAnsi="GHEA Grapalat"/>
          <w:color w:val="000000"/>
        </w:rPr>
        <w:lastRenderedPageBreak/>
        <w:t>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014928">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175B6" w:rsidRPr="003F2899" w:rsidRDefault="00096865" w:rsidP="00014928">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014928">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014928">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014928">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Default="00C366B6" w:rsidP="00014928">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D876B7" w:rsidRPr="009044F1" w:rsidRDefault="00D876B7" w:rsidP="00014928">
      <w:pPr>
        <w:pStyle w:val="23"/>
        <w:widowControl w:val="0"/>
        <w:tabs>
          <w:tab w:val="left" w:pos="1134"/>
        </w:tabs>
        <w:spacing w:line="240" w:lineRule="auto"/>
        <w:ind w:firstLine="567"/>
        <w:rPr>
          <w:rFonts w:ascii="GHEA Grapalat" w:hAnsi="GHEA Grapalat" w:cs="Sylfaen"/>
          <w:sz w:val="24"/>
          <w:szCs w:val="24"/>
        </w:rPr>
      </w:pPr>
    </w:p>
    <w:p w:rsidR="00096865" w:rsidRPr="009044F1" w:rsidRDefault="00ED2352" w:rsidP="00014928">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014928">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014928">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014928">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014928">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014928">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014928">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014928">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014928">
      <w:pPr>
        <w:widowControl w:val="0"/>
        <w:jc w:val="center"/>
        <w:rPr>
          <w:rFonts w:ascii="GHEA Grapalat" w:hAnsi="GHEA Grapalat"/>
          <w:b/>
        </w:rPr>
      </w:pPr>
    </w:p>
    <w:p w:rsidR="00096865" w:rsidRPr="00995804" w:rsidRDefault="00955A1E" w:rsidP="00014928">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014928">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014928">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014928">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Pr="009044F1">
        <w:rPr>
          <w:rFonts w:ascii="GHEA Grapalat" w:hAnsi="GHEA Grapalat"/>
          <w:sz w:val="24"/>
          <w:szCs w:val="24"/>
        </w:rPr>
        <w:lastRenderedPageBreak/>
        <w:t xml:space="preserve">инструкции по подготовке заявок на </w:t>
      </w:r>
      <w:r w:rsidR="00A37786">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spellStart"/>
      <w:r w:rsidR="00026CCE" w:rsidRPr="00C46EFA">
        <w:rPr>
          <w:rFonts w:ascii="GHEA Grapalat" w:hAnsi="GHEA Grapalat"/>
          <w:sz w:val="22"/>
          <w:szCs w:val="22"/>
        </w:rPr>
        <w:t>Арагацотнская</w:t>
      </w:r>
      <w:proofErr w:type="spellEnd"/>
      <w:r w:rsidR="00026CCE" w:rsidRPr="00C46EFA">
        <w:rPr>
          <w:rFonts w:ascii="GHEA Grapalat" w:hAnsi="GHEA Grapalat"/>
          <w:sz w:val="22"/>
          <w:szCs w:val="22"/>
        </w:rPr>
        <w:t xml:space="preserve"> область РА, с. Аштарак, Н. Площадь </w:t>
      </w:r>
      <w:proofErr w:type="spellStart"/>
      <w:r w:rsidR="00026CCE" w:rsidRPr="00C46EFA">
        <w:rPr>
          <w:rFonts w:ascii="GHEA Grapalat" w:hAnsi="GHEA Grapalat"/>
          <w:sz w:val="22"/>
          <w:szCs w:val="22"/>
        </w:rPr>
        <w:t>Аштаракеци</w:t>
      </w:r>
      <w:proofErr w:type="spellEnd"/>
      <w:r w:rsidR="00026CCE" w:rsidRPr="00C46EFA">
        <w:rPr>
          <w:rFonts w:ascii="GHEA Grapalat" w:hAnsi="GHEA Grapalat"/>
          <w:sz w:val="22"/>
          <w:szCs w:val="22"/>
        </w:rPr>
        <w:t xml:space="preserve"> </w:t>
      </w:r>
      <w:r w:rsidR="00026CCE" w:rsidRPr="000E4921">
        <w:rPr>
          <w:rFonts w:ascii="GHEA Grapalat" w:hAnsi="GHEA Grapalat"/>
          <w:sz w:val="22"/>
          <w:szCs w:val="22"/>
        </w:rPr>
        <w:t>7, 20 комната</w:t>
      </w:r>
      <w:r>
        <w:rPr>
          <w:rFonts w:ascii="GHEA Grapalat" w:hAnsi="GHEA Grapalat"/>
          <w:sz w:val="24"/>
          <w:szCs w:val="24"/>
        </w:rPr>
        <w:t xml:space="preserve"> не позднее, чем </w:t>
      </w:r>
      <w:r w:rsidR="008B29E1">
        <w:rPr>
          <w:rFonts w:ascii="GHEA Grapalat" w:hAnsi="GHEA Grapalat"/>
          <w:sz w:val="24"/>
          <w:szCs w:val="24"/>
        </w:rPr>
        <w:t>10:00</w:t>
      </w:r>
      <w:r>
        <w:rPr>
          <w:rFonts w:ascii="GHEA Grapalat" w:hAnsi="GHEA Grapalat"/>
          <w:sz w:val="24"/>
          <w:szCs w:val="24"/>
        </w:rPr>
        <w:t xml:space="preserve"> часов </w:t>
      </w:r>
      <w:r w:rsidR="00026CCE" w:rsidRPr="000E4921">
        <w:rPr>
          <w:rFonts w:ascii="GHEA Grapalat" w:hAnsi="GHEA Grapalat"/>
          <w:sz w:val="24"/>
          <w:szCs w:val="24"/>
        </w:rPr>
        <w:t>7</w:t>
      </w:r>
      <w:r w:rsidR="00026CCE">
        <w:rPr>
          <w:rFonts w:ascii="GHEA Grapalat" w:hAnsi="GHEA Grapalat"/>
          <w:sz w:val="24"/>
          <w:szCs w:val="24"/>
        </w:rPr>
        <w:t>-</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014928">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w:t>
      </w:r>
      <w:proofErr w:type="gramStart"/>
      <w:r>
        <w:rPr>
          <w:rFonts w:ascii="GHEA Grapalat" w:hAnsi="GHEA Grapalat"/>
          <w:sz w:val="24"/>
          <w:szCs w:val="24"/>
        </w:rPr>
        <w:t xml:space="preserve">комиссии </w:t>
      </w:r>
      <w:r w:rsidR="006F06A1" w:rsidRPr="000E4921">
        <w:rPr>
          <w:rFonts w:ascii="GHEA Grapalat" w:hAnsi="GHEA Grapalat"/>
          <w:sz w:val="22"/>
          <w:szCs w:val="22"/>
        </w:rPr>
        <w:t xml:space="preserve"> Миша</w:t>
      </w:r>
      <w:proofErr w:type="gramEnd"/>
      <w:r w:rsidR="006F06A1" w:rsidRPr="000E4921">
        <w:rPr>
          <w:rFonts w:ascii="GHEA Grapalat" w:hAnsi="GHEA Grapalat"/>
          <w:sz w:val="22"/>
          <w:szCs w:val="22"/>
        </w:rPr>
        <w:t xml:space="preserve"> Саакяну</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014928">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rsidR="005F25EF" w:rsidRDefault="005F25EF">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EA0D10" w:rsidRPr="00650DCD" w:rsidRDefault="001361B2" w:rsidP="00014928">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014928">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а также 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w:t>
      </w:r>
      <w:r w:rsidR="00A93D71" w:rsidRPr="000E4921">
        <w:rPr>
          <w:rFonts w:ascii="GHEA Grapalat" w:hAnsi="GHEA Grapalat"/>
          <w:sz w:val="24"/>
          <w:szCs w:val="24"/>
        </w:rPr>
        <w:t>.</w:t>
      </w:r>
      <w:r w:rsidR="00932115" w:rsidRPr="008E138A">
        <w:t xml:space="preserve"> </w:t>
      </w:r>
    </w:p>
    <w:p w:rsidR="00B67CCD" w:rsidRPr="009044F1" w:rsidRDefault="001C6688" w:rsidP="0001492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014928">
      <w:pPr>
        <w:widowControl w:val="0"/>
        <w:tabs>
          <w:tab w:val="left" w:pos="1134"/>
        </w:tabs>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014928">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014928">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несоблюдения требования </w:t>
      </w:r>
      <w:r>
        <w:rPr>
          <w:rFonts w:ascii="GHEA Grapalat" w:hAnsi="GHEA Grapalat" w:cs="Sylfaen"/>
        </w:rPr>
        <w:lastRenderedPageBreak/>
        <w:t>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014928">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014928">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014928">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014928">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01492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w:t>
      </w:r>
      <w:r w:rsidRPr="009044F1">
        <w:rPr>
          <w:rFonts w:ascii="GHEA Grapalat" w:hAnsi="GHEA Grapalat"/>
          <w:sz w:val="24"/>
          <w:szCs w:val="24"/>
        </w:rPr>
        <w:lastRenderedPageBreak/>
        <w:t xml:space="preserve">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w:t>
      </w:r>
      <w:proofErr w:type="gramStart"/>
      <w:r w:rsidRPr="009044F1">
        <w:rPr>
          <w:rFonts w:ascii="GHEA Grapalat" w:hAnsi="GHEA Grapalat"/>
          <w:sz w:val="24"/>
          <w:szCs w:val="24"/>
        </w:rPr>
        <w:t>каких-либо 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096865" w:rsidRPr="009044F1" w:rsidRDefault="00096865" w:rsidP="00014928">
      <w:pPr>
        <w:pStyle w:val="23"/>
        <w:widowControl w:val="0"/>
        <w:spacing w:line="240" w:lineRule="auto"/>
        <w:ind w:firstLine="567"/>
        <w:rPr>
          <w:rFonts w:ascii="GHEA Grapalat" w:hAnsi="GHEA Grapalat"/>
          <w:sz w:val="24"/>
          <w:szCs w:val="24"/>
        </w:rPr>
      </w:pPr>
    </w:p>
    <w:p w:rsidR="00096865" w:rsidRPr="009044F1" w:rsidRDefault="00220C7C" w:rsidP="00014928">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014928">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014928">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C0E15" w:rsidRPr="00CC0E15" w:rsidRDefault="000D701E" w:rsidP="00014928">
      <w:pPr>
        <w:widowControl w:val="0"/>
        <w:jc w:val="center"/>
        <w:rPr>
          <w:rFonts w:ascii="GHEA Grapalat" w:hAnsi="GHEA Grapalat" w:cs="Sylfaen"/>
        </w:rPr>
      </w:pPr>
      <w:r w:rsidRPr="009044F1">
        <w:rPr>
          <w:rFonts w:ascii="GHEA Grapalat" w:hAnsi="GHEA Grapalat"/>
          <w:b/>
        </w:rPr>
        <w:t xml:space="preserve">7. </w:t>
      </w:r>
    </w:p>
    <w:p w:rsidR="002626F7" w:rsidRDefault="002626F7">
      <w:pPr>
        <w:rPr>
          <w:rFonts w:ascii="GHEA Grapalat" w:hAnsi="GHEA Grapalat" w:cs="Sylfaen"/>
        </w:rPr>
      </w:pPr>
    </w:p>
    <w:p w:rsidR="00096865" w:rsidRPr="009044F1" w:rsidRDefault="00E70FC4" w:rsidP="00014928">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014928">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777173" w:rsidRPr="000E4921">
        <w:rPr>
          <w:rFonts w:ascii="GHEA Grapalat" w:hAnsi="GHEA Grapalat"/>
          <w:sz w:val="24"/>
          <w:szCs w:val="24"/>
        </w:rPr>
        <w:t>7</w:t>
      </w:r>
      <w:r w:rsidR="00777173" w:rsidRPr="009044F1">
        <w:rPr>
          <w:rFonts w:ascii="GHEA Grapalat" w:hAnsi="GHEA Grapalat"/>
          <w:sz w:val="24"/>
          <w:szCs w:val="24"/>
        </w:rPr>
        <w:t>-</w:t>
      </w:r>
      <w:r w:rsidRPr="009044F1">
        <w:rPr>
          <w:rFonts w:ascii="GHEA Grapalat" w:hAnsi="GHEA Grapalat"/>
          <w:sz w:val="24"/>
          <w:szCs w:val="24"/>
        </w:rPr>
        <w:t xml:space="preserve">ый день в </w:t>
      </w:r>
      <w:r w:rsidR="008B29E1">
        <w:rPr>
          <w:rFonts w:ascii="GHEA Grapalat" w:hAnsi="GHEA Grapalat"/>
          <w:sz w:val="24"/>
          <w:szCs w:val="24"/>
        </w:rPr>
        <w:t>10:00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014928">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014928">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014928">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014928">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014928">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014928">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w:t>
      </w:r>
      <w:r w:rsidRPr="009044F1">
        <w:rPr>
          <w:rFonts w:ascii="GHEA Grapalat" w:hAnsi="GHEA Grapalat"/>
          <w:sz w:val="24"/>
          <w:szCs w:val="24"/>
        </w:rPr>
        <w:lastRenderedPageBreak/>
        <w:t xml:space="preserve">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014928">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637D93" w:rsidRPr="004B37F9">
        <w:rPr>
          <w:rFonts w:ascii="GHEA Grapalat" w:hAnsi="GHEA Grapalat"/>
          <w:i w:val="0"/>
          <w:sz w:val="22"/>
          <w:szCs w:val="24"/>
        </w:rPr>
        <w:t>в день открытия Центрального банка Армении</w:t>
      </w:r>
      <w:r w:rsidR="00637D93">
        <w:rPr>
          <w:rFonts w:ascii="GHEA Grapalat" w:hAnsi="GHEA Grapalat"/>
          <w:i w:val="0"/>
          <w:sz w:val="24"/>
          <w:szCs w:val="24"/>
        </w:rPr>
        <w:t>.</w:t>
      </w:r>
    </w:p>
    <w:p w:rsidR="00B15493" w:rsidRDefault="00FD2748"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proofErr w:type="gramStart"/>
      <w:r w:rsidRPr="009044F1">
        <w:rPr>
          <w:rFonts w:ascii="GHEA Grapalat" w:hAnsi="GHEA Grapalat"/>
          <w:sz w:val="24"/>
          <w:szCs w:val="24"/>
        </w:rPr>
        <w:t>для определения</w:t>
      </w:r>
      <w:proofErr w:type="gramEnd"/>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 xml:space="preserve">Договор, заключенный в соответствии с настоящим пунктом, расторгается, если дополнительные финансовые средства не предусмотрены в течение </w:t>
      </w:r>
      <w:r w:rsidRPr="002F249D">
        <w:rPr>
          <w:rFonts w:ascii="GHEA Grapalat" w:hAnsi="GHEA Grapalat"/>
          <w:sz w:val="24"/>
          <w:szCs w:val="24"/>
        </w:rPr>
        <w:lastRenderedPageBreak/>
        <w:t>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014928">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014928">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3B3E74" w:rsidRPr="00AA7117" w:rsidRDefault="006A3C8A" w:rsidP="00014928">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01492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6A649A" w:rsidRPr="00B6749E">
        <w:rPr>
          <w:rFonts w:ascii="GHEA Grapalat" w:hAnsi="GHEA Grapalat"/>
          <w:sz w:val="24"/>
          <w:szCs w:val="24"/>
        </w:rPr>
        <w:t>пай)  либо</w:t>
      </w:r>
      <w:proofErr w:type="gramEnd"/>
      <w:r w:rsidR="006A649A" w:rsidRPr="00B6749E">
        <w:rPr>
          <w:rFonts w:ascii="GHEA Grapalat" w:hAnsi="GHEA Grapalat"/>
          <w:sz w:val="24"/>
          <w:szCs w:val="24"/>
        </w:rPr>
        <w:t xml:space="preserve">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w:t>
      </w:r>
      <w:r w:rsidR="001E4A24" w:rsidRPr="001E4A24">
        <w:rPr>
          <w:rFonts w:ascii="GHEA Grapalat" w:hAnsi="GHEA Grapalat"/>
          <w:sz w:val="24"/>
          <w:szCs w:val="24"/>
        </w:rPr>
        <w:lastRenderedPageBreak/>
        <w:t xml:space="preserve">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014928">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proofErr w:type="gramStart"/>
      <w:r w:rsidR="0052468C">
        <w:rPr>
          <w:rFonts w:ascii="GHEA Grapalat" w:hAnsi="GHEA Grapalat"/>
        </w:rPr>
        <w:t>на десятый ден</w:t>
      </w:r>
      <w:r w:rsidR="00C143D2">
        <w:rPr>
          <w:rFonts w:ascii="GHEA Grapalat" w:hAnsi="GHEA Grapalat"/>
        </w:rPr>
        <w:t>ь</w:t>
      </w:r>
      <w:proofErr w:type="gramEnd"/>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w:t>
      </w:r>
      <w:r w:rsidR="00C20AD3" w:rsidRPr="00637CD2">
        <w:rPr>
          <w:rFonts w:ascii="GHEA Grapalat" w:hAnsi="GHEA Grapalat" w:cs="Sylfaen"/>
        </w:rPr>
        <w:lastRenderedPageBreak/>
        <w:t>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pPr>
        <w:widowControl w:val="0"/>
        <w:ind w:left="284"/>
        <w:contextualSpacing/>
        <w:jc w:val="both"/>
        <w:rPr>
          <w:rFonts w:ascii="GHEA Grapalat" w:hAnsi="GHEA Grapalat"/>
        </w:rPr>
      </w:pPr>
    </w:p>
    <w:p w:rsidR="00A63D83" w:rsidRPr="009044F1" w:rsidRDefault="00A63D83" w:rsidP="00014928">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014928">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014928">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014928">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014928">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014928">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w:t>
      </w:r>
      <w:proofErr w:type="gramStart"/>
      <w:r w:rsidRPr="009044F1">
        <w:rPr>
          <w:rFonts w:ascii="GHEA Grapalat" w:hAnsi="GHEA Grapalat"/>
          <w:sz w:val="24"/>
          <w:szCs w:val="24"/>
        </w:rPr>
        <w:t>обоснования соответствия</w:t>
      </w:r>
      <w:proofErr w:type="gramEnd"/>
      <w:r w:rsidRPr="009044F1">
        <w:rPr>
          <w:rFonts w:ascii="GHEA Grapalat" w:hAnsi="GHEA Grapalat"/>
          <w:sz w:val="24"/>
          <w:szCs w:val="24"/>
        </w:rPr>
        <w:t xml:space="preserve">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w:t>
      </w:r>
      <w:proofErr w:type="gramStart"/>
      <w:r w:rsidRPr="009044F1">
        <w:rPr>
          <w:rFonts w:ascii="GHEA Grapalat" w:hAnsi="GHEA Grapalat"/>
          <w:sz w:val="24"/>
          <w:szCs w:val="24"/>
        </w:rPr>
        <w:t>проверки подлинности</w:t>
      </w:r>
      <w:proofErr w:type="gramEnd"/>
      <w:r w:rsidRPr="009044F1">
        <w:rPr>
          <w:rFonts w:ascii="GHEA Grapalat" w:hAnsi="GHEA Grapalat"/>
          <w:sz w:val="24"/>
          <w:szCs w:val="24"/>
        </w:rPr>
        <w:t xml:space="preserve">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014928">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01492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 xml:space="preserve">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w:t>
      </w:r>
      <w:r w:rsidRPr="009044F1">
        <w:rPr>
          <w:rFonts w:ascii="GHEA Grapalat" w:hAnsi="GHEA Grapalat"/>
          <w:spacing w:val="-6"/>
          <w:sz w:val="24"/>
          <w:szCs w:val="24"/>
        </w:rPr>
        <w:lastRenderedPageBreak/>
        <w:t>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014928">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637D93" w:rsidRPr="000E4921">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014928">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014928">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014928">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014928">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014928">
      <w:pPr>
        <w:pStyle w:val="a3"/>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637D93" w:rsidRPr="009044F1" w:rsidRDefault="00637D93" w:rsidP="00014928">
      <w:pPr>
        <w:pStyle w:val="a3"/>
        <w:widowControl w:val="0"/>
        <w:tabs>
          <w:tab w:val="left" w:pos="1134"/>
        </w:tabs>
        <w:spacing w:line="240" w:lineRule="auto"/>
        <w:ind w:firstLine="567"/>
        <w:rPr>
          <w:rFonts w:ascii="GHEA Grapalat" w:hAnsi="GHEA Grapalat" w:cs="Sylfaen"/>
          <w:i w:val="0"/>
          <w:sz w:val="24"/>
          <w:szCs w:val="24"/>
        </w:rPr>
      </w:pPr>
    </w:p>
    <w:p w:rsidR="00096865" w:rsidRPr="009044F1" w:rsidRDefault="00030D40" w:rsidP="00014928">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014928">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rsidR="003D57AD" w:rsidRPr="003D57AD" w:rsidRDefault="00A6609C" w:rsidP="00014928">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proofErr w:type="gramStart"/>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014928">
      <w:pPr>
        <w:widowControl w:val="0"/>
        <w:tabs>
          <w:tab w:val="left" w:pos="1276"/>
        </w:tabs>
        <w:ind w:firstLine="567"/>
        <w:jc w:val="both"/>
        <w:rPr>
          <w:rFonts w:ascii="GHEA Grapalat" w:hAnsi="GHEA Grapalat" w:cs="Sylfaen"/>
        </w:rPr>
      </w:pPr>
      <w:r w:rsidRPr="00BF3E44">
        <w:rPr>
          <w:rFonts w:ascii="GHEA Grapalat" w:hAnsi="GHEA Grapalat" w:cs="Sylfaen"/>
        </w:rPr>
        <w:lastRenderedPageBreak/>
        <w:t xml:space="preserve">Если процедура закупки организована </w:t>
      </w:r>
      <w:proofErr w:type="gramStart"/>
      <w:r w:rsidR="00571E4C" w:rsidRPr="00BF3E44">
        <w:rPr>
          <w:rFonts w:ascii="GHEA Grapalat" w:hAnsi="GHEA Grapalat" w:cs="Sylfaen"/>
        </w:rPr>
        <w:t>по лотам</w:t>
      </w:r>
      <w:proofErr w:type="gramEnd"/>
      <w:r w:rsidR="00571E4C" w:rsidRPr="00BF3E44">
        <w:rPr>
          <w:rFonts w:ascii="GHEA Grapalat" w:hAnsi="GHEA Grapalat" w:cs="Sylfaen"/>
        </w:rPr>
        <w:t xml:space="preserve">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014928">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35631F" w:rsidRPr="00E74578" w:rsidRDefault="00801A4F" w:rsidP="00014928">
      <w:pPr>
        <w:widowControl w:val="0"/>
        <w:tabs>
          <w:tab w:val="left" w:pos="1276"/>
        </w:tabs>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00003FA1" w:rsidRPr="00E74578">
        <w:rPr>
          <w:rFonts w:ascii="GHEA Grapalat" w:hAnsi="GHEA Grapalat" w:cs="Sylfaen"/>
        </w:rPr>
        <w:t>.</w:t>
      </w:r>
    </w:p>
    <w:p w:rsidR="001F4892" w:rsidRPr="00707948" w:rsidRDefault="001F4892" w:rsidP="001F4892">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1F4892" w:rsidRPr="00853D2D" w:rsidRDefault="001F4892" w:rsidP="001F4892">
      <w:pPr>
        <w:widowControl w:val="0"/>
        <w:tabs>
          <w:tab w:val="left" w:pos="1276"/>
        </w:tabs>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853D2D">
        <w:rPr>
          <w:rFonts w:ascii="GHEA Grapalat" w:hAnsi="GHEA Grapalat" w:cs="Sylfaen"/>
        </w:rPr>
        <w:t>договором  обязательство</w:t>
      </w:r>
      <w:proofErr w:type="gramEnd"/>
      <w:r w:rsidRPr="00853D2D">
        <w:rPr>
          <w:rFonts w:ascii="GHEA Grapalat" w:hAnsi="GHEA Grapalat" w:cs="Sylfaen"/>
        </w:rPr>
        <w:t>, которое влечет за собой одностороннее расторжение договора заказчиком.</w:t>
      </w:r>
    </w:p>
    <w:p w:rsidR="001F4892" w:rsidRPr="00853D2D" w:rsidRDefault="001F4892" w:rsidP="001F4892">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в </w:t>
      </w:r>
      <w:r w:rsidRPr="008D2394">
        <w:rPr>
          <w:rFonts w:ascii="GHEA Grapalat" w:hAnsi="GHEA Grapalat"/>
        </w:rPr>
        <w:t xml:space="preserve">виде </w:t>
      </w:r>
      <w:r>
        <w:rPr>
          <w:rFonts w:ascii="GHEA Grapalat" w:hAnsi="GHEA Grapalat"/>
        </w:rPr>
        <w:t xml:space="preserve">соглашения о неустойке </w:t>
      </w:r>
      <w:r w:rsidRPr="00853D2D">
        <w:rPr>
          <w:rFonts w:ascii="GHEA Grapalat" w:hAnsi="GHEA Grapalat"/>
        </w:rPr>
        <w:t>(Приложение 5</w:t>
      </w:r>
      <w:r w:rsidRPr="000E4921">
        <w:rPr>
          <w:rFonts w:ascii="GHEA Grapalat" w:hAnsi="GHEA Grapalat"/>
        </w:rPr>
        <w:t>.1</w:t>
      </w:r>
      <w:r w:rsidRPr="00853D2D">
        <w:rPr>
          <w:rFonts w:ascii="GHEA Grapalat" w:hAnsi="GHEA Grapalat"/>
        </w:rPr>
        <w:t>) или наличных денег.</w:t>
      </w:r>
    </w:p>
    <w:p w:rsidR="001F4892" w:rsidRDefault="001F4892" w:rsidP="001F4892">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proofErr w:type="gramStart"/>
      <w:r w:rsidRPr="00AA515D">
        <w:rPr>
          <w:rFonts w:ascii="GHEA Grapalat" w:hAnsi="GHEA Grapalat"/>
        </w:rPr>
        <w:t>по лотам</w:t>
      </w:r>
      <w:proofErr w:type="gramEnd"/>
      <w:r w:rsidRPr="00AA515D">
        <w:rPr>
          <w:rFonts w:ascii="GHEA Grapalat" w:hAnsi="GHEA Grapalat"/>
        </w:rPr>
        <w:t xml:space="preserve">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w:t>
      </w:r>
      <w:proofErr w:type="spellStart"/>
      <w:r w:rsidRPr="00AA515D">
        <w:rPr>
          <w:rFonts w:ascii="GHEA Grapalat" w:hAnsi="GHEA Grapalat" w:cs="Sylfaen"/>
        </w:rPr>
        <w:t>догогвора</w:t>
      </w:r>
      <w:proofErr w:type="spellEnd"/>
      <w:r w:rsidRPr="00AA515D">
        <w:rPr>
          <w:rFonts w:ascii="GHEA Grapalat" w:hAnsi="GHEA Grapalat" w:cs="Sylfaen"/>
        </w:rPr>
        <w:t xml:space="preserve">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Pr="00AA515D">
        <w:rPr>
          <w:rFonts w:ascii="GHEA Grapalat" w:hAnsi="GHEA Grapalat"/>
        </w:rPr>
        <w:t>догогвора</w:t>
      </w:r>
      <w:proofErr w:type="spellEnd"/>
      <w:r w:rsidRPr="00AA515D">
        <w:rPr>
          <w:rFonts w:ascii="GHEA Grapalat" w:hAnsi="GHEA Grapalat"/>
        </w:rPr>
        <w:t xml:space="preserve">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rsidR="001F4892" w:rsidRPr="00DC30CC" w:rsidRDefault="001F4892" w:rsidP="001F4892">
      <w:pPr>
        <w:widowControl w:val="0"/>
        <w:tabs>
          <w:tab w:val="left" w:pos="1276"/>
        </w:tabs>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1F4892" w:rsidRDefault="001F4892" w:rsidP="001F4892">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1F4892" w:rsidRPr="00BC2673" w:rsidRDefault="001F4892" w:rsidP="001F4892">
      <w:pPr>
        <w:widowControl w:val="0"/>
        <w:tabs>
          <w:tab w:val="left" w:pos="1276"/>
        </w:tabs>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lastRenderedPageBreak/>
        <w:t xml:space="preserve">предусмотренные финансовые средства превышают 25 млн. </w:t>
      </w:r>
      <w:proofErr w:type="spellStart"/>
      <w:r w:rsidRPr="00A21022">
        <w:rPr>
          <w:rFonts w:ascii="GHEA Grapalat" w:hAnsi="GHEA Grapalat" w:cs="Sylfaen"/>
        </w:rPr>
        <w:t>драмов</w:t>
      </w:r>
      <w:proofErr w:type="spellEnd"/>
      <w:r w:rsidRPr="00A21022">
        <w:rPr>
          <w:rFonts w:ascii="GHEA Grapalat" w:hAnsi="GHEA Grapalat" w:cs="Sylfaen"/>
        </w:rPr>
        <w:t xml:space="preserve">, однако для полного выполнения договора и в дальнейшем требуются финансовые средства, то </w:t>
      </w:r>
      <w:proofErr w:type="gramStart"/>
      <w:r w:rsidRPr="00A21022">
        <w:rPr>
          <w:rFonts w:ascii="GHEA Grapalat" w:hAnsi="GHEA Grapalat" w:cs="Sylfaen"/>
        </w:rPr>
        <w:t>обеспечения  договора</w:t>
      </w:r>
      <w:proofErr w:type="gramEnd"/>
      <w:r w:rsidRPr="00A21022">
        <w:rPr>
          <w:rFonts w:ascii="GHEA Grapalat" w:hAnsi="GHEA Grapalat" w:cs="Sylfaen"/>
        </w:rPr>
        <w:t xml:space="preserve"> и квалификации,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1F4892" w:rsidRPr="00625529" w:rsidRDefault="001F4892" w:rsidP="001F4892">
      <w:pPr>
        <w:widowControl w:val="0"/>
        <w:tabs>
          <w:tab w:val="left" w:pos="1276"/>
        </w:tabs>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i/>
        </w:rPr>
        <w:t xml:space="preserve"> </w:t>
      </w:r>
    </w:p>
    <w:p w:rsidR="005162B1" w:rsidRPr="009044F1" w:rsidRDefault="00030D40" w:rsidP="00014928">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014928">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Министерством Финансов </w:t>
      </w:r>
      <w:proofErr w:type="gramStart"/>
      <w:r w:rsidR="00091C48" w:rsidRPr="00C87B61">
        <w:rPr>
          <w:rFonts w:ascii="GHEA Grapalat" w:hAnsi="GHEA Grapalat"/>
        </w:rPr>
        <w:t>РА</w:t>
      </w:r>
      <w:r w:rsidR="00091C48"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1D0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1D0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1D0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1D0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014928">
      <w:pPr>
        <w:widowControl w:val="0"/>
        <w:tabs>
          <w:tab w:val="left" w:pos="1134"/>
        </w:tabs>
        <w:ind w:firstLine="567"/>
        <w:jc w:val="both"/>
        <w:rPr>
          <w:rFonts w:ascii="GHEA Grapalat" w:hAnsi="GHEA Grapalat"/>
        </w:rPr>
      </w:pPr>
    </w:p>
    <w:p w:rsidR="005162B1" w:rsidRDefault="003E194D" w:rsidP="00014928">
      <w:pPr>
        <w:widowControl w:val="0"/>
        <w:tabs>
          <w:tab w:val="left" w:pos="1134"/>
        </w:tabs>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014928">
      <w:pPr>
        <w:widowControl w:val="0"/>
        <w:tabs>
          <w:tab w:val="left" w:pos="1134"/>
        </w:tabs>
        <w:ind w:firstLine="567"/>
        <w:jc w:val="both"/>
        <w:rPr>
          <w:rFonts w:ascii="GHEA Grapalat" w:hAnsi="GHEA Grapalat" w:cs="Sylfaen"/>
        </w:rPr>
      </w:pPr>
    </w:p>
    <w:p w:rsidR="00096865" w:rsidRDefault="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pPr>
        <w:rPr>
          <w:rFonts w:ascii="GHEA Grapalat" w:hAnsi="GHEA Grapalat" w:cs="Arial"/>
          <w:b/>
        </w:rPr>
      </w:pPr>
    </w:p>
    <w:p w:rsidR="00096865" w:rsidRPr="009044F1" w:rsidRDefault="00096865" w:rsidP="00014928">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
        <w:t>14</w:t>
      </w:r>
      <w:r w:rsidRPr="009044F1">
        <w:rPr>
          <w:rFonts w:ascii="GHEA Grapalat" w:hAnsi="GHEA Grapalat"/>
        </w:rPr>
        <w:t>.</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014928">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014928">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pPr>
        <w:jc w:val="center"/>
        <w:rPr>
          <w:rFonts w:ascii="GHEA Grapalat" w:hAnsi="GHEA Grapalat"/>
          <w:b/>
        </w:rPr>
      </w:pPr>
    </w:p>
    <w:p w:rsidR="00096865" w:rsidRPr="00182C2E" w:rsidRDefault="008D5016">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pPr>
        <w:jc w:val="center"/>
        <w:rPr>
          <w:rFonts w:ascii="GHEA Grapalat" w:hAnsi="GHEA Grapalat"/>
          <w:b/>
        </w:rPr>
      </w:pPr>
    </w:p>
    <w:p w:rsidR="001770E8" w:rsidRPr="00216702" w:rsidRDefault="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770E8" w:rsidRDefault="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мотивированному решению </w:t>
      </w:r>
      <w:r w:rsidRPr="00570BBD">
        <w:rPr>
          <w:rFonts w:ascii="GHEA Grapalat" w:hAnsi="GHEA Grapalat"/>
        </w:rPr>
        <w:lastRenderedPageBreak/>
        <w:t>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lastRenderedPageBreak/>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014928">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014928">
      <w:pPr>
        <w:widowControl w:val="0"/>
        <w:jc w:val="center"/>
        <w:rPr>
          <w:rFonts w:ascii="GHEA Grapalat" w:hAnsi="GHEA Grapalat" w:cs="Sylfaen"/>
          <w:b/>
        </w:rPr>
      </w:pPr>
    </w:p>
    <w:p w:rsidR="004373E3" w:rsidRDefault="004373E3">
      <w:pPr>
        <w:rPr>
          <w:rFonts w:ascii="GHEA Grapalat" w:hAnsi="GHEA Grapalat"/>
          <w:b/>
        </w:rPr>
      </w:pPr>
      <w:r>
        <w:rPr>
          <w:rFonts w:ascii="GHEA Grapalat" w:hAnsi="GHEA Grapalat"/>
          <w:b/>
        </w:rPr>
        <w:br w:type="page"/>
      </w:r>
    </w:p>
    <w:p w:rsidR="00096865" w:rsidRPr="00374F4A" w:rsidRDefault="00096865" w:rsidP="00014928">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014928">
      <w:pPr>
        <w:widowControl w:val="0"/>
        <w:jc w:val="center"/>
        <w:rPr>
          <w:rFonts w:ascii="GHEA Grapalat" w:hAnsi="GHEA Grapalat"/>
          <w:b/>
        </w:rPr>
      </w:pPr>
    </w:p>
    <w:p w:rsidR="00096865" w:rsidRPr="009044F1" w:rsidRDefault="00096865" w:rsidP="00014928">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37786">
        <w:rPr>
          <w:rFonts w:ascii="GHEA Grapalat" w:hAnsi="GHEA Grapalat"/>
          <w:b/>
        </w:rPr>
        <w:t>ЗАПРОС КОТИРОВОК</w:t>
      </w:r>
    </w:p>
    <w:p w:rsidR="00096865" w:rsidRPr="009044F1" w:rsidRDefault="00096865" w:rsidP="00014928">
      <w:pPr>
        <w:widowControl w:val="0"/>
        <w:jc w:val="center"/>
        <w:rPr>
          <w:rFonts w:ascii="GHEA Grapalat" w:hAnsi="GHEA Grapalat"/>
        </w:rPr>
      </w:pPr>
    </w:p>
    <w:p w:rsidR="00096865" w:rsidRPr="009044F1" w:rsidRDefault="008D5016" w:rsidP="00014928">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014928">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014928">
      <w:pPr>
        <w:widowControl w:val="0"/>
        <w:jc w:val="center"/>
        <w:rPr>
          <w:rFonts w:ascii="GHEA Grapalat" w:hAnsi="GHEA Grapalat"/>
          <w:b/>
        </w:rPr>
      </w:pPr>
    </w:p>
    <w:p w:rsidR="00096865" w:rsidRPr="009044F1" w:rsidRDefault="008D5016" w:rsidP="00014928">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014928">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014928">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rsidR="00172BC4" w:rsidRPr="00FF3F2A" w:rsidRDefault="00172BC4" w:rsidP="00014928">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014928">
      <w:pPr>
        <w:widowControl w:val="0"/>
        <w:tabs>
          <w:tab w:val="left" w:pos="1134"/>
        </w:tabs>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014928">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2"/>
        <w:t>15</w:t>
      </w:r>
    </w:p>
    <w:p w:rsidR="001F4892" w:rsidRDefault="002C4DBF" w:rsidP="00014928">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rsidR="00E67BA7" w:rsidRDefault="00096865" w:rsidP="00014928">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1F4892" w:rsidRDefault="001F4892" w:rsidP="00014928">
      <w:pPr>
        <w:widowControl w:val="0"/>
        <w:tabs>
          <w:tab w:val="left" w:pos="1134"/>
        </w:tabs>
        <w:ind w:firstLine="567"/>
        <w:jc w:val="both"/>
        <w:rPr>
          <w:rFonts w:ascii="GHEA Grapalat" w:hAnsi="GHEA Grapalat"/>
        </w:rPr>
      </w:pPr>
    </w:p>
    <w:p w:rsidR="008937EA" w:rsidRDefault="008937EA" w:rsidP="00014928">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014928">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014928">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1F4892" w:rsidRPr="000E4921">
        <w:rPr>
          <w:rFonts w:ascii="GHEA Grapalat" w:hAnsi="GHEA Grapalat"/>
        </w:rPr>
        <w:t>1</w:t>
      </w:r>
      <w:r w:rsidRPr="002658C9">
        <w:rPr>
          <w:rFonts w:ascii="GHEA Grapalat" w:hAnsi="GHEA Grapalat"/>
        </w:rPr>
        <w:t>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014928">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014928">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014928">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014928">
      <w:pPr>
        <w:widowControl w:val="0"/>
        <w:tabs>
          <w:tab w:val="left" w:pos="1134"/>
        </w:tabs>
        <w:ind w:firstLine="567"/>
        <w:jc w:val="both"/>
        <w:rPr>
          <w:rFonts w:ascii="GHEA Grapalat" w:hAnsi="GHEA Grapalat"/>
        </w:rPr>
      </w:pPr>
    </w:p>
    <w:p w:rsidR="00ED59E0" w:rsidRDefault="00ED59E0" w:rsidP="00014928">
      <w:pPr>
        <w:widowControl w:val="0"/>
        <w:tabs>
          <w:tab w:val="left" w:pos="1134"/>
        </w:tabs>
        <w:ind w:firstLine="567"/>
        <w:jc w:val="both"/>
        <w:rPr>
          <w:rFonts w:ascii="GHEA Grapalat" w:hAnsi="GHEA Grapalat"/>
        </w:rPr>
      </w:pPr>
    </w:p>
    <w:p w:rsidR="00ED59E0" w:rsidRPr="00E267E5" w:rsidRDefault="00ED59E0" w:rsidP="00014928">
      <w:pPr>
        <w:widowControl w:val="0"/>
        <w:tabs>
          <w:tab w:val="left" w:pos="1134"/>
        </w:tabs>
        <w:ind w:firstLine="567"/>
        <w:jc w:val="both"/>
        <w:rPr>
          <w:rFonts w:ascii="GHEA Grapalat" w:hAnsi="GHEA Grapalat"/>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1E17DD" w:rsidRDefault="001E17DD">
      <w:pPr>
        <w:rPr>
          <w:rFonts w:ascii="GHEA Grapalat" w:hAnsi="GHEA Grapalat"/>
          <w:b/>
        </w:rPr>
      </w:pPr>
      <w:r>
        <w:rPr>
          <w:rFonts w:ascii="GHEA Grapalat" w:hAnsi="GHEA Grapalat"/>
          <w:b/>
        </w:rPr>
        <w:br w:type="page"/>
      </w:r>
    </w:p>
    <w:p w:rsidR="00B2572B" w:rsidRPr="00374F4A" w:rsidRDefault="00B2572B" w:rsidP="00014928">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014928">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4546FB">
        <w:rPr>
          <w:rFonts w:ascii="GHEA Grapalat" w:hAnsi="GHEA Grapalat"/>
          <w:b/>
          <w:sz w:val="24"/>
          <w:szCs w:val="24"/>
        </w:rPr>
        <w:t>AMAKB-GHAPDzB-</w:t>
      </w:r>
      <w:r w:rsidR="008B29E1">
        <w:rPr>
          <w:rFonts w:ascii="GHEA Grapalat" w:hAnsi="GHEA Grapalat"/>
          <w:b/>
          <w:sz w:val="24"/>
          <w:szCs w:val="24"/>
        </w:rPr>
        <w:t>26/6</w:t>
      </w:r>
      <w:r w:rsidR="006132ED">
        <w:rPr>
          <w:rFonts w:ascii="GHEA Grapalat" w:hAnsi="GHEA Grapalat"/>
          <w:sz w:val="24"/>
          <w:szCs w:val="24"/>
        </w:rPr>
        <w:t>"</w:t>
      </w:r>
    </w:p>
    <w:p w:rsidR="00B2572B" w:rsidRPr="00374F4A" w:rsidRDefault="00B2572B" w:rsidP="00014928">
      <w:pPr>
        <w:widowControl w:val="0"/>
        <w:jc w:val="center"/>
        <w:rPr>
          <w:rFonts w:ascii="GHEA Grapalat" w:hAnsi="GHEA Grapalat" w:cs="Sylfaen"/>
          <w:b/>
        </w:rPr>
      </w:pPr>
    </w:p>
    <w:p w:rsidR="00B2572B" w:rsidRPr="00374F4A" w:rsidRDefault="00B2572B" w:rsidP="00014928">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014928">
      <w:pPr>
        <w:pStyle w:val="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37786">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rsidR="00B2572B" w:rsidRPr="00374F4A" w:rsidRDefault="00B2572B" w:rsidP="00014928">
      <w:pPr>
        <w:widowControl w:val="0"/>
        <w:jc w:val="center"/>
        <w:rPr>
          <w:rFonts w:ascii="GHEA Grapalat" w:hAnsi="GHEA Grapalat"/>
        </w:rPr>
      </w:pPr>
    </w:p>
    <w:p w:rsidR="00374F4A" w:rsidRPr="00C4157A" w:rsidRDefault="00374F4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014928">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014928">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4546FB">
        <w:rPr>
          <w:rFonts w:ascii="GHEA Grapalat" w:hAnsi="GHEA Grapalat"/>
        </w:rPr>
        <w:t>AMAKB-GHAPDzB-</w:t>
      </w:r>
      <w:r w:rsidR="008B29E1">
        <w:rPr>
          <w:rFonts w:ascii="GHEA Grapalat" w:hAnsi="GHEA Grapalat"/>
        </w:rPr>
        <w:t>26/6</w:t>
      </w:r>
      <w:r w:rsidR="006132ED">
        <w:rPr>
          <w:rFonts w:ascii="GHEA Grapalat" w:hAnsi="GHEA Grapalat"/>
        </w:rPr>
        <w:t>"</w:t>
      </w:r>
    </w:p>
    <w:p w:rsidR="00374F4A" w:rsidRPr="00C4157A" w:rsidRDefault="00374F4A" w:rsidP="00014928">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8D42D3" w:rsidP="00014928">
      <w:pPr>
        <w:jc w:val="both"/>
        <w:rPr>
          <w:rFonts w:ascii="GHEA Grapalat" w:hAnsi="GHEA Grapalat"/>
        </w:rPr>
      </w:pPr>
      <w:r>
        <w:rPr>
          <w:rFonts w:ascii="GHEA Grapalat" w:hAnsi="GHEA Grapalat"/>
        </w:rPr>
        <w:t xml:space="preserve">запрос </w:t>
      </w:r>
      <w:proofErr w:type="spellStart"/>
      <w:r>
        <w:rPr>
          <w:rFonts w:ascii="GHEA Grapalat" w:hAnsi="GHEA Grapalat"/>
        </w:rPr>
        <w:t>котировока</w:t>
      </w:r>
      <w:proofErr w:type="spellEnd"/>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014928">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014928">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pPr>
        <w:jc w:val="both"/>
        <w:rPr>
          <w:rFonts w:ascii="GHEA Grapalat" w:hAnsi="GHEA Grapalat"/>
        </w:rPr>
      </w:pPr>
    </w:p>
    <w:p w:rsidR="000612B9" w:rsidRDefault="004F0CAA">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014928">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pPr>
        <w:jc w:val="both"/>
        <w:rPr>
          <w:rFonts w:ascii="GHEA Grapalat" w:hAnsi="GHEA Grapalat"/>
        </w:rPr>
      </w:pPr>
    </w:p>
    <w:p w:rsidR="00374F4A" w:rsidRPr="00B443ED" w:rsidRDefault="00374F4A">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pPr>
        <w:jc w:val="both"/>
        <w:rPr>
          <w:rFonts w:ascii="GHEA Grapalat" w:hAnsi="GHEA Grapalat"/>
        </w:rPr>
      </w:pPr>
    </w:p>
    <w:p w:rsidR="00374F4A" w:rsidRPr="008E7F24" w:rsidRDefault="00B138F3">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pPr>
        <w:jc w:val="both"/>
        <w:rPr>
          <w:rFonts w:ascii="GHEA Grapalat" w:hAnsi="GHEA Grapalat"/>
        </w:rPr>
      </w:pPr>
    </w:p>
    <w:p w:rsidR="009E1181" w:rsidRDefault="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pPr>
        <w:jc w:val="both"/>
        <w:rPr>
          <w:rFonts w:ascii="GHEA Grapalat" w:hAnsi="GHEA Grapalat"/>
          <w:sz w:val="18"/>
          <w:szCs w:val="18"/>
        </w:rPr>
      </w:pPr>
    </w:p>
    <w:p w:rsidR="00B16483" w:rsidRPr="00B16483" w:rsidRDefault="00B1648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014928">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014928">
      <w:pPr>
        <w:tabs>
          <w:tab w:val="left" w:pos="7371"/>
        </w:tabs>
        <w:ind w:left="3544" w:firstLine="3"/>
        <w:jc w:val="both"/>
        <w:rPr>
          <w:rFonts w:ascii="GHEA Grapalat" w:hAnsi="GHEA Grapalat"/>
          <w:sz w:val="16"/>
        </w:rPr>
      </w:pPr>
    </w:p>
    <w:p w:rsidR="006B3E56" w:rsidRDefault="006B3E56">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014928">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014928">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pPr>
        <w:rPr>
          <w:rFonts w:ascii="GHEA Grapalat" w:hAnsi="GHEA Grapalat"/>
          <w:i/>
          <w:sz w:val="16"/>
          <w:vertAlign w:val="superscript"/>
          <w:lang w:val="es-ES"/>
        </w:rPr>
      </w:pPr>
    </w:p>
    <w:p w:rsidR="009E1F0A" w:rsidRPr="004F23CF" w:rsidRDefault="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A37786">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4546FB">
        <w:rPr>
          <w:rFonts w:ascii="GHEA Grapalat" w:hAnsi="GHEA Grapalat"/>
        </w:rPr>
        <w:t>AMAKB-GHAPDzB-</w:t>
      </w:r>
      <w:r w:rsidR="008B29E1">
        <w:rPr>
          <w:rFonts w:ascii="GHEA Grapalat" w:hAnsi="GHEA Grapalat"/>
        </w:rPr>
        <w:t>26/6</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014928">
      <w:pPr>
        <w:widowControl w:val="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014928">
      <w:pPr>
        <w:pStyle w:val="aff"/>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A37786">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под кодом "</w:t>
      </w:r>
      <w:r w:rsidR="004546FB">
        <w:rPr>
          <w:rFonts w:ascii="GHEA Grapalat" w:hAnsi="GHEA Grapalat"/>
        </w:rPr>
        <w:t>AMAKB-GHAPDzB-</w:t>
      </w:r>
      <w:r w:rsidR="008B29E1">
        <w:rPr>
          <w:rFonts w:ascii="GHEA Grapalat" w:hAnsi="GHEA Grapalat"/>
        </w:rPr>
        <w:t>26/6</w:t>
      </w:r>
      <w:r w:rsidRPr="00AF791F">
        <w:rPr>
          <w:rFonts w:ascii="GHEA Grapalat" w:hAnsi="GHEA Grapalat"/>
        </w:rPr>
        <w:t>"*</w:t>
      </w:r>
    </w:p>
    <w:p w:rsidR="006B3E56" w:rsidRDefault="006B3E56" w:rsidP="00014928">
      <w:pPr>
        <w:pStyle w:val="aff"/>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014928">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37786">
        <w:rPr>
          <w:rFonts w:ascii="GHEA Grapalat" w:hAnsi="GHEA Grapalat"/>
        </w:rPr>
        <w:t>запрос котировок</w:t>
      </w:r>
      <w:r>
        <w:rPr>
          <w:rFonts w:ascii="GHEA Grapalat" w:hAnsi="GHEA Grapalat"/>
        </w:rPr>
        <w:t xml:space="preserve"> случая     одновременного </w:t>
      </w:r>
    </w:p>
    <w:p w:rsidR="006B3E56" w:rsidRDefault="006B3E56">
      <w:pPr>
        <w:pStyle w:val="a3"/>
        <w:widowControl w:val="0"/>
        <w:spacing w:line="240" w:lineRule="auto"/>
        <w:ind w:firstLine="0"/>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rsidR="006B3E56" w:rsidRDefault="006B3E56">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014928">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014928">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014928">
      <w:pPr>
        <w:widowControl w:val="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014928">
      <w:pPr>
        <w:widowControl w:val="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014928">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9A34EB" w:rsidRDefault="009A73EA" w:rsidP="00014928">
      <w:pPr>
        <w:widowControl w:val="0"/>
        <w:jc w:val="both"/>
        <w:rPr>
          <w:rFonts w:ascii="GHEA Grapalat" w:hAnsi="GHEA Grapalat"/>
        </w:rPr>
      </w:pPr>
      <w:r w:rsidRPr="006B2B1A">
        <w:rPr>
          <w:rFonts w:ascii="GHEA Grapalat" w:hAnsi="GHEA Grapalat"/>
        </w:rPr>
        <w:t xml:space="preserve">информацию о реальных бенефициарах </w:t>
      </w:r>
      <w:proofErr w:type="gramStart"/>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3"/>
        <w:t>**</w:t>
      </w:r>
      <w:r>
        <w:rPr>
          <w:rFonts w:ascii="GHEA Grapalat" w:hAnsi="GHEA Grapalat"/>
          <w:sz w:val="28"/>
          <w:szCs w:val="28"/>
        </w:rPr>
        <w:t>.</w:t>
      </w:r>
      <w:proofErr w:type="gramEnd"/>
      <w:r w:rsidR="006B3E56" w:rsidRPr="009A73EA">
        <w:rPr>
          <w:rFonts w:ascii="GHEA Grapalat" w:hAnsi="GHEA Grapalat"/>
        </w:rPr>
        <w:t xml:space="preserve"> </w:t>
      </w:r>
    </w:p>
    <w:p w:rsidR="00110534" w:rsidRDefault="00F36AD3">
      <w:pPr>
        <w:jc w:val="both"/>
        <w:rPr>
          <w:rFonts w:ascii="GHEA Grapalat" w:hAnsi="GHEA Grapalat"/>
        </w:rPr>
      </w:pPr>
      <w:r>
        <w:rPr>
          <w:rFonts w:ascii="GHEA Grapalat" w:hAnsi="GHEA Grapalat"/>
        </w:rPr>
        <w:t xml:space="preserve"> </w:t>
      </w:r>
    </w:p>
    <w:p w:rsidR="00993891" w:rsidRDefault="00F36AD3">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014928">
      <w:pPr>
        <w:tabs>
          <w:tab w:val="left" w:pos="7371"/>
        </w:tabs>
        <w:ind w:left="3544" w:firstLine="3"/>
        <w:jc w:val="both"/>
        <w:rPr>
          <w:rFonts w:ascii="GHEA Grapalat" w:hAnsi="GHEA Grapalat"/>
          <w:sz w:val="16"/>
          <w:lang w:val="hy-AM"/>
        </w:rPr>
      </w:pPr>
    </w:p>
    <w:p w:rsidR="00F855BB" w:rsidRPr="000811C1" w:rsidRDefault="00F855BB" w:rsidP="00014928">
      <w:pPr>
        <w:tabs>
          <w:tab w:val="left" w:pos="7371"/>
        </w:tabs>
        <w:ind w:left="3544" w:firstLine="3"/>
        <w:jc w:val="both"/>
        <w:rPr>
          <w:rFonts w:ascii="GHEA Grapalat" w:hAnsi="GHEA Grapalat"/>
          <w:sz w:val="16"/>
          <w:lang w:val="hy-AM"/>
        </w:rPr>
      </w:pPr>
    </w:p>
    <w:p w:rsidR="006B3E56" w:rsidRPr="00D3436F" w:rsidRDefault="006B3E56" w:rsidP="00014928">
      <w:pPr>
        <w:tabs>
          <w:tab w:val="left" w:pos="7371"/>
        </w:tabs>
        <w:ind w:left="3544" w:firstLine="3"/>
        <w:jc w:val="both"/>
        <w:rPr>
          <w:rFonts w:ascii="GHEA Grapalat" w:hAnsi="GHEA Grapalat"/>
          <w:sz w:val="16"/>
        </w:rPr>
      </w:pPr>
    </w:p>
    <w:p w:rsidR="006B3E56" w:rsidRPr="00770B03" w:rsidRDefault="006B3E56" w:rsidP="00014928">
      <w:pPr>
        <w:tabs>
          <w:tab w:val="left" w:pos="7371"/>
        </w:tabs>
        <w:ind w:left="3544" w:firstLine="3"/>
        <w:jc w:val="both"/>
        <w:rPr>
          <w:rFonts w:ascii="GHEA Grapalat" w:hAnsi="GHEA Grapalat"/>
          <w:sz w:val="16"/>
        </w:rPr>
      </w:pPr>
    </w:p>
    <w:p w:rsidR="00374F4A" w:rsidRPr="000C1746" w:rsidRDefault="00374F4A">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pPr>
        <w:tabs>
          <w:tab w:val="left" w:pos="7230"/>
        </w:tabs>
        <w:ind w:left="851"/>
        <w:jc w:val="both"/>
        <w:rPr>
          <w:rFonts w:ascii="GHEA Grapalat" w:hAnsi="GHEA Grapalat"/>
          <w:sz w:val="16"/>
        </w:rPr>
      </w:pPr>
      <w:r w:rsidRPr="000C1746">
        <w:rPr>
          <w:rFonts w:ascii="GHEA Grapalat" w:hAnsi="GHEA Grapalat"/>
          <w:sz w:val="16"/>
        </w:rPr>
        <w:t>наименование участника (</w:t>
      </w:r>
      <w:proofErr w:type="gramStart"/>
      <w:r w:rsidRPr="000C1746">
        <w:rPr>
          <w:rFonts w:ascii="GHEA Grapalat" w:hAnsi="GHEA Grapalat"/>
          <w:sz w:val="16"/>
        </w:rPr>
        <w:t>должность,</w:t>
      </w:r>
      <w:r w:rsidRPr="002B75BF">
        <w:rPr>
          <w:rFonts w:ascii="GHEA Grapalat" w:hAnsi="GHEA Grapalat"/>
          <w:sz w:val="16"/>
        </w:rPr>
        <w:tab/>
      </w:r>
      <w:proofErr w:type="gramEnd"/>
      <w:r w:rsidRPr="000C1746">
        <w:rPr>
          <w:rFonts w:ascii="GHEA Grapalat" w:hAnsi="GHEA Grapalat"/>
          <w:sz w:val="16"/>
        </w:rPr>
        <w:t>подпись)</w:t>
      </w:r>
    </w:p>
    <w:p w:rsidR="00374F4A" w:rsidRPr="000C1746" w:rsidRDefault="00374F4A" w:rsidP="00014928">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014928">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pPr>
        <w:rPr>
          <w:rFonts w:ascii="GHEA Grapalat" w:hAnsi="GHEA Grapalat"/>
          <w:b/>
        </w:rPr>
      </w:pPr>
      <w:r>
        <w:rPr>
          <w:rFonts w:ascii="GHEA Grapalat" w:hAnsi="GHEA Grapalat"/>
          <w:b/>
        </w:rPr>
        <w:br w:type="page"/>
      </w:r>
    </w:p>
    <w:p w:rsidR="00B048B2" w:rsidRDefault="00B048B2">
      <w:pPr>
        <w:rPr>
          <w:rFonts w:ascii="GHEA Grapalat" w:hAnsi="GHEA Grapalat"/>
          <w:b/>
        </w:rPr>
      </w:pPr>
    </w:p>
    <w:p w:rsidR="00D043C1" w:rsidRPr="009044F1" w:rsidRDefault="00D043C1" w:rsidP="00014928">
      <w:pPr>
        <w:pStyle w:val="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001D0DB2" w:rsidRPr="00E74578">
        <w:rPr>
          <w:rFonts w:ascii="GHEA Grapalat" w:hAnsi="GHEA Grapalat"/>
          <w:b/>
          <w:i w:val="0"/>
          <w:sz w:val="24"/>
          <w:szCs w:val="24"/>
        </w:rPr>
        <w:t>.</w:t>
      </w:r>
      <w:r w:rsidRPr="009044F1">
        <w:rPr>
          <w:rFonts w:ascii="GHEA Grapalat" w:hAnsi="GHEA Grapalat"/>
          <w:b/>
          <w:i w:val="0"/>
          <w:sz w:val="24"/>
          <w:szCs w:val="24"/>
        </w:rPr>
        <w:t>1</w:t>
      </w:r>
    </w:p>
    <w:p w:rsidR="00D043C1" w:rsidRPr="009044F1" w:rsidRDefault="00D043C1" w:rsidP="00014928">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4546FB">
        <w:rPr>
          <w:rFonts w:ascii="GHEA Grapalat" w:hAnsi="GHEA Grapalat"/>
          <w:b/>
          <w:sz w:val="24"/>
          <w:szCs w:val="24"/>
        </w:rPr>
        <w:t>AMAKB-GHAPDzB-</w:t>
      </w:r>
      <w:r w:rsidR="008B29E1">
        <w:rPr>
          <w:rFonts w:ascii="GHEA Grapalat" w:hAnsi="GHEA Grapalat"/>
          <w:b/>
          <w:sz w:val="24"/>
          <w:szCs w:val="24"/>
        </w:rPr>
        <w:t>26/6</w:t>
      </w:r>
      <w:r>
        <w:rPr>
          <w:rFonts w:ascii="GHEA Grapalat" w:hAnsi="GHEA Grapalat"/>
          <w:b/>
          <w:sz w:val="24"/>
          <w:szCs w:val="24"/>
        </w:rPr>
        <w:t>"</w:t>
      </w:r>
      <w:r>
        <w:rPr>
          <w:rStyle w:val="af6"/>
          <w:rFonts w:ascii="GHEA Grapalat" w:hAnsi="GHEA Grapalat"/>
          <w:b/>
          <w:sz w:val="24"/>
          <w:szCs w:val="24"/>
        </w:rPr>
        <w:footnoteReference w:customMarkFollows="1" w:id="4"/>
        <w:t>*</w:t>
      </w:r>
    </w:p>
    <w:p w:rsidR="00D043C1" w:rsidRPr="009044F1" w:rsidRDefault="00D043C1" w:rsidP="00014928">
      <w:pPr>
        <w:widowControl w:val="0"/>
        <w:ind w:left="567" w:right="565"/>
        <w:jc w:val="center"/>
        <w:rPr>
          <w:rFonts w:ascii="GHEA Grapalat" w:hAnsi="GHEA Grapalat"/>
          <w:b/>
        </w:rPr>
      </w:pPr>
    </w:p>
    <w:p w:rsidR="00D043C1" w:rsidRPr="009044F1" w:rsidRDefault="00D043C1" w:rsidP="00014928">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014928">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014928">
      <w:pPr>
        <w:pStyle w:val="3"/>
        <w:keepNext w:val="0"/>
        <w:widowControl w:val="0"/>
        <w:spacing w:line="240" w:lineRule="auto"/>
        <w:ind w:left="567" w:right="565"/>
        <w:rPr>
          <w:rFonts w:ascii="GHEA Grapalat" w:hAnsi="GHEA Grapalat" w:cs="Arial"/>
          <w:sz w:val="24"/>
          <w:szCs w:val="24"/>
        </w:rPr>
      </w:pPr>
    </w:p>
    <w:p w:rsidR="00D043C1" w:rsidRPr="00430541" w:rsidRDefault="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014928">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014928">
      <w:pPr>
        <w:widowControl w:val="0"/>
        <w:jc w:val="both"/>
        <w:rPr>
          <w:rFonts w:ascii="GHEA Grapalat" w:hAnsi="GHEA Grapalat"/>
        </w:rPr>
      </w:pPr>
      <w:r w:rsidRPr="009044F1">
        <w:rPr>
          <w:rFonts w:ascii="GHEA Grapalat" w:hAnsi="GHEA Grapalat"/>
        </w:rPr>
        <w:t xml:space="preserve">рамках </w:t>
      </w:r>
      <w:r w:rsidR="008D42D3">
        <w:rPr>
          <w:rFonts w:ascii="GHEA Grapalat" w:hAnsi="GHEA Grapalat"/>
        </w:rPr>
        <w:t xml:space="preserve">запрос </w:t>
      </w:r>
      <w:proofErr w:type="spellStart"/>
      <w:r w:rsidR="008D42D3">
        <w:rPr>
          <w:rFonts w:ascii="GHEA Grapalat" w:hAnsi="GHEA Grapalat"/>
        </w:rPr>
        <w:t>котировока</w:t>
      </w:r>
      <w:proofErr w:type="spellEnd"/>
      <w:r w:rsidRPr="009044F1">
        <w:rPr>
          <w:rFonts w:ascii="GHEA Grapalat" w:hAnsi="GHEA Grapalat"/>
        </w:rPr>
        <w:t xml:space="preserve"> под кодом </w:t>
      </w:r>
      <w:r>
        <w:rPr>
          <w:rFonts w:ascii="GHEA Grapalat" w:hAnsi="GHEA Grapalat"/>
        </w:rPr>
        <w:t>"</w:t>
      </w:r>
      <w:r w:rsidR="004546FB">
        <w:rPr>
          <w:rFonts w:ascii="GHEA Grapalat" w:hAnsi="GHEA Grapalat"/>
        </w:rPr>
        <w:t>AMAKB-GHAPDzB-</w:t>
      </w:r>
      <w:r w:rsidR="008B29E1">
        <w:rPr>
          <w:rFonts w:ascii="GHEA Grapalat" w:hAnsi="GHEA Grapalat"/>
        </w:rPr>
        <w:t>26/6</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6494"/>
        <w:gridCol w:w="1750"/>
      </w:tblGrid>
      <w:tr w:rsidR="00D043C1" w:rsidRPr="00206AF8" w:rsidTr="00FF3F2A">
        <w:tc>
          <w:tcPr>
            <w:tcW w:w="1042" w:type="dxa"/>
            <w:vMerge w:val="restart"/>
            <w:vAlign w:val="center"/>
          </w:tcPr>
          <w:p w:rsidR="00EE1022" w:rsidRDefault="00EE1022">
            <w:pPr>
              <w:widowControl w:val="0"/>
              <w:jc w:val="center"/>
              <w:rPr>
                <w:rFonts w:ascii="GHEA Grapalat" w:hAnsi="GHEA Grapalat"/>
                <w:b/>
                <w:sz w:val="20"/>
                <w:szCs w:val="20"/>
              </w:rPr>
            </w:pPr>
          </w:p>
          <w:p w:rsidR="00D043C1" w:rsidRPr="00206AF8" w:rsidRDefault="00D043C1">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2"/>
            <w:vAlign w:val="center"/>
          </w:tcPr>
          <w:p w:rsidR="00D043C1" w:rsidRPr="00206AF8" w:rsidRDefault="00D043C1">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9A34EB" w:rsidRPr="00206AF8" w:rsidTr="00BD28A7">
        <w:trPr>
          <w:trHeight w:val="696"/>
        </w:trPr>
        <w:tc>
          <w:tcPr>
            <w:tcW w:w="1042" w:type="dxa"/>
            <w:vMerge/>
            <w:vAlign w:val="center"/>
          </w:tcPr>
          <w:p w:rsidR="009A34EB" w:rsidRPr="00206AF8" w:rsidRDefault="009A34EB">
            <w:pPr>
              <w:widowControl w:val="0"/>
              <w:jc w:val="center"/>
              <w:rPr>
                <w:rFonts w:ascii="GHEA Grapalat" w:hAnsi="GHEA Grapalat"/>
                <w:b/>
                <w:bCs/>
                <w:sz w:val="20"/>
                <w:szCs w:val="20"/>
              </w:rPr>
            </w:pPr>
          </w:p>
        </w:tc>
        <w:tc>
          <w:tcPr>
            <w:tcW w:w="6494" w:type="dxa"/>
            <w:vAlign w:val="center"/>
          </w:tcPr>
          <w:p w:rsidR="009A34EB" w:rsidRPr="00206AF8" w:rsidRDefault="009A34EB">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9A34EB" w:rsidRPr="00206AF8" w:rsidRDefault="009A34EB">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bl>
    <w:p w:rsidR="00D043C1" w:rsidRDefault="00D043C1">
      <w:pPr>
        <w:widowControl w:val="0"/>
        <w:tabs>
          <w:tab w:val="left" w:pos="6804"/>
        </w:tabs>
        <w:jc w:val="center"/>
        <w:rPr>
          <w:rFonts w:ascii="GHEA Grapalat" w:hAnsi="GHEA Grapalat"/>
          <w:lang w:val="en-US"/>
        </w:rPr>
      </w:pPr>
    </w:p>
    <w:p w:rsidR="00D043C1" w:rsidRPr="00DD2B43" w:rsidRDefault="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014928">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014928">
      <w:pPr>
        <w:widowControl w:val="0"/>
        <w:jc w:val="right"/>
        <w:rPr>
          <w:rFonts w:ascii="GHEA Grapalat" w:hAnsi="GHEA Grapalat"/>
        </w:rPr>
      </w:pPr>
    </w:p>
    <w:p w:rsidR="00D043C1" w:rsidRPr="00D5443D" w:rsidRDefault="00D043C1" w:rsidP="00014928">
      <w:pPr>
        <w:widowControl w:val="0"/>
        <w:jc w:val="right"/>
        <w:rPr>
          <w:rFonts w:ascii="GHEA Grapalat" w:hAnsi="GHEA Grapalat"/>
        </w:rPr>
      </w:pPr>
      <w:r w:rsidRPr="009044F1">
        <w:rPr>
          <w:rFonts w:ascii="GHEA Grapalat" w:hAnsi="GHEA Grapalat"/>
        </w:rPr>
        <w:t>М. П.</w:t>
      </w:r>
    </w:p>
    <w:p w:rsidR="00D043C1" w:rsidRDefault="00D043C1">
      <w:pPr>
        <w:rPr>
          <w:rFonts w:ascii="GHEA Grapalat" w:hAnsi="GHEA Grapalat"/>
        </w:rPr>
      </w:pPr>
      <w:r>
        <w:rPr>
          <w:rFonts w:ascii="GHEA Grapalat" w:hAnsi="GHEA Grapalat"/>
        </w:rPr>
        <w:br w:type="page"/>
      </w:r>
    </w:p>
    <w:p w:rsidR="00AB6E69" w:rsidRDefault="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pPr>
        <w:jc w:val="right"/>
        <w:rPr>
          <w:rFonts w:ascii="GHEA Grapalat" w:hAnsi="GHEA Grapalat"/>
          <w:b/>
        </w:rPr>
      </w:pPr>
      <w:r w:rsidRPr="001439BD">
        <w:rPr>
          <w:rFonts w:ascii="GHEA Grapalat" w:hAnsi="GHEA Grapalat"/>
          <w:b/>
        </w:rPr>
        <w:t xml:space="preserve">к Приглашению на </w:t>
      </w:r>
      <w:r w:rsidR="00A37786">
        <w:rPr>
          <w:rFonts w:ascii="GHEA Grapalat" w:hAnsi="GHEA Grapalat"/>
          <w:b/>
        </w:rPr>
        <w:t>запрос котировок</w:t>
      </w:r>
    </w:p>
    <w:p w:rsidR="00AB6E69" w:rsidRPr="009044F1" w:rsidRDefault="00AB6E69" w:rsidP="00014928">
      <w:pPr>
        <w:pStyle w:val="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4546FB">
        <w:rPr>
          <w:rFonts w:ascii="GHEA Grapalat" w:hAnsi="GHEA Grapalat"/>
          <w:b/>
          <w:sz w:val="24"/>
          <w:szCs w:val="24"/>
        </w:rPr>
        <w:t>AMAKB-GHAPDzB-</w:t>
      </w:r>
      <w:r w:rsidR="008B29E1">
        <w:rPr>
          <w:rFonts w:ascii="GHEA Grapalat" w:hAnsi="GHEA Grapalat"/>
          <w:b/>
          <w:sz w:val="24"/>
          <w:szCs w:val="24"/>
        </w:rPr>
        <w:t>26/6</w:t>
      </w:r>
      <w:r w:rsidR="000B5664">
        <w:rPr>
          <w:rFonts w:ascii="GHEA Grapalat" w:hAnsi="GHEA Grapalat"/>
          <w:b/>
          <w:sz w:val="24"/>
          <w:szCs w:val="24"/>
        </w:rPr>
        <w:t>*</w:t>
      </w:r>
      <w:r>
        <w:rPr>
          <w:rFonts w:ascii="GHEA Grapalat" w:hAnsi="GHEA Grapalat"/>
          <w:b/>
          <w:sz w:val="24"/>
          <w:szCs w:val="24"/>
        </w:rPr>
        <w:t>"</w:t>
      </w:r>
    </w:p>
    <w:p w:rsidR="00F016A2" w:rsidRDefault="00F016A2">
      <w:pPr>
        <w:ind w:left="360" w:hanging="360"/>
        <w:jc w:val="center"/>
        <w:rPr>
          <w:rFonts w:ascii="GHEA Grapalat" w:hAnsi="GHEA Grapalat"/>
          <w:b/>
        </w:rPr>
      </w:pPr>
      <w:r>
        <w:rPr>
          <w:rFonts w:ascii="GHEA Grapalat" w:hAnsi="GHEA Grapalat"/>
          <w:b/>
        </w:rPr>
        <w:t>ФОРМА</w:t>
      </w:r>
    </w:p>
    <w:p w:rsidR="00F016A2" w:rsidRPr="00C76978" w:rsidRDefault="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F016A2" w:rsidRPr="00FD1EE4"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roofErr w:type="gramEnd"/>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014928">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ind w:left="993" w:hanging="851"/>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rPr>
          <w:rFonts w:ascii="GHEA Grapalat" w:eastAsia="GHEA Grapalat" w:hAnsi="GHEA Grapalat" w:cs="GHEA Grapalat"/>
        </w:rPr>
      </w:pPr>
    </w:p>
    <w:p w:rsidR="00F016A2" w:rsidRPr="009A52BE" w:rsidRDefault="00F016A2" w:rsidP="00014928">
      <w:pPr>
        <w:pStyle w:val="aff"/>
        <w:numPr>
          <w:ilvl w:val="0"/>
          <w:numId w:val="25"/>
        </w:numPr>
        <w:rPr>
          <w:rFonts w:eastAsia="GHEA Grapalat" w:cs="GHEA Grapalat"/>
          <w:color w:val="000000"/>
        </w:rPr>
      </w:pPr>
      <w:r w:rsidRPr="00014928">
        <w:rPr>
          <w:rFonts w:ascii="GHEA Grapalat" w:hAnsi="GHEA Grapalat"/>
        </w:rPr>
        <w:br w:type="page"/>
      </w:r>
      <w:r>
        <w:rPr>
          <w:rFonts w:ascii="Cambria" w:eastAsia="GHEA Grapalat" w:hAnsi="Cambria" w:cs="Cambria"/>
          <w:b/>
          <w:color w:val="000000"/>
        </w:rPr>
        <w:lastRenderedPageBreak/>
        <w:t>Данные</w:t>
      </w:r>
      <w:r>
        <w:rPr>
          <w:rFonts w:eastAsia="GHEA Grapalat" w:cs="GHEA Grapalat"/>
          <w:b/>
          <w:color w:val="000000"/>
        </w:rPr>
        <w:t xml:space="preserve"> </w:t>
      </w:r>
      <w:proofErr w:type="gramStart"/>
      <w:r>
        <w:rPr>
          <w:rFonts w:ascii="Cambria" w:eastAsia="GHEA Grapalat" w:hAnsi="Cambria" w:cs="Cambria"/>
          <w:b/>
          <w:color w:val="000000"/>
        </w:rPr>
        <w:t>листинга</w:t>
      </w:r>
      <w:r>
        <w:rPr>
          <w:rFonts w:eastAsia="GHEA Grapalat" w:cs="GHEA Grapalat"/>
          <w:b/>
          <w:color w:val="000000"/>
        </w:rPr>
        <w:t xml:space="preserve">  </w:t>
      </w:r>
      <w:r>
        <w:rPr>
          <w:rFonts w:ascii="Cambria" w:eastAsia="GHEA Grapalat" w:hAnsi="Cambria" w:cs="Cambria"/>
          <w:b/>
          <w:color w:val="000000"/>
        </w:rPr>
        <w:t>акций</w:t>
      </w:r>
      <w:proofErr w:type="gramEnd"/>
    </w:p>
    <w:p w:rsidR="00F016A2" w:rsidRPr="004E2F96"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574FF7"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BE0B6D" w:rsidP="00014928">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BE0B6D" w:rsidP="00014928">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BE0B6D" w:rsidP="00014928">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BE0B6D" w:rsidP="00014928">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BE0B6D" w:rsidP="00014928">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BE0B6D" w:rsidP="00014928">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bl>
    <w:p w:rsidR="00F016A2" w:rsidRPr="008C665F"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BE0B6D" w:rsidP="00014928">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BE0B6D" w:rsidP="00014928">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BE0B6D" w:rsidP="00014928">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BE0B6D" w:rsidP="00014928">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BE0B6D" w:rsidP="00014928">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BE0B6D" w:rsidP="00014928">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BE0B6D" w:rsidP="00014928">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BE0B6D" w:rsidP="00014928">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BE0B6D" w:rsidP="00014928">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BE0B6D" w:rsidP="00014928">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BE0B6D" w:rsidP="00014928">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BE0B6D" w:rsidP="00014928">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BE0B6D" w:rsidP="00014928">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BE0B6D">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BE0B6D" w:rsidP="00014928">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BE0B6D" w:rsidP="00014928">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014928">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bl>
    <w:p w:rsidR="00F016A2"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014928">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pPr>
              <w:rPr>
                <w:rFonts w:ascii="GHEA Grapalat" w:eastAsia="GHEA Grapalat" w:hAnsi="GHEA Grapalat" w:cs="GHEA Grapalat"/>
                <w:b/>
                <w:color w:val="000000"/>
              </w:rPr>
            </w:pPr>
          </w:p>
        </w:tc>
      </w:tr>
    </w:tbl>
    <w:p w:rsidR="00F016A2" w:rsidRPr="00FD1EE4" w:rsidRDefault="00F016A2">
      <w:pPr>
        <w:pBdr>
          <w:top w:val="nil"/>
          <w:left w:val="nil"/>
          <w:bottom w:val="nil"/>
          <w:right w:val="nil"/>
          <w:between w:val="nil"/>
        </w:pBdr>
        <w:rPr>
          <w:rFonts w:ascii="GHEA Grapalat" w:eastAsia="GHEA Grapalat" w:hAnsi="GHEA Grapalat" w:cs="GHEA Grapalat"/>
          <w:b/>
          <w:color w:val="000000"/>
        </w:rPr>
      </w:pPr>
    </w:p>
    <w:p w:rsidR="00F016A2" w:rsidRDefault="00F016A2">
      <w:pPr>
        <w:rPr>
          <w:rFonts w:ascii="GHEA Grapalat" w:hAnsi="GHEA Grapalat"/>
          <w:b/>
        </w:rPr>
      </w:pPr>
    </w:p>
    <w:p w:rsidR="00F016A2" w:rsidRDefault="00F016A2">
      <w:pPr>
        <w:rPr>
          <w:rFonts w:ascii="GHEA Grapalat" w:hAnsi="GHEA Grapalat"/>
          <w:b/>
        </w:rPr>
      </w:pPr>
    </w:p>
    <w:p w:rsidR="00F016A2" w:rsidRDefault="00F016A2">
      <w:pPr>
        <w:rPr>
          <w:rFonts w:ascii="GHEA Grapalat" w:hAnsi="GHEA Grapalat"/>
          <w:b/>
        </w:rPr>
      </w:pPr>
      <w:r>
        <w:rPr>
          <w:rFonts w:ascii="GHEA Grapalat" w:hAnsi="GHEA Grapalat"/>
          <w:b/>
        </w:rPr>
        <w:br w:type="page"/>
      </w:r>
    </w:p>
    <w:p w:rsidR="00F016A2" w:rsidRPr="000306ED" w:rsidRDefault="00F016A2" w:rsidP="00014928">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014928">
      <w:pPr>
        <w:pStyle w:val="aff"/>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014928">
      <w:pPr>
        <w:pStyle w:val="aff"/>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014928">
      <w:pPr>
        <w:pStyle w:val="aff"/>
        <w:numPr>
          <w:ilvl w:val="0"/>
          <w:numId w:val="27"/>
        </w:numPr>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014928">
      <w:pPr>
        <w:pStyle w:val="aff"/>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014928">
      <w:pPr>
        <w:pStyle w:val="aff"/>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014928">
      <w:pPr>
        <w:pStyle w:val="aff"/>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014928">
      <w:pPr>
        <w:pStyle w:val="aff"/>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014928">
      <w:pPr>
        <w:pStyle w:val="aff"/>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014928">
      <w:pPr>
        <w:pStyle w:val="aff"/>
        <w:numPr>
          <w:ilvl w:val="0"/>
          <w:numId w:val="26"/>
        </w:numPr>
        <w:ind w:left="0"/>
        <w:contextualSpacing/>
        <w:jc w:val="both"/>
        <w:rPr>
          <w:rFonts w:ascii="GHEA Grapalat" w:hAnsi="GHEA Grapalat"/>
        </w:rPr>
      </w:pPr>
      <w:r w:rsidRPr="000306ED">
        <w:rPr>
          <w:rFonts w:ascii="GHEA Grapalat" w:hAnsi="GHEA Grapalat"/>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014928">
      <w:pPr>
        <w:pStyle w:val="aff"/>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014928">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014928">
      <w:pPr>
        <w:pStyle w:val="aff"/>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014928">
      <w:pPr>
        <w:pStyle w:val="aff"/>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014928">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w:t>
      </w:r>
      <w:r w:rsidRPr="000306ED">
        <w:rPr>
          <w:rFonts w:ascii="GHEA Grapalat" w:hAnsi="GHEA Grapalat"/>
        </w:rPr>
        <w:lastRenderedPageBreak/>
        <w:t>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014928">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014928">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014928">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014928">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014928">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w:t>
      </w:r>
      <w:proofErr w:type="gramStart"/>
      <w:r w:rsidRPr="000306ED">
        <w:rPr>
          <w:rFonts w:ascii="GHEA Grapalat" w:hAnsi="GHEA Grapalat"/>
        </w:rPr>
        <w:t>процентов</w:t>
      </w:r>
      <w:proofErr w:type="gramEnd"/>
      <w:r w:rsidRPr="000306ED">
        <w:rPr>
          <w:rFonts w:ascii="GHEA Grapalat" w:hAnsi="GHEA Grapalat"/>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014928">
      <w:pPr>
        <w:contextualSpacing/>
        <w:jc w:val="both"/>
        <w:rPr>
          <w:rFonts w:ascii="GHEA Grapalat" w:hAnsi="GHEA Grapalat"/>
          <w:lang w:val="hy-AM"/>
        </w:rPr>
      </w:pPr>
      <w:r w:rsidRPr="000306ED">
        <w:rPr>
          <w:rFonts w:ascii="GHEA Grapalat" w:hAnsi="GHEA Grapalat"/>
          <w:lang w:val="hy-AM"/>
        </w:rPr>
        <w:lastRenderedPageBreak/>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014928">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014928">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014928">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014928">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014928">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014928">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014928">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014928">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014928">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014928">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r w:rsidRPr="000306ED">
        <w:rPr>
          <w:rFonts w:ascii="GHEA Grapalat" w:hAnsi="GHEA Grapalat"/>
        </w:rPr>
        <w:lastRenderedPageBreak/>
        <w:t>(</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F016A2" w:rsidRPr="000306ED" w:rsidRDefault="00F016A2" w:rsidP="00014928">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014928">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014928">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4546FB">
        <w:rPr>
          <w:rFonts w:ascii="GHEA Grapalat" w:hAnsi="GHEA Grapalat"/>
          <w:b/>
          <w:sz w:val="24"/>
          <w:szCs w:val="24"/>
        </w:rPr>
        <w:t>AMAKB-GHAPDzB-</w:t>
      </w:r>
      <w:r w:rsidR="008B29E1">
        <w:rPr>
          <w:rFonts w:ascii="GHEA Grapalat" w:hAnsi="GHEA Grapalat"/>
          <w:b/>
          <w:sz w:val="24"/>
          <w:szCs w:val="24"/>
        </w:rPr>
        <w:t>26/6</w:t>
      </w:r>
      <w:r w:rsidR="006132ED">
        <w:rPr>
          <w:rFonts w:ascii="GHEA Grapalat" w:hAnsi="GHEA Grapalat"/>
          <w:b/>
          <w:sz w:val="24"/>
          <w:szCs w:val="24"/>
        </w:rPr>
        <w:t>"</w:t>
      </w:r>
      <w:r w:rsidR="00DC619D">
        <w:rPr>
          <w:rStyle w:val="af6"/>
          <w:rFonts w:ascii="GHEA Grapalat" w:hAnsi="GHEA Grapalat"/>
          <w:b/>
          <w:sz w:val="24"/>
          <w:szCs w:val="24"/>
        </w:rPr>
        <w:footnoteReference w:customMarkFollows="1" w:id="5"/>
        <w:t>*</w:t>
      </w:r>
    </w:p>
    <w:p w:rsidR="00B2572B" w:rsidRPr="009044F1" w:rsidRDefault="00B2572B" w:rsidP="00014928">
      <w:pPr>
        <w:widowControl w:val="0"/>
        <w:ind w:firstLine="567"/>
        <w:jc w:val="center"/>
        <w:rPr>
          <w:rFonts w:ascii="GHEA Grapalat" w:hAnsi="GHEA Grapalat"/>
        </w:rPr>
      </w:pPr>
    </w:p>
    <w:p w:rsidR="00B2572B" w:rsidRPr="009044F1" w:rsidRDefault="00B2572B" w:rsidP="00014928">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014928">
      <w:pPr>
        <w:widowControl w:val="0"/>
        <w:ind w:firstLine="567"/>
        <w:jc w:val="center"/>
        <w:rPr>
          <w:rFonts w:ascii="GHEA Grapalat" w:hAnsi="GHEA Grapalat"/>
        </w:rPr>
      </w:pPr>
    </w:p>
    <w:p w:rsidR="005744FC" w:rsidRPr="000F6C24" w:rsidRDefault="00B2572B" w:rsidP="00014928">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A37786">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4546FB">
        <w:rPr>
          <w:rFonts w:ascii="GHEA Grapalat" w:hAnsi="GHEA Grapalat"/>
          <w:spacing w:val="-6"/>
        </w:rPr>
        <w:t>AMAKB-GHAPDzB-</w:t>
      </w:r>
      <w:r w:rsidR="008B29E1">
        <w:rPr>
          <w:rFonts w:ascii="GHEA Grapalat" w:hAnsi="GHEA Grapalat"/>
          <w:spacing w:val="-6"/>
        </w:rPr>
        <w:t>26/6</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014928">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014928">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014928">
      <w:pPr>
        <w:widowControl w:val="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6"/>
              <w:t>**</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r>
    </w:tbl>
    <w:p w:rsidR="00374F4A" w:rsidRPr="00DD2B43" w:rsidRDefault="00374F4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014928">
      <w:pPr>
        <w:widowControl w:val="0"/>
        <w:tabs>
          <w:tab w:val="left" w:pos="7513"/>
        </w:tabs>
        <w:ind w:left="709"/>
        <w:jc w:val="both"/>
        <w:rPr>
          <w:rFonts w:ascii="GHEA Grapalat" w:hAnsi="GHEA Grapalat" w:cs="Arial"/>
          <w:sz w:val="16"/>
        </w:rPr>
      </w:pPr>
      <w:r w:rsidRPr="00567D3B">
        <w:rPr>
          <w:rFonts w:ascii="GHEA Grapalat" w:hAnsi="GHEA Grapalat"/>
          <w:sz w:val="16"/>
        </w:rPr>
        <w:t xml:space="preserve">наименование участника (должность, имя, фамилия </w:t>
      </w:r>
      <w:proofErr w:type="gramStart"/>
      <w:r w:rsidRPr="00567D3B">
        <w:rPr>
          <w:rFonts w:ascii="GHEA Grapalat" w:hAnsi="GHEA Grapalat"/>
          <w:sz w:val="16"/>
        </w:rPr>
        <w:t>руководителя</w:t>
      </w:r>
      <w:r w:rsidR="00335DAA" w:rsidRPr="00335DAA">
        <w:rPr>
          <w:rFonts w:ascii="GHEA Grapalat" w:hAnsi="GHEA Grapalat"/>
          <w:sz w:val="16"/>
        </w:rPr>
        <w:t>)</w:t>
      </w:r>
      <w:r w:rsidRPr="00567D3B">
        <w:rPr>
          <w:rFonts w:ascii="GHEA Grapalat" w:hAnsi="GHEA Grapalat"/>
          <w:sz w:val="16"/>
        </w:rPr>
        <w:tab/>
      </w:r>
      <w:proofErr w:type="gramEnd"/>
      <w:r w:rsidRPr="00567D3B">
        <w:rPr>
          <w:rFonts w:ascii="GHEA Grapalat" w:hAnsi="GHEA Grapalat"/>
          <w:sz w:val="16"/>
        </w:rPr>
        <w:t>подпись</w:t>
      </w:r>
    </w:p>
    <w:p w:rsidR="00DC619D" w:rsidRPr="00D3436F" w:rsidRDefault="00DC619D" w:rsidP="00014928">
      <w:pPr>
        <w:widowControl w:val="0"/>
        <w:jc w:val="both"/>
        <w:rPr>
          <w:rFonts w:ascii="GHEA Grapalat" w:hAnsi="GHEA Grapalat"/>
          <w:lang w:val="es-ES"/>
        </w:rPr>
      </w:pPr>
    </w:p>
    <w:p w:rsidR="00B2572B" w:rsidRPr="000F6C24" w:rsidRDefault="00B2572B" w:rsidP="00014928">
      <w:pPr>
        <w:widowControl w:val="0"/>
        <w:jc w:val="right"/>
        <w:rPr>
          <w:rFonts w:ascii="GHEA Grapalat" w:hAnsi="GHEA Grapalat"/>
        </w:rPr>
      </w:pPr>
      <w:r w:rsidRPr="009044F1">
        <w:rPr>
          <w:rFonts w:ascii="GHEA Grapalat" w:hAnsi="GHEA Grapalat"/>
        </w:rPr>
        <w:t>М. П.</w:t>
      </w:r>
    </w:p>
    <w:p w:rsidR="00B217BB" w:rsidRDefault="00B217BB">
      <w:pPr>
        <w:rPr>
          <w:rFonts w:ascii="GHEA Grapalat" w:hAnsi="GHEA Grapalat"/>
          <w:b/>
        </w:rPr>
      </w:pPr>
      <w:r>
        <w:rPr>
          <w:rFonts w:ascii="GHEA Grapalat" w:hAnsi="GHEA Grapalat"/>
          <w:b/>
        </w:rPr>
        <w:br w:type="page"/>
      </w:r>
    </w:p>
    <w:p w:rsidR="003D2FE2" w:rsidRPr="00DE2AE3" w:rsidRDefault="003D2FE2" w:rsidP="00014928">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014928">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A37786">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4546FB">
        <w:rPr>
          <w:rFonts w:ascii="GHEA Grapalat" w:hAnsi="GHEA Grapalat"/>
          <w:i/>
          <w:sz w:val="22"/>
          <w:szCs w:val="22"/>
        </w:rPr>
        <w:t>AMAKB-GHAPDzB-</w:t>
      </w:r>
      <w:r w:rsidR="008B29E1">
        <w:rPr>
          <w:rFonts w:ascii="GHEA Grapalat" w:hAnsi="GHEA Grapalat"/>
          <w:i/>
          <w:sz w:val="22"/>
          <w:szCs w:val="22"/>
        </w:rPr>
        <w:t>26/6</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7"/>
        <w:t>*</w:t>
      </w:r>
    </w:p>
    <w:p w:rsidR="003D2FE2" w:rsidRPr="00B138F3" w:rsidRDefault="003D2FE2" w:rsidP="00014928">
      <w:pPr>
        <w:widowControl w:val="0"/>
        <w:jc w:val="center"/>
        <w:rPr>
          <w:rFonts w:ascii="GHEA Grapalat" w:hAnsi="GHEA Grapalat"/>
          <w:b/>
          <w:sz w:val="22"/>
          <w:szCs w:val="22"/>
        </w:rPr>
      </w:pPr>
    </w:p>
    <w:p w:rsidR="003D2FE2" w:rsidRPr="00B138F3" w:rsidRDefault="003D2FE2" w:rsidP="00014928">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014928">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C023E1" w:rsidRDefault="003D2FE2" w:rsidP="00014928">
            <w:pPr>
              <w:widowControl w:val="0"/>
              <w:rPr>
                <w:rFonts w:ascii="GHEA Grapalat" w:hAnsi="GHEA Grapalat" w:cs="GHEA Grapalat"/>
                <w:b/>
                <w:sz w:val="22"/>
                <w:szCs w:val="22"/>
                <w:lang w:val="en-US"/>
              </w:rPr>
            </w:pPr>
            <w:r w:rsidRPr="00B138F3">
              <w:rPr>
                <w:rFonts w:ascii="GHEA Grapalat" w:hAnsi="GHEA Grapalat"/>
                <w:sz w:val="22"/>
                <w:szCs w:val="22"/>
              </w:rPr>
              <w:t xml:space="preserve">г. </w:t>
            </w:r>
            <w:proofErr w:type="spellStart"/>
            <w:r w:rsidR="00C023E1">
              <w:rPr>
                <w:rFonts w:ascii="GHEA Grapalat" w:hAnsi="GHEA Grapalat"/>
                <w:sz w:val="22"/>
                <w:szCs w:val="22"/>
                <w:lang w:val="en-US"/>
              </w:rPr>
              <w:t>Аштарак</w:t>
            </w:r>
            <w:proofErr w:type="spellEnd"/>
          </w:p>
        </w:tc>
        <w:tc>
          <w:tcPr>
            <w:tcW w:w="4500" w:type="dxa"/>
          </w:tcPr>
          <w:p w:rsidR="003D2FE2" w:rsidRPr="00B138F3" w:rsidRDefault="003D2FE2" w:rsidP="00014928">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8"/>
              <w:t>**</w:t>
            </w:r>
          </w:p>
        </w:tc>
      </w:tr>
    </w:tbl>
    <w:p w:rsidR="003D2FE2" w:rsidRPr="00B138F3" w:rsidRDefault="003D2FE2" w:rsidP="00014928">
      <w:pPr>
        <w:widowControl w:val="0"/>
        <w:rPr>
          <w:rFonts w:ascii="GHEA Grapalat" w:hAnsi="GHEA Grapalat" w:cs="GHEA Grapalat"/>
          <w:b/>
          <w:sz w:val="22"/>
          <w:szCs w:val="22"/>
        </w:rPr>
      </w:pPr>
    </w:p>
    <w:p w:rsidR="003D2FE2" w:rsidRPr="00B138F3" w:rsidRDefault="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014928">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014928">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014928">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014928">
      <w:pPr>
        <w:widowControl w:val="0"/>
        <w:ind w:firstLine="709"/>
        <w:jc w:val="both"/>
        <w:rPr>
          <w:rFonts w:ascii="GHEA Grapalat" w:hAnsi="GHEA Grapalat" w:cs="GHEA Grapalat"/>
          <w:sz w:val="22"/>
          <w:szCs w:val="22"/>
        </w:rPr>
      </w:pPr>
    </w:p>
    <w:p w:rsidR="003D2FE2" w:rsidRPr="00B138F3" w:rsidRDefault="003D2FE2" w:rsidP="00014928">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014928">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014928">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а)</w:t>
      </w:r>
      <w:r w:rsidRPr="00B138F3">
        <w:rPr>
          <w:rFonts w:ascii="GHEA Grapalat" w:hAnsi="GHEA Grapalat"/>
          <w:sz w:val="22"/>
          <w:szCs w:val="22"/>
        </w:rPr>
        <w:tab/>
      </w:r>
      <w:proofErr w:type="gramEnd"/>
      <w:r w:rsidRPr="00B138F3">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б)</w:t>
      </w:r>
      <w:r w:rsidRPr="00B138F3">
        <w:rPr>
          <w:rFonts w:ascii="GHEA Grapalat" w:hAnsi="GHEA Grapalat"/>
          <w:sz w:val="22"/>
          <w:szCs w:val="22"/>
        </w:rPr>
        <w:tab/>
      </w:r>
      <w:proofErr w:type="gramEnd"/>
      <w:r w:rsidRPr="00B138F3">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в)</w:t>
      </w:r>
      <w:r w:rsidRPr="00B138F3">
        <w:rPr>
          <w:rFonts w:ascii="GHEA Grapalat" w:hAnsi="GHEA Grapalat"/>
          <w:sz w:val="22"/>
          <w:szCs w:val="22"/>
        </w:rPr>
        <w:tab/>
      </w:r>
      <w:proofErr w:type="gramEnd"/>
      <w:r w:rsidRPr="00B138F3">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г)</w:t>
      </w:r>
      <w:r w:rsidRPr="00B138F3">
        <w:rPr>
          <w:rFonts w:ascii="GHEA Grapalat" w:hAnsi="GHEA Grapalat"/>
          <w:sz w:val="22"/>
          <w:szCs w:val="22"/>
        </w:rPr>
        <w:tab/>
      </w:r>
      <w:proofErr w:type="gramEnd"/>
      <w:r w:rsidRPr="00B138F3">
        <w:rPr>
          <w:rFonts w:ascii="GHEA Grapalat" w:hAnsi="GHEA Grapalat"/>
          <w:sz w:val="22"/>
          <w:szCs w:val="22"/>
        </w:rPr>
        <w:t>Компания подтверждает, что акцептовала Требование в полном размере суммы неустойки.</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д)</w:t>
      </w:r>
      <w:r w:rsidRPr="00B138F3">
        <w:rPr>
          <w:rFonts w:ascii="GHEA Grapalat" w:hAnsi="GHEA Grapalat"/>
          <w:sz w:val="22"/>
          <w:szCs w:val="22"/>
        </w:rPr>
        <w:tab/>
      </w:r>
      <w:proofErr w:type="gramEnd"/>
      <w:r w:rsidRPr="00B138F3">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w:t>
      </w:r>
      <w:r w:rsidRPr="00B138F3">
        <w:rPr>
          <w:rFonts w:ascii="GHEA Grapalat" w:hAnsi="GHEA Grapalat"/>
          <w:sz w:val="22"/>
          <w:szCs w:val="22"/>
        </w:rPr>
        <w:lastRenderedPageBreak/>
        <w:t>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014928">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014928">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014928">
      <w:pPr>
        <w:widowControl w:val="0"/>
        <w:jc w:val="right"/>
        <w:rPr>
          <w:rFonts w:ascii="GHEA Grapalat" w:hAnsi="GHEA Grapalat"/>
          <w:sz w:val="22"/>
          <w:szCs w:val="22"/>
        </w:rPr>
      </w:pPr>
    </w:p>
    <w:p w:rsidR="003D2FE2" w:rsidRPr="00B138F3" w:rsidRDefault="003D2FE2" w:rsidP="00014928">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014928">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014928">
      <w:pPr>
        <w:widowControl w:val="0"/>
        <w:jc w:val="both"/>
        <w:rPr>
          <w:rFonts w:ascii="GHEA Grapalat" w:hAnsi="GHEA Grapalat"/>
          <w:sz w:val="22"/>
          <w:szCs w:val="22"/>
        </w:rPr>
      </w:pPr>
    </w:p>
    <w:p w:rsidR="003D2FE2" w:rsidRPr="00B138F3" w:rsidRDefault="003D2FE2" w:rsidP="00014928">
      <w:pPr>
        <w:widowControl w:val="0"/>
        <w:jc w:val="both"/>
        <w:rPr>
          <w:rFonts w:ascii="GHEA Grapalat" w:hAnsi="GHEA Grapalat"/>
          <w:sz w:val="22"/>
          <w:szCs w:val="22"/>
        </w:rPr>
      </w:pPr>
    </w:p>
    <w:p w:rsidR="003D2FE2" w:rsidRPr="00B138F3" w:rsidRDefault="003D2FE2">
      <w:pPr>
        <w:rPr>
          <w:sz w:val="22"/>
          <w:szCs w:val="22"/>
        </w:rPr>
      </w:pPr>
    </w:p>
    <w:p w:rsidR="001005B0" w:rsidRPr="00B138F3" w:rsidRDefault="001005B0" w:rsidP="00014928">
      <w:pPr>
        <w:widowControl w:val="0"/>
        <w:ind w:left="567" w:right="565"/>
        <w:jc w:val="both"/>
        <w:rPr>
          <w:rFonts w:ascii="GHEA Grapalat" w:hAnsi="GHEA Grapalat"/>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tbl>
      <w:tblPr>
        <w:tblW w:w="10350" w:type="dxa"/>
        <w:tblInd w:w="-612" w:type="dxa"/>
        <w:tblLook w:val="0000" w:firstRow="0" w:lastRow="0" w:firstColumn="0" w:lastColumn="0" w:noHBand="0" w:noVBand="0"/>
      </w:tblPr>
      <w:tblGrid>
        <w:gridCol w:w="5616"/>
        <w:gridCol w:w="4734"/>
      </w:tblGrid>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014928">
        <w:trPr>
          <w:trHeight w:val="349"/>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014928">
        <w:trPr>
          <w:trHeight w:val="345"/>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014928">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014928">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74EB"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0E4921">
              <w:rPr>
                <w:rFonts w:ascii="GHEA Grapalat" w:hAnsi="GHEA Grapalat"/>
                <w:sz w:val="22"/>
              </w:rPr>
              <w:t xml:space="preserve"> </w:t>
            </w:r>
            <w:r w:rsidR="00512653" w:rsidRPr="000E4921">
              <w:rPr>
                <w:rFonts w:ascii="GHEA Grapalat" w:hAnsi="GHEA Grapalat"/>
                <w:b/>
                <w:sz w:val="22"/>
              </w:rPr>
              <w:t>Общественное учреждение “</w:t>
            </w:r>
            <w:r w:rsidR="004546FB">
              <w:rPr>
                <w:rFonts w:ascii="GHEA Grapalat" w:hAnsi="GHEA Grapalat"/>
                <w:b/>
                <w:sz w:val="22"/>
              </w:rPr>
              <w:t>Озеленение и благоустройство Аштарака</w:t>
            </w:r>
            <w:r w:rsidR="00512653" w:rsidRPr="000E4921">
              <w:rPr>
                <w:rFonts w:ascii="GHEA Grapalat" w:hAnsi="GHEA Grapalat"/>
                <w:b/>
                <w:sz w:val="22"/>
              </w:rPr>
              <w:t>”</w:t>
            </w:r>
            <w:r w:rsidRPr="000E4921">
              <w:rPr>
                <w:rFonts w:ascii="GHEA Grapalat" w:hAnsi="GHEA Grapalat"/>
                <w:b/>
                <w:i/>
                <w:sz w:val="22"/>
              </w:rPr>
              <w:t xml:space="preserve"> </w:t>
            </w:r>
            <w:proofErr w:type="spellStart"/>
            <w:r w:rsidRPr="00D41CF1">
              <w:rPr>
                <w:rFonts w:ascii="GHEA Grapalat" w:hAnsi="GHEA Grapalat"/>
                <w:b/>
                <w:sz w:val="22"/>
              </w:rPr>
              <w:t>Арагацотнская</w:t>
            </w:r>
            <w:proofErr w:type="spellEnd"/>
            <w:r w:rsidRPr="00D41CF1">
              <w:rPr>
                <w:rFonts w:ascii="GHEA Grapalat" w:hAnsi="GHEA Grapalat"/>
                <w:b/>
                <w:sz w:val="22"/>
              </w:rPr>
              <w:t xml:space="preserve"> область РА</w:t>
            </w:r>
          </w:p>
        </w:tc>
      </w:tr>
      <w:tr w:rsidR="00AE74EB"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AE74EB" w:rsidRPr="00B138F3" w:rsidTr="00014928">
        <w:trPr>
          <w:trHeight w:val="34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4546FB">
              <w:rPr>
                <w:rFonts w:ascii="GHEA Grapalat" w:hAnsi="GHEA Grapalat"/>
                <w:b/>
                <w:sz w:val="20"/>
                <w:szCs w:val="20"/>
                <w:lang w:val="af-ZA"/>
              </w:rPr>
              <w:t>05038787</w:t>
            </w:r>
          </w:p>
        </w:tc>
      </w:tr>
      <w:tr w:rsidR="00AE74EB" w:rsidRPr="00B138F3" w:rsidTr="00014928">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0E4921">
              <w:rPr>
                <w:rFonts w:ascii="GHEA Grapalat" w:hAnsi="GHEA Grapalat"/>
                <w:sz w:val="22"/>
              </w:rPr>
              <w:t xml:space="preserve"> </w:t>
            </w:r>
            <w:r w:rsidR="00C6280C">
              <w:rPr>
                <w:rFonts w:ascii="GHEA Grapalat" w:hAnsi="GHEA Grapalat"/>
                <w:b/>
                <w:sz w:val="22"/>
              </w:rPr>
              <w:t>Оперативный департамент Министерства финансов Республики Армения</w:t>
            </w:r>
          </w:p>
        </w:tc>
      </w:tr>
      <w:tr w:rsidR="00AE74EB" w:rsidRPr="00B138F3" w:rsidTr="00014928">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w:t>
            </w:r>
            <w:proofErr w:type="spellStart"/>
            <w:proofErr w:type="gramStart"/>
            <w:r w:rsidRPr="00E423B9">
              <w:rPr>
                <w:rFonts w:ascii="GHEA Grapalat" w:hAnsi="GHEA Grapalat"/>
                <w:sz w:val="22"/>
              </w:rPr>
              <w:t>сч</w:t>
            </w:r>
            <w:proofErr w:type="spellEnd"/>
            <w:r w:rsidRPr="00E423B9">
              <w:rPr>
                <w:rFonts w:ascii="GHEA Grapalat" w:hAnsi="GHEA Grapalat"/>
                <w:sz w:val="22"/>
              </w:rPr>
              <w:t>.№</w:t>
            </w:r>
            <w:proofErr w:type="gramEnd"/>
            <w:r w:rsidRPr="00E423B9">
              <w:rPr>
                <w:rFonts w:ascii="GHEA Grapalat" w:hAnsi="GHEA Grapalat"/>
                <w:sz w:val="22"/>
              </w:rPr>
              <w:t>)</w:t>
            </w:r>
            <w:r>
              <w:rPr>
                <w:rFonts w:ascii="GHEA Grapalat" w:hAnsi="GHEA Grapalat"/>
                <w:sz w:val="22"/>
                <w:lang w:val="en-US"/>
              </w:rPr>
              <w:t xml:space="preserve"> </w:t>
            </w:r>
            <w:r w:rsidR="004546FB">
              <w:rPr>
                <w:rFonts w:ascii="GHEA Grapalat" w:hAnsi="GHEA Grapalat" w:cs="Arial"/>
                <w:b/>
                <w:sz w:val="20"/>
                <w:szCs w:val="20"/>
              </w:rPr>
              <w:t>900445101083</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AE74EB" w:rsidRPr="00B138F3" w:rsidTr="00014928">
        <w:trPr>
          <w:trHeight w:val="424"/>
        </w:trPr>
        <w:tc>
          <w:tcPr>
            <w:tcW w:w="10350" w:type="dxa"/>
            <w:gridSpan w:val="2"/>
            <w:tcBorders>
              <w:top w:val="single" w:sz="4" w:space="0" w:color="auto"/>
              <w:left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E74EB" w:rsidRPr="00B138F3" w:rsidTr="00014928">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AE74EB" w:rsidRPr="00B138F3" w:rsidTr="00014928">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AE74EB"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014928">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AE74EB" w:rsidRPr="00B138F3" w:rsidRDefault="00AE74EB" w:rsidP="00014928">
            <w:pPr>
              <w:widowControl w:val="0"/>
              <w:rPr>
                <w:rFonts w:ascii="GHEA Grapalat" w:hAnsi="GHEA Grapalat" w:cs="Sylfaen"/>
              </w:rPr>
            </w:pPr>
          </w:p>
        </w:tc>
        <w:tc>
          <w:tcPr>
            <w:tcW w:w="4734" w:type="dxa"/>
            <w:tcBorders>
              <w:top w:val="nil"/>
              <w:left w:val="nil"/>
              <w:bottom w:val="single" w:sz="4" w:space="0" w:color="auto"/>
              <w:right w:val="single" w:sz="4" w:space="0" w:color="auto"/>
            </w:tcBorders>
            <w:noWrap/>
          </w:tcPr>
          <w:p w:rsidR="00AE74EB" w:rsidRPr="00B138F3" w:rsidRDefault="00AE74EB" w:rsidP="00014928">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jc w:val="right"/>
              <w:rPr>
                <w:rFonts w:ascii="GHEA Grapalat" w:hAnsi="GHEA Grapalat" w:cs="Tahoma"/>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AE74EB" w:rsidRPr="00B138F3" w:rsidTr="00014928">
        <w:trPr>
          <w:trHeight w:val="2194"/>
        </w:trPr>
        <w:tc>
          <w:tcPr>
            <w:tcW w:w="5616" w:type="dxa"/>
            <w:tcBorders>
              <w:top w:val="single" w:sz="4" w:space="0" w:color="auto"/>
              <w:left w:val="single" w:sz="4" w:space="0" w:color="auto"/>
              <w:right w:val="single" w:sz="4" w:space="0" w:color="auto"/>
            </w:tcBorders>
            <w:noWrap/>
            <w:vAlign w:val="bottom"/>
          </w:tcPr>
          <w:p w:rsidR="00AE74EB" w:rsidRPr="00B138F3" w:rsidRDefault="00AE74EB" w:rsidP="00014928">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AE74EB" w:rsidRPr="00B138F3" w:rsidRDefault="00AE74EB" w:rsidP="00014928">
            <w:pPr>
              <w:widowControl w:val="0"/>
              <w:rPr>
                <w:rFonts w:ascii="GHEA Grapalat" w:hAnsi="GHEA Grapalat"/>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014928">
            <w:pPr>
              <w:widowControl w:val="0"/>
              <w:rPr>
                <w:rFonts w:ascii="GHEA Grapalat" w:hAnsi="GHEA Grapalat" w:cs="Tahoma"/>
              </w:rPr>
            </w:pPr>
          </w:p>
          <w:p w:rsidR="00AE74EB" w:rsidRPr="00B138F3" w:rsidRDefault="00AE74EB" w:rsidP="00014928">
            <w:pPr>
              <w:widowControl w:val="0"/>
              <w:rPr>
                <w:rFonts w:ascii="GHEA Grapalat" w:hAnsi="GHEA Grapalat" w:cs="Arial"/>
              </w:rPr>
            </w:pPr>
          </w:p>
        </w:tc>
        <w:tc>
          <w:tcPr>
            <w:tcW w:w="4734" w:type="dxa"/>
            <w:tcBorders>
              <w:top w:val="single" w:sz="4" w:space="0" w:color="auto"/>
              <w:left w:val="nil"/>
              <w:right w:val="single" w:sz="4" w:space="0" w:color="auto"/>
            </w:tcBorders>
            <w:noWrap/>
          </w:tcPr>
          <w:p w:rsidR="00AE74EB" w:rsidRPr="00B138F3" w:rsidRDefault="00AE74EB" w:rsidP="00014928">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AE74EB" w:rsidRPr="00B138F3" w:rsidRDefault="00AE74EB" w:rsidP="00014928">
            <w:pPr>
              <w:widowControl w:val="0"/>
              <w:rPr>
                <w:rFonts w:ascii="GHEA Grapalat" w:hAnsi="GHEA Grapalat" w:cs="Tahoma"/>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014928">
            <w:pPr>
              <w:widowControl w:val="0"/>
              <w:rPr>
                <w:rFonts w:ascii="GHEA Grapalat" w:hAnsi="GHEA Grapalat" w:cs="Arial"/>
              </w:rPr>
            </w:pPr>
          </w:p>
        </w:tc>
      </w:tr>
      <w:tr w:rsidR="00AE74EB"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014928">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4734" w:type="dxa"/>
            <w:tcBorders>
              <w:top w:val="nil"/>
              <w:left w:val="nil"/>
              <w:bottom w:val="single" w:sz="4" w:space="0" w:color="auto"/>
              <w:right w:val="single" w:sz="4" w:space="0" w:color="auto"/>
            </w:tcBorders>
            <w:noWrap/>
            <w:vAlign w:val="bottom"/>
          </w:tcPr>
          <w:p w:rsidR="00AE74EB" w:rsidRPr="00B138F3" w:rsidRDefault="00AE74EB" w:rsidP="00014928">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AE74EB" w:rsidRPr="00B138F3" w:rsidRDefault="00AE74EB" w:rsidP="00014928">
            <w:pPr>
              <w:widowControl w:val="0"/>
              <w:rPr>
                <w:rFonts w:ascii="GHEA Grapalat" w:hAnsi="GHEA Grapalat"/>
              </w:rPr>
            </w:pPr>
          </w:p>
          <w:p w:rsidR="00AE74EB" w:rsidRPr="00B138F3" w:rsidRDefault="00AE74EB" w:rsidP="00014928">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014928">
      <w:pPr>
        <w:widowControl w:val="0"/>
        <w:jc w:val="center"/>
        <w:rPr>
          <w:rFonts w:ascii="GHEA Grapalat" w:hAnsi="GHEA Grapalat" w:cs="Sylfaen"/>
        </w:rPr>
      </w:pPr>
    </w:p>
    <w:p w:rsidR="00C3421C" w:rsidRPr="00B138F3" w:rsidRDefault="00C3421C">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pPr>
        <w:rPr>
          <w:rFonts w:ascii="GHEA Grapalat" w:hAnsi="GHEA Grapalat" w:cs="Sylfaen"/>
        </w:rPr>
      </w:pPr>
      <w:r w:rsidRPr="00B138F3">
        <w:rPr>
          <w:rFonts w:ascii="GHEA Grapalat" w:hAnsi="GHEA Grapalat" w:cs="Sylfaen"/>
        </w:rPr>
        <w:br w:type="page"/>
      </w:r>
    </w:p>
    <w:p w:rsidR="00C3421C" w:rsidRPr="00B138F3" w:rsidRDefault="00C3421C" w:rsidP="00014928">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14928">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14928">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bl>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0A214C" w:rsidRPr="00B138F3" w:rsidRDefault="00750A6C" w:rsidP="00014928">
      <w:pPr>
        <w:jc w:val="right"/>
        <w:rPr>
          <w:rFonts w:ascii="GHEA Grapalat" w:hAnsi="GHEA Grapalat" w:cs="GHEA Grapalat"/>
          <w:i/>
        </w:rPr>
      </w:pPr>
      <w:r>
        <w:rPr>
          <w:rFonts w:ascii="GHEA Grapalat" w:hAnsi="GHEA Grapalat"/>
          <w:i/>
        </w:rPr>
        <w:br w:type="page"/>
      </w:r>
      <w:r w:rsidR="000A214C" w:rsidRPr="00B138F3">
        <w:rPr>
          <w:rFonts w:ascii="GHEA Grapalat" w:hAnsi="GHEA Grapalat"/>
          <w:i/>
        </w:rPr>
        <w:lastRenderedPageBreak/>
        <w:t>Приложение № 5.1</w:t>
      </w:r>
    </w:p>
    <w:p w:rsidR="000A214C" w:rsidRPr="00B138F3" w:rsidRDefault="000A214C" w:rsidP="00014928">
      <w:pPr>
        <w:widowControl w:val="0"/>
        <w:jc w:val="right"/>
        <w:rPr>
          <w:rFonts w:ascii="GHEA Grapalat" w:hAnsi="GHEA Grapalat" w:cs="GHEA Grapalat"/>
          <w:i/>
        </w:rPr>
      </w:pPr>
      <w:r w:rsidRPr="00B138F3">
        <w:rPr>
          <w:rFonts w:ascii="GHEA Grapalat" w:hAnsi="GHEA Grapalat"/>
          <w:i/>
        </w:rPr>
        <w:t xml:space="preserve">к Приглашению на </w:t>
      </w:r>
      <w:r w:rsidR="00A37786">
        <w:rPr>
          <w:rFonts w:ascii="GHEA Grapalat" w:hAnsi="GHEA Grapalat"/>
          <w:i/>
        </w:rPr>
        <w:t>запрос котировок</w:t>
      </w:r>
      <w:r w:rsidRPr="00B138F3">
        <w:rPr>
          <w:rFonts w:ascii="GHEA Grapalat" w:hAnsi="GHEA Grapalat"/>
          <w:i/>
        </w:rPr>
        <w:br/>
        <w:t>под кодом "</w:t>
      </w:r>
      <w:r w:rsidR="004546FB">
        <w:rPr>
          <w:rFonts w:ascii="GHEA Grapalat" w:hAnsi="GHEA Grapalat"/>
          <w:i/>
        </w:rPr>
        <w:t>AMAKB-GHAPDzB-</w:t>
      </w:r>
      <w:r w:rsidR="008B29E1">
        <w:rPr>
          <w:rFonts w:ascii="GHEA Grapalat" w:hAnsi="GHEA Grapalat"/>
          <w:i/>
        </w:rPr>
        <w:t>26/6</w:t>
      </w:r>
      <w:r w:rsidRPr="00B138F3">
        <w:rPr>
          <w:rFonts w:ascii="GHEA Grapalat" w:hAnsi="GHEA Grapalat"/>
          <w:i/>
        </w:rPr>
        <w:t>"</w:t>
      </w:r>
      <w:r w:rsidRPr="00B138F3">
        <w:rPr>
          <w:rStyle w:val="af6"/>
          <w:rFonts w:ascii="GHEA Grapalat" w:hAnsi="GHEA Grapalat"/>
          <w:i/>
        </w:rPr>
        <w:footnoteReference w:customMarkFollows="1" w:id="9"/>
        <w:t>*</w:t>
      </w:r>
    </w:p>
    <w:p w:rsidR="00AF4211" w:rsidRPr="00B138F3" w:rsidRDefault="00AF4211" w:rsidP="00014928">
      <w:pPr>
        <w:widowControl w:val="0"/>
        <w:jc w:val="center"/>
        <w:rPr>
          <w:rFonts w:ascii="GHEA Grapalat" w:hAnsi="GHEA Grapalat"/>
          <w:b/>
        </w:rPr>
      </w:pPr>
    </w:p>
    <w:p w:rsidR="000A214C" w:rsidRPr="00B138F3" w:rsidRDefault="000A214C" w:rsidP="00014928">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14928">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750A6C" w:rsidRDefault="000A214C" w:rsidP="00014928">
            <w:pPr>
              <w:widowControl w:val="0"/>
              <w:rPr>
                <w:rFonts w:ascii="GHEA Grapalat" w:hAnsi="GHEA Grapalat" w:cs="GHEA Grapalat"/>
                <w:b/>
                <w:lang w:val="en-US"/>
              </w:rPr>
            </w:pPr>
            <w:r w:rsidRPr="00B138F3">
              <w:rPr>
                <w:rFonts w:ascii="GHEA Grapalat" w:hAnsi="GHEA Grapalat"/>
              </w:rPr>
              <w:t xml:space="preserve">г. </w:t>
            </w:r>
            <w:proofErr w:type="spellStart"/>
            <w:r w:rsidR="00750A6C">
              <w:rPr>
                <w:rFonts w:ascii="GHEA Grapalat" w:hAnsi="GHEA Grapalat"/>
                <w:lang w:val="en-US"/>
              </w:rPr>
              <w:t>Аштарак</w:t>
            </w:r>
            <w:proofErr w:type="spellEnd"/>
          </w:p>
        </w:tc>
        <w:tc>
          <w:tcPr>
            <w:tcW w:w="4500" w:type="dxa"/>
          </w:tcPr>
          <w:p w:rsidR="000A214C" w:rsidRPr="00B138F3" w:rsidRDefault="000A214C" w:rsidP="00014928">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0"/>
              <w:t>**</w:t>
            </w:r>
          </w:p>
        </w:tc>
      </w:tr>
    </w:tbl>
    <w:p w:rsidR="000A214C" w:rsidRPr="00B138F3" w:rsidRDefault="000A214C" w:rsidP="00014928">
      <w:pPr>
        <w:widowControl w:val="0"/>
        <w:rPr>
          <w:rFonts w:ascii="GHEA Grapalat" w:hAnsi="GHEA Grapalat" w:cs="GHEA Grapalat"/>
          <w:b/>
        </w:rPr>
      </w:pPr>
    </w:p>
    <w:p w:rsidR="000A214C" w:rsidRPr="00B138F3" w:rsidRDefault="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14928">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14928">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14928">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14928">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14928">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14928">
      <w:pPr>
        <w:widowControl w:val="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14928">
      <w:pPr>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а)</w:t>
      </w:r>
      <w:r w:rsidRPr="00B138F3">
        <w:rPr>
          <w:rFonts w:ascii="GHEA Grapalat" w:hAnsi="GHEA Grapalat"/>
        </w:rPr>
        <w:tab/>
      </w:r>
      <w:proofErr w:type="gramEnd"/>
      <w:r w:rsidRPr="00B138F3">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б)</w:t>
      </w:r>
      <w:r w:rsidRPr="00B138F3">
        <w:rPr>
          <w:rFonts w:ascii="GHEA Grapalat" w:hAnsi="GHEA Grapalat"/>
        </w:rPr>
        <w:tab/>
      </w:r>
      <w:proofErr w:type="gramEnd"/>
      <w:r w:rsidRPr="00B138F3">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в)</w:t>
      </w:r>
      <w:r w:rsidRPr="00B138F3">
        <w:rPr>
          <w:rFonts w:ascii="GHEA Grapalat" w:hAnsi="GHEA Grapalat"/>
        </w:rPr>
        <w:tab/>
      </w:r>
      <w:proofErr w:type="gramEnd"/>
      <w:r w:rsidRPr="00B138F3">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г)</w:t>
      </w:r>
      <w:r w:rsidRPr="00B138F3">
        <w:rPr>
          <w:rFonts w:ascii="GHEA Grapalat" w:hAnsi="GHEA Grapalat"/>
        </w:rPr>
        <w:tab/>
      </w:r>
      <w:proofErr w:type="gramEnd"/>
      <w:r w:rsidRPr="00B138F3">
        <w:rPr>
          <w:rFonts w:ascii="GHEA Grapalat" w:hAnsi="GHEA Grapalat"/>
        </w:rPr>
        <w:t>Компания подтверждает, что акцептовала Требование в полном размере суммы неустойки.</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д)</w:t>
      </w:r>
      <w:r w:rsidRPr="00B138F3">
        <w:rPr>
          <w:rFonts w:ascii="GHEA Grapalat" w:hAnsi="GHEA Grapalat"/>
        </w:rPr>
        <w:tab/>
      </w:r>
      <w:proofErr w:type="gramEnd"/>
      <w:r w:rsidRPr="00B138F3">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w:t>
      </w:r>
      <w:r w:rsidRPr="00B138F3">
        <w:rPr>
          <w:rFonts w:ascii="GHEA Grapalat" w:hAnsi="GHEA Grapalat"/>
        </w:rPr>
        <w:lastRenderedPageBreak/>
        <w:t xml:space="preserve">Банком-плательщиком действия для обеспечения исполнения Требования.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14928">
      <w:pPr>
        <w:widowControl w:val="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014928">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14928">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014928">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lastRenderedPageBreak/>
        <w:t>учетный номер налогоплательщика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B73748" w:rsidRDefault="00632AC2" w:rsidP="00D74A2D">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73748" w:rsidRDefault="00B73748">
      <w:pPr>
        <w:rPr>
          <w:rFonts w:ascii="GHEA Grapalat" w:hAnsi="GHEA Grapalat"/>
        </w:rPr>
      </w:pPr>
      <w:r>
        <w:rPr>
          <w:rFonts w:ascii="GHEA Grapalat" w:hAnsi="GHEA Grapalat"/>
        </w:rPr>
        <w:br w:type="page"/>
      </w:r>
    </w:p>
    <w:tbl>
      <w:tblPr>
        <w:tblW w:w="10620" w:type="dxa"/>
        <w:tblInd w:w="-612" w:type="dxa"/>
        <w:tblLook w:val="0000" w:firstRow="0" w:lastRow="0" w:firstColumn="0" w:lastColumn="0" w:noHBand="0" w:noVBand="0"/>
      </w:tblPr>
      <w:tblGrid>
        <w:gridCol w:w="5616"/>
        <w:gridCol w:w="5004"/>
      </w:tblGrid>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014928">
        <w:trPr>
          <w:trHeight w:val="34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014928">
        <w:trPr>
          <w:trHeight w:val="345"/>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014928">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014928">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73748"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014928">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0E4921">
              <w:rPr>
                <w:rFonts w:ascii="GHEA Grapalat" w:hAnsi="GHEA Grapalat"/>
                <w:sz w:val="22"/>
              </w:rPr>
              <w:t xml:space="preserve"> </w:t>
            </w:r>
            <w:r w:rsidR="00512653" w:rsidRPr="000E4921">
              <w:rPr>
                <w:rFonts w:ascii="GHEA Grapalat" w:hAnsi="GHEA Grapalat"/>
                <w:b/>
                <w:sz w:val="22"/>
              </w:rPr>
              <w:t>Общественное учреждение “</w:t>
            </w:r>
            <w:r w:rsidR="004546FB">
              <w:rPr>
                <w:rFonts w:ascii="GHEA Grapalat" w:hAnsi="GHEA Grapalat"/>
                <w:b/>
                <w:sz w:val="22"/>
              </w:rPr>
              <w:t>Озеленение и благоустройство Аштарака</w:t>
            </w:r>
            <w:r w:rsidR="00512653" w:rsidRPr="000E4921">
              <w:rPr>
                <w:rFonts w:ascii="GHEA Grapalat" w:hAnsi="GHEA Grapalat"/>
                <w:b/>
                <w:sz w:val="22"/>
              </w:rPr>
              <w:t>”</w:t>
            </w:r>
            <w:r w:rsidRPr="000E4921">
              <w:rPr>
                <w:rFonts w:ascii="GHEA Grapalat" w:hAnsi="GHEA Grapalat"/>
                <w:b/>
                <w:i/>
                <w:sz w:val="22"/>
              </w:rPr>
              <w:t xml:space="preserve"> </w:t>
            </w:r>
            <w:proofErr w:type="spellStart"/>
            <w:r w:rsidRPr="00D41CF1">
              <w:rPr>
                <w:rFonts w:ascii="GHEA Grapalat" w:hAnsi="GHEA Grapalat"/>
                <w:b/>
                <w:sz w:val="22"/>
              </w:rPr>
              <w:t>Арагацотнская</w:t>
            </w:r>
            <w:proofErr w:type="spellEnd"/>
            <w:r w:rsidRPr="00D41CF1">
              <w:rPr>
                <w:rFonts w:ascii="GHEA Grapalat" w:hAnsi="GHEA Grapalat"/>
                <w:b/>
                <w:sz w:val="22"/>
              </w:rPr>
              <w:t xml:space="preserve"> область РА</w:t>
            </w:r>
          </w:p>
        </w:tc>
      </w:tr>
      <w:tr w:rsidR="00B73748"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014928">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4153EC" w:rsidRPr="00B138F3" w:rsidTr="00014928">
        <w:trPr>
          <w:trHeight w:val="34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4546FB">
              <w:rPr>
                <w:rFonts w:ascii="GHEA Grapalat" w:hAnsi="GHEA Grapalat"/>
                <w:b/>
                <w:sz w:val="20"/>
                <w:szCs w:val="20"/>
                <w:lang w:val="af-ZA"/>
              </w:rPr>
              <w:t>05038787</w:t>
            </w:r>
          </w:p>
        </w:tc>
      </w:tr>
      <w:tr w:rsidR="004153EC" w:rsidRPr="00B138F3" w:rsidTr="00014928">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0E4921">
              <w:rPr>
                <w:rFonts w:ascii="GHEA Grapalat" w:hAnsi="GHEA Grapalat"/>
                <w:sz w:val="22"/>
              </w:rPr>
              <w:t xml:space="preserve"> </w:t>
            </w:r>
            <w:r w:rsidR="00C6280C">
              <w:rPr>
                <w:rFonts w:ascii="GHEA Grapalat" w:hAnsi="GHEA Grapalat"/>
                <w:b/>
                <w:sz w:val="22"/>
              </w:rPr>
              <w:t>Оперативный департамент Министерства финансов Республики Армения</w:t>
            </w:r>
          </w:p>
        </w:tc>
      </w:tr>
      <w:tr w:rsidR="004153EC" w:rsidRPr="00B138F3" w:rsidTr="00014928">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w:t>
            </w:r>
            <w:proofErr w:type="spellStart"/>
            <w:proofErr w:type="gramStart"/>
            <w:r w:rsidRPr="00E423B9">
              <w:rPr>
                <w:rFonts w:ascii="GHEA Grapalat" w:hAnsi="GHEA Grapalat"/>
                <w:sz w:val="22"/>
              </w:rPr>
              <w:t>сч</w:t>
            </w:r>
            <w:proofErr w:type="spellEnd"/>
            <w:r w:rsidRPr="00E423B9">
              <w:rPr>
                <w:rFonts w:ascii="GHEA Grapalat" w:hAnsi="GHEA Grapalat"/>
                <w:sz w:val="22"/>
              </w:rPr>
              <w:t>.№</w:t>
            </w:r>
            <w:proofErr w:type="gramEnd"/>
            <w:r w:rsidRPr="00E423B9">
              <w:rPr>
                <w:rFonts w:ascii="GHEA Grapalat" w:hAnsi="GHEA Grapalat"/>
                <w:sz w:val="22"/>
              </w:rPr>
              <w:t>)</w:t>
            </w:r>
            <w:r>
              <w:rPr>
                <w:rFonts w:ascii="GHEA Grapalat" w:hAnsi="GHEA Grapalat"/>
                <w:sz w:val="22"/>
                <w:lang w:val="en-US"/>
              </w:rPr>
              <w:t xml:space="preserve"> </w:t>
            </w:r>
            <w:r w:rsidR="004546FB">
              <w:rPr>
                <w:rFonts w:ascii="GHEA Grapalat" w:hAnsi="GHEA Grapalat" w:cs="Arial"/>
                <w:b/>
                <w:sz w:val="20"/>
                <w:szCs w:val="20"/>
              </w:rPr>
              <w:t>900445101083</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4153EC" w:rsidRPr="00B138F3" w:rsidTr="00014928">
        <w:trPr>
          <w:trHeight w:val="424"/>
        </w:trPr>
        <w:tc>
          <w:tcPr>
            <w:tcW w:w="10620" w:type="dxa"/>
            <w:gridSpan w:val="2"/>
            <w:tcBorders>
              <w:top w:val="single" w:sz="4" w:space="0" w:color="auto"/>
              <w:left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153EC" w:rsidRPr="00B138F3" w:rsidTr="00014928">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4153EC" w:rsidRPr="00B138F3" w:rsidTr="00014928">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4153EC"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4153EC" w:rsidRPr="00B138F3" w:rsidRDefault="004153EC" w:rsidP="00014928">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jc w:val="right"/>
              <w:rPr>
                <w:rFonts w:ascii="GHEA Grapalat" w:hAnsi="GHEA Grapalat" w:cs="Tahoma"/>
              </w:rPr>
            </w:pPr>
            <w:r w:rsidRPr="00B138F3">
              <w:rPr>
                <w:rFonts w:ascii="GHEA Grapalat" w:hAnsi="GHEA Grapalat"/>
              </w:rPr>
              <w:t>/____________________/</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jc w:val="right"/>
              <w:rPr>
                <w:rFonts w:ascii="GHEA Grapalat" w:hAnsi="GHEA Grapalat" w:cs="Sylfaen"/>
              </w:rPr>
            </w:pPr>
            <w:r w:rsidRPr="00B138F3">
              <w:rPr>
                <w:rFonts w:ascii="GHEA Grapalat" w:hAnsi="GHEA Grapalat"/>
              </w:rPr>
              <w:t>/____________________/</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4153EC" w:rsidRPr="00B138F3" w:rsidRDefault="004153EC" w:rsidP="00014928">
            <w:pPr>
              <w:widowControl w:val="0"/>
              <w:rPr>
                <w:rFonts w:ascii="GHEA Grapalat" w:hAnsi="GHEA Grapalat" w:cs="Sylfaen"/>
              </w:rPr>
            </w:pPr>
          </w:p>
        </w:tc>
        <w:tc>
          <w:tcPr>
            <w:tcW w:w="5004" w:type="dxa"/>
            <w:tcBorders>
              <w:top w:val="nil"/>
              <w:left w:val="nil"/>
              <w:bottom w:val="single" w:sz="4" w:space="0" w:color="auto"/>
              <w:right w:val="single" w:sz="4" w:space="0" w:color="auto"/>
            </w:tcBorders>
            <w:noWrap/>
          </w:tcPr>
          <w:p w:rsidR="004153EC" w:rsidRPr="00B138F3" w:rsidRDefault="004153EC" w:rsidP="00014928">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jc w:val="right"/>
              <w:rPr>
                <w:rFonts w:ascii="GHEA Grapalat" w:hAnsi="GHEA Grapalat" w:cs="Sylfaen"/>
              </w:rPr>
            </w:pPr>
            <w:r w:rsidRPr="00B138F3">
              <w:rPr>
                <w:rFonts w:ascii="GHEA Grapalat" w:hAnsi="GHEA Grapalat"/>
              </w:rPr>
              <w:t>/____________________/</w:t>
            </w:r>
          </w:p>
          <w:p w:rsidR="004153EC" w:rsidRPr="00B138F3" w:rsidRDefault="004153EC" w:rsidP="00014928">
            <w:pPr>
              <w:widowControl w:val="0"/>
              <w:jc w:val="right"/>
              <w:rPr>
                <w:rFonts w:ascii="GHEA Grapalat" w:hAnsi="GHEA Grapalat" w:cs="Tahoma"/>
              </w:rPr>
            </w:pPr>
          </w:p>
          <w:p w:rsidR="004153EC" w:rsidRPr="00B138F3" w:rsidRDefault="004153EC" w:rsidP="00014928">
            <w:pPr>
              <w:widowControl w:val="0"/>
              <w:jc w:val="right"/>
              <w:rPr>
                <w:rFonts w:ascii="GHEA Grapalat" w:hAnsi="GHEA Grapalat" w:cs="Sylfaen"/>
              </w:rPr>
            </w:pPr>
            <w:r w:rsidRPr="00B138F3">
              <w:rPr>
                <w:rFonts w:ascii="GHEA Grapalat" w:hAnsi="GHEA Grapalat"/>
              </w:rPr>
              <w:t>/____________________/</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4153EC" w:rsidRPr="00B138F3" w:rsidTr="00014928">
        <w:trPr>
          <w:trHeight w:val="2194"/>
        </w:trPr>
        <w:tc>
          <w:tcPr>
            <w:tcW w:w="5616" w:type="dxa"/>
            <w:tcBorders>
              <w:top w:val="single" w:sz="4" w:space="0" w:color="auto"/>
              <w:left w:val="single" w:sz="4" w:space="0" w:color="auto"/>
              <w:right w:val="single" w:sz="4" w:space="0" w:color="auto"/>
            </w:tcBorders>
            <w:noWrap/>
            <w:vAlign w:val="bottom"/>
          </w:tcPr>
          <w:p w:rsidR="004153EC" w:rsidRPr="00B138F3" w:rsidRDefault="004153EC" w:rsidP="00014928">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4153EC" w:rsidRPr="00B138F3" w:rsidRDefault="004153EC" w:rsidP="00014928">
            <w:pPr>
              <w:widowControl w:val="0"/>
              <w:rPr>
                <w:rFonts w:ascii="GHEA Grapalat" w:hAnsi="GHEA Grapalat"/>
              </w:rPr>
            </w:pPr>
          </w:p>
          <w:p w:rsidR="004153EC" w:rsidRPr="00B138F3" w:rsidRDefault="004153EC" w:rsidP="00014928">
            <w:pPr>
              <w:widowControl w:val="0"/>
              <w:jc w:val="right"/>
              <w:rPr>
                <w:rFonts w:ascii="GHEA Grapalat" w:hAnsi="GHEA Grapalat" w:cs="Tahoma"/>
              </w:rPr>
            </w:pPr>
            <w:r w:rsidRPr="00B138F3">
              <w:rPr>
                <w:rFonts w:ascii="GHEA Grapalat" w:hAnsi="GHEA Grapalat"/>
              </w:rPr>
              <w:t>/____________________/</w:t>
            </w:r>
          </w:p>
          <w:p w:rsidR="004153EC" w:rsidRPr="00B138F3" w:rsidRDefault="004153EC" w:rsidP="00014928">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4153EC" w:rsidRPr="00B138F3" w:rsidRDefault="004153EC" w:rsidP="00014928">
            <w:pPr>
              <w:widowControl w:val="0"/>
              <w:rPr>
                <w:rFonts w:ascii="GHEA Grapalat" w:hAnsi="GHEA Grapalat" w:cs="Tahoma"/>
              </w:rPr>
            </w:pPr>
          </w:p>
          <w:p w:rsidR="004153EC" w:rsidRPr="00B138F3" w:rsidRDefault="004153EC" w:rsidP="00014928">
            <w:pPr>
              <w:widowControl w:val="0"/>
              <w:rPr>
                <w:rFonts w:ascii="GHEA Grapalat" w:hAnsi="GHEA Grapalat" w:cs="Arial"/>
              </w:rPr>
            </w:pPr>
          </w:p>
        </w:tc>
        <w:tc>
          <w:tcPr>
            <w:tcW w:w="5004" w:type="dxa"/>
            <w:tcBorders>
              <w:top w:val="single" w:sz="4" w:space="0" w:color="auto"/>
              <w:left w:val="nil"/>
              <w:right w:val="single" w:sz="4" w:space="0" w:color="auto"/>
            </w:tcBorders>
            <w:noWrap/>
          </w:tcPr>
          <w:p w:rsidR="004153EC" w:rsidRPr="00B138F3" w:rsidRDefault="004153EC" w:rsidP="00014928">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4153EC" w:rsidRPr="00B138F3" w:rsidRDefault="004153EC" w:rsidP="00014928">
            <w:pPr>
              <w:widowControl w:val="0"/>
              <w:rPr>
                <w:rFonts w:ascii="GHEA Grapalat" w:hAnsi="GHEA Grapalat" w:cs="Tahoma"/>
              </w:rPr>
            </w:pPr>
          </w:p>
          <w:p w:rsidR="004153EC" w:rsidRPr="00B138F3" w:rsidRDefault="004153EC" w:rsidP="00014928">
            <w:pPr>
              <w:widowControl w:val="0"/>
              <w:jc w:val="right"/>
              <w:rPr>
                <w:rFonts w:ascii="GHEA Grapalat" w:hAnsi="GHEA Grapalat" w:cs="Tahoma"/>
              </w:rPr>
            </w:pPr>
            <w:r w:rsidRPr="00B138F3">
              <w:rPr>
                <w:rFonts w:ascii="GHEA Grapalat" w:hAnsi="GHEA Grapalat"/>
              </w:rPr>
              <w:t>/____________________/</w:t>
            </w:r>
          </w:p>
          <w:p w:rsidR="004153EC" w:rsidRPr="00B138F3" w:rsidRDefault="004153EC" w:rsidP="00014928">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4153EC" w:rsidRPr="00B138F3" w:rsidRDefault="004153EC" w:rsidP="00014928">
            <w:pPr>
              <w:widowControl w:val="0"/>
              <w:rPr>
                <w:rFonts w:ascii="GHEA Grapalat" w:hAnsi="GHEA Grapalat" w:cs="Arial"/>
              </w:rPr>
            </w:pPr>
          </w:p>
        </w:tc>
      </w:tr>
      <w:tr w:rsidR="004153EC"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4153EC" w:rsidRPr="00B138F3" w:rsidRDefault="004153EC" w:rsidP="00014928">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004" w:type="dxa"/>
            <w:tcBorders>
              <w:top w:val="nil"/>
              <w:left w:val="nil"/>
              <w:bottom w:val="single" w:sz="4" w:space="0" w:color="auto"/>
              <w:right w:val="single" w:sz="4" w:space="0" w:color="auto"/>
            </w:tcBorders>
            <w:noWrap/>
            <w:vAlign w:val="bottom"/>
          </w:tcPr>
          <w:p w:rsidR="004153EC" w:rsidRPr="00B138F3" w:rsidRDefault="004153EC" w:rsidP="00014928">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4153EC" w:rsidRPr="00B138F3" w:rsidRDefault="004153EC" w:rsidP="00014928">
            <w:pPr>
              <w:widowControl w:val="0"/>
              <w:rPr>
                <w:rFonts w:ascii="GHEA Grapalat" w:hAnsi="GHEA Grapalat"/>
              </w:rPr>
            </w:pPr>
          </w:p>
          <w:p w:rsidR="004153EC" w:rsidRPr="00B138F3" w:rsidRDefault="004153EC" w:rsidP="00014928">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014928">
      <w:pPr>
        <w:widowControl w:val="0"/>
        <w:jc w:val="center"/>
        <w:rPr>
          <w:rFonts w:ascii="GHEA Grapalat" w:hAnsi="GHEA Grapalat" w:cs="Sylfaen"/>
        </w:rPr>
      </w:pPr>
    </w:p>
    <w:p w:rsidR="00BE2572" w:rsidRPr="00B138F3" w:rsidRDefault="00BE2572">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pPr>
        <w:rPr>
          <w:rFonts w:ascii="GHEA Grapalat" w:hAnsi="GHEA Grapalat" w:cs="Sylfaen"/>
        </w:rPr>
      </w:pPr>
      <w:r w:rsidRPr="00B138F3">
        <w:rPr>
          <w:rFonts w:ascii="GHEA Grapalat" w:hAnsi="GHEA Grapalat" w:cs="Sylfaen"/>
        </w:rPr>
        <w:br w:type="page"/>
      </w:r>
    </w:p>
    <w:p w:rsidR="00BE2572" w:rsidRPr="00B138F3" w:rsidRDefault="00BE2572" w:rsidP="00014928">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14928">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bl>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0A214C" w:rsidRPr="00B138F3" w:rsidRDefault="000A214C" w:rsidP="00014928">
      <w:pPr>
        <w:widowControl w:val="0"/>
        <w:jc w:val="both"/>
        <w:rPr>
          <w:rFonts w:ascii="GHEA Grapalat" w:hAnsi="GHEA Grapalat"/>
        </w:rPr>
      </w:pPr>
      <w:r w:rsidRPr="00B138F3">
        <w:rPr>
          <w:rFonts w:ascii="GHEA Grapalat" w:hAnsi="GHEA Grapalat"/>
        </w:rPr>
        <w:br w:type="page"/>
      </w:r>
    </w:p>
    <w:p w:rsidR="00071D1C" w:rsidRPr="00B138F3" w:rsidRDefault="00B2572B" w:rsidP="00014928">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014928">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B46289" w:rsidRPr="00014928">
        <w:rPr>
          <w:rFonts w:ascii="GHEA Grapalat" w:hAnsi="GHEA Grapalat"/>
          <w:b/>
          <w:sz w:val="24"/>
          <w:szCs w:val="24"/>
        </w:rPr>
        <w:t>запрос котировок</w:t>
      </w:r>
      <w:r w:rsidR="00B46289" w:rsidRPr="00B138F3" w:rsidDel="00B46289">
        <w:rPr>
          <w:rFonts w:ascii="GHEA Grapalat" w:hAnsi="GHEA Grapalat"/>
          <w:b/>
          <w:sz w:val="24"/>
          <w:szCs w:val="24"/>
        </w:rPr>
        <w:t xml:space="preserve"> </w:t>
      </w:r>
      <w:r w:rsidR="008D352C" w:rsidRPr="00014928">
        <w:rPr>
          <w:rFonts w:ascii="GHEA Grapalat" w:hAnsi="GHEA Grapalat"/>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4546FB">
        <w:rPr>
          <w:rFonts w:ascii="GHEA Grapalat" w:hAnsi="GHEA Grapalat"/>
          <w:b/>
          <w:sz w:val="24"/>
          <w:szCs w:val="24"/>
        </w:rPr>
        <w:t>AMAKB-GHAPDzB-</w:t>
      </w:r>
      <w:r w:rsidR="008B29E1">
        <w:rPr>
          <w:rFonts w:ascii="GHEA Grapalat" w:hAnsi="GHEA Grapalat"/>
          <w:b/>
          <w:sz w:val="24"/>
          <w:szCs w:val="24"/>
        </w:rPr>
        <w:t>26/6</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1"/>
        <w:t>*</w:t>
      </w:r>
    </w:p>
    <w:p w:rsidR="008D352C" w:rsidRPr="00B138F3" w:rsidRDefault="008D352C" w:rsidP="00014928">
      <w:pPr>
        <w:widowControl w:val="0"/>
        <w:ind w:left="-142" w:firstLine="142"/>
        <w:jc w:val="center"/>
        <w:rPr>
          <w:rFonts w:ascii="GHEA Grapalat" w:hAnsi="GHEA Grapalat"/>
          <w:i/>
        </w:rPr>
      </w:pPr>
    </w:p>
    <w:p w:rsidR="00071D1C" w:rsidRPr="00B138F3" w:rsidRDefault="00071D1C" w:rsidP="00014928">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014928">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014928">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014928">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014928">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014928">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014928">
      <w:pPr>
        <w:widowControl w:val="0"/>
        <w:tabs>
          <w:tab w:val="left" w:pos="720"/>
          <w:tab w:val="left" w:pos="1440"/>
          <w:tab w:val="left" w:pos="8865"/>
        </w:tabs>
        <w:jc w:val="center"/>
        <w:rPr>
          <w:rFonts w:ascii="GHEA Grapalat" w:hAnsi="GHEA Grapalat" w:cs="Sylfaen"/>
        </w:rPr>
      </w:pPr>
    </w:p>
    <w:p w:rsidR="00071D1C" w:rsidRPr="00B138F3" w:rsidRDefault="006B3AE3" w:rsidP="00014928">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014928">
      <w:pPr>
        <w:widowControl w:val="0"/>
        <w:ind w:firstLine="709"/>
        <w:jc w:val="both"/>
        <w:rPr>
          <w:rFonts w:ascii="GHEA Grapalat" w:hAnsi="GHEA Grapalat"/>
          <w:b/>
        </w:rPr>
      </w:pPr>
    </w:p>
    <w:p w:rsidR="00071D1C" w:rsidRPr="00B138F3" w:rsidRDefault="00071D1C" w:rsidP="00014928">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014928">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014928">
      <w:pPr>
        <w:widowControl w:val="0"/>
        <w:ind w:firstLine="709"/>
        <w:jc w:val="both"/>
        <w:rPr>
          <w:rFonts w:ascii="GHEA Grapalat" w:hAnsi="GHEA Grapalat" w:cs="Times Armenian"/>
        </w:rPr>
      </w:pPr>
    </w:p>
    <w:p w:rsidR="00071D1C" w:rsidRPr="00B138F3" w:rsidRDefault="00071D1C" w:rsidP="00014928">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w:t>
      </w:r>
      <w:r w:rsidR="00944464" w:rsidRPr="000E4921">
        <w:rPr>
          <w:rFonts w:ascii="GHEA Grapalat" w:hAnsi="GHEA Grapalat"/>
        </w:rPr>
        <w:t>2</w:t>
      </w:r>
      <w:r w:rsidR="00F15CED" w:rsidRPr="00B138F3">
        <w:rPr>
          <w:rFonts w:ascii="GHEA Grapalat" w:hAnsi="GHEA Grapalat"/>
        </w:rPr>
        <w:t>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lastRenderedPageBreak/>
        <w:t>а)</w:t>
      </w:r>
      <w:r w:rsidR="005250C2" w:rsidRPr="00B138F3">
        <w:rPr>
          <w:rFonts w:ascii="GHEA Grapalat" w:hAnsi="GHEA Grapalat"/>
        </w:rPr>
        <w:tab/>
      </w:r>
      <w:proofErr w:type="gramEnd"/>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сроки поставки товара нарушены более чем на ____</w:t>
      </w:r>
      <w:r w:rsidR="00786A78" w:rsidRPr="00B138F3">
        <w:rPr>
          <w:rFonts w:ascii="GHEA Grapalat" w:hAnsi="GHEA Grapalat"/>
        </w:rPr>
        <w:t>____</w:t>
      </w:r>
      <w:r w:rsidR="00944464" w:rsidRPr="000E4921">
        <w:rPr>
          <w:rFonts w:ascii="GHEA Grapalat" w:hAnsi="GHEA Grapalat"/>
        </w:rPr>
        <w:t>2</w:t>
      </w:r>
      <w:r w:rsidR="00786A78" w:rsidRPr="00B138F3">
        <w:rPr>
          <w:rFonts w:ascii="GHEA Grapalat" w:hAnsi="GHEA Grapalat"/>
        </w:rPr>
        <w:t>_____</w:t>
      </w:r>
      <w:r w:rsidRPr="00B138F3">
        <w:rPr>
          <w:rFonts w:ascii="GHEA Grapalat" w:hAnsi="GHEA Grapalat"/>
        </w:rPr>
        <w:t>___ дней;</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014928">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одностороннем порядке расторгать договор (полностью или частично), </w:t>
      </w:r>
      <w:r w:rsidRPr="00B138F3">
        <w:rPr>
          <w:rFonts w:ascii="GHEA Grapalat" w:hAnsi="GHEA Grapalat"/>
        </w:rPr>
        <w:lastRenderedPageBreak/>
        <w:t>если Покупатель существенным образом нарушил договор.</w:t>
      </w:r>
    </w:p>
    <w:p w:rsidR="00071D1C" w:rsidRPr="00B138F3" w:rsidRDefault="00071D1C" w:rsidP="00014928">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Default="00071D1C" w:rsidP="00014928">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944464" w:rsidRPr="00B138F3" w:rsidRDefault="00944464" w:rsidP="00014928">
      <w:pPr>
        <w:widowControl w:val="0"/>
        <w:tabs>
          <w:tab w:val="left" w:pos="1418"/>
        </w:tabs>
        <w:ind w:firstLine="567"/>
        <w:jc w:val="both"/>
        <w:rPr>
          <w:rFonts w:ascii="GHEA Grapalat" w:hAnsi="GHEA Grapalat"/>
        </w:rPr>
      </w:pPr>
    </w:p>
    <w:p w:rsidR="00071D1C" w:rsidRPr="00B138F3" w:rsidRDefault="00071D1C" w:rsidP="00014928">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014928">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w:t>
      </w:r>
      <w:r w:rsidRPr="00B138F3">
        <w:rPr>
          <w:rFonts w:ascii="GHEA Grapalat" w:hAnsi="GHEA Grapalat"/>
        </w:rPr>
        <w:lastRenderedPageBreak/>
        <w:t xml:space="preserve">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r w:rsidR="00E44082" w:rsidRPr="000E4921">
        <w:rPr>
          <w:rFonts w:ascii="GHEA Grapalat" w:hAnsi="GHEA Grapalat"/>
        </w:rPr>
        <w:t>30</w:t>
      </w:r>
      <w:proofErr w:type="gramEnd"/>
      <w:r w:rsidR="00E44082" w:rsidRPr="000E4921">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E44082" w:rsidRPr="009B7BE7" w:rsidRDefault="00E44082" w:rsidP="00E44082">
      <w:pPr>
        <w:widowControl w:val="0"/>
        <w:tabs>
          <w:tab w:val="left" w:pos="1134"/>
        </w:tabs>
        <w:ind w:firstLine="567"/>
        <w:jc w:val="both"/>
        <w:rPr>
          <w:rFonts w:ascii="GHEA Grapalat" w:hAnsi="GHEA Grapalat"/>
        </w:rPr>
      </w:pPr>
      <w:r w:rsidRPr="00D871F8">
        <w:rPr>
          <w:rFonts w:ascii="GHEA Grapalat" w:hAnsi="GHEA Grapalat"/>
        </w:rPr>
        <w:t xml:space="preserve">При этом оплата за закупку осуществляется в срок, установленный графиком </w:t>
      </w:r>
      <w:proofErr w:type="spellStart"/>
      <w:r w:rsidRPr="00D871F8">
        <w:rPr>
          <w:rFonts w:ascii="GHEA Grapalat" w:hAnsi="GHEA Grapalat"/>
        </w:rPr>
        <w:t>oплаты</w:t>
      </w:r>
      <w:proofErr w:type="spellEnd"/>
      <w:r w:rsidRPr="00D871F8">
        <w:rPr>
          <w:rFonts w:ascii="GHEA Grapalat" w:hAnsi="GHEA Grapalat"/>
        </w:rPr>
        <w:t xml:space="preserve"> настоящего Договора, в течение пяти рабочих дней</w:t>
      </w:r>
      <w:r>
        <w:rPr>
          <w:rFonts w:ascii="GHEA Grapalat" w:hAnsi="GHEA Grapalat"/>
        </w:rPr>
        <w:t>.</w:t>
      </w:r>
    </w:p>
    <w:p w:rsidR="00E44082" w:rsidRDefault="00E44082" w:rsidP="00E44082">
      <w:pPr>
        <w:rPr>
          <w:rFonts w:ascii="GHEA Grapalat" w:hAnsi="GHEA Grapalat"/>
          <w:b/>
        </w:rPr>
      </w:pPr>
    </w:p>
    <w:p w:rsidR="00071D1C" w:rsidRPr="00B138F3" w:rsidRDefault="00071D1C" w:rsidP="00014928">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E44082" w:rsidRPr="00B138F3" w:rsidRDefault="00E44082" w:rsidP="00014928">
      <w:pPr>
        <w:widowControl w:val="0"/>
        <w:tabs>
          <w:tab w:val="left" w:pos="1134"/>
        </w:tabs>
        <w:ind w:firstLine="567"/>
        <w:jc w:val="both"/>
        <w:rPr>
          <w:rFonts w:ascii="GHEA Grapalat" w:hAnsi="GHEA Grapalat" w:cs="Sylfaen"/>
        </w:rPr>
      </w:pPr>
    </w:p>
    <w:p w:rsidR="009E45F3" w:rsidRPr="00B138F3" w:rsidRDefault="009E45F3" w:rsidP="00014928">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014928">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014928">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E44082" w:rsidRPr="000E4921">
        <w:rPr>
          <w:rFonts w:ascii="GHEA Grapalat" w:hAnsi="GHEA Grapalat"/>
        </w:rPr>
        <w:t>2</w:t>
      </w:r>
      <w:r>
        <w:rPr>
          <w:rFonts w:ascii="GHEA Grapalat" w:hAnsi="GHEA Grapalat"/>
        </w:rPr>
        <w:t xml:space="preserve">____ экземпляр акта приема-передачи (Приложение № 3). </w:t>
      </w:r>
    </w:p>
    <w:p w:rsidR="001E4776" w:rsidRDefault="001E4776" w:rsidP="00014928">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014928">
      <w:pPr>
        <w:widowControl w:val="0"/>
        <w:tabs>
          <w:tab w:val="left" w:pos="1134"/>
        </w:tabs>
        <w:ind w:firstLine="567"/>
        <w:jc w:val="both"/>
        <w:rPr>
          <w:rFonts w:ascii="GHEA Grapalat" w:hAnsi="GHEA Grapalat" w:cs="Sylfaen"/>
        </w:rPr>
      </w:pPr>
      <w:proofErr w:type="gramStart"/>
      <w:r>
        <w:rPr>
          <w:rFonts w:ascii="GHEA Grapalat" w:hAnsi="GHEA Grapalat"/>
        </w:rPr>
        <w:t>а)</w:t>
      </w:r>
      <w:r>
        <w:rPr>
          <w:rFonts w:ascii="GHEA Grapalat" w:hAnsi="GHEA Grapalat"/>
        </w:rPr>
        <w:tab/>
      </w:r>
      <w:proofErr w:type="gramEnd"/>
      <w:r>
        <w:rPr>
          <w:rFonts w:ascii="GHEA Grapalat" w:hAnsi="GHEA Grapalat"/>
        </w:rPr>
        <w:t>для урегулирования вопроса предпринимает меры, предусмотренные договором для подобной ситуации;</w:t>
      </w:r>
    </w:p>
    <w:p w:rsidR="001E4776" w:rsidRDefault="001E4776" w:rsidP="00014928">
      <w:pPr>
        <w:widowControl w:val="0"/>
        <w:tabs>
          <w:tab w:val="left" w:pos="1134"/>
        </w:tabs>
        <w:ind w:firstLine="567"/>
        <w:jc w:val="both"/>
        <w:rPr>
          <w:rFonts w:ascii="GHEA Grapalat" w:hAnsi="GHEA Grapalat" w:cs="Sylfaen"/>
        </w:rPr>
      </w:pPr>
      <w:proofErr w:type="gramStart"/>
      <w:r>
        <w:rPr>
          <w:rFonts w:ascii="GHEA Grapalat" w:hAnsi="GHEA Grapalat"/>
        </w:rPr>
        <w:t>б)</w:t>
      </w:r>
      <w:r>
        <w:rPr>
          <w:rFonts w:ascii="GHEA Grapalat" w:hAnsi="GHEA Grapalat"/>
        </w:rPr>
        <w:tab/>
      </w:r>
      <w:proofErr w:type="gramEnd"/>
      <w:r>
        <w:rPr>
          <w:rFonts w:ascii="GHEA Grapalat" w:hAnsi="GHEA Grapalat"/>
        </w:rPr>
        <w:t>в отношении Продавца применяет меры ответственности, предусмотренные договором.</w:t>
      </w:r>
    </w:p>
    <w:p w:rsidR="00371CF8" w:rsidRDefault="00CB1211" w:rsidP="00014928">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24029E" w:rsidRPr="000E4921">
        <w:rPr>
          <w:rFonts w:ascii="GHEA Grapalat" w:hAnsi="GHEA Grapalat"/>
        </w:rPr>
        <w:t>7</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014928">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014928">
      <w:pPr>
        <w:widowControl w:val="0"/>
        <w:tabs>
          <w:tab w:val="left" w:pos="1134"/>
        </w:tabs>
        <w:ind w:firstLine="567"/>
        <w:jc w:val="both"/>
        <w:rPr>
          <w:rFonts w:ascii="GHEA Grapalat" w:hAnsi="GHEA Grapalat"/>
        </w:rPr>
      </w:pPr>
    </w:p>
    <w:p w:rsidR="009123CA" w:rsidRPr="00B138F3" w:rsidRDefault="009123CA" w:rsidP="00014928">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договора технической характеристике, с Продавца взимается штраф в размере </w:t>
      </w:r>
      <w:r w:rsidRPr="00B138F3">
        <w:rPr>
          <w:rFonts w:ascii="GHEA Grapalat" w:hAnsi="GHEA Grapalat"/>
        </w:rPr>
        <w:lastRenderedPageBreak/>
        <w:t>0,5 (ноль целых пять десятых) процента от цены договора</w:t>
      </w:r>
      <w:r w:rsidR="00803ED8" w:rsidRPr="00B138F3">
        <w:rPr>
          <w:rStyle w:val="af6"/>
          <w:rFonts w:ascii="GHEA Grapalat" w:hAnsi="GHEA Grapalat"/>
        </w:rPr>
        <w:footnoteReference w:customMarkFollows="1" w:id="1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014928">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pPr>
        <w:rPr>
          <w:rFonts w:ascii="GHEA Grapalat" w:hAnsi="GHEA Grapalat"/>
          <w:lang w:val="hy-AM"/>
        </w:rPr>
      </w:pPr>
    </w:p>
    <w:p w:rsidR="009F337A" w:rsidRPr="00B138F3" w:rsidRDefault="009F337A" w:rsidP="00014928">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014928">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014928">
      <w:pPr>
        <w:widowControl w:val="0"/>
        <w:jc w:val="center"/>
        <w:rPr>
          <w:rFonts w:ascii="GHEA Grapalat" w:hAnsi="GHEA Grapalat"/>
          <w:lang w:val="hy-AM"/>
        </w:rPr>
      </w:pPr>
    </w:p>
    <w:p w:rsidR="00071D1C" w:rsidRPr="00B138F3" w:rsidRDefault="00071D1C" w:rsidP="00014928">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014928">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w:t>
      </w:r>
      <w:r w:rsidRPr="00B138F3">
        <w:rPr>
          <w:rFonts w:ascii="GHEA Grapalat" w:hAnsi="GHEA Grapalat"/>
        </w:rPr>
        <w:lastRenderedPageBreak/>
        <w:t>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014928">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014928">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4"/>
        <w:t>22</w:t>
      </w:r>
      <w:r w:rsidRPr="00B138F3">
        <w:rPr>
          <w:rFonts w:ascii="GHEA Grapalat" w:hAnsi="GHEA Grapalat"/>
        </w:rPr>
        <w:t>.</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5"/>
        <w:t>23</w:t>
      </w:r>
      <w:r w:rsidRPr="00B138F3">
        <w:rPr>
          <w:rFonts w:ascii="GHEA Grapalat" w:hAnsi="GHEA Grapalat"/>
        </w:rPr>
        <w:t>.</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w:t>
      </w:r>
      <w:proofErr w:type="spellStart"/>
      <w:r w:rsidR="005A3009" w:rsidRPr="00B138F3">
        <w:rPr>
          <w:rFonts w:ascii="GHEA Grapalat" w:hAnsi="GHEA Grapalat"/>
        </w:rPr>
        <w:t>редставлено</w:t>
      </w:r>
      <w:proofErr w:type="spellEnd"/>
      <w:r w:rsidR="005A3009" w:rsidRPr="00B138F3">
        <w:rPr>
          <w:rFonts w:ascii="GHEA Grapalat" w:hAnsi="GHEA Grapalat"/>
        </w:rPr>
        <w:t xml:space="preserve">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lastRenderedPageBreak/>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014928">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D86F61" w:rsidRDefault="00D86F61" w:rsidP="00D86F61">
      <w:pPr>
        <w:widowControl w:val="0"/>
        <w:tabs>
          <w:tab w:val="left" w:pos="1276"/>
        </w:tabs>
        <w:spacing w:after="160"/>
        <w:ind w:firstLine="567"/>
        <w:jc w:val="both"/>
        <w:rPr>
          <w:rFonts w:ascii="GHEA Grapalat" w:hAnsi="GHEA Grapalat"/>
        </w:rPr>
      </w:pPr>
      <w:r w:rsidRPr="00B138F3">
        <w:rPr>
          <w:rFonts w:ascii="GHEA Grapalat" w:hAnsi="GHEA Grapalat"/>
        </w:rPr>
        <w:t>8.1</w:t>
      </w:r>
      <w:r>
        <w:rPr>
          <w:rFonts w:ascii="GHEA Grapalat" w:hAnsi="GHEA Grapalat"/>
        </w:rPr>
        <w:t>2.</w:t>
      </w:r>
      <w:r>
        <w:rPr>
          <w:rFonts w:ascii="GHEA Grapalat" w:hAnsi="GHEA Grapalat"/>
        </w:rPr>
        <w:tab/>
        <w:t>Исполнитель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Заказчик при осуществлении платежей обеспечивает расчет и зачет штрафов и пеней Исполнителю с суммами, подлежащими уплате, независимо от того, было ли уступлено требование. При этом, в случае получения письменного уведомления об уступке требования на основании договора факторинга (Приложение N 4) Заказчик производит платеж, установленный договором, финансовому агенту, если уведомление было получено в день, предшествующий дню выдачи платежного поручения банку.</w:t>
      </w:r>
    </w:p>
    <w:p w:rsidR="00D86F61" w:rsidRDefault="00D86F61" w:rsidP="00D86F61">
      <w:pPr>
        <w:widowControl w:val="0"/>
        <w:tabs>
          <w:tab w:val="left" w:pos="1276"/>
        </w:tabs>
        <w:ind w:firstLine="567"/>
        <w:jc w:val="both"/>
        <w:rPr>
          <w:rFonts w:ascii="GHEA Grapalat" w:hAnsi="GHEA Grapalat"/>
          <w:spacing w:val="-6"/>
        </w:rPr>
      </w:pPr>
      <w:r>
        <w:rPr>
          <w:rFonts w:ascii="GHEA Grapalat" w:hAnsi="GHEA Grapalat"/>
        </w:rPr>
        <w:t>8.1</w:t>
      </w:r>
      <w:r w:rsidRPr="00160284">
        <w:rPr>
          <w:rFonts w:ascii="GHEA Grapalat" w:hAnsi="GHEA Grapalat"/>
        </w:rPr>
        <w:t>3</w:t>
      </w:r>
      <w:r>
        <w:rPr>
          <w:rFonts w:ascii="GHEA Grapalat" w:hAnsi="GHEA Grapalat"/>
        </w:rPr>
        <w:t>.</w:t>
      </w:r>
      <w:r>
        <w:rPr>
          <w:rFonts w:ascii="GHEA Grapalat" w:hAnsi="GHEA Grapalat"/>
        </w:rPr>
        <w:tab/>
      </w:r>
      <w:r>
        <w:rPr>
          <w:rFonts w:ascii="GHEA Grapalat" w:hAnsi="GHEA Grapalat"/>
          <w:spacing w:val="-6"/>
        </w:rPr>
        <w:t xml:space="preserve">Споры, возникшие в связи с договором, разрешаются путем переговоров. В случае </w:t>
      </w:r>
      <w:proofErr w:type="spellStart"/>
      <w:r>
        <w:rPr>
          <w:rFonts w:ascii="GHEA Grapalat" w:hAnsi="GHEA Grapalat"/>
          <w:spacing w:val="-6"/>
        </w:rPr>
        <w:t>недостижения</w:t>
      </w:r>
      <w:proofErr w:type="spellEnd"/>
      <w:r>
        <w:rPr>
          <w:rFonts w:ascii="GHEA Grapalat" w:hAnsi="GHEA Grapalat"/>
          <w:spacing w:val="-6"/>
        </w:rPr>
        <w:t xml:space="preserve"> согласия споры разрешаются в судебном порядке.</w:t>
      </w:r>
    </w:p>
    <w:p w:rsidR="00D86F61" w:rsidRDefault="00D86F61" w:rsidP="00D86F61">
      <w:pPr>
        <w:widowControl w:val="0"/>
        <w:tabs>
          <w:tab w:val="left" w:pos="1276"/>
        </w:tabs>
        <w:ind w:firstLine="567"/>
        <w:jc w:val="both"/>
        <w:rPr>
          <w:rFonts w:ascii="GHEA Grapalat" w:hAnsi="GHEA Grapalat"/>
        </w:rPr>
      </w:pPr>
      <w:r>
        <w:rPr>
          <w:rFonts w:ascii="GHEA Grapalat" w:hAnsi="GHEA Grapalat"/>
        </w:rPr>
        <w:t>8.1</w:t>
      </w:r>
      <w:r w:rsidRPr="00160284">
        <w:rPr>
          <w:rFonts w:ascii="GHEA Grapalat" w:hAnsi="GHEA Grapalat"/>
        </w:rPr>
        <w:t>4</w:t>
      </w:r>
      <w:r>
        <w:rPr>
          <w:rFonts w:ascii="GHEA Grapalat" w:hAnsi="GHEA Grapalat"/>
        </w:rPr>
        <w:t>.</w:t>
      </w:r>
      <w:r>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w:t>
      </w:r>
      <w:r w:rsidRPr="00160284">
        <w:rPr>
          <w:rFonts w:ascii="GHEA Grapalat" w:hAnsi="GHEA Grapalat"/>
        </w:rPr>
        <w:t xml:space="preserve">, </w:t>
      </w:r>
      <w:r>
        <w:rPr>
          <w:rFonts w:ascii="GHEA Grapalat" w:hAnsi="GHEA Grapalat"/>
        </w:rPr>
        <w:t xml:space="preserve">№ 3.1 и № </w:t>
      </w:r>
      <w:r w:rsidRPr="00160284">
        <w:rPr>
          <w:rFonts w:ascii="GHEA Grapalat" w:hAnsi="GHEA Grapalat"/>
        </w:rPr>
        <w:t>4</w:t>
      </w:r>
      <w:r>
        <w:rPr>
          <w:rFonts w:ascii="GHEA Grapalat" w:hAnsi="GHEA Grapalat"/>
        </w:rPr>
        <w:t>. к</w:t>
      </w:r>
      <w:r>
        <w:rPr>
          <w:rFonts w:ascii="Courier New" w:hAnsi="Courier New" w:cs="Courier New"/>
          <w:lang w:val="en-US"/>
        </w:rPr>
        <w:t> </w:t>
      </w:r>
      <w:r>
        <w:rPr>
          <w:rFonts w:ascii="GHEA Grapalat" w:hAnsi="GHEA Grapalat"/>
        </w:rPr>
        <w:t>договору считаются неотъемлемой частью договора.</w:t>
      </w:r>
    </w:p>
    <w:p w:rsidR="00D86F61" w:rsidRDefault="00D86F61" w:rsidP="00D86F61">
      <w:pPr>
        <w:widowControl w:val="0"/>
        <w:tabs>
          <w:tab w:val="left" w:pos="1276"/>
        </w:tabs>
        <w:ind w:firstLine="567"/>
        <w:jc w:val="both"/>
        <w:rPr>
          <w:rFonts w:ascii="GHEA Grapalat" w:hAnsi="GHEA Grapalat"/>
        </w:rPr>
      </w:pPr>
      <w:r>
        <w:rPr>
          <w:rFonts w:ascii="GHEA Grapalat" w:hAnsi="GHEA Grapalat"/>
        </w:rPr>
        <w:lastRenderedPageBreak/>
        <w:t>8.1</w:t>
      </w:r>
      <w:r w:rsidRPr="00160284">
        <w:rPr>
          <w:rFonts w:ascii="GHEA Grapalat" w:hAnsi="GHEA Grapalat"/>
        </w:rPr>
        <w:t>5</w:t>
      </w:r>
      <w:r>
        <w:rPr>
          <w:rFonts w:ascii="GHEA Grapalat" w:hAnsi="GHEA Grapalat"/>
        </w:rPr>
        <w:t>.</w:t>
      </w:r>
      <w:r>
        <w:rPr>
          <w:rFonts w:ascii="GHEA Grapalat" w:hAnsi="GHEA Grapalat"/>
        </w:rPr>
        <w:tab/>
        <w:t>К отношениям, связанным с договором, применяется право Республики Армения.</w:t>
      </w:r>
    </w:p>
    <w:p w:rsidR="00071D1C" w:rsidRPr="00B138F3" w:rsidRDefault="00071D1C" w:rsidP="00014928">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01492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014928">
            <w:pPr>
              <w:widowControl w:val="0"/>
              <w:jc w:val="center"/>
              <w:rPr>
                <w:rFonts w:ascii="GHEA Grapalat" w:hAnsi="GHEA Grapalat"/>
              </w:rPr>
            </w:pPr>
          </w:p>
        </w:tc>
        <w:tc>
          <w:tcPr>
            <w:tcW w:w="4343"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r>
    </w:tbl>
    <w:p w:rsidR="00071D1C" w:rsidRPr="00B138F3" w:rsidRDefault="00071D1C" w:rsidP="00014928">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014928">
      <w:pPr>
        <w:widowControl w:val="0"/>
        <w:rPr>
          <w:rFonts w:ascii="GHEA Grapalat" w:hAnsi="GHEA Grapalat"/>
        </w:rPr>
      </w:pPr>
    </w:p>
    <w:p w:rsidR="00071D1C" w:rsidRPr="00382B60" w:rsidRDefault="00071D1C" w:rsidP="00014928">
      <w:pPr>
        <w:widowControl w:val="0"/>
        <w:jc w:val="right"/>
        <w:rPr>
          <w:rFonts w:ascii="GHEA Grapalat" w:hAnsi="GHEA Grapalat"/>
        </w:rPr>
        <w:sectPr w:rsidR="00071D1C" w:rsidRPr="00382B60" w:rsidSect="00014928">
          <w:footerReference w:type="default" r:id="rId10"/>
          <w:footnotePr>
            <w:pos w:val="beneathText"/>
          </w:footnotePr>
          <w:pgSz w:w="11906" w:h="16838" w:code="9"/>
          <w:pgMar w:top="900" w:right="836" w:bottom="1418" w:left="1418" w:header="561" w:footer="561" w:gutter="0"/>
          <w:cols w:space="720"/>
          <w:docGrid w:linePitch="326"/>
        </w:sectPr>
      </w:pPr>
    </w:p>
    <w:p w:rsidR="00071D1C" w:rsidRPr="00B138F3" w:rsidRDefault="00071D1C" w:rsidP="00014928">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6"/>
        <w:t>*</w:t>
      </w:r>
    </w:p>
    <w:p w:rsidR="00071D1C" w:rsidRPr="00B138F3" w:rsidRDefault="00071D1C" w:rsidP="00014928">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5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260"/>
        <w:gridCol w:w="1340"/>
        <w:gridCol w:w="5586"/>
        <w:gridCol w:w="990"/>
        <w:gridCol w:w="985"/>
        <w:gridCol w:w="1227"/>
        <w:gridCol w:w="851"/>
        <w:gridCol w:w="992"/>
        <w:gridCol w:w="882"/>
        <w:gridCol w:w="643"/>
      </w:tblGrid>
      <w:tr w:rsidR="00B138F3" w:rsidRPr="00B138F3" w:rsidTr="00014928">
        <w:tc>
          <w:tcPr>
            <w:tcW w:w="15570" w:type="dxa"/>
            <w:gridSpan w:val="11"/>
          </w:tcPr>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090844" w:rsidRPr="00B138F3" w:rsidTr="000E4921">
        <w:trPr>
          <w:trHeight w:val="219"/>
        </w:trPr>
        <w:tc>
          <w:tcPr>
            <w:tcW w:w="814" w:type="dxa"/>
            <w:vMerge w:val="restart"/>
            <w:textDirection w:val="btLr"/>
            <w:vAlign w:val="center"/>
          </w:tcPr>
          <w:p w:rsidR="00090844" w:rsidRPr="00B138F3" w:rsidRDefault="00090844" w:rsidP="00014928">
            <w:pPr>
              <w:widowControl w:val="0"/>
              <w:ind w:left="113" w:right="113"/>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60" w:type="dxa"/>
            <w:vMerge w:val="restart"/>
            <w:textDirection w:val="btLr"/>
            <w:vAlign w:val="center"/>
          </w:tcPr>
          <w:p w:rsidR="00090844" w:rsidRPr="00B138F3" w:rsidRDefault="00090844" w:rsidP="00014928">
            <w:pPr>
              <w:widowControl w:val="0"/>
              <w:ind w:left="113" w:right="113"/>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40" w:type="dxa"/>
            <w:vMerge w:val="restart"/>
            <w:vAlign w:val="center"/>
          </w:tcPr>
          <w:p w:rsidR="00090844" w:rsidRPr="00B138F3" w:rsidRDefault="00090844">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5586" w:type="dxa"/>
            <w:vMerge w:val="restart"/>
            <w:vAlign w:val="center"/>
          </w:tcPr>
          <w:p w:rsidR="00090844" w:rsidRPr="00B138F3" w:rsidRDefault="00090844" w:rsidP="00D74A2D">
            <w:pPr>
              <w:widowControl w:val="0"/>
              <w:ind w:left="-96" w:right="-108"/>
              <w:jc w:val="center"/>
              <w:rPr>
                <w:rFonts w:ascii="GHEA Grapalat" w:hAnsi="GHEA Grapalat"/>
                <w:sz w:val="16"/>
                <w:szCs w:val="16"/>
              </w:rPr>
            </w:pPr>
          </w:p>
          <w:p w:rsidR="00090844" w:rsidRPr="00B138F3" w:rsidRDefault="00090844">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90" w:type="dxa"/>
            <w:vMerge w:val="restart"/>
            <w:vAlign w:val="center"/>
          </w:tcPr>
          <w:p w:rsidR="00090844" w:rsidRPr="00B138F3" w:rsidRDefault="00090844">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85" w:type="dxa"/>
            <w:vMerge w:val="restart"/>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r w:rsidR="00E6654B">
              <w:rPr>
                <w:rFonts w:ascii="GHEA Grapalat" w:hAnsi="GHEA Grapalat"/>
                <w:sz w:val="16"/>
                <w:szCs w:val="16"/>
                <w:lang w:val="en-US"/>
              </w:rPr>
              <w:t xml:space="preserve"> </w:t>
            </w:r>
            <w:r w:rsidRPr="00B138F3">
              <w:rPr>
                <w:rFonts w:ascii="GHEA Grapalat" w:hAnsi="GHEA Grapalat"/>
                <w:sz w:val="16"/>
                <w:szCs w:val="16"/>
              </w:rPr>
              <w:t>/</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1227" w:type="dxa"/>
            <w:vMerge w:val="restart"/>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851" w:type="dxa"/>
            <w:vMerge w:val="restart"/>
            <w:vAlign w:val="center"/>
          </w:tcPr>
          <w:p w:rsidR="00090844" w:rsidRPr="00B138F3" w:rsidRDefault="00090844">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517" w:type="dxa"/>
            <w:gridSpan w:val="3"/>
            <w:vAlign w:val="center"/>
          </w:tcPr>
          <w:p w:rsidR="00090844" w:rsidRPr="00B138F3" w:rsidRDefault="00090844">
            <w:pPr>
              <w:widowControl w:val="0"/>
              <w:jc w:val="center"/>
              <w:rPr>
                <w:rFonts w:ascii="GHEA Grapalat" w:hAnsi="GHEA Grapalat"/>
                <w:sz w:val="16"/>
                <w:szCs w:val="16"/>
              </w:rPr>
            </w:pPr>
            <w:r w:rsidRPr="00B138F3">
              <w:rPr>
                <w:rFonts w:ascii="GHEA Grapalat" w:hAnsi="GHEA Grapalat"/>
                <w:sz w:val="16"/>
                <w:szCs w:val="16"/>
              </w:rPr>
              <w:t>поставки</w:t>
            </w:r>
          </w:p>
        </w:tc>
      </w:tr>
      <w:tr w:rsidR="00090844" w:rsidRPr="00B138F3" w:rsidTr="000E4921">
        <w:trPr>
          <w:trHeight w:val="1970"/>
        </w:trPr>
        <w:tc>
          <w:tcPr>
            <w:tcW w:w="814" w:type="dxa"/>
            <w:vMerge/>
            <w:vAlign w:val="center"/>
          </w:tcPr>
          <w:p w:rsidR="00090844" w:rsidRPr="00B138F3" w:rsidRDefault="00090844">
            <w:pPr>
              <w:widowControl w:val="0"/>
              <w:jc w:val="center"/>
              <w:rPr>
                <w:rFonts w:ascii="GHEA Grapalat" w:hAnsi="GHEA Grapalat"/>
                <w:sz w:val="16"/>
                <w:szCs w:val="16"/>
              </w:rPr>
            </w:pPr>
          </w:p>
        </w:tc>
        <w:tc>
          <w:tcPr>
            <w:tcW w:w="1260" w:type="dxa"/>
            <w:vMerge/>
            <w:vAlign w:val="center"/>
          </w:tcPr>
          <w:p w:rsidR="00090844" w:rsidRPr="00B138F3" w:rsidRDefault="00090844">
            <w:pPr>
              <w:widowControl w:val="0"/>
              <w:jc w:val="center"/>
              <w:rPr>
                <w:rFonts w:ascii="GHEA Grapalat" w:hAnsi="GHEA Grapalat"/>
                <w:sz w:val="16"/>
                <w:szCs w:val="16"/>
              </w:rPr>
            </w:pPr>
          </w:p>
        </w:tc>
        <w:tc>
          <w:tcPr>
            <w:tcW w:w="1340" w:type="dxa"/>
            <w:vMerge/>
            <w:vAlign w:val="center"/>
          </w:tcPr>
          <w:p w:rsidR="00090844" w:rsidRPr="00B138F3" w:rsidRDefault="00090844">
            <w:pPr>
              <w:widowControl w:val="0"/>
              <w:jc w:val="center"/>
              <w:rPr>
                <w:rFonts w:ascii="GHEA Grapalat" w:hAnsi="GHEA Grapalat"/>
                <w:sz w:val="16"/>
                <w:szCs w:val="16"/>
              </w:rPr>
            </w:pPr>
          </w:p>
        </w:tc>
        <w:tc>
          <w:tcPr>
            <w:tcW w:w="5586" w:type="dxa"/>
            <w:vMerge/>
            <w:vAlign w:val="center"/>
          </w:tcPr>
          <w:p w:rsidR="00090844" w:rsidRPr="00B138F3" w:rsidRDefault="00090844">
            <w:pPr>
              <w:widowControl w:val="0"/>
              <w:jc w:val="center"/>
              <w:rPr>
                <w:rFonts w:ascii="GHEA Grapalat" w:hAnsi="GHEA Grapalat"/>
                <w:sz w:val="16"/>
                <w:szCs w:val="16"/>
              </w:rPr>
            </w:pPr>
          </w:p>
        </w:tc>
        <w:tc>
          <w:tcPr>
            <w:tcW w:w="990" w:type="dxa"/>
            <w:vMerge/>
            <w:vAlign w:val="center"/>
          </w:tcPr>
          <w:p w:rsidR="00090844" w:rsidRPr="00B138F3" w:rsidRDefault="00090844">
            <w:pPr>
              <w:widowControl w:val="0"/>
              <w:jc w:val="center"/>
              <w:rPr>
                <w:rFonts w:ascii="GHEA Grapalat" w:hAnsi="GHEA Grapalat"/>
                <w:sz w:val="16"/>
                <w:szCs w:val="16"/>
              </w:rPr>
            </w:pPr>
          </w:p>
        </w:tc>
        <w:tc>
          <w:tcPr>
            <w:tcW w:w="985" w:type="dxa"/>
            <w:vMerge/>
            <w:vAlign w:val="center"/>
          </w:tcPr>
          <w:p w:rsidR="00090844" w:rsidRPr="00B138F3" w:rsidRDefault="00090844">
            <w:pPr>
              <w:widowControl w:val="0"/>
              <w:jc w:val="center"/>
              <w:rPr>
                <w:rFonts w:ascii="GHEA Grapalat" w:hAnsi="GHEA Grapalat"/>
                <w:sz w:val="16"/>
                <w:szCs w:val="16"/>
              </w:rPr>
            </w:pPr>
          </w:p>
        </w:tc>
        <w:tc>
          <w:tcPr>
            <w:tcW w:w="1227" w:type="dxa"/>
            <w:vMerge/>
            <w:vAlign w:val="center"/>
          </w:tcPr>
          <w:p w:rsidR="00090844" w:rsidRPr="00B138F3" w:rsidRDefault="00090844">
            <w:pPr>
              <w:widowControl w:val="0"/>
              <w:jc w:val="center"/>
              <w:rPr>
                <w:rFonts w:ascii="GHEA Grapalat" w:hAnsi="GHEA Grapalat"/>
                <w:sz w:val="16"/>
                <w:szCs w:val="16"/>
              </w:rPr>
            </w:pPr>
          </w:p>
        </w:tc>
        <w:tc>
          <w:tcPr>
            <w:tcW w:w="851" w:type="dxa"/>
            <w:vMerge/>
            <w:vAlign w:val="center"/>
          </w:tcPr>
          <w:p w:rsidR="00090844" w:rsidRPr="00B138F3" w:rsidRDefault="00090844">
            <w:pPr>
              <w:widowControl w:val="0"/>
              <w:jc w:val="center"/>
              <w:rPr>
                <w:rFonts w:ascii="GHEA Grapalat" w:hAnsi="GHEA Grapalat"/>
                <w:sz w:val="16"/>
                <w:szCs w:val="16"/>
              </w:rPr>
            </w:pPr>
          </w:p>
        </w:tc>
        <w:tc>
          <w:tcPr>
            <w:tcW w:w="992" w:type="dxa"/>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82" w:type="dxa"/>
            <w:vAlign w:val="center"/>
          </w:tcPr>
          <w:p w:rsidR="00090844" w:rsidRPr="00B138F3" w:rsidRDefault="00090844">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643" w:type="dxa"/>
            <w:vAlign w:val="center"/>
          </w:tcPr>
          <w:p w:rsidR="00090844" w:rsidRPr="00B138F3" w:rsidRDefault="00090844">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7"/>
              <w:t>***</w:t>
            </w:r>
          </w:p>
        </w:tc>
      </w:tr>
      <w:tr w:rsidR="008B29E1" w:rsidRPr="00B138F3" w:rsidTr="008B29E1">
        <w:trPr>
          <w:trHeight w:val="493"/>
        </w:trPr>
        <w:tc>
          <w:tcPr>
            <w:tcW w:w="814" w:type="dxa"/>
            <w:vAlign w:val="center"/>
          </w:tcPr>
          <w:p w:rsidR="008B29E1" w:rsidRPr="00A71D81" w:rsidRDefault="008B29E1" w:rsidP="008B29E1">
            <w:pPr>
              <w:jc w:val="center"/>
              <w:rPr>
                <w:rFonts w:ascii="GHEA Grapalat" w:hAnsi="GHEA Grapalat"/>
                <w:sz w:val="20"/>
                <w:lang w:val="es-ES"/>
              </w:rPr>
            </w:pPr>
            <w:r w:rsidRPr="00F65B88">
              <w:rPr>
                <w:rFonts w:ascii="GHEA Grapalat" w:hAnsi="GHEA Grapalat"/>
              </w:rPr>
              <w:t>1</w:t>
            </w:r>
          </w:p>
        </w:tc>
        <w:tc>
          <w:tcPr>
            <w:tcW w:w="1260" w:type="dxa"/>
            <w:vAlign w:val="center"/>
          </w:tcPr>
          <w:p w:rsidR="008B29E1" w:rsidRPr="008B29E1" w:rsidRDefault="008B29E1" w:rsidP="008B29E1">
            <w:pPr>
              <w:jc w:val="center"/>
              <w:rPr>
                <w:rFonts w:ascii="GHEA Grapalat" w:hAnsi="GHEA Grapalat"/>
                <w:sz w:val="18"/>
              </w:rPr>
            </w:pPr>
            <w:r w:rsidRPr="008B29E1">
              <w:rPr>
                <w:rFonts w:ascii="GHEA Grapalat" w:hAnsi="GHEA Grapalat" w:cs="Arial"/>
                <w:sz w:val="18"/>
                <w:szCs w:val="20"/>
              </w:rPr>
              <w:t>03451600/1</w:t>
            </w:r>
          </w:p>
        </w:tc>
        <w:tc>
          <w:tcPr>
            <w:tcW w:w="1340" w:type="dxa"/>
            <w:vAlign w:val="center"/>
          </w:tcPr>
          <w:p w:rsidR="008B29E1" w:rsidRPr="008B29E1" w:rsidRDefault="008B29E1" w:rsidP="008B29E1">
            <w:pPr>
              <w:rPr>
                <w:sz w:val="22"/>
              </w:rPr>
            </w:pPr>
            <w:r w:rsidRPr="008B29E1">
              <w:rPr>
                <w:sz w:val="22"/>
              </w:rPr>
              <w:t>Серебряная пихта</w:t>
            </w:r>
          </w:p>
        </w:tc>
        <w:tc>
          <w:tcPr>
            <w:tcW w:w="5586" w:type="dxa"/>
            <w:shd w:val="clear" w:color="auto" w:fill="auto"/>
          </w:tcPr>
          <w:p w:rsidR="008B29E1" w:rsidRPr="00116493" w:rsidRDefault="008B29E1" w:rsidP="008B29E1">
            <w:pPr>
              <w:widowControl w:val="0"/>
            </w:pPr>
            <w:r w:rsidRPr="008D460F">
              <w:t xml:space="preserve">Пихта белая, относится к роду вечнозелёных, хвойных деревьев семейства сосновых. Ветви расположены кольцеобразно, </w:t>
            </w:r>
            <w:bookmarkStart w:id="0" w:name="_GoBack"/>
            <w:r w:rsidRPr="008D460F">
              <w:t xml:space="preserve">листва </w:t>
            </w:r>
            <w:r w:rsidR="00AA0534">
              <w:rPr>
                <w:rFonts w:ascii="Sylfaen" w:hAnsi="Sylfaen"/>
              </w:rPr>
              <w:t xml:space="preserve">очень </w:t>
            </w:r>
            <w:r w:rsidRPr="008D460F">
              <w:t>густая</w:t>
            </w:r>
            <w:bookmarkEnd w:id="0"/>
            <w:r w:rsidRPr="008D460F">
              <w:t>, коническая, ствол прямой, цвет серебристый, высота при посадке не менее 2,5 м. Саженец должен быть удалён из почвы на расстояние не менее 40 см и глубиной слоя почвы 60 см. После посадки проводятся контрольные выезды 3-4 раза в год, отслеживается рост растений, развитие болезней и вредителей, предоставляются бесплатные консультации. В случае возникновения проблем с саженцами в течение 365 календарных дней, в том числе в случае усыхания, поставщик обязуется заменить их новыми.</w:t>
            </w:r>
          </w:p>
        </w:tc>
        <w:tc>
          <w:tcPr>
            <w:tcW w:w="990" w:type="dxa"/>
            <w:shd w:val="clear" w:color="auto" w:fill="auto"/>
            <w:vAlign w:val="center"/>
          </w:tcPr>
          <w:p w:rsidR="008B29E1" w:rsidRPr="00CA0282" w:rsidRDefault="008B29E1" w:rsidP="008B29E1">
            <w:pPr>
              <w:jc w:val="center"/>
              <w:rPr>
                <w:rFonts w:ascii="GHEA Grapalat" w:hAnsi="GHEA Grapalat"/>
                <w:sz w:val="20"/>
                <w:lang w:val="en-US"/>
              </w:rPr>
            </w:pPr>
            <w:proofErr w:type="spellStart"/>
            <w:r>
              <w:rPr>
                <w:rFonts w:ascii="Sylfaen" w:hAnsi="Sylfaen" w:cs="Sylfaen"/>
                <w:sz w:val="20"/>
                <w:szCs w:val="20"/>
                <w:lang w:val="en-US"/>
              </w:rPr>
              <w:t>шт</w:t>
            </w:r>
            <w:proofErr w:type="spellEnd"/>
          </w:p>
        </w:tc>
        <w:tc>
          <w:tcPr>
            <w:tcW w:w="985" w:type="dxa"/>
            <w:shd w:val="clear" w:color="auto" w:fill="auto"/>
            <w:vAlign w:val="center"/>
          </w:tcPr>
          <w:p w:rsidR="008B29E1" w:rsidRPr="0024233E" w:rsidRDefault="008B29E1" w:rsidP="008B29E1">
            <w:pPr>
              <w:jc w:val="center"/>
              <w:rPr>
                <w:rFonts w:ascii="GHEA Grapalat" w:hAnsi="GHEA Grapalat" w:cs="Arial"/>
                <w:sz w:val="18"/>
                <w:szCs w:val="20"/>
              </w:rPr>
            </w:pPr>
            <w:r>
              <w:rPr>
                <w:rFonts w:ascii="GHEA Grapalat" w:hAnsi="GHEA Grapalat" w:cs="Arial"/>
                <w:sz w:val="18"/>
                <w:szCs w:val="20"/>
                <w:lang w:val="en-US"/>
              </w:rPr>
              <w:t>14000</w:t>
            </w:r>
            <w:r w:rsidRPr="0024233E">
              <w:rPr>
                <w:rFonts w:ascii="GHEA Grapalat" w:hAnsi="GHEA Grapalat" w:cs="Arial"/>
                <w:sz w:val="18"/>
                <w:szCs w:val="20"/>
              </w:rPr>
              <w:t>0</w:t>
            </w:r>
          </w:p>
        </w:tc>
        <w:tc>
          <w:tcPr>
            <w:tcW w:w="1227" w:type="dxa"/>
            <w:shd w:val="clear" w:color="auto" w:fill="auto"/>
            <w:vAlign w:val="center"/>
          </w:tcPr>
          <w:p w:rsidR="008B29E1" w:rsidRPr="0024233E" w:rsidRDefault="008B29E1" w:rsidP="008B29E1">
            <w:pPr>
              <w:ind w:left="-66" w:right="-60"/>
              <w:jc w:val="center"/>
              <w:rPr>
                <w:rFonts w:ascii="GHEA Grapalat" w:hAnsi="GHEA Grapalat" w:cs="Arial"/>
                <w:sz w:val="18"/>
                <w:szCs w:val="20"/>
              </w:rPr>
            </w:pPr>
            <w:r>
              <w:rPr>
                <w:rFonts w:ascii="GHEA Grapalat" w:hAnsi="GHEA Grapalat" w:cs="Arial"/>
                <w:sz w:val="18"/>
                <w:szCs w:val="20"/>
                <w:lang w:val="en-US"/>
              </w:rPr>
              <w:t>56000</w:t>
            </w:r>
            <w:r w:rsidRPr="0024233E">
              <w:rPr>
                <w:rFonts w:ascii="GHEA Grapalat" w:hAnsi="GHEA Grapalat" w:cs="Arial"/>
                <w:sz w:val="18"/>
                <w:szCs w:val="20"/>
              </w:rPr>
              <w:t>00</w:t>
            </w:r>
          </w:p>
        </w:tc>
        <w:tc>
          <w:tcPr>
            <w:tcW w:w="851" w:type="dxa"/>
            <w:shd w:val="clear" w:color="auto" w:fill="auto"/>
            <w:vAlign w:val="center"/>
          </w:tcPr>
          <w:p w:rsidR="008B29E1" w:rsidRPr="0024233E" w:rsidRDefault="008B29E1" w:rsidP="008B29E1">
            <w:pPr>
              <w:ind w:left="-71" w:right="-78"/>
              <w:jc w:val="center"/>
              <w:rPr>
                <w:rFonts w:ascii="GHEA Grapalat" w:hAnsi="GHEA Grapalat" w:cs="Arial"/>
                <w:sz w:val="18"/>
                <w:szCs w:val="20"/>
              </w:rPr>
            </w:pPr>
            <w:r>
              <w:rPr>
                <w:rFonts w:ascii="GHEA Grapalat" w:hAnsi="GHEA Grapalat" w:cs="Arial"/>
                <w:sz w:val="18"/>
                <w:szCs w:val="20"/>
                <w:lang w:val="en-US"/>
              </w:rPr>
              <w:t>4</w:t>
            </w:r>
            <w:r w:rsidRPr="0024233E">
              <w:rPr>
                <w:rFonts w:ascii="GHEA Grapalat" w:hAnsi="GHEA Grapalat" w:cs="Arial"/>
                <w:sz w:val="18"/>
                <w:szCs w:val="20"/>
              </w:rPr>
              <w:t>0</w:t>
            </w:r>
          </w:p>
        </w:tc>
        <w:tc>
          <w:tcPr>
            <w:tcW w:w="992" w:type="dxa"/>
            <w:shd w:val="clear" w:color="auto" w:fill="auto"/>
            <w:textDirection w:val="btLr"/>
          </w:tcPr>
          <w:p w:rsidR="008B29E1" w:rsidRPr="00014928" w:rsidRDefault="008B29E1" w:rsidP="008B29E1">
            <w:pPr>
              <w:widowControl w:val="0"/>
              <w:ind w:left="113" w:right="113"/>
              <w:jc w:val="center"/>
              <w:rPr>
                <w:rFonts w:ascii="GHEA Grapalat" w:hAnsi="GHEA Grapalat"/>
                <w:sz w:val="18"/>
                <w:szCs w:val="16"/>
              </w:rPr>
            </w:pPr>
            <w:proofErr w:type="spellStart"/>
            <w:r w:rsidRPr="00014928">
              <w:rPr>
                <w:rFonts w:ascii="GHEA Grapalat" w:hAnsi="GHEA Grapalat"/>
                <w:sz w:val="18"/>
                <w:szCs w:val="22"/>
              </w:rPr>
              <w:t>Арагацотнская</w:t>
            </w:r>
            <w:proofErr w:type="spellEnd"/>
            <w:r w:rsidRPr="00014928">
              <w:rPr>
                <w:rFonts w:ascii="GHEA Grapalat" w:hAnsi="GHEA Grapalat"/>
                <w:sz w:val="18"/>
                <w:szCs w:val="22"/>
              </w:rPr>
              <w:t xml:space="preserve"> область РА, с. Аштарак, Н. Площадь </w:t>
            </w:r>
            <w:proofErr w:type="spellStart"/>
            <w:r w:rsidRPr="00014928">
              <w:rPr>
                <w:rFonts w:ascii="GHEA Grapalat" w:hAnsi="GHEA Grapalat"/>
                <w:sz w:val="18"/>
                <w:szCs w:val="22"/>
              </w:rPr>
              <w:t>Аштаракеци</w:t>
            </w:r>
            <w:proofErr w:type="spellEnd"/>
            <w:r w:rsidRPr="00014928">
              <w:rPr>
                <w:rFonts w:ascii="GHEA Grapalat" w:hAnsi="GHEA Grapalat"/>
                <w:sz w:val="18"/>
                <w:szCs w:val="22"/>
              </w:rPr>
              <w:t xml:space="preserve"> </w:t>
            </w:r>
            <w:r>
              <w:rPr>
                <w:rFonts w:ascii="GHEA Grapalat" w:hAnsi="GHEA Grapalat"/>
                <w:sz w:val="18"/>
                <w:szCs w:val="22"/>
              </w:rPr>
              <w:t>7</w:t>
            </w:r>
          </w:p>
        </w:tc>
        <w:tc>
          <w:tcPr>
            <w:tcW w:w="882" w:type="dxa"/>
            <w:vAlign w:val="center"/>
          </w:tcPr>
          <w:p w:rsidR="008B29E1" w:rsidRPr="00014928" w:rsidRDefault="008B29E1" w:rsidP="008B29E1">
            <w:pPr>
              <w:widowControl w:val="0"/>
              <w:jc w:val="center"/>
              <w:rPr>
                <w:rFonts w:ascii="GHEA Grapalat" w:hAnsi="GHEA Grapalat"/>
                <w:sz w:val="16"/>
                <w:szCs w:val="16"/>
                <w:lang w:val="en-US"/>
              </w:rPr>
            </w:pPr>
            <w:proofErr w:type="spellStart"/>
            <w:r>
              <w:rPr>
                <w:rFonts w:ascii="GHEA Grapalat" w:hAnsi="GHEA Grapalat"/>
                <w:sz w:val="16"/>
                <w:szCs w:val="16"/>
                <w:lang w:val="en-US"/>
              </w:rPr>
              <w:t>По</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заказу</w:t>
            </w:r>
            <w:proofErr w:type="spellEnd"/>
          </w:p>
        </w:tc>
        <w:tc>
          <w:tcPr>
            <w:tcW w:w="643" w:type="dxa"/>
            <w:textDirection w:val="btLr"/>
          </w:tcPr>
          <w:p w:rsidR="008B29E1" w:rsidRPr="00014928" w:rsidRDefault="008B29E1" w:rsidP="008B29E1">
            <w:pPr>
              <w:widowControl w:val="0"/>
              <w:ind w:left="113" w:right="113"/>
              <w:jc w:val="center"/>
              <w:rPr>
                <w:rFonts w:ascii="GHEA Grapalat" w:hAnsi="GHEA Grapalat"/>
                <w:sz w:val="16"/>
                <w:szCs w:val="16"/>
                <w:lang w:val="en-US"/>
              </w:rPr>
            </w:pPr>
            <w:proofErr w:type="spellStart"/>
            <w:r w:rsidRPr="00F81DF2">
              <w:rPr>
                <w:rFonts w:ascii="GHEA Grapalat" w:hAnsi="GHEA Grapalat"/>
                <w:sz w:val="16"/>
                <w:szCs w:val="16"/>
                <w:lang w:val="en-US"/>
              </w:rPr>
              <w:t>Договор</w:t>
            </w:r>
            <w:proofErr w:type="spellEnd"/>
            <w:r w:rsidRPr="00F81DF2">
              <w:rPr>
                <w:rFonts w:ascii="GHEA Grapalat" w:hAnsi="GHEA Grapalat"/>
                <w:sz w:val="16"/>
                <w:szCs w:val="16"/>
                <w:lang w:val="en-US"/>
              </w:rPr>
              <w:t xml:space="preserve"> </w:t>
            </w:r>
            <w:proofErr w:type="spellStart"/>
            <w:r w:rsidRPr="00F81DF2">
              <w:rPr>
                <w:rFonts w:ascii="GHEA Grapalat" w:hAnsi="GHEA Grapalat"/>
                <w:sz w:val="16"/>
                <w:szCs w:val="16"/>
                <w:lang w:val="en-US"/>
              </w:rPr>
              <w:t>действителен</w:t>
            </w:r>
            <w:proofErr w:type="spellEnd"/>
            <w:r w:rsidRPr="00F81DF2">
              <w:rPr>
                <w:rFonts w:ascii="GHEA Grapalat" w:hAnsi="GHEA Grapalat"/>
                <w:sz w:val="16"/>
                <w:szCs w:val="16"/>
                <w:lang w:val="en-US"/>
              </w:rPr>
              <w:t xml:space="preserve"> </w:t>
            </w:r>
            <w:proofErr w:type="spellStart"/>
            <w:r w:rsidRPr="00F81DF2">
              <w:rPr>
                <w:rFonts w:ascii="GHEA Grapalat" w:hAnsi="GHEA Grapalat"/>
                <w:sz w:val="16"/>
                <w:szCs w:val="16"/>
                <w:lang w:val="en-US"/>
              </w:rPr>
              <w:t>до</w:t>
            </w:r>
            <w:proofErr w:type="spellEnd"/>
            <w:r w:rsidRPr="00F81DF2">
              <w:rPr>
                <w:rFonts w:ascii="GHEA Grapalat" w:hAnsi="GHEA Grapalat"/>
                <w:sz w:val="16"/>
                <w:szCs w:val="16"/>
                <w:lang w:val="en-US"/>
              </w:rPr>
              <w:t xml:space="preserve"> 25.12.2026.</w:t>
            </w:r>
            <w:r>
              <w:rPr>
                <w:rFonts w:ascii="GHEA Grapalat" w:hAnsi="GHEA Grapalat"/>
                <w:sz w:val="16"/>
                <w:szCs w:val="16"/>
                <w:lang w:val="en-US"/>
              </w:rPr>
              <w:t>г</w:t>
            </w:r>
          </w:p>
        </w:tc>
      </w:tr>
    </w:tbl>
    <w:p w:rsidR="004630DF" w:rsidRDefault="00905CED">
      <w:r w:rsidRPr="00905CED">
        <w:t xml:space="preserve">Высота деревьев в технических характеристиках относится к высоте от поверхности почвы до верхушки в посаженном состоянии. Транспортировка и разгрузка деревьев осуществляется компанией-поставщиком за свой счет в рамках заказа, размещенного общинным учреждением «Озеленение и благоустройство Аштарака», по соответствующим адресам на территории общины Аштарак в течение </w:t>
      </w:r>
      <w:r w:rsidRPr="00905CED">
        <w:lastRenderedPageBreak/>
        <w:t>трех дней с момента размещения заказа. Указанный выше срок поставки не применяется в течение 20 календарных дней с даты подписания договора.</w:t>
      </w:r>
    </w:p>
    <w:tbl>
      <w:tblPr>
        <w:tblW w:w="9990" w:type="dxa"/>
        <w:tblInd w:w="-612" w:type="dxa"/>
        <w:tblLayout w:type="fixed"/>
        <w:tblLook w:val="0000" w:firstRow="0" w:lastRow="0" w:firstColumn="0" w:lastColumn="0" w:noHBand="0" w:noVBand="0"/>
      </w:tblPr>
      <w:tblGrid>
        <w:gridCol w:w="4536"/>
        <w:gridCol w:w="760"/>
        <w:gridCol w:w="4694"/>
      </w:tblGrid>
      <w:tr w:rsidR="00B138F3" w:rsidRPr="00B138F3" w:rsidTr="00D81127">
        <w:tc>
          <w:tcPr>
            <w:tcW w:w="4536" w:type="dxa"/>
          </w:tcPr>
          <w:p w:rsidR="00071D1C" w:rsidRPr="00B138F3" w:rsidRDefault="00071D1C" w:rsidP="00461707">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461707">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461707">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461707">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461707">
            <w:pPr>
              <w:widowControl w:val="0"/>
              <w:jc w:val="center"/>
              <w:rPr>
                <w:rFonts w:ascii="GHEA Grapalat" w:hAnsi="GHEA Grapalat"/>
              </w:rPr>
            </w:pPr>
          </w:p>
        </w:tc>
        <w:tc>
          <w:tcPr>
            <w:tcW w:w="4694" w:type="dxa"/>
          </w:tcPr>
          <w:p w:rsidR="00071D1C" w:rsidRPr="00B138F3" w:rsidRDefault="00071D1C" w:rsidP="00461707">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461707">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461707">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461707">
            <w:pPr>
              <w:widowControl w:val="0"/>
              <w:jc w:val="center"/>
              <w:rPr>
                <w:rFonts w:ascii="GHEA Grapalat" w:hAnsi="GHEA Grapalat"/>
              </w:rPr>
            </w:pPr>
            <w:r w:rsidRPr="00B138F3">
              <w:rPr>
                <w:rFonts w:ascii="GHEA Grapalat" w:hAnsi="GHEA Grapalat"/>
              </w:rPr>
              <w:t>М. П.</w:t>
            </w:r>
          </w:p>
        </w:tc>
      </w:tr>
    </w:tbl>
    <w:p w:rsidR="00D81127" w:rsidRDefault="00D81127" w:rsidP="004630DF">
      <w:pPr>
        <w:rPr>
          <w:rFonts w:ascii="GHEA Grapalat" w:hAnsi="GHEA Grapalat"/>
          <w:i/>
        </w:rPr>
      </w:pPr>
      <w:r>
        <w:rPr>
          <w:rFonts w:ascii="GHEA Grapalat" w:hAnsi="GHEA Grapalat"/>
        </w:rPr>
        <w:br w:type="page"/>
      </w:r>
    </w:p>
    <w:p w:rsidR="00071D1C" w:rsidRPr="00B138F3" w:rsidRDefault="00071D1C" w:rsidP="00D81127">
      <w:pPr>
        <w:widowControl w:val="0"/>
        <w:jc w:val="right"/>
        <w:rPr>
          <w:rFonts w:ascii="GHEA Grapalat" w:hAnsi="GHEA Grapalat"/>
          <w:i/>
        </w:rPr>
      </w:pPr>
      <w:r w:rsidRPr="00B138F3">
        <w:rPr>
          <w:rFonts w:ascii="GHEA Grapalat" w:hAnsi="GHEA Grapalat"/>
          <w:i/>
        </w:rPr>
        <w:lastRenderedPageBreak/>
        <w:t>Приложение № 2</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8"/>
        <w:t>*</w:t>
      </w:r>
    </w:p>
    <w:p w:rsidR="00071D1C" w:rsidRPr="00B138F3" w:rsidRDefault="00071D1C" w:rsidP="00014928">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1689"/>
        <w:gridCol w:w="1906"/>
        <w:gridCol w:w="725"/>
        <w:gridCol w:w="837"/>
        <w:gridCol w:w="685"/>
        <w:gridCol w:w="713"/>
        <w:gridCol w:w="685"/>
        <w:gridCol w:w="685"/>
        <w:gridCol w:w="685"/>
        <w:gridCol w:w="685"/>
        <w:gridCol w:w="864"/>
        <w:gridCol w:w="825"/>
        <w:gridCol w:w="846"/>
        <w:gridCol w:w="829"/>
        <w:gridCol w:w="789"/>
      </w:tblGrid>
      <w:tr w:rsidR="00B138F3" w:rsidRPr="00B138F3" w:rsidTr="00014928">
        <w:trPr>
          <w:trHeight w:val="305"/>
          <w:jc w:val="center"/>
        </w:trPr>
        <w:tc>
          <w:tcPr>
            <w:tcW w:w="15042" w:type="dxa"/>
            <w:gridSpan w:val="16"/>
          </w:tcPr>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BD28A7" w:rsidRPr="00B138F3" w:rsidTr="00253E3A">
        <w:trPr>
          <w:trHeight w:val="747"/>
          <w:jc w:val="center"/>
        </w:trPr>
        <w:tc>
          <w:tcPr>
            <w:tcW w:w="1594"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89"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906"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853" w:type="dxa"/>
            <w:gridSpan w:val="13"/>
            <w:vAlign w:val="center"/>
          </w:tcPr>
          <w:p w:rsidR="00BD28A7" w:rsidRPr="00B138F3" w:rsidRDefault="00BD28A7">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103D79">
              <w:rPr>
                <w:rFonts w:ascii="GHEA Grapalat" w:hAnsi="GHEA Grapalat"/>
                <w:sz w:val="16"/>
                <w:szCs w:val="16"/>
              </w:rPr>
              <w:t>2026</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19"/>
              <w:t>**</w:t>
            </w:r>
          </w:p>
        </w:tc>
      </w:tr>
      <w:tr w:rsidR="00D81127" w:rsidRPr="00B138F3" w:rsidTr="00253E3A">
        <w:trPr>
          <w:trHeight w:val="594"/>
          <w:jc w:val="center"/>
        </w:trPr>
        <w:tc>
          <w:tcPr>
            <w:tcW w:w="1594" w:type="dxa"/>
            <w:vMerge/>
          </w:tcPr>
          <w:p w:rsidR="00BD28A7" w:rsidRPr="00B138F3" w:rsidRDefault="00BD28A7">
            <w:pPr>
              <w:widowControl w:val="0"/>
              <w:jc w:val="center"/>
              <w:rPr>
                <w:rFonts w:ascii="GHEA Grapalat" w:hAnsi="GHEA Grapalat"/>
                <w:sz w:val="16"/>
                <w:szCs w:val="16"/>
              </w:rPr>
            </w:pPr>
          </w:p>
        </w:tc>
        <w:tc>
          <w:tcPr>
            <w:tcW w:w="1689" w:type="dxa"/>
            <w:vMerge/>
          </w:tcPr>
          <w:p w:rsidR="00BD28A7" w:rsidRPr="00B138F3" w:rsidRDefault="00BD28A7">
            <w:pPr>
              <w:widowControl w:val="0"/>
              <w:jc w:val="center"/>
              <w:rPr>
                <w:rFonts w:ascii="GHEA Grapalat" w:hAnsi="GHEA Grapalat"/>
                <w:sz w:val="16"/>
                <w:szCs w:val="16"/>
              </w:rPr>
            </w:pPr>
          </w:p>
        </w:tc>
        <w:tc>
          <w:tcPr>
            <w:tcW w:w="1906" w:type="dxa"/>
            <w:vMerge/>
          </w:tcPr>
          <w:p w:rsidR="00BD28A7" w:rsidRPr="00B138F3" w:rsidRDefault="00BD28A7">
            <w:pPr>
              <w:widowControl w:val="0"/>
              <w:jc w:val="center"/>
              <w:rPr>
                <w:rFonts w:ascii="GHEA Grapalat" w:hAnsi="GHEA Grapalat"/>
                <w:sz w:val="16"/>
                <w:szCs w:val="16"/>
              </w:rPr>
            </w:pPr>
          </w:p>
        </w:tc>
        <w:tc>
          <w:tcPr>
            <w:tcW w:w="72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7"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13"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2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46"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29"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9" w:type="dxa"/>
            <w:vAlign w:val="center"/>
          </w:tcPr>
          <w:p w:rsidR="00BD28A7" w:rsidRPr="00B138F3" w:rsidRDefault="00BD28A7">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8B29E1" w:rsidRPr="00B138F3" w:rsidTr="00253E3A">
        <w:trPr>
          <w:trHeight w:val="404"/>
          <w:jc w:val="center"/>
        </w:trPr>
        <w:tc>
          <w:tcPr>
            <w:tcW w:w="1594" w:type="dxa"/>
            <w:vAlign w:val="center"/>
          </w:tcPr>
          <w:p w:rsidR="008B29E1" w:rsidRPr="00A71D81" w:rsidRDefault="008B29E1" w:rsidP="008B29E1">
            <w:pPr>
              <w:jc w:val="center"/>
              <w:rPr>
                <w:rFonts w:ascii="GHEA Grapalat" w:hAnsi="GHEA Grapalat"/>
                <w:sz w:val="20"/>
                <w:lang w:val="es-ES"/>
              </w:rPr>
            </w:pPr>
            <w:r w:rsidRPr="00F65B88">
              <w:rPr>
                <w:rFonts w:ascii="GHEA Grapalat" w:hAnsi="GHEA Grapalat"/>
              </w:rPr>
              <w:t>1</w:t>
            </w:r>
          </w:p>
        </w:tc>
        <w:tc>
          <w:tcPr>
            <w:tcW w:w="1689" w:type="dxa"/>
            <w:vAlign w:val="center"/>
          </w:tcPr>
          <w:p w:rsidR="008B29E1" w:rsidRPr="008B29E1" w:rsidRDefault="008B29E1" w:rsidP="008B29E1">
            <w:pPr>
              <w:jc w:val="center"/>
              <w:rPr>
                <w:rFonts w:ascii="GHEA Grapalat" w:hAnsi="GHEA Grapalat"/>
                <w:sz w:val="18"/>
              </w:rPr>
            </w:pPr>
            <w:r w:rsidRPr="008B29E1">
              <w:rPr>
                <w:rFonts w:ascii="GHEA Grapalat" w:hAnsi="GHEA Grapalat" w:cs="Arial"/>
                <w:sz w:val="18"/>
                <w:szCs w:val="20"/>
              </w:rPr>
              <w:t>03451600/1</w:t>
            </w:r>
          </w:p>
        </w:tc>
        <w:tc>
          <w:tcPr>
            <w:tcW w:w="1906" w:type="dxa"/>
            <w:vAlign w:val="center"/>
          </w:tcPr>
          <w:p w:rsidR="008B29E1" w:rsidRPr="008B29E1" w:rsidRDefault="008B29E1" w:rsidP="008B29E1">
            <w:pPr>
              <w:rPr>
                <w:sz w:val="22"/>
              </w:rPr>
            </w:pPr>
            <w:r w:rsidRPr="008B29E1">
              <w:rPr>
                <w:sz w:val="22"/>
              </w:rPr>
              <w:t>Серебряная пихта</w:t>
            </w:r>
          </w:p>
        </w:tc>
        <w:tc>
          <w:tcPr>
            <w:tcW w:w="725" w:type="dxa"/>
            <w:vAlign w:val="center"/>
          </w:tcPr>
          <w:p w:rsidR="008B29E1" w:rsidRPr="00A71D81" w:rsidRDefault="008B29E1" w:rsidP="008B29E1">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837" w:type="dxa"/>
            <w:vAlign w:val="center"/>
          </w:tcPr>
          <w:p w:rsidR="008B29E1" w:rsidRPr="00A71D81" w:rsidRDefault="008B29E1" w:rsidP="008B29E1">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8B29E1" w:rsidRPr="00A71D81" w:rsidRDefault="008B29E1" w:rsidP="008B29E1">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713" w:type="dxa"/>
            <w:vAlign w:val="center"/>
          </w:tcPr>
          <w:p w:rsidR="008B29E1" w:rsidRPr="00A71D81" w:rsidRDefault="008B29E1" w:rsidP="008B29E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8B29E1" w:rsidRPr="00A71D81" w:rsidRDefault="008B29E1" w:rsidP="008B29E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8B29E1" w:rsidRPr="00A71D81" w:rsidRDefault="008B29E1" w:rsidP="008B29E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8B29E1" w:rsidRPr="00A71D81" w:rsidRDefault="008B29E1" w:rsidP="008B29E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8B29E1" w:rsidRPr="00A71D81" w:rsidRDefault="008B29E1" w:rsidP="008B29E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64" w:type="dxa"/>
            <w:vAlign w:val="center"/>
          </w:tcPr>
          <w:p w:rsidR="008B29E1" w:rsidRPr="00A71D81" w:rsidRDefault="008B29E1" w:rsidP="008B29E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25" w:type="dxa"/>
            <w:vAlign w:val="center"/>
          </w:tcPr>
          <w:p w:rsidR="008B29E1" w:rsidRPr="00A71D81" w:rsidRDefault="008B29E1" w:rsidP="008B29E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46" w:type="dxa"/>
            <w:vAlign w:val="center"/>
          </w:tcPr>
          <w:p w:rsidR="008B29E1" w:rsidRPr="00A71D81" w:rsidRDefault="008B29E1" w:rsidP="008B29E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29" w:type="dxa"/>
            <w:vAlign w:val="center"/>
          </w:tcPr>
          <w:p w:rsidR="008B29E1" w:rsidRPr="00A71D81" w:rsidRDefault="008B29E1" w:rsidP="008B29E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789" w:type="dxa"/>
            <w:vAlign w:val="center"/>
          </w:tcPr>
          <w:p w:rsidR="008B29E1" w:rsidRPr="00A71D81" w:rsidRDefault="008B29E1" w:rsidP="008B29E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bl>
    <w:p w:rsidR="00071D1C" w:rsidRPr="00B138F3" w:rsidRDefault="00071D1C" w:rsidP="00014928">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014928">
            <w:pPr>
              <w:widowControl w:val="0"/>
              <w:jc w:val="center"/>
              <w:rPr>
                <w:rFonts w:ascii="GHEA Grapalat" w:hAnsi="GHEA Grapalat"/>
              </w:rPr>
            </w:pPr>
          </w:p>
        </w:tc>
        <w:tc>
          <w:tcPr>
            <w:tcW w:w="4343"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r>
    </w:tbl>
    <w:p w:rsidR="00071D1C" w:rsidRPr="00B138F3" w:rsidRDefault="00071D1C" w:rsidP="00014928">
      <w:pPr>
        <w:widowControl w:val="0"/>
        <w:rPr>
          <w:rFonts w:ascii="GHEA Grapalat" w:hAnsi="GHEA Grapalat"/>
        </w:rPr>
        <w:sectPr w:rsidR="00071D1C" w:rsidRPr="00B138F3" w:rsidSect="00014928">
          <w:footnotePr>
            <w:pos w:val="beneathText"/>
          </w:footnotePr>
          <w:pgSz w:w="16838" w:h="11906" w:orient="landscape" w:code="9"/>
          <w:pgMar w:top="720" w:right="1418" w:bottom="1170" w:left="1418" w:header="561" w:footer="561" w:gutter="0"/>
          <w:cols w:space="720"/>
        </w:sectPr>
      </w:pPr>
    </w:p>
    <w:p w:rsidR="00071D1C" w:rsidRPr="00B138F3" w:rsidRDefault="00071D1C" w:rsidP="00014928">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014928">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014928">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014928">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014928">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014928">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014928">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014928">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014928">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014928">
      <w:pPr>
        <w:widowControl w:val="0"/>
        <w:ind w:firstLine="375"/>
        <w:rPr>
          <w:rFonts w:ascii="GHEA Grapalat" w:hAnsi="GHEA Grapalat"/>
          <w:iCs/>
        </w:rPr>
      </w:pPr>
    </w:p>
    <w:p w:rsidR="0038400D" w:rsidRPr="00B138F3" w:rsidRDefault="0038400D" w:rsidP="00014928">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014928">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014928">
      <w:pPr>
        <w:pStyle w:val="a3"/>
        <w:widowControl w:val="0"/>
        <w:spacing w:line="240" w:lineRule="auto"/>
        <w:ind w:firstLine="0"/>
        <w:jc w:val="center"/>
        <w:rPr>
          <w:rFonts w:ascii="GHEA Grapalat" w:hAnsi="GHEA Grapalat"/>
          <w:b/>
          <w:bCs/>
          <w:iCs/>
          <w:sz w:val="24"/>
          <w:szCs w:val="24"/>
        </w:rPr>
      </w:pPr>
    </w:p>
    <w:p w:rsidR="0038400D" w:rsidRPr="00B138F3" w:rsidRDefault="0038400D" w:rsidP="00014928">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38400D" w:rsidRPr="00B138F3" w:rsidRDefault="0038400D" w:rsidP="00014928">
      <w:pPr>
        <w:widowControl w:val="0"/>
        <w:tabs>
          <w:tab w:val="left" w:pos="5954"/>
          <w:tab w:val="left" w:pos="6663"/>
          <w:tab w:val="left" w:pos="7513"/>
        </w:tabs>
        <w:jc w:val="both"/>
        <w:rPr>
          <w:rFonts w:ascii="GHEA Grapalat" w:hAnsi="GHEA Grapalat"/>
          <w:iCs/>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 xml:space="preserve">г., составили настоящий акт о </w:t>
      </w:r>
      <w:proofErr w:type="spellStart"/>
      <w:r w:rsidRPr="00B138F3">
        <w:rPr>
          <w:rFonts w:ascii="GHEA Grapalat" w:hAnsi="GHEA Grapalat"/>
        </w:rPr>
        <w:t>следующем:В</w:t>
      </w:r>
      <w:proofErr w:type="spellEnd"/>
      <w:r w:rsidRPr="00B138F3">
        <w:rPr>
          <w:rFonts w:ascii="GHEA Grapalat" w:hAnsi="GHEA Grapalat"/>
        </w:rPr>
        <w:t xml:space="preserve">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0149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bl>
    <w:p w:rsidR="0038400D" w:rsidRPr="00B138F3" w:rsidRDefault="0038400D" w:rsidP="00014928">
      <w:pPr>
        <w:widowControl w:val="0"/>
        <w:ind w:firstLine="375"/>
        <w:jc w:val="both"/>
        <w:rPr>
          <w:rFonts w:ascii="GHEA Grapalat" w:hAnsi="GHEA Grapalat" w:cs="Arial"/>
          <w:iCs/>
          <w:lang w:val="en-US"/>
        </w:rPr>
      </w:pPr>
    </w:p>
    <w:p w:rsidR="0038400D" w:rsidRPr="00B138F3" w:rsidRDefault="0038400D" w:rsidP="00014928">
      <w:pPr>
        <w:widowControl w:val="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014928">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014928">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014928">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014928">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014928">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014928">
      <w:pPr>
        <w:widowControl w:val="0"/>
        <w:jc w:val="right"/>
        <w:rPr>
          <w:rFonts w:ascii="GHEA Grapalat" w:hAnsi="GHEA Grapalat" w:cs="Sylfaen"/>
          <w:b/>
        </w:rPr>
      </w:pPr>
    </w:p>
    <w:p w:rsidR="00196F14" w:rsidRPr="00B138F3" w:rsidRDefault="00196F14">
      <w:pPr>
        <w:rPr>
          <w:rFonts w:ascii="GHEA Grapalat" w:hAnsi="GHEA Grapalat" w:cs="Sylfaen"/>
          <w:b/>
        </w:rPr>
      </w:pPr>
      <w:r w:rsidRPr="00B138F3">
        <w:rPr>
          <w:rFonts w:ascii="GHEA Grapalat" w:hAnsi="GHEA Grapalat" w:cs="Sylfaen"/>
          <w:b/>
        </w:rPr>
        <w:br w:type="page"/>
      </w:r>
    </w:p>
    <w:p w:rsidR="00071D1C" w:rsidRPr="00B138F3" w:rsidRDefault="00071D1C" w:rsidP="00014928">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014928">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tabs>
          <w:tab w:val="left" w:pos="360"/>
          <w:tab w:val="left" w:pos="540"/>
        </w:tabs>
        <w:jc w:val="center"/>
        <w:rPr>
          <w:rFonts w:ascii="GHEA Grapalat" w:hAnsi="GHEA Grapalat" w:cs="Sylfaen"/>
          <w:b/>
          <w:bCs/>
        </w:rPr>
      </w:pPr>
    </w:p>
    <w:p w:rsidR="00071D1C" w:rsidRPr="00B138F3" w:rsidRDefault="00196F14" w:rsidP="00014928">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014928">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014928">
      <w:pPr>
        <w:widowControl w:val="0"/>
        <w:tabs>
          <w:tab w:val="left" w:pos="360"/>
          <w:tab w:val="left" w:pos="540"/>
        </w:tabs>
        <w:jc w:val="center"/>
        <w:rPr>
          <w:rFonts w:ascii="GHEA Grapalat" w:hAnsi="GHEA Grapalat" w:cs="Sylfaen"/>
        </w:rPr>
      </w:pPr>
    </w:p>
    <w:p w:rsidR="006B3AE3" w:rsidRPr="00B138F3" w:rsidRDefault="006B3AE3">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014928">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014928">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014928">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014928">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014928">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014928">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014928">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014928">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01492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01492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r>
    </w:tbl>
    <w:p w:rsidR="00071D1C" w:rsidRPr="00B138F3" w:rsidRDefault="00071D1C" w:rsidP="00014928">
      <w:pPr>
        <w:widowControl w:val="0"/>
        <w:tabs>
          <w:tab w:val="left" w:pos="360"/>
          <w:tab w:val="left" w:pos="540"/>
        </w:tabs>
        <w:jc w:val="both"/>
        <w:rPr>
          <w:rFonts w:ascii="GHEA Grapalat" w:hAnsi="GHEA Grapalat" w:cs="Sylfaen"/>
        </w:rPr>
      </w:pP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pPr>
        <w:rPr>
          <w:rFonts w:ascii="GHEA Grapalat" w:hAnsi="GHEA Grapalat"/>
        </w:rPr>
      </w:pPr>
      <w:r>
        <w:rPr>
          <w:rFonts w:ascii="GHEA Grapalat" w:hAnsi="GHEA Grapalat"/>
        </w:rPr>
        <w:t xml:space="preserve">                                                       </w:t>
      </w:r>
    </w:p>
    <w:p w:rsidR="00071D1C" w:rsidRPr="00B138F3" w:rsidRDefault="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014928">
      <w:pPr>
        <w:widowControl w:val="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rsidTr="007072C5">
        <w:tc>
          <w:tcPr>
            <w:tcW w:w="4450" w:type="dxa"/>
          </w:tcPr>
          <w:p w:rsidR="00071D1C" w:rsidRPr="00B138F3" w:rsidRDefault="00071D1C" w:rsidP="00014928">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014928">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014928">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014928">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253E3A" w:rsidRDefault="00253E3A" w:rsidP="00014928">
      <w:pPr>
        <w:widowControl w:val="0"/>
        <w:ind w:left="-142" w:firstLine="142"/>
        <w:jc w:val="center"/>
        <w:rPr>
          <w:rFonts w:ascii="GHEA Grapalat" w:hAnsi="GHEA Grapalat" w:cs="Sylfaen"/>
          <w:b/>
        </w:rPr>
      </w:pPr>
    </w:p>
    <w:p w:rsidR="00253E3A" w:rsidRDefault="00253E3A">
      <w:pPr>
        <w:rPr>
          <w:rFonts w:ascii="GHEA Grapalat" w:hAnsi="GHEA Grapalat" w:cs="Sylfaen"/>
          <w:b/>
        </w:rPr>
      </w:pPr>
      <w:r>
        <w:rPr>
          <w:rFonts w:ascii="GHEA Grapalat" w:hAnsi="GHEA Grapalat" w:cs="Sylfaen"/>
          <w:b/>
        </w:rPr>
        <w:br w:type="page"/>
      </w:r>
    </w:p>
    <w:p w:rsidR="00253E3A" w:rsidRDefault="00253E3A" w:rsidP="00253E3A">
      <w:pPr>
        <w:widowControl w:val="0"/>
        <w:jc w:val="right"/>
        <w:rPr>
          <w:rFonts w:ascii="GHEA Grapalat" w:hAnsi="GHEA Grapalat" w:cs="Sylfaen"/>
          <w:i/>
        </w:rPr>
      </w:pPr>
      <w:r>
        <w:rPr>
          <w:rFonts w:ascii="GHEA Grapalat" w:hAnsi="GHEA Grapalat"/>
          <w:i/>
        </w:rPr>
        <w:lastRenderedPageBreak/>
        <w:t>Приложение № 4</w:t>
      </w:r>
    </w:p>
    <w:p w:rsidR="00253E3A" w:rsidRDefault="00253E3A" w:rsidP="00253E3A">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w:t>
      </w:r>
      <w:proofErr w:type="gramStart"/>
      <w:r>
        <w:rPr>
          <w:rFonts w:ascii="GHEA Grapalat" w:hAnsi="GHEA Grapalat"/>
          <w:i/>
          <w:lang w:val="hy-AM"/>
        </w:rPr>
        <w:t xml:space="preserve">«  </w:t>
      </w:r>
      <w:proofErr w:type="gramEnd"/>
      <w:r>
        <w:rPr>
          <w:rFonts w:ascii="GHEA Grapalat" w:hAnsi="GHEA Grapalat"/>
          <w:i/>
          <w:lang w:val="hy-AM"/>
        </w:rPr>
        <w:t xml:space="preserve">    » </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20</w:t>
      </w:r>
      <w:r>
        <w:rPr>
          <w:rFonts w:ascii="GHEA Grapalat" w:hAnsi="GHEA Grapalat"/>
          <w:i/>
        </w:rPr>
        <w:tab/>
        <w:t xml:space="preserve">  г.</w:t>
      </w:r>
    </w:p>
    <w:p w:rsidR="00253E3A" w:rsidRDefault="00253E3A" w:rsidP="00253E3A">
      <w:pPr>
        <w:jc w:val="center"/>
        <w:rPr>
          <w:rFonts w:ascii="GHEA Grapalat" w:hAnsi="GHEA Grapalat" w:cs="GHEA Grapalat"/>
        </w:rPr>
      </w:pPr>
    </w:p>
    <w:p w:rsidR="00253E3A" w:rsidRDefault="00253E3A" w:rsidP="00253E3A">
      <w:pPr>
        <w:jc w:val="center"/>
        <w:rPr>
          <w:rFonts w:ascii="GHEA Grapalat" w:hAnsi="GHEA Grapalat" w:cs="GHEA Grapalat"/>
        </w:rPr>
      </w:pPr>
      <w:r>
        <w:rPr>
          <w:rFonts w:ascii="GHEA Grapalat" w:hAnsi="GHEA Grapalat" w:cs="GHEA Grapalat"/>
        </w:rPr>
        <w:t>УВЕДОМЛЕНИЕ</w:t>
      </w:r>
    </w:p>
    <w:p w:rsidR="00253E3A" w:rsidRDefault="00253E3A" w:rsidP="00253E3A">
      <w:pPr>
        <w:jc w:val="center"/>
        <w:rPr>
          <w:rFonts w:ascii="GHEA Grapalat" w:hAnsi="GHEA Grapalat" w:cs="GHEA Grapalat"/>
          <w:lang w:val="hy-AM"/>
        </w:rPr>
      </w:pPr>
    </w:p>
    <w:p w:rsidR="00253E3A" w:rsidRDefault="00253E3A" w:rsidP="00253E3A">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rsidR="00253E3A" w:rsidRDefault="00253E3A" w:rsidP="00253E3A">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финансового агента</w:t>
      </w:r>
    </w:p>
    <w:p w:rsidR="00253E3A" w:rsidRDefault="00253E3A" w:rsidP="00253E3A">
      <w:pPr>
        <w:rPr>
          <w:rFonts w:ascii="GHEA Grapalat" w:hAnsi="GHEA Grapalat"/>
          <w:vertAlign w:val="superscript"/>
          <w:lang w:val="es-ES"/>
        </w:rPr>
      </w:pPr>
    </w:p>
    <w:p w:rsidR="00253E3A" w:rsidRDefault="00253E3A" w:rsidP="00253E3A">
      <w:pPr>
        <w:pStyle w:val="aff"/>
        <w:numPr>
          <w:ilvl w:val="0"/>
          <w:numId w:val="50"/>
        </w:numPr>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rsidR="00253E3A" w:rsidRDefault="00253E3A" w:rsidP="00253E3A">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заказчика</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rsidR="00253E3A" w:rsidRDefault="00253E3A" w:rsidP="00253E3A">
      <w:pPr>
        <w:rPr>
          <w:rFonts w:ascii="GHEA Grapalat" w:hAnsi="GHEA Grapalat" w:cs="Sylfaen"/>
          <w:vertAlign w:val="superscript"/>
        </w:rPr>
      </w:pPr>
      <w:r>
        <w:rPr>
          <w:rFonts w:ascii="GHEA Grapalat" w:hAnsi="GHEA Grapalat" w:cs="Sylfaen"/>
          <w:sz w:val="20"/>
          <w:szCs w:val="20"/>
          <w:lang w:val="es-ES"/>
        </w:rPr>
        <w:t xml:space="preserve">   «--» 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   »</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rsidR="00253E3A" w:rsidRDefault="00253E3A" w:rsidP="00253E3A">
      <w:pPr>
        <w:rPr>
          <w:rFonts w:ascii="GHEA Grapalat" w:hAnsi="GHEA Grapalat"/>
          <w:u w:val="single"/>
          <w:lang w:val="es-ES"/>
        </w:rPr>
      </w:pP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rsidR="00253E3A" w:rsidRDefault="00253E3A" w:rsidP="00253E3A">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rsidR="00253E3A" w:rsidRDefault="00253E3A" w:rsidP="00253E3A">
      <w:pPr>
        <w:rPr>
          <w:rFonts w:ascii="GHEA Grapalat" w:hAnsi="GHEA Grapalat" w:cs="Sylfaen"/>
          <w:sz w:val="20"/>
          <w:szCs w:val="20"/>
          <w:lang w:val="es-ES"/>
        </w:rPr>
      </w:pPr>
    </w:p>
    <w:p w:rsidR="00253E3A" w:rsidRDefault="00253E3A" w:rsidP="00253E3A">
      <w:pPr>
        <w:pStyle w:val="aff"/>
        <w:numPr>
          <w:ilvl w:val="0"/>
          <w:numId w:val="50"/>
        </w:numPr>
        <w:jc w:val="both"/>
        <w:rPr>
          <w:rFonts w:ascii="GHEA Grapalat" w:hAnsi="GHEA Grapalat" w:cs="Sylfaen"/>
          <w:sz w:val="20"/>
          <w:szCs w:val="20"/>
        </w:rPr>
      </w:pPr>
      <w:r>
        <w:rPr>
          <w:rFonts w:ascii="GHEA Grapalat" w:hAnsi="GHEA Grapalat" w:cs="Sylfaen"/>
          <w:sz w:val="20"/>
          <w:szCs w:val="20"/>
        </w:rPr>
        <w:t xml:space="preserve">Согласен </w:t>
      </w:r>
      <w:proofErr w:type="gramStart"/>
      <w:r>
        <w:rPr>
          <w:rFonts w:ascii="GHEA Grapalat" w:hAnsi="GHEA Grapalat" w:cs="Sylfaen"/>
          <w:sz w:val="20"/>
          <w:szCs w:val="20"/>
        </w:rPr>
        <w:t>с условиями</w:t>
      </w:r>
      <w:proofErr w:type="gramEnd"/>
      <w:r>
        <w:rPr>
          <w:rFonts w:ascii="GHEA Grapalat" w:hAnsi="GHEA Grapalat" w:cs="Sylfaen"/>
          <w:sz w:val="20"/>
          <w:szCs w:val="20"/>
        </w:rPr>
        <w:t xml:space="preserve"> изложенными в пункте 7.12.</w:t>
      </w:r>
    </w:p>
    <w:p w:rsidR="00253E3A" w:rsidRDefault="00253E3A" w:rsidP="00253E3A">
      <w:pPr>
        <w:jc w:val="center"/>
        <w:rPr>
          <w:rFonts w:ascii="GHEA Grapalat" w:hAnsi="GHEA Grapalat" w:cs="GHEA Grapalat"/>
          <w:lang w:val="es-ES"/>
        </w:rPr>
      </w:pPr>
    </w:p>
    <w:p w:rsidR="00253E3A" w:rsidRDefault="00253E3A" w:rsidP="00253E3A">
      <w:pPr>
        <w:ind w:firstLine="709"/>
        <w:rPr>
          <w:lang w:val="es-ES"/>
        </w:rPr>
      </w:pPr>
    </w:p>
    <w:p w:rsidR="00253E3A" w:rsidRDefault="00253E3A" w:rsidP="00253E3A">
      <w:pPr>
        <w:ind w:firstLine="709"/>
        <w:rPr>
          <w:lang w:val="es-ES"/>
        </w:rPr>
      </w:pPr>
    </w:p>
    <w:p w:rsidR="00253E3A" w:rsidRDefault="00253E3A" w:rsidP="00253E3A">
      <w:pPr>
        <w:ind w:firstLine="709"/>
        <w:rPr>
          <w:lang w:val="es-ES"/>
        </w:rPr>
      </w:pPr>
    </w:p>
    <w:p w:rsidR="00253E3A" w:rsidRDefault="00253E3A" w:rsidP="00253E3A">
      <w:pPr>
        <w:ind w:left="720" w:firstLine="720"/>
        <w:rPr>
          <w:rFonts w:ascii="GHEA Grapalat" w:hAnsi="GHEA Grapalat"/>
          <w:sz w:val="20"/>
          <w:lang w:val="hy-AM"/>
        </w:rPr>
      </w:pPr>
      <w:r>
        <w:rPr>
          <w:rFonts w:ascii="GHEA Grapalat" w:hAnsi="GHEA Grapalat"/>
          <w:sz w:val="20"/>
          <w:lang w:val="hy-AM"/>
        </w:rPr>
        <w:t xml:space="preserve">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rsidR="00253E3A" w:rsidRDefault="00253E3A" w:rsidP="00253E3A">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rsidR="00253E3A" w:rsidRDefault="00253E3A" w:rsidP="00253E3A">
      <w:pPr>
        <w:jc w:val="right"/>
        <w:rPr>
          <w:rFonts w:ascii="GHEA Grapalat" w:hAnsi="GHEA Grapalat"/>
          <w:sz w:val="20"/>
          <w:lang w:val="hy-AM"/>
        </w:rPr>
      </w:pPr>
      <w:r>
        <w:rPr>
          <w:rFonts w:ascii="GHEA Grapalat" w:hAnsi="GHEA Grapalat"/>
          <w:sz w:val="20"/>
          <w:lang w:val="hy-AM"/>
        </w:rPr>
        <w:t xml:space="preserve">    </w:t>
      </w:r>
    </w:p>
    <w:p w:rsidR="00253E3A" w:rsidRDefault="00253E3A" w:rsidP="00253E3A">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rsidR="00253E3A" w:rsidRDefault="00253E3A" w:rsidP="00253E3A">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253E3A" w:rsidRDefault="00253E3A" w:rsidP="00253E3A">
      <w:pPr>
        <w:jc w:val="center"/>
        <w:rPr>
          <w:rFonts w:ascii="GHEA Grapalat" w:hAnsi="GHEA Grapalat" w:cs="Sylfaen"/>
          <w:sz w:val="16"/>
          <w:szCs w:val="16"/>
          <w:lang w:val="es-ES"/>
        </w:rPr>
      </w:pPr>
    </w:p>
    <w:p w:rsidR="00253E3A" w:rsidRDefault="00253E3A" w:rsidP="00253E3A">
      <w:pPr>
        <w:widowControl w:val="0"/>
        <w:spacing w:after="160"/>
        <w:ind w:left="-142" w:firstLine="142"/>
        <w:jc w:val="center"/>
        <w:rPr>
          <w:rFonts w:ascii="GHEA Grapalat" w:hAnsi="GHEA Grapalat"/>
          <w:i/>
          <w:lang w:val="en-US"/>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r>
    </w:p>
    <w:p w:rsidR="00253E3A" w:rsidRPr="00B138F3" w:rsidRDefault="00253E3A" w:rsidP="00253E3A">
      <w:pPr>
        <w:widowControl w:val="0"/>
        <w:ind w:left="-142" w:firstLine="142"/>
        <w:jc w:val="center"/>
        <w:rPr>
          <w:rFonts w:ascii="GHEA Grapalat" w:hAnsi="GHEA Grapalat" w:cs="Sylfaen"/>
          <w:b/>
        </w:rPr>
      </w:pPr>
    </w:p>
    <w:p w:rsidR="00071D1C" w:rsidRPr="00B138F3" w:rsidRDefault="00071D1C" w:rsidP="00014928">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B6D" w:rsidRDefault="00BE0B6D">
      <w:r>
        <w:separator/>
      </w:r>
    </w:p>
  </w:endnote>
  <w:endnote w:type="continuationSeparator" w:id="0">
    <w:p w:rsidR="00BE0B6D" w:rsidRDefault="00BE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5386017"/>
      <w:docPartObj>
        <w:docPartGallery w:val="Page Numbers (Bottom of Page)"/>
        <w:docPartUnique/>
      </w:docPartObj>
    </w:sdtPr>
    <w:sdtEndPr>
      <w:rPr>
        <w:rFonts w:ascii="GHEA Grapalat" w:hAnsi="GHEA Grapalat"/>
        <w:sz w:val="24"/>
        <w:szCs w:val="24"/>
      </w:rPr>
    </w:sdtEndPr>
    <w:sdtContent>
      <w:p w:rsidR="004A3A2B" w:rsidRPr="00C861E9" w:rsidRDefault="004A3A2B">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A0534">
          <w:rPr>
            <w:rFonts w:ascii="GHEA Grapalat" w:hAnsi="GHEA Grapalat"/>
            <w:noProof/>
            <w:sz w:val="24"/>
            <w:szCs w:val="24"/>
          </w:rPr>
          <w:t>71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B6D" w:rsidRDefault="00BE0B6D">
      <w:r>
        <w:separator/>
      </w:r>
    </w:p>
  </w:footnote>
  <w:footnote w:type="continuationSeparator" w:id="0">
    <w:p w:rsidR="00BE0B6D" w:rsidRDefault="00BE0B6D">
      <w:r>
        <w:continuationSeparator/>
      </w:r>
    </w:p>
  </w:footnote>
  <w:footnote w:id="1">
    <w:p w:rsidR="004A3A2B" w:rsidRPr="008E4439" w:rsidRDefault="004A3A2B"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4A3A2B" w:rsidRPr="000811C1" w:rsidRDefault="004A3A2B" w:rsidP="0027573B">
      <w:pPr>
        <w:pStyle w:val="af2"/>
        <w:rPr>
          <w:rFonts w:ascii="Sylfaen" w:hAnsi="Sylfaen"/>
          <w:sz w:val="18"/>
          <w:szCs w:val="18"/>
        </w:rPr>
      </w:pPr>
    </w:p>
  </w:footnote>
  <w:footnote w:id="2">
    <w:p w:rsidR="004A3A2B" w:rsidRPr="00A31673" w:rsidRDefault="004A3A2B">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4A3A2B" w:rsidRPr="008416BA" w:rsidRDefault="004A3A2B"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4A3A2B" w:rsidRDefault="004A3A2B" w:rsidP="006B3E56">
      <w:pPr>
        <w:jc w:val="both"/>
      </w:pPr>
    </w:p>
    <w:p w:rsidR="004A3A2B" w:rsidRPr="008B70EB" w:rsidRDefault="004A3A2B"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4A3A2B" w:rsidRPr="008B70EB" w:rsidRDefault="004A3A2B"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4A3A2B" w:rsidRPr="008B70EB" w:rsidRDefault="004A3A2B"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4A3A2B" w:rsidRDefault="004A3A2B" w:rsidP="00637230">
      <w:pPr>
        <w:jc w:val="both"/>
        <w:rPr>
          <w:rFonts w:asciiTheme="minorHAnsi" w:hAnsiTheme="minorHAnsi"/>
          <w:lang w:val="af-ZA"/>
        </w:rPr>
      </w:pPr>
    </w:p>
  </w:footnote>
  <w:footnote w:id="4">
    <w:p w:rsidR="004A3A2B" w:rsidRPr="00A25D1B" w:rsidRDefault="004A3A2B"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5">
    <w:p w:rsidR="004A3A2B" w:rsidRPr="00DC619D" w:rsidRDefault="004A3A2B"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6">
    <w:p w:rsidR="004A3A2B" w:rsidRPr="00D3436F" w:rsidRDefault="004A3A2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4A3A2B" w:rsidRPr="00D3436F" w:rsidRDefault="004A3A2B">
      <w:pPr>
        <w:pStyle w:val="af2"/>
        <w:rPr>
          <w:lang w:val="es-ES"/>
        </w:rPr>
      </w:pPr>
    </w:p>
  </w:footnote>
  <w:footnote w:id="7">
    <w:p w:rsidR="004A3A2B" w:rsidRPr="008842CE" w:rsidRDefault="004A3A2B"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4A3A2B" w:rsidRPr="008842CE" w:rsidRDefault="004A3A2B" w:rsidP="003D2FE2">
      <w:pPr>
        <w:pStyle w:val="af2"/>
        <w:jc w:val="both"/>
        <w:rPr>
          <w:rFonts w:ascii="GHEA Grapalat" w:hAnsi="GHEA Grapalat"/>
        </w:rPr>
      </w:pPr>
    </w:p>
  </w:footnote>
  <w:footnote w:id="8">
    <w:p w:rsidR="004A3A2B" w:rsidRDefault="004A3A2B"/>
    <w:p w:rsidR="004A3A2B" w:rsidRPr="008842CE" w:rsidRDefault="004A3A2B" w:rsidP="003D2FE2">
      <w:pPr>
        <w:pStyle w:val="af2"/>
        <w:jc w:val="both"/>
      </w:pPr>
    </w:p>
  </w:footnote>
  <w:footnote w:id="9">
    <w:p w:rsidR="004A3A2B" w:rsidRPr="008842CE" w:rsidRDefault="004A3A2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4A3A2B" w:rsidRPr="008842CE" w:rsidRDefault="004A3A2B" w:rsidP="000A214C">
      <w:pPr>
        <w:pStyle w:val="af2"/>
        <w:jc w:val="both"/>
        <w:rPr>
          <w:rFonts w:ascii="GHEA Grapalat" w:hAnsi="GHEA Grapalat"/>
        </w:rPr>
      </w:pPr>
    </w:p>
  </w:footnote>
  <w:footnote w:id="10">
    <w:p w:rsidR="004A3A2B" w:rsidRDefault="004A3A2B"/>
    <w:p w:rsidR="004A3A2B" w:rsidRPr="008842CE" w:rsidRDefault="004A3A2B" w:rsidP="000A214C">
      <w:pPr>
        <w:pStyle w:val="af2"/>
        <w:jc w:val="both"/>
      </w:pPr>
    </w:p>
  </w:footnote>
  <w:footnote w:id="11">
    <w:p w:rsidR="004A3A2B" w:rsidRPr="008842CE" w:rsidRDefault="004A3A2B"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rsidR="004A3A2B" w:rsidRDefault="004A3A2B" w:rsidP="00D3436F">
      <w:pPr>
        <w:pStyle w:val="af2"/>
        <w:widowControl w:val="0"/>
        <w:jc w:val="both"/>
        <w:rPr>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4A3A2B" w:rsidRPr="00F21C0D" w:rsidRDefault="004A3A2B" w:rsidP="00D3436F">
      <w:pPr>
        <w:pStyle w:val="af2"/>
        <w:widowControl w:val="0"/>
        <w:jc w:val="both"/>
        <w:rPr>
          <w:lang w:val="hy-AM"/>
        </w:rPr>
      </w:pPr>
    </w:p>
  </w:footnote>
  <w:footnote w:id="13">
    <w:p w:rsidR="004A3A2B" w:rsidRPr="00402BC3" w:rsidRDefault="004A3A2B"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4A3A2B" w:rsidRPr="00552088" w:rsidRDefault="004A3A2B"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4A3A2B" w:rsidRPr="00D3436F" w:rsidRDefault="004A3A2B">
      <w:pPr>
        <w:pStyle w:val="af2"/>
        <w:rPr>
          <w:lang w:val="hy-AM"/>
        </w:rPr>
      </w:pPr>
    </w:p>
  </w:footnote>
  <w:footnote w:id="14">
    <w:p w:rsidR="004A3A2B" w:rsidRPr="00D3436F" w:rsidRDefault="004A3A2B"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rsidR="004A3A2B" w:rsidRPr="008842CE" w:rsidRDefault="004A3A2B"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4A3A2B" w:rsidRPr="00D3436F" w:rsidRDefault="004A3A2B">
      <w:pPr>
        <w:pStyle w:val="af2"/>
        <w:rPr>
          <w:lang w:val="hy-AM"/>
        </w:rPr>
      </w:pPr>
    </w:p>
  </w:footnote>
  <w:footnote w:id="16">
    <w:p w:rsidR="004A3A2B" w:rsidRPr="00D81127" w:rsidRDefault="004A3A2B" w:rsidP="008842CE">
      <w:pPr>
        <w:pStyle w:val="af2"/>
        <w:widowControl w:val="0"/>
        <w:jc w:val="both"/>
        <w:rPr>
          <w:rFonts w:ascii="GHEA Grapalat" w:hAnsi="GHEA Grapalat"/>
          <w:i/>
          <w:sz w:val="14"/>
        </w:rPr>
      </w:pPr>
      <w:r w:rsidRPr="00D81127">
        <w:rPr>
          <w:rFonts w:ascii="GHEA Grapalat" w:hAnsi="GHEA Grapalat"/>
          <w:i/>
          <w:sz w:val="14"/>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w:t>
      </w:r>
      <w:proofErr w:type="gramStart"/>
      <w:r w:rsidRPr="00D81127">
        <w:rPr>
          <w:rFonts w:ascii="GHEA Grapalat" w:hAnsi="GHEA Grapalat"/>
          <w:i/>
          <w:sz w:val="14"/>
        </w:rPr>
        <w:t>срок..</w:t>
      </w:r>
      <w:proofErr w:type="gramEnd"/>
    </w:p>
  </w:footnote>
  <w:footnote w:id="17">
    <w:p w:rsidR="004A3A2B" w:rsidRPr="00D81127" w:rsidRDefault="004A3A2B" w:rsidP="008842CE">
      <w:pPr>
        <w:pStyle w:val="af2"/>
        <w:widowControl w:val="0"/>
        <w:jc w:val="both"/>
        <w:rPr>
          <w:rFonts w:ascii="GHEA Grapalat" w:hAnsi="GHEA Grapalat"/>
          <w:i/>
          <w:sz w:val="14"/>
        </w:rPr>
      </w:pPr>
      <w:r w:rsidRPr="00D81127">
        <w:rPr>
          <w:rFonts w:ascii="GHEA Grapalat" w:hAnsi="GHEA Grapalat"/>
          <w:i/>
          <w:sz w:val="14"/>
        </w:rPr>
        <w:t xml:space="preserve">*** Если договор заключается на основании части 6 статьи 15 Закона РА "О закупках", то в графе срок </w:t>
      </w:r>
      <w:r w:rsidRPr="00D81127">
        <w:rPr>
          <w:rFonts w:ascii="GHEA Grapalat" w:hAnsi="GHEA Grapalat"/>
          <w:i/>
          <w:color w:val="000000" w:themeColor="text1"/>
          <w:sz w:val="16"/>
          <w:szCs w:val="22"/>
        </w:rPr>
        <w:t xml:space="preserve">устанавливается в календарных днях, а его </w:t>
      </w:r>
      <w:r w:rsidRPr="00D81127">
        <w:rPr>
          <w:rFonts w:ascii="GHEA Grapalat" w:hAnsi="GHEA Grapalat"/>
          <w:i/>
          <w:sz w:val="14"/>
        </w:rPr>
        <w:t xml:space="preserve">исчисление осуществляется со дня вступления в силу заключаемого между сторонами соглашения в случае </w:t>
      </w:r>
      <w:proofErr w:type="spellStart"/>
      <w:r w:rsidRPr="00D81127">
        <w:rPr>
          <w:rFonts w:ascii="GHEA Grapalat" w:hAnsi="GHEA Grapalat"/>
          <w:i/>
          <w:sz w:val="14"/>
        </w:rPr>
        <w:t>предусмотрения</w:t>
      </w:r>
      <w:proofErr w:type="spellEnd"/>
      <w:r w:rsidRPr="00D81127">
        <w:rPr>
          <w:rFonts w:ascii="GHEA Grapalat" w:hAnsi="GHEA Grapalat"/>
          <w:i/>
          <w:sz w:val="14"/>
        </w:rPr>
        <w:t xml:space="preserve"> финансовых средств.</w:t>
      </w:r>
    </w:p>
  </w:footnote>
  <w:footnote w:id="18">
    <w:p w:rsidR="004A3A2B" w:rsidRPr="008842CE" w:rsidRDefault="004A3A2B"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19">
    <w:p w:rsidR="004A3A2B" w:rsidRPr="008842CE" w:rsidRDefault="004A3A2B"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4">
    <w:nsid w:val="04F7367E"/>
    <w:multiLevelType w:val="multilevel"/>
    <w:tmpl w:val="E7D43E1C"/>
    <w:numStyleLink w:val="Style1"/>
  </w:abstractNum>
  <w:abstractNum w:abstractNumId="5">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3"/>
  </w:num>
  <w:num w:numId="2">
    <w:abstractNumId w:val="16"/>
  </w:num>
  <w:num w:numId="3">
    <w:abstractNumId w:val="31"/>
  </w:num>
  <w:num w:numId="4">
    <w:abstractNumId w:val="25"/>
  </w:num>
  <w:num w:numId="5">
    <w:abstractNumId w:val="38"/>
  </w:num>
  <w:num w:numId="6">
    <w:abstractNumId w:val="33"/>
    <w:lvlOverride w:ilvl="0">
      <w:startOverride w:val="1"/>
    </w:lvlOverride>
    <w:lvlOverride w:ilvl="1"/>
    <w:lvlOverride w:ilvl="2"/>
    <w:lvlOverride w:ilvl="3"/>
    <w:lvlOverride w:ilvl="4"/>
    <w:lvlOverride w:ilvl="5"/>
    <w:lvlOverride w:ilvl="6"/>
    <w:lvlOverride w:ilvl="7"/>
    <w:lvlOverride w:ilvl="8"/>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1"/>
  </w:num>
  <w:num w:numId="11">
    <w:abstractNumId w:val="14"/>
  </w:num>
  <w:num w:numId="12">
    <w:abstractNumId w:val="43"/>
  </w:num>
  <w:num w:numId="13">
    <w:abstractNumId w:val="40"/>
  </w:num>
  <w:num w:numId="14">
    <w:abstractNumId w:val="19"/>
  </w:num>
  <w:num w:numId="15">
    <w:abstractNumId w:val="41"/>
  </w:num>
  <w:num w:numId="16">
    <w:abstractNumId w:val="23"/>
  </w:num>
  <w:num w:numId="17">
    <w:abstractNumId w:val="12"/>
  </w:num>
  <w:num w:numId="18">
    <w:abstractNumId w:val="1"/>
  </w:num>
  <w:num w:numId="19">
    <w:abstractNumId w:val="26"/>
  </w:num>
  <w:num w:numId="20">
    <w:abstractNumId w:val="26"/>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3"/>
  </w:num>
  <w:num w:numId="24">
    <w:abstractNumId w:val="30"/>
  </w:num>
  <w:num w:numId="25">
    <w:abstractNumId w:val="17"/>
  </w:num>
  <w:num w:numId="26">
    <w:abstractNumId w:val="8"/>
  </w:num>
  <w:num w:numId="27">
    <w:abstractNumId w:val="7"/>
  </w:num>
  <w:num w:numId="28">
    <w:abstractNumId w:val="0"/>
  </w:num>
  <w:num w:numId="29">
    <w:abstractNumId w:val="15"/>
  </w:num>
  <w:num w:numId="30">
    <w:abstractNumId w:val="39"/>
  </w:num>
  <w:num w:numId="31">
    <w:abstractNumId w:val="35"/>
  </w:num>
  <w:num w:numId="32">
    <w:abstractNumId w:val="36"/>
  </w:num>
  <w:num w:numId="33">
    <w:abstractNumId w:val="20"/>
  </w:num>
  <w:num w:numId="34">
    <w:abstractNumId w:val="5"/>
  </w:num>
  <w:num w:numId="35">
    <w:abstractNumId w:val="10"/>
  </w:num>
  <w:num w:numId="36">
    <w:abstractNumId w:val="9"/>
  </w:num>
  <w:num w:numId="37">
    <w:abstractNumId w:val="44"/>
  </w:num>
  <w:num w:numId="38">
    <w:abstractNumId w:val="42"/>
  </w:num>
  <w:num w:numId="39">
    <w:abstractNumId w:val="37"/>
  </w:num>
  <w:num w:numId="40">
    <w:abstractNumId w:val="2"/>
  </w:num>
  <w:num w:numId="41">
    <w:abstractNumId w:val="22"/>
  </w:num>
  <w:num w:numId="42">
    <w:abstractNumId w:val="27"/>
  </w:num>
  <w:num w:numId="43">
    <w:abstractNumId w:val="24"/>
  </w:num>
  <w:num w:numId="44">
    <w:abstractNumId w:val="21"/>
  </w:num>
  <w:num w:numId="45">
    <w:abstractNumId w:val="32"/>
  </w:num>
  <w:num w:numId="46">
    <w:abstractNumId w:val="29"/>
  </w:num>
  <w:num w:numId="47">
    <w:abstractNumId w:val="18"/>
  </w:num>
  <w:num w:numId="48">
    <w:abstractNumId w:val="4"/>
  </w:num>
  <w:num w:numId="49">
    <w:abstractNumId w:val="3"/>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3FA1"/>
    <w:rsid w:val="000058CF"/>
    <w:rsid w:val="00005D30"/>
    <w:rsid w:val="0000622A"/>
    <w:rsid w:val="00006248"/>
    <w:rsid w:val="000076A1"/>
    <w:rsid w:val="0000776B"/>
    <w:rsid w:val="00010ECA"/>
    <w:rsid w:val="00011099"/>
    <w:rsid w:val="00011CB9"/>
    <w:rsid w:val="00012347"/>
    <w:rsid w:val="00012E2C"/>
    <w:rsid w:val="00013093"/>
    <w:rsid w:val="000132F3"/>
    <w:rsid w:val="00013C24"/>
    <w:rsid w:val="00014928"/>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CCE"/>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1EA7"/>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AB7"/>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0844"/>
    <w:rsid w:val="000911CA"/>
    <w:rsid w:val="0009191C"/>
    <w:rsid w:val="00091C48"/>
    <w:rsid w:val="00092D0A"/>
    <w:rsid w:val="000930C7"/>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2787"/>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8A6"/>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921"/>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D79"/>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61E"/>
    <w:rsid w:val="001647D2"/>
    <w:rsid w:val="001649C8"/>
    <w:rsid w:val="00164BBC"/>
    <w:rsid w:val="0016519F"/>
    <w:rsid w:val="001679A6"/>
    <w:rsid w:val="00170B38"/>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491"/>
    <w:rsid w:val="001C6688"/>
    <w:rsid w:val="001C7110"/>
    <w:rsid w:val="001C76F7"/>
    <w:rsid w:val="001D0249"/>
    <w:rsid w:val="001D0DB2"/>
    <w:rsid w:val="001D129F"/>
    <w:rsid w:val="001D1D00"/>
    <w:rsid w:val="001D209D"/>
    <w:rsid w:val="001D21E5"/>
    <w:rsid w:val="001D2D62"/>
    <w:rsid w:val="001D41CF"/>
    <w:rsid w:val="001D49E4"/>
    <w:rsid w:val="001D5785"/>
    <w:rsid w:val="001D5FF7"/>
    <w:rsid w:val="001D6531"/>
    <w:rsid w:val="001D7228"/>
    <w:rsid w:val="001D74FA"/>
    <w:rsid w:val="001D78C5"/>
    <w:rsid w:val="001E0216"/>
    <w:rsid w:val="001E05E7"/>
    <w:rsid w:val="001E06D6"/>
    <w:rsid w:val="001E0BC2"/>
    <w:rsid w:val="001E17DD"/>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892"/>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538"/>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29E"/>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3E3A"/>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068D"/>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6D16"/>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39B"/>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2D6"/>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B41"/>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2F1F"/>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097"/>
    <w:rsid w:val="00413390"/>
    <w:rsid w:val="00413595"/>
    <w:rsid w:val="004153EC"/>
    <w:rsid w:val="004160B9"/>
    <w:rsid w:val="00416F1E"/>
    <w:rsid w:val="0041739A"/>
    <w:rsid w:val="004175B6"/>
    <w:rsid w:val="00417E48"/>
    <w:rsid w:val="00417F33"/>
    <w:rsid w:val="00421AEB"/>
    <w:rsid w:val="00422009"/>
    <w:rsid w:val="00422802"/>
    <w:rsid w:val="004250DA"/>
    <w:rsid w:val="00425BAB"/>
    <w:rsid w:val="004265CE"/>
    <w:rsid w:val="004276A7"/>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A4B"/>
    <w:rsid w:val="00450C30"/>
    <w:rsid w:val="004521BB"/>
    <w:rsid w:val="00452896"/>
    <w:rsid w:val="004546FB"/>
    <w:rsid w:val="00454D73"/>
    <w:rsid w:val="0045525D"/>
    <w:rsid w:val="004553CA"/>
    <w:rsid w:val="0045669A"/>
    <w:rsid w:val="00456B02"/>
    <w:rsid w:val="00457745"/>
    <w:rsid w:val="00460CA5"/>
    <w:rsid w:val="00461707"/>
    <w:rsid w:val="0046186C"/>
    <w:rsid w:val="0046188C"/>
    <w:rsid w:val="004623A3"/>
    <w:rsid w:val="00462E00"/>
    <w:rsid w:val="004630DF"/>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ABE"/>
    <w:rsid w:val="00475DA7"/>
    <w:rsid w:val="0047619C"/>
    <w:rsid w:val="00476A47"/>
    <w:rsid w:val="004775ED"/>
    <w:rsid w:val="00477E9F"/>
    <w:rsid w:val="00480162"/>
    <w:rsid w:val="0048059F"/>
    <w:rsid w:val="004805A9"/>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A2B"/>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359B"/>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653"/>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47ABB"/>
    <w:rsid w:val="005500CE"/>
    <w:rsid w:val="00550A62"/>
    <w:rsid w:val="005525A4"/>
    <w:rsid w:val="00552934"/>
    <w:rsid w:val="00552D6E"/>
    <w:rsid w:val="00553B18"/>
    <w:rsid w:val="00553DFD"/>
    <w:rsid w:val="005544AC"/>
    <w:rsid w:val="0055623A"/>
    <w:rsid w:val="005563D9"/>
    <w:rsid w:val="00556673"/>
    <w:rsid w:val="00557E3D"/>
    <w:rsid w:val="00561665"/>
    <w:rsid w:val="005617D2"/>
    <w:rsid w:val="00561AD9"/>
    <w:rsid w:val="00562EB1"/>
    <w:rsid w:val="0056331A"/>
    <w:rsid w:val="005639B0"/>
    <w:rsid w:val="005646FC"/>
    <w:rsid w:val="00564A46"/>
    <w:rsid w:val="0056608D"/>
    <w:rsid w:val="0056625A"/>
    <w:rsid w:val="005664F1"/>
    <w:rsid w:val="00567040"/>
    <w:rsid w:val="005672F6"/>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598"/>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12"/>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93"/>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1A86"/>
    <w:rsid w:val="00692C09"/>
    <w:rsid w:val="00692FA3"/>
    <w:rsid w:val="00693101"/>
    <w:rsid w:val="00693C4E"/>
    <w:rsid w:val="00694DC9"/>
    <w:rsid w:val="006953B6"/>
    <w:rsid w:val="00695E8D"/>
    <w:rsid w:val="006968E8"/>
    <w:rsid w:val="00696900"/>
    <w:rsid w:val="00697C38"/>
    <w:rsid w:val="006A0B93"/>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387"/>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45"/>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6A1"/>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7AE"/>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6C"/>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1C3E"/>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77173"/>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909"/>
    <w:rsid w:val="00792E66"/>
    <w:rsid w:val="007930E2"/>
    <w:rsid w:val="00793108"/>
    <w:rsid w:val="00793293"/>
    <w:rsid w:val="0079334F"/>
    <w:rsid w:val="007938B0"/>
    <w:rsid w:val="00793E8B"/>
    <w:rsid w:val="00794790"/>
    <w:rsid w:val="0079574B"/>
    <w:rsid w:val="00796008"/>
    <w:rsid w:val="00796076"/>
    <w:rsid w:val="007961A6"/>
    <w:rsid w:val="0079684E"/>
    <w:rsid w:val="007968A3"/>
    <w:rsid w:val="00796D4A"/>
    <w:rsid w:val="00797B1C"/>
    <w:rsid w:val="007A12AE"/>
    <w:rsid w:val="007A16FB"/>
    <w:rsid w:val="007A2020"/>
    <w:rsid w:val="007A2AFB"/>
    <w:rsid w:val="007A2CBF"/>
    <w:rsid w:val="007A2E03"/>
    <w:rsid w:val="007A2FC9"/>
    <w:rsid w:val="007A3487"/>
    <w:rsid w:val="007A34A6"/>
    <w:rsid w:val="007A3EE6"/>
    <w:rsid w:val="007A47BD"/>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4E52"/>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C87"/>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72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C85"/>
    <w:rsid w:val="00855F55"/>
    <w:rsid w:val="008568E9"/>
    <w:rsid w:val="00857BF8"/>
    <w:rsid w:val="0086004A"/>
    <w:rsid w:val="008601B2"/>
    <w:rsid w:val="008602B6"/>
    <w:rsid w:val="00860481"/>
    <w:rsid w:val="0086059D"/>
    <w:rsid w:val="008607BE"/>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9C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9E1"/>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2D3"/>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FFE"/>
    <w:rsid w:val="008F0732"/>
    <w:rsid w:val="008F07AA"/>
    <w:rsid w:val="008F15B9"/>
    <w:rsid w:val="008F1F9B"/>
    <w:rsid w:val="008F2148"/>
    <w:rsid w:val="008F2365"/>
    <w:rsid w:val="008F2B76"/>
    <w:rsid w:val="008F527F"/>
    <w:rsid w:val="008F6B74"/>
    <w:rsid w:val="008F780E"/>
    <w:rsid w:val="00900517"/>
    <w:rsid w:val="00902D0C"/>
    <w:rsid w:val="00903382"/>
    <w:rsid w:val="00903898"/>
    <w:rsid w:val="00903A1A"/>
    <w:rsid w:val="00903D4D"/>
    <w:rsid w:val="009044CC"/>
    <w:rsid w:val="009044F1"/>
    <w:rsid w:val="0090481C"/>
    <w:rsid w:val="00904926"/>
    <w:rsid w:val="0090510C"/>
    <w:rsid w:val="00905715"/>
    <w:rsid w:val="00905984"/>
    <w:rsid w:val="00905CED"/>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BD8"/>
    <w:rsid w:val="00944464"/>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2FA0"/>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4EB"/>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B7AAC"/>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5F2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37786"/>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57DF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BFE"/>
    <w:rsid w:val="00A81DD5"/>
    <w:rsid w:val="00A82F21"/>
    <w:rsid w:val="00A8328A"/>
    <w:rsid w:val="00A86287"/>
    <w:rsid w:val="00A8771E"/>
    <w:rsid w:val="00A9027E"/>
    <w:rsid w:val="00A90E28"/>
    <w:rsid w:val="00A90FCD"/>
    <w:rsid w:val="00A921FF"/>
    <w:rsid w:val="00A93710"/>
    <w:rsid w:val="00A93D71"/>
    <w:rsid w:val="00A943A0"/>
    <w:rsid w:val="00A944D6"/>
    <w:rsid w:val="00A95C09"/>
    <w:rsid w:val="00A961A4"/>
    <w:rsid w:val="00A96293"/>
    <w:rsid w:val="00A96817"/>
    <w:rsid w:val="00A9694C"/>
    <w:rsid w:val="00AA0534"/>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E74EB"/>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03B7"/>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9D5"/>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5E"/>
    <w:rsid w:val="00B453CD"/>
    <w:rsid w:val="00B45669"/>
    <w:rsid w:val="00B45BBF"/>
    <w:rsid w:val="00B46279"/>
    <w:rsid w:val="00B4628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748"/>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8A7"/>
    <w:rsid w:val="00BD2920"/>
    <w:rsid w:val="00BD3B55"/>
    <w:rsid w:val="00BD4817"/>
    <w:rsid w:val="00BD4AEE"/>
    <w:rsid w:val="00BD50E7"/>
    <w:rsid w:val="00BD5575"/>
    <w:rsid w:val="00BD572E"/>
    <w:rsid w:val="00BD587C"/>
    <w:rsid w:val="00BD5F94"/>
    <w:rsid w:val="00BD6BF7"/>
    <w:rsid w:val="00BD72E6"/>
    <w:rsid w:val="00BE01AE"/>
    <w:rsid w:val="00BE0B6D"/>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3E1"/>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4CA7"/>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280C"/>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5A5"/>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23EB"/>
    <w:rsid w:val="00CD27AC"/>
    <w:rsid w:val="00CD3548"/>
    <w:rsid w:val="00CD4190"/>
    <w:rsid w:val="00CD435C"/>
    <w:rsid w:val="00CD4898"/>
    <w:rsid w:val="00CD51E6"/>
    <w:rsid w:val="00CD5802"/>
    <w:rsid w:val="00CD6B60"/>
    <w:rsid w:val="00CD7A4E"/>
    <w:rsid w:val="00CD7A4F"/>
    <w:rsid w:val="00CE0D95"/>
    <w:rsid w:val="00CE10B2"/>
    <w:rsid w:val="00CE1E11"/>
    <w:rsid w:val="00CE2264"/>
    <w:rsid w:val="00CE2746"/>
    <w:rsid w:val="00CE35E7"/>
    <w:rsid w:val="00CE4D1D"/>
    <w:rsid w:val="00CE56FD"/>
    <w:rsid w:val="00CE71AA"/>
    <w:rsid w:val="00CE7B83"/>
    <w:rsid w:val="00CE7BF1"/>
    <w:rsid w:val="00CF0D0D"/>
    <w:rsid w:val="00CF1653"/>
    <w:rsid w:val="00CF1742"/>
    <w:rsid w:val="00CF1857"/>
    <w:rsid w:val="00CF1966"/>
    <w:rsid w:val="00CF2304"/>
    <w:rsid w:val="00CF2692"/>
    <w:rsid w:val="00CF2B3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50"/>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2EE0"/>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5B2"/>
    <w:rsid w:val="00D3681C"/>
    <w:rsid w:val="00D36D97"/>
    <w:rsid w:val="00D411B6"/>
    <w:rsid w:val="00D4164A"/>
    <w:rsid w:val="00D41AE8"/>
    <w:rsid w:val="00D41F7D"/>
    <w:rsid w:val="00D42D33"/>
    <w:rsid w:val="00D42E80"/>
    <w:rsid w:val="00D433D6"/>
    <w:rsid w:val="00D43420"/>
    <w:rsid w:val="00D436AD"/>
    <w:rsid w:val="00D4557B"/>
    <w:rsid w:val="00D45817"/>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A2D"/>
    <w:rsid w:val="00D74CCE"/>
    <w:rsid w:val="00D7504A"/>
    <w:rsid w:val="00D758CA"/>
    <w:rsid w:val="00D75F27"/>
    <w:rsid w:val="00D76027"/>
    <w:rsid w:val="00D76453"/>
    <w:rsid w:val="00D76BBA"/>
    <w:rsid w:val="00D770E9"/>
    <w:rsid w:val="00D77ADB"/>
    <w:rsid w:val="00D77EF7"/>
    <w:rsid w:val="00D80916"/>
    <w:rsid w:val="00D81127"/>
    <w:rsid w:val="00D815D1"/>
    <w:rsid w:val="00D81660"/>
    <w:rsid w:val="00D81962"/>
    <w:rsid w:val="00D820D2"/>
    <w:rsid w:val="00D82DAD"/>
    <w:rsid w:val="00D82E27"/>
    <w:rsid w:val="00D83043"/>
    <w:rsid w:val="00D8313C"/>
    <w:rsid w:val="00D84988"/>
    <w:rsid w:val="00D86538"/>
    <w:rsid w:val="00D867C2"/>
    <w:rsid w:val="00D86F61"/>
    <w:rsid w:val="00D873FE"/>
    <w:rsid w:val="00D875CB"/>
    <w:rsid w:val="00D876B7"/>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8A"/>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AC5"/>
    <w:rsid w:val="00E40DE2"/>
    <w:rsid w:val="00E41156"/>
    <w:rsid w:val="00E41620"/>
    <w:rsid w:val="00E4239E"/>
    <w:rsid w:val="00E426B9"/>
    <w:rsid w:val="00E42FEB"/>
    <w:rsid w:val="00E430BF"/>
    <w:rsid w:val="00E43CEB"/>
    <w:rsid w:val="00E44082"/>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0E57"/>
    <w:rsid w:val="00E61782"/>
    <w:rsid w:val="00E6288F"/>
    <w:rsid w:val="00E63619"/>
    <w:rsid w:val="00E6367A"/>
    <w:rsid w:val="00E63C8D"/>
    <w:rsid w:val="00E64337"/>
    <w:rsid w:val="00E6482F"/>
    <w:rsid w:val="00E648D1"/>
    <w:rsid w:val="00E64D24"/>
    <w:rsid w:val="00E65F37"/>
    <w:rsid w:val="00E6654B"/>
    <w:rsid w:val="00E66866"/>
    <w:rsid w:val="00E674AE"/>
    <w:rsid w:val="00E67BA7"/>
    <w:rsid w:val="00E67FD5"/>
    <w:rsid w:val="00E70468"/>
    <w:rsid w:val="00E70A0B"/>
    <w:rsid w:val="00E70FC4"/>
    <w:rsid w:val="00E739BE"/>
    <w:rsid w:val="00E7424B"/>
    <w:rsid w:val="00E74264"/>
    <w:rsid w:val="00E74578"/>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76A"/>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4C80"/>
    <w:rsid w:val="00EC5C41"/>
    <w:rsid w:val="00EC68D2"/>
    <w:rsid w:val="00EC6925"/>
    <w:rsid w:val="00EC7188"/>
    <w:rsid w:val="00EC759E"/>
    <w:rsid w:val="00EC7897"/>
    <w:rsid w:val="00ED0338"/>
    <w:rsid w:val="00ED0BF3"/>
    <w:rsid w:val="00ED0DB6"/>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498"/>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4A21"/>
    <w:rsid w:val="00F75273"/>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1C2"/>
    <w:rsid w:val="00FD4D68"/>
    <w:rsid w:val="00FD4DA5"/>
    <w:rsid w:val="00FD4DBF"/>
    <w:rsid w:val="00FD55EB"/>
    <w:rsid w:val="00FD57B8"/>
    <w:rsid w:val="00FD7291"/>
    <w:rsid w:val="00FD7698"/>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728E278-35F2-4891-988A-7A3A9658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UnresolvedMention">
    <w:name w:val="Unresolved Mention"/>
    <w:uiPriority w:val="99"/>
    <w:semiHidden/>
    <w:unhideWhenUsed/>
    <w:rsid w:val="00E9676A"/>
    <w:rPr>
      <w:color w:val="605E5C"/>
      <w:shd w:val="clear" w:color="auto" w:fill="E1DFDD"/>
    </w:rPr>
  </w:style>
  <w:style w:type="numbering" w:customStyle="1" w:styleId="Style1">
    <w:name w:val="Style1"/>
    <w:uiPriority w:val="99"/>
    <w:rsid w:val="00E9676A"/>
    <w:pPr>
      <w:numPr>
        <w:numId w:val="47"/>
      </w:numPr>
    </w:pPr>
  </w:style>
  <w:style w:type="character" w:customStyle="1" w:styleId="210">
    <w:name w:val="Основной текст с отступом 2 Знак1"/>
    <w:rsid w:val="00C6280C"/>
    <w:rPr>
      <w:rFonts w:ascii="Baltica" w:hAnsi="Baltica"/>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26705703">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7D33A-146E-4CBF-B9AE-384656A99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3126</TotalTime>
  <Pages>72</Pages>
  <Words>20008</Words>
  <Characters>114052</Characters>
  <Application>Microsoft Office Word</Application>
  <DocSecurity>0</DocSecurity>
  <Lines>950</Lines>
  <Paragraphs>267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133793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admin</cp:lastModifiedBy>
  <cp:revision>7</cp:revision>
  <cp:lastPrinted>2025-01-17T17:40:00Z</cp:lastPrinted>
  <dcterms:created xsi:type="dcterms:W3CDTF">2019-10-28T07:04:00Z</dcterms:created>
  <dcterms:modified xsi:type="dcterms:W3CDTF">2026-04-14T11:50:00Z</dcterms:modified>
</cp:coreProperties>
</file>