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6BF11" w14:textId="77777777" w:rsidR="00471924" w:rsidRPr="00C63AA3" w:rsidRDefault="00471924" w:rsidP="009A5807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19CCD202" w14:textId="77777777" w:rsidR="00BE5F62" w:rsidRPr="00C63AA3" w:rsidRDefault="00D64FDA" w:rsidP="009A5807">
      <w:pPr>
        <w:jc w:val="center"/>
        <w:rPr>
          <w:rFonts w:ascii="GHEA Grapalat" w:hAnsi="GHEA Grapalat"/>
          <w:b/>
          <w:sz w:val="20"/>
          <w:lang w:val="af-ZA"/>
        </w:rPr>
      </w:pPr>
      <w:r w:rsidRPr="00C63A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1A1609B" w14:textId="77777777" w:rsidR="009A5807" w:rsidRPr="00C63AA3" w:rsidRDefault="009A5807" w:rsidP="0004126F">
      <w:pPr>
        <w:spacing w:before="120" w:after="120" w:line="276" w:lineRule="auto"/>
        <w:jc w:val="center"/>
        <w:rPr>
          <w:rFonts w:ascii="GHEA Grapalat" w:hAnsi="GHEA Grapalat"/>
          <w:b/>
          <w:sz w:val="20"/>
          <w:lang w:val="af-ZA"/>
        </w:rPr>
      </w:pPr>
      <w:r w:rsidRPr="00C63AA3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703F7E6" w14:textId="77777777" w:rsidR="00BE5F62" w:rsidRPr="00C63AA3" w:rsidRDefault="00D64FDA" w:rsidP="0004126F">
      <w:pPr>
        <w:pStyle w:val="Heading3"/>
        <w:spacing w:before="120" w:after="12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63AA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E49E103" w14:textId="66D9905B" w:rsidR="00BE5F62" w:rsidRPr="00C63AA3" w:rsidRDefault="00F97BAF" w:rsidP="0004126F">
      <w:pPr>
        <w:pStyle w:val="Heading3"/>
        <w:spacing w:before="120" w:after="12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="00AA0995">
        <w:rPr>
          <w:rFonts w:ascii="GHEA Grapalat" w:hAnsi="GHEA Grapalat"/>
          <w:b w:val="0"/>
          <w:sz w:val="20"/>
          <w:lang w:val="af-ZA"/>
        </w:rPr>
        <w:t>2026</w:t>
      </w:r>
      <w:r w:rsidR="00BE5F62"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C63AA3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="0064733E">
        <w:rPr>
          <w:rFonts w:ascii="GHEA Grapalat" w:hAnsi="GHEA Grapalat"/>
          <w:b w:val="0"/>
          <w:sz w:val="20"/>
          <w:lang w:val="hy-AM"/>
        </w:rPr>
        <w:t>մարտի</w:t>
      </w:r>
      <w:r w:rsidR="00100D10"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="0064733E">
        <w:rPr>
          <w:rFonts w:ascii="GHEA Grapalat" w:hAnsi="GHEA Grapalat"/>
          <w:b w:val="0"/>
          <w:sz w:val="20"/>
          <w:lang w:val="hy-AM"/>
        </w:rPr>
        <w:t>23</w:t>
      </w:r>
      <w:r w:rsidRPr="00C63AA3">
        <w:rPr>
          <w:rFonts w:ascii="GHEA Grapalat" w:hAnsi="GHEA Grapalat"/>
          <w:b w:val="0"/>
          <w:sz w:val="20"/>
          <w:lang w:val="af-ZA"/>
        </w:rPr>
        <w:t>-</w:t>
      </w:r>
      <w:r w:rsidR="00D64FDA" w:rsidRPr="00C63AA3">
        <w:rPr>
          <w:rFonts w:ascii="GHEA Grapalat" w:hAnsi="GHEA Grapalat" w:cs="Sylfaen"/>
          <w:b w:val="0"/>
          <w:sz w:val="20"/>
          <w:lang w:val="af-ZA"/>
        </w:rPr>
        <w:t>ի</w:t>
      </w:r>
      <w:r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C63AA3">
        <w:rPr>
          <w:rFonts w:ascii="GHEA Grapalat" w:hAnsi="GHEA Grapalat" w:cs="Sylfaen"/>
          <w:b w:val="0"/>
          <w:sz w:val="20"/>
          <w:lang w:val="af-ZA"/>
        </w:rPr>
        <w:t>թիվ</w:t>
      </w:r>
      <w:r w:rsidR="005F731F" w:rsidRPr="00C63AA3">
        <w:rPr>
          <w:rFonts w:ascii="GHEA Grapalat" w:hAnsi="GHEA Grapalat"/>
          <w:b w:val="0"/>
          <w:sz w:val="20"/>
          <w:lang w:val="hy-AM"/>
        </w:rPr>
        <w:t xml:space="preserve"> </w:t>
      </w:r>
      <w:r w:rsidR="002C2032" w:rsidRPr="00C63AA3">
        <w:rPr>
          <w:rFonts w:ascii="GHEA Grapalat" w:hAnsi="GHEA Grapalat"/>
          <w:b w:val="0"/>
          <w:sz w:val="20"/>
          <w:lang w:val="hy-AM"/>
        </w:rPr>
        <w:t>2</w:t>
      </w:r>
      <w:r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C63AA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="00FA3189" w:rsidRPr="00C63AA3">
        <w:rPr>
          <w:rFonts w:ascii="GHEA Grapalat" w:hAnsi="GHEA Grapalat"/>
          <w:b w:val="0"/>
          <w:sz w:val="20"/>
          <w:lang w:val="af-ZA"/>
        </w:rPr>
        <w:t>և</w:t>
      </w:r>
      <w:r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C63AA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C63AA3">
        <w:rPr>
          <w:rFonts w:ascii="GHEA Grapalat" w:hAnsi="GHEA Grapalat" w:cs="Sylfaen"/>
          <w:b w:val="0"/>
          <w:sz w:val="20"/>
          <w:lang w:val="af-ZA"/>
        </w:rPr>
        <w:t>է</w:t>
      </w:r>
      <w:r w:rsidRPr="00C63AA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349FB3E" w14:textId="77777777" w:rsidR="00F97BAF" w:rsidRPr="00C63AA3" w:rsidRDefault="00D64FDA" w:rsidP="0004126F">
      <w:pPr>
        <w:pStyle w:val="Heading3"/>
        <w:spacing w:before="120" w:after="12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63AA3">
        <w:rPr>
          <w:rFonts w:ascii="GHEA Grapalat" w:hAnsi="GHEA Grapalat"/>
          <w:b w:val="0"/>
          <w:sz w:val="20"/>
          <w:lang w:val="af-ZA"/>
        </w:rPr>
        <w:t>“</w:t>
      </w:r>
      <w:r w:rsidRPr="00C63AA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b w:val="0"/>
          <w:sz w:val="20"/>
          <w:lang w:val="af-ZA"/>
        </w:rPr>
        <w:t>մասին</w:t>
      </w:r>
      <w:r w:rsidRPr="00C63AA3">
        <w:rPr>
          <w:rFonts w:ascii="GHEA Grapalat" w:hAnsi="GHEA Grapalat"/>
          <w:b w:val="0"/>
          <w:sz w:val="20"/>
          <w:lang w:val="af-ZA"/>
        </w:rPr>
        <w:t>”</w:t>
      </w:r>
      <w:r w:rsidR="00F97BAF"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C63AA3">
        <w:rPr>
          <w:rFonts w:ascii="GHEA Grapalat" w:hAnsi="GHEA Grapalat"/>
          <w:b w:val="0"/>
          <w:sz w:val="20"/>
          <w:lang w:val="af-ZA"/>
        </w:rPr>
        <w:t xml:space="preserve"> </w:t>
      </w:r>
      <w:r w:rsidRPr="00584DA3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584DA3">
        <w:rPr>
          <w:rFonts w:ascii="GHEA Grapalat" w:hAnsi="GHEA Grapalat"/>
          <w:b w:val="0"/>
          <w:sz w:val="20"/>
          <w:lang w:val="af-ZA"/>
        </w:rPr>
        <w:t xml:space="preserve"> </w:t>
      </w:r>
      <w:r w:rsidR="00AA0995" w:rsidRPr="00584DA3">
        <w:rPr>
          <w:rFonts w:ascii="GHEA Grapalat" w:hAnsi="GHEA Grapalat"/>
          <w:b w:val="0"/>
          <w:sz w:val="20"/>
          <w:lang w:val="hy-AM"/>
        </w:rPr>
        <w:t>40</w:t>
      </w:r>
      <w:r w:rsidR="00F97BAF" w:rsidRPr="00584DA3">
        <w:rPr>
          <w:rFonts w:ascii="GHEA Grapalat" w:hAnsi="GHEA Grapalat"/>
          <w:b w:val="0"/>
          <w:sz w:val="20"/>
          <w:lang w:val="af-ZA"/>
        </w:rPr>
        <w:t>-</w:t>
      </w:r>
      <w:r w:rsidRPr="00584DA3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584DA3">
        <w:rPr>
          <w:rFonts w:ascii="GHEA Grapalat" w:hAnsi="GHEA Grapalat"/>
          <w:b w:val="0"/>
          <w:sz w:val="20"/>
          <w:lang w:val="af-ZA"/>
        </w:rPr>
        <w:t xml:space="preserve"> </w:t>
      </w:r>
      <w:r w:rsidRPr="00584DA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584DA3">
        <w:rPr>
          <w:rFonts w:ascii="GHEA Grapalat" w:hAnsi="GHEA Grapalat"/>
          <w:b w:val="0"/>
          <w:sz w:val="20"/>
          <w:lang w:val="af-ZA"/>
        </w:rPr>
        <w:t xml:space="preserve"> </w:t>
      </w:r>
      <w:r w:rsidRPr="00584DA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8385A7B" w14:textId="77777777" w:rsidR="009A5807" w:rsidRPr="00C63AA3" w:rsidRDefault="009A5807" w:rsidP="0004126F">
      <w:pPr>
        <w:pStyle w:val="Heading3"/>
        <w:spacing w:before="120" w:after="12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14:paraId="64F3FC2B" w14:textId="744E6578" w:rsidR="006425EF" w:rsidRPr="00C63AA3" w:rsidRDefault="009A5807" w:rsidP="0004126F">
      <w:pPr>
        <w:pStyle w:val="Heading3"/>
        <w:spacing w:before="120" w:after="120" w:line="276" w:lineRule="auto"/>
        <w:ind w:firstLine="0"/>
        <w:rPr>
          <w:rFonts w:ascii="GHEA Grapalat" w:hAnsi="GHEA Grapalat"/>
          <w:bCs/>
          <w:sz w:val="20"/>
          <w:lang w:val="af-ZA"/>
        </w:rPr>
      </w:pPr>
      <w:r w:rsidRPr="00C63AA3">
        <w:rPr>
          <w:rFonts w:ascii="GHEA Grapalat" w:hAnsi="GHEA Grapalat"/>
          <w:b w:val="0"/>
          <w:sz w:val="20"/>
          <w:lang w:val="af-ZA"/>
        </w:rPr>
        <w:t>Ը</w:t>
      </w:r>
      <w:r w:rsidR="006425EF" w:rsidRPr="00C63AA3">
        <w:rPr>
          <w:rFonts w:ascii="GHEA Grapalat" w:hAnsi="GHEA Grapalat"/>
          <w:b w:val="0"/>
          <w:sz w:val="20"/>
          <w:lang w:val="af-ZA"/>
        </w:rPr>
        <w:t xml:space="preserve">նթացակարգի ծածկագիրը </w:t>
      </w:r>
      <w:r w:rsidR="005778F1" w:rsidRPr="005778F1">
        <w:rPr>
          <w:rFonts w:ascii="GHEA Grapalat" w:hAnsi="GHEA Grapalat"/>
          <w:bCs/>
          <w:sz w:val="20"/>
          <w:lang w:val="af-ZA"/>
        </w:rPr>
        <w:t>ԲՏԱՆ-ԷԱՃԾՁԲ-2026/05</w:t>
      </w:r>
    </w:p>
    <w:p w14:paraId="7F1DF581" w14:textId="77777777" w:rsidR="0004126F" w:rsidRDefault="0004126F" w:rsidP="0004126F">
      <w:pPr>
        <w:spacing w:before="120" w:after="120" w:line="276" w:lineRule="auto"/>
        <w:ind w:firstLine="709"/>
        <w:jc w:val="both"/>
        <w:rPr>
          <w:rFonts w:ascii="GHEA Grapalat" w:hAnsi="GHEA Grapalat"/>
          <w:sz w:val="20"/>
        </w:rPr>
      </w:pPr>
    </w:p>
    <w:p w14:paraId="3B6047AE" w14:textId="73DB7F8D" w:rsidR="009A5807" w:rsidRPr="00C63AA3" w:rsidRDefault="0025006F" w:rsidP="0004126F">
      <w:pPr>
        <w:spacing w:before="120" w:after="12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3AA3">
        <w:rPr>
          <w:rFonts w:ascii="GHEA Grapalat" w:hAnsi="GHEA Grapalat"/>
          <w:sz w:val="20"/>
        </w:rPr>
        <w:t>ՀՀ</w:t>
      </w:r>
      <w:r w:rsidRPr="00C63AA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24A60" w:rsidRPr="00C63AA3">
        <w:rPr>
          <w:rFonts w:ascii="GHEA Grapalat" w:hAnsi="GHEA Grapalat"/>
          <w:sz w:val="20"/>
        </w:rPr>
        <w:t>բարձր</w:t>
      </w:r>
      <w:proofErr w:type="spellEnd"/>
      <w:r w:rsidR="00924A60" w:rsidRPr="00C63AA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24A60" w:rsidRPr="00C63AA3">
        <w:rPr>
          <w:rFonts w:ascii="GHEA Grapalat" w:hAnsi="GHEA Grapalat"/>
          <w:sz w:val="20"/>
        </w:rPr>
        <w:t>տեխնոլոգիական</w:t>
      </w:r>
      <w:proofErr w:type="spellEnd"/>
      <w:r w:rsidR="00924A60" w:rsidRPr="00C63AA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24A60" w:rsidRPr="00C63AA3">
        <w:rPr>
          <w:rFonts w:ascii="GHEA Grapalat" w:hAnsi="GHEA Grapalat"/>
          <w:sz w:val="20"/>
        </w:rPr>
        <w:t>արդյունաբերության</w:t>
      </w:r>
      <w:proofErr w:type="spellEnd"/>
      <w:r w:rsidR="00924A60" w:rsidRPr="00C63AA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24A60" w:rsidRPr="00C63AA3">
        <w:rPr>
          <w:rFonts w:ascii="GHEA Grapalat" w:hAnsi="GHEA Grapalat"/>
          <w:sz w:val="20"/>
        </w:rPr>
        <w:t>նախարարության</w:t>
      </w:r>
      <w:proofErr w:type="spellEnd"/>
      <w:r w:rsidR="00AA0995">
        <w:rPr>
          <w:rFonts w:ascii="GHEA Grapalat" w:hAnsi="GHEA Grapalat"/>
          <w:sz w:val="20"/>
          <w:lang w:val="hy-AM"/>
        </w:rPr>
        <w:t xml:space="preserve"> </w:t>
      </w:r>
      <w:r w:rsidR="00AA0995" w:rsidRPr="00AA0995">
        <w:rPr>
          <w:rFonts w:ascii="GHEA Grapalat" w:hAnsi="GHEA Grapalat"/>
          <w:sz w:val="20"/>
          <w:lang w:val="af-ZA"/>
        </w:rPr>
        <w:t xml:space="preserve">2026 </w:t>
      </w:r>
      <w:proofErr w:type="spellStart"/>
      <w:r w:rsidR="00AA0995" w:rsidRPr="00AA0995">
        <w:rPr>
          <w:rFonts w:ascii="GHEA Grapalat" w:hAnsi="GHEA Grapalat"/>
          <w:sz w:val="20"/>
        </w:rPr>
        <w:t>թվականի</w:t>
      </w:r>
      <w:proofErr w:type="spellEnd"/>
      <w:r w:rsidR="00AA0995" w:rsidRPr="00AA099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A0995" w:rsidRPr="00AA0995">
        <w:rPr>
          <w:rFonts w:ascii="GHEA Grapalat" w:hAnsi="GHEA Grapalat"/>
          <w:sz w:val="20"/>
        </w:rPr>
        <w:t>կարիքների</w:t>
      </w:r>
      <w:proofErr w:type="spellEnd"/>
      <w:r w:rsidR="00AA0995" w:rsidRPr="00AA099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A0995" w:rsidRPr="00AA0995">
        <w:rPr>
          <w:rFonts w:ascii="GHEA Grapalat" w:hAnsi="GHEA Grapalat"/>
          <w:sz w:val="20"/>
        </w:rPr>
        <w:t>համար</w:t>
      </w:r>
      <w:proofErr w:type="spellEnd"/>
      <w:r w:rsidR="00AA0995" w:rsidRPr="00AA0995">
        <w:rPr>
          <w:rFonts w:ascii="GHEA Grapalat" w:hAnsi="GHEA Grapalat"/>
          <w:sz w:val="20"/>
          <w:lang w:val="af-ZA"/>
        </w:rPr>
        <w:t xml:space="preserve"> «</w:t>
      </w:r>
      <w:proofErr w:type="spellStart"/>
      <w:r w:rsidR="005778F1" w:rsidRPr="005778F1">
        <w:rPr>
          <w:rFonts w:ascii="GHEA Grapalat" w:hAnsi="GHEA Grapalat"/>
          <w:sz w:val="20"/>
        </w:rPr>
        <w:t>լիցենզիանների</w:t>
      </w:r>
      <w:proofErr w:type="spellEnd"/>
      <w:r w:rsidR="005778F1" w:rsidRPr="005778F1">
        <w:rPr>
          <w:rFonts w:ascii="GHEA Grapalat" w:hAnsi="GHEA Grapalat"/>
          <w:sz w:val="20"/>
        </w:rPr>
        <w:t xml:space="preserve"> </w:t>
      </w:r>
      <w:proofErr w:type="spellStart"/>
      <w:r w:rsidR="005778F1" w:rsidRPr="005778F1">
        <w:rPr>
          <w:rFonts w:ascii="GHEA Grapalat" w:hAnsi="GHEA Grapalat"/>
          <w:sz w:val="20"/>
        </w:rPr>
        <w:t>կառավարման</w:t>
      </w:r>
      <w:proofErr w:type="spellEnd"/>
      <w:r w:rsidR="005778F1" w:rsidRPr="005778F1">
        <w:rPr>
          <w:rFonts w:ascii="GHEA Grapalat" w:hAnsi="GHEA Grapalat"/>
          <w:sz w:val="20"/>
        </w:rPr>
        <w:t xml:space="preserve"> </w:t>
      </w:r>
      <w:proofErr w:type="spellStart"/>
      <w:r w:rsidR="005778F1" w:rsidRPr="005778F1">
        <w:rPr>
          <w:rFonts w:ascii="GHEA Grapalat" w:hAnsi="GHEA Grapalat"/>
          <w:sz w:val="20"/>
        </w:rPr>
        <w:t>համակարգչային</w:t>
      </w:r>
      <w:proofErr w:type="spellEnd"/>
      <w:r w:rsidR="005778F1" w:rsidRPr="005778F1">
        <w:rPr>
          <w:rFonts w:ascii="GHEA Grapalat" w:hAnsi="GHEA Grapalat"/>
          <w:sz w:val="20"/>
        </w:rPr>
        <w:t xml:space="preserve"> </w:t>
      </w:r>
      <w:proofErr w:type="spellStart"/>
      <w:r w:rsidR="005778F1" w:rsidRPr="005778F1">
        <w:rPr>
          <w:rFonts w:ascii="GHEA Grapalat" w:hAnsi="GHEA Grapalat"/>
          <w:sz w:val="20"/>
        </w:rPr>
        <w:t>ծրագրային</w:t>
      </w:r>
      <w:proofErr w:type="spellEnd"/>
      <w:r w:rsidR="005778F1" w:rsidRPr="005778F1">
        <w:rPr>
          <w:rFonts w:ascii="GHEA Grapalat" w:hAnsi="GHEA Grapalat"/>
          <w:sz w:val="20"/>
        </w:rPr>
        <w:t xml:space="preserve"> </w:t>
      </w:r>
      <w:proofErr w:type="spellStart"/>
      <w:r w:rsidR="005778F1" w:rsidRPr="005778F1">
        <w:rPr>
          <w:rFonts w:ascii="GHEA Grapalat" w:hAnsi="GHEA Grapalat"/>
          <w:sz w:val="20"/>
        </w:rPr>
        <w:t>փաթեթների</w:t>
      </w:r>
      <w:proofErr w:type="spellEnd"/>
      <w:r w:rsidR="005778F1" w:rsidRPr="005778F1">
        <w:rPr>
          <w:rFonts w:ascii="GHEA Grapalat" w:hAnsi="GHEA Grapalat"/>
          <w:sz w:val="20"/>
        </w:rPr>
        <w:t xml:space="preserve"> </w:t>
      </w:r>
      <w:proofErr w:type="spellStart"/>
      <w:r w:rsidR="005778F1" w:rsidRPr="005778F1">
        <w:rPr>
          <w:rFonts w:ascii="GHEA Grapalat" w:hAnsi="GHEA Grapalat"/>
          <w:sz w:val="20"/>
        </w:rPr>
        <w:t>ծառայությունների</w:t>
      </w:r>
      <w:proofErr w:type="spellEnd"/>
      <w:r w:rsidR="00AA0995" w:rsidRPr="00AA0995">
        <w:rPr>
          <w:rFonts w:ascii="GHEA Grapalat" w:hAnsi="GHEA Grapalat"/>
          <w:sz w:val="20"/>
          <w:lang w:val="af-ZA"/>
        </w:rPr>
        <w:t xml:space="preserve">» </w:t>
      </w:r>
      <w:proofErr w:type="spellStart"/>
      <w:r w:rsidR="00AA0995" w:rsidRPr="00AA0995">
        <w:rPr>
          <w:rFonts w:ascii="GHEA Grapalat" w:hAnsi="GHEA Grapalat"/>
          <w:sz w:val="20"/>
        </w:rPr>
        <w:t>ձեռքբերման</w:t>
      </w:r>
      <w:proofErr w:type="spellEnd"/>
      <w:r w:rsidR="009A5807" w:rsidRPr="00C63AA3">
        <w:rPr>
          <w:rFonts w:ascii="GHEA Grapalat" w:hAnsi="GHEA Grapalat" w:cs="Sylfaen"/>
          <w:sz w:val="20"/>
          <w:lang w:val="af-ZA"/>
        </w:rPr>
        <w:t xml:space="preserve"> նպատակով</w:t>
      </w:r>
      <w:r w:rsidR="00C677D2" w:rsidRPr="00C63AA3">
        <w:rPr>
          <w:rFonts w:ascii="GHEA Grapalat" w:hAnsi="GHEA Grapalat" w:cs="Sylfaen"/>
          <w:sz w:val="20"/>
          <w:lang w:val="hy-AM"/>
        </w:rPr>
        <w:t xml:space="preserve"> </w:t>
      </w:r>
      <w:r w:rsidR="009A5807" w:rsidRPr="00C63AA3">
        <w:rPr>
          <w:rFonts w:ascii="GHEA Grapalat" w:hAnsi="GHEA Grapalat" w:cs="Sylfaen"/>
          <w:sz w:val="20"/>
          <w:lang w:val="af-ZA"/>
        </w:rPr>
        <w:t>կազմակերպված</w:t>
      </w:r>
      <w:r w:rsidR="00C677D2" w:rsidRPr="00C63AA3">
        <w:rPr>
          <w:rFonts w:ascii="GHEA Grapalat" w:hAnsi="GHEA Grapalat" w:cs="Sylfaen"/>
          <w:sz w:val="20"/>
          <w:lang w:val="af-ZA"/>
        </w:rPr>
        <w:t xml:space="preserve"> </w:t>
      </w:r>
      <w:r w:rsidR="00AA0995">
        <w:rPr>
          <w:rFonts w:ascii="GHEA Grapalat" w:hAnsi="GHEA Grapalat"/>
          <w:bCs/>
          <w:sz w:val="20"/>
          <w:lang w:val="af-ZA"/>
        </w:rPr>
        <w:t>ԲՏԱՆ-ԷԱՃԾՁԲ-2026/0</w:t>
      </w:r>
      <w:r w:rsidR="005778F1">
        <w:rPr>
          <w:rFonts w:ascii="GHEA Grapalat" w:hAnsi="GHEA Grapalat"/>
          <w:bCs/>
          <w:sz w:val="20"/>
          <w:lang w:val="hy-AM"/>
        </w:rPr>
        <w:t>5</w:t>
      </w:r>
      <w:r w:rsidR="00B251A3" w:rsidRPr="00C63AA3">
        <w:rPr>
          <w:rFonts w:ascii="GHEA Grapalat" w:hAnsi="GHEA Grapalat"/>
          <w:bCs/>
          <w:sz w:val="20"/>
          <w:lang w:val="af-ZA"/>
        </w:rPr>
        <w:t xml:space="preserve"> </w:t>
      </w:r>
      <w:r w:rsidR="009A5807" w:rsidRPr="00C63AA3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  <w:r w:rsidR="00C677D2" w:rsidRPr="00C63AA3">
        <w:rPr>
          <w:rFonts w:ascii="GHEA Grapalat" w:hAnsi="GHEA Grapalat" w:cs="Sylfaen"/>
          <w:sz w:val="20"/>
          <w:lang w:val="af-ZA"/>
        </w:rPr>
        <w:t xml:space="preserve"> </w:t>
      </w:r>
      <w:r w:rsidR="009A5807" w:rsidRPr="00C63AA3">
        <w:rPr>
          <w:rFonts w:ascii="GHEA Grapalat" w:hAnsi="GHEA Grapalat" w:cs="Sylfaen"/>
          <w:sz w:val="20"/>
          <w:lang w:val="af-ZA"/>
        </w:rPr>
        <w:t xml:space="preserve">ստորև ներկայացնում է նույն ծածկագրով հրավերի վերաբերյալ </w:t>
      </w:r>
      <w:r w:rsidR="005778F1">
        <w:rPr>
          <w:rFonts w:ascii="GHEA Grapalat" w:hAnsi="GHEA Grapalat" w:cs="Sylfaen"/>
          <w:sz w:val="20"/>
          <w:lang w:val="hy-AM"/>
        </w:rPr>
        <w:t>23</w:t>
      </w:r>
      <w:r w:rsidR="00C677D2" w:rsidRPr="00C63AA3">
        <w:rPr>
          <w:rFonts w:ascii="GHEA Grapalat" w:hAnsi="GHEA Grapalat" w:cs="Sylfaen"/>
          <w:sz w:val="20"/>
          <w:lang w:val="af-ZA"/>
        </w:rPr>
        <w:t>.</w:t>
      </w:r>
      <w:r w:rsidR="00AA0995">
        <w:rPr>
          <w:rFonts w:ascii="GHEA Grapalat" w:hAnsi="GHEA Grapalat" w:cs="Sylfaen"/>
          <w:sz w:val="20"/>
          <w:lang w:val="hy-AM"/>
        </w:rPr>
        <w:t>0</w:t>
      </w:r>
      <w:r w:rsidR="005778F1">
        <w:rPr>
          <w:rFonts w:ascii="GHEA Grapalat" w:hAnsi="GHEA Grapalat" w:cs="Sylfaen"/>
          <w:sz w:val="20"/>
          <w:lang w:val="hy-AM"/>
        </w:rPr>
        <w:t>3</w:t>
      </w:r>
      <w:r w:rsidR="00C677D2" w:rsidRPr="00C63AA3">
        <w:rPr>
          <w:rFonts w:ascii="GHEA Grapalat" w:hAnsi="GHEA Grapalat" w:cs="Sylfaen"/>
          <w:sz w:val="20"/>
          <w:lang w:val="af-ZA"/>
        </w:rPr>
        <w:t>.202</w:t>
      </w:r>
      <w:r w:rsidR="00AA0995">
        <w:rPr>
          <w:rFonts w:ascii="GHEA Grapalat" w:hAnsi="GHEA Grapalat" w:cs="Sylfaen"/>
          <w:sz w:val="20"/>
          <w:lang w:val="hy-AM"/>
        </w:rPr>
        <w:t>6</w:t>
      </w:r>
      <w:r w:rsidR="00C677D2" w:rsidRPr="00C63AA3">
        <w:rPr>
          <w:rFonts w:ascii="GHEA Grapalat" w:hAnsi="GHEA Grapalat" w:cs="Sylfaen"/>
          <w:sz w:val="20"/>
          <w:lang w:val="hy-AM"/>
        </w:rPr>
        <w:t>թ</w:t>
      </w:r>
      <w:r w:rsidR="00C677D2" w:rsidRPr="00C63AA3">
        <w:rPr>
          <w:rFonts w:ascii="Cambria Math" w:hAnsi="Cambria Math" w:cs="Cambria Math"/>
          <w:sz w:val="20"/>
          <w:lang w:val="hy-AM"/>
        </w:rPr>
        <w:t>․</w:t>
      </w:r>
      <w:r w:rsidR="00C677D2" w:rsidRPr="00C63AA3">
        <w:rPr>
          <w:rFonts w:ascii="GHEA Grapalat" w:hAnsi="GHEA Grapalat" w:cs="Sylfaen"/>
          <w:sz w:val="20"/>
          <w:lang w:val="hy-AM"/>
        </w:rPr>
        <w:t>-ին</w:t>
      </w:r>
      <w:r w:rsidR="00E97776" w:rsidRPr="00C63AA3">
        <w:rPr>
          <w:rFonts w:ascii="GHEA Grapalat" w:hAnsi="GHEA Grapalat" w:cs="Sylfaen"/>
          <w:sz w:val="20"/>
          <w:lang w:val="hy-AM"/>
        </w:rPr>
        <w:t xml:space="preserve"> </w:t>
      </w:r>
      <w:r w:rsidR="009A5807" w:rsidRPr="00C63AA3">
        <w:rPr>
          <w:rFonts w:ascii="GHEA Grapalat" w:hAnsi="GHEA Grapalat" w:cs="Sylfaen"/>
          <w:sz w:val="20"/>
          <w:lang w:val="af-ZA"/>
        </w:rPr>
        <w:t>ստացված հարցադրում</w:t>
      </w:r>
      <w:proofErr w:type="spellStart"/>
      <w:r w:rsidR="005778F1">
        <w:rPr>
          <w:rFonts w:ascii="GHEA Grapalat" w:hAnsi="GHEA Grapalat" w:cs="Sylfaen"/>
          <w:sz w:val="20"/>
          <w:lang w:val="hy-AM"/>
        </w:rPr>
        <w:t>ները</w:t>
      </w:r>
      <w:proofErr w:type="spellEnd"/>
      <w:r w:rsidR="009A5807" w:rsidRPr="00C63AA3">
        <w:rPr>
          <w:rFonts w:ascii="GHEA Grapalat" w:hAnsi="GHEA Grapalat" w:cs="Sylfaen"/>
          <w:sz w:val="20"/>
          <w:lang w:val="af-ZA"/>
        </w:rPr>
        <w:t xml:space="preserve"> և դրա վերաբերյալ </w:t>
      </w:r>
      <w:r w:rsidR="005778F1">
        <w:rPr>
          <w:rFonts w:ascii="GHEA Grapalat" w:hAnsi="GHEA Grapalat" w:cs="Sylfaen"/>
          <w:sz w:val="20"/>
          <w:lang w:val="hy-AM"/>
        </w:rPr>
        <w:t>23</w:t>
      </w:r>
      <w:r w:rsidR="00C677D2" w:rsidRPr="00C63AA3">
        <w:rPr>
          <w:rFonts w:ascii="Cambria Math" w:hAnsi="Cambria Math" w:cs="Cambria Math"/>
          <w:sz w:val="20"/>
          <w:lang w:val="hy-AM"/>
        </w:rPr>
        <w:t>․</w:t>
      </w:r>
      <w:r w:rsidR="00C666B6" w:rsidRPr="00C63AA3">
        <w:rPr>
          <w:rFonts w:ascii="GHEA Grapalat" w:hAnsi="GHEA Grapalat" w:cs="Sylfaen"/>
          <w:sz w:val="20"/>
          <w:lang w:val="af-ZA"/>
        </w:rPr>
        <w:t>0</w:t>
      </w:r>
      <w:r w:rsidR="005778F1">
        <w:rPr>
          <w:rFonts w:ascii="GHEA Grapalat" w:hAnsi="GHEA Grapalat" w:cs="Sylfaen"/>
          <w:sz w:val="20"/>
          <w:lang w:val="hy-AM"/>
        </w:rPr>
        <w:t>3</w:t>
      </w:r>
      <w:r w:rsidR="00C677D2" w:rsidRPr="00C63AA3">
        <w:rPr>
          <w:rFonts w:ascii="Cambria Math" w:hAnsi="Cambria Math" w:cs="Cambria Math"/>
          <w:sz w:val="20"/>
          <w:lang w:val="hy-AM"/>
        </w:rPr>
        <w:t>․</w:t>
      </w:r>
      <w:r w:rsidR="00C677D2" w:rsidRPr="00C63AA3">
        <w:rPr>
          <w:rFonts w:ascii="GHEA Grapalat" w:hAnsi="GHEA Grapalat" w:cs="Sylfaen"/>
          <w:sz w:val="20"/>
          <w:lang w:val="hy-AM"/>
        </w:rPr>
        <w:t>202</w:t>
      </w:r>
      <w:r w:rsidR="00AA0995">
        <w:rPr>
          <w:rFonts w:ascii="GHEA Grapalat" w:hAnsi="GHEA Grapalat" w:cs="Sylfaen"/>
          <w:sz w:val="20"/>
          <w:lang w:val="hy-AM"/>
        </w:rPr>
        <w:t>6</w:t>
      </w:r>
      <w:r w:rsidR="00C677D2" w:rsidRPr="00C63AA3">
        <w:rPr>
          <w:rFonts w:ascii="GHEA Grapalat" w:hAnsi="GHEA Grapalat" w:cs="GHEA Grapalat"/>
          <w:sz w:val="20"/>
          <w:lang w:val="hy-AM"/>
        </w:rPr>
        <w:t>թ</w:t>
      </w:r>
      <w:r w:rsidR="00C677D2" w:rsidRPr="00C63AA3">
        <w:rPr>
          <w:rFonts w:ascii="Cambria Math" w:hAnsi="Cambria Math" w:cs="Cambria Math"/>
          <w:sz w:val="20"/>
          <w:lang w:val="hy-AM"/>
        </w:rPr>
        <w:t>․</w:t>
      </w:r>
      <w:r w:rsidR="00C677D2" w:rsidRPr="00C63AA3">
        <w:rPr>
          <w:rFonts w:ascii="GHEA Grapalat" w:hAnsi="GHEA Grapalat" w:cs="Sylfaen"/>
          <w:sz w:val="20"/>
          <w:lang w:val="hy-AM"/>
        </w:rPr>
        <w:t>-</w:t>
      </w:r>
      <w:r w:rsidR="00C677D2" w:rsidRPr="00C63AA3">
        <w:rPr>
          <w:rFonts w:ascii="GHEA Grapalat" w:hAnsi="GHEA Grapalat" w:cs="GHEA Grapalat"/>
          <w:sz w:val="20"/>
          <w:lang w:val="hy-AM"/>
        </w:rPr>
        <w:t>ին</w:t>
      </w:r>
      <w:r w:rsidR="002518F7" w:rsidRPr="00C63AA3">
        <w:rPr>
          <w:rFonts w:ascii="GHEA Grapalat" w:hAnsi="GHEA Grapalat" w:cs="Sylfaen"/>
          <w:sz w:val="20"/>
          <w:lang w:val="af-ZA"/>
        </w:rPr>
        <w:t xml:space="preserve"> տրամադրված </w:t>
      </w:r>
      <w:r w:rsidR="009A5807" w:rsidRPr="00C63AA3">
        <w:rPr>
          <w:rFonts w:ascii="GHEA Grapalat" w:hAnsi="GHEA Grapalat" w:cs="Sylfaen"/>
          <w:sz w:val="20"/>
          <w:lang w:val="af-ZA"/>
        </w:rPr>
        <w:t>պարզաբանում</w:t>
      </w:r>
      <w:proofErr w:type="spellStart"/>
      <w:r w:rsidR="005778F1">
        <w:rPr>
          <w:rFonts w:ascii="GHEA Grapalat" w:hAnsi="GHEA Grapalat" w:cs="Sylfaen"/>
          <w:sz w:val="20"/>
          <w:lang w:val="hy-AM"/>
        </w:rPr>
        <w:t>ները</w:t>
      </w:r>
      <w:proofErr w:type="spellEnd"/>
      <w:r w:rsidR="009A5807" w:rsidRPr="00C63AA3">
        <w:rPr>
          <w:rFonts w:ascii="GHEA Grapalat" w:hAnsi="GHEA Grapalat" w:cs="Sylfaen"/>
          <w:sz w:val="20"/>
          <w:lang w:val="af-ZA"/>
        </w:rPr>
        <w:t>`</w:t>
      </w:r>
    </w:p>
    <w:p w14:paraId="289E6D89" w14:textId="77777777" w:rsidR="004336A0" w:rsidRDefault="004336A0" w:rsidP="0004126F">
      <w:pPr>
        <w:spacing w:before="120" w:after="120" w:line="276" w:lineRule="auto"/>
        <w:ind w:firstLine="567"/>
        <w:jc w:val="both"/>
        <w:rPr>
          <w:rFonts w:ascii="GHEA Grapalat" w:hAnsi="GHEA Grapalat" w:cs="Sylfaen"/>
          <w:b/>
          <w:sz w:val="20"/>
          <w:lang w:val="af-ZA"/>
        </w:rPr>
      </w:pPr>
    </w:p>
    <w:p w14:paraId="77AAB4C0" w14:textId="326D5D3B" w:rsidR="00603C17" w:rsidRPr="00C63AA3" w:rsidRDefault="00D64FDA" w:rsidP="0004126F">
      <w:pPr>
        <w:spacing w:before="120" w:after="120" w:line="276" w:lineRule="auto"/>
        <w:ind w:firstLine="567"/>
        <w:jc w:val="both"/>
        <w:rPr>
          <w:rFonts w:ascii="GHEA Grapalat" w:hAnsi="GHEA Grapalat"/>
          <w:sz w:val="20"/>
          <w:lang w:val="af-ZA"/>
        </w:rPr>
      </w:pPr>
      <w:r w:rsidRPr="00C63AA3">
        <w:rPr>
          <w:rFonts w:ascii="GHEA Grapalat" w:hAnsi="GHEA Grapalat" w:cs="Sylfaen"/>
          <w:b/>
          <w:sz w:val="20"/>
          <w:lang w:val="af-ZA"/>
        </w:rPr>
        <w:t>Հարցադրում</w:t>
      </w:r>
      <w:r w:rsidR="00371957" w:rsidRPr="00C63AA3">
        <w:rPr>
          <w:rFonts w:ascii="GHEA Grapalat" w:hAnsi="GHEA Grapalat"/>
          <w:b/>
          <w:sz w:val="20"/>
          <w:lang w:val="af-ZA"/>
        </w:rPr>
        <w:t xml:space="preserve"> </w:t>
      </w:r>
      <w:r w:rsidR="005438A3" w:rsidRPr="00C63AA3">
        <w:rPr>
          <w:rFonts w:ascii="GHEA Grapalat" w:hAnsi="GHEA Grapalat"/>
          <w:b/>
          <w:sz w:val="20"/>
          <w:lang w:val="af-ZA"/>
        </w:rPr>
        <w:t>N 1</w:t>
      </w:r>
      <w:r w:rsidR="005438A3" w:rsidRPr="00C63AA3">
        <w:rPr>
          <w:rFonts w:ascii="GHEA Grapalat" w:hAnsi="GHEA Grapalat"/>
          <w:sz w:val="20"/>
          <w:lang w:val="af-ZA"/>
        </w:rPr>
        <w:t xml:space="preserve"> </w:t>
      </w:r>
    </w:p>
    <w:p w14:paraId="6AE52215" w14:textId="08C09241" w:rsidR="0096785A" w:rsidRDefault="004336A0" w:rsidP="0004126F">
      <w:pPr>
        <w:spacing w:before="120" w:after="120" w:line="276" w:lineRule="auto"/>
        <w:ind w:firstLine="567"/>
        <w:jc w:val="both"/>
        <w:rPr>
          <w:rFonts w:ascii="GHEA Grapalat" w:hAnsi="GHEA Grapalat"/>
          <w:sz w:val="20"/>
          <w:lang w:val="hy-AM"/>
        </w:rPr>
      </w:pPr>
      <w:r w:rsidRPr="004336A0">
        <w:rPr>
          <w:rFonts w:ascii="GHEA Grapalat" w:hAnsi="GHEA Grapalat"/>
          <w:sz w:val="20"/>
          <w:lang w:val="hy-AM"/>
        </w:rPr>
        <w:t xml:space="preserve">Հարգելի՛ Պատվիրատու, Խնդրում եմ տրամադրել պարզաբանում, Տեղեկացնում եմ, որ </w:t>
      </w:r>
      <w:proofErr w:type="spellStart"/>
      <w:r w:rsidRPr="004336A0">
        <w:rPr>
          <w:rFonts w:ascii="GHEA Grapalat" w:hAnsi="GHEA Grapalat"/>
          <w:sz w:val="20"/>
          <w:lang w:val="hy-AM"/>
        </w:rPr>
        <w:t>վիրտուալ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լուծման (</w:t>
      </w:r>
      <w:proofErr w:type="spellStart"/>
      <w:r w:rsidRPr="004336A0">
        <w:rPr>
          <w:rFonts w:ascii="GHEA Grapalat" w:hAnsi="GHEA Grapalat"/>
          <w:sz w:val="20"/>
          <w:lang w:val="hy-AM"/>
        </w:rPr>
        <w:t>virtual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4336A0">
        <w:rPr>
          <w:rFonts w:ascii="GHEA Grapalat" w:hAnsi="GHEA Grapalat"/>
          <w:sz w:val="20"/>
          <w:lang w:val="hy-AM"/>
        </w:rPr>
        <w:t>appliance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) կիրառման դեպքում տեխնիկական բնութագրերում ներառված որոշ պարամետրեր կիրառելի չեն, քանի որ դրանք վերաբերում են միայն ֆիզիկական </w:t>
      </w:r>
      <w:proofErr w:type="spellStart"/>
      <w:r w:rsidRPr="004336A0">
        <w:rPr>
          <w:rFonts w:ascii="GHEA Grapalat" w:hAnsi="GHEA Grapalat"/>
          <w:sz w:val="20"/>
          <w:lang w:val="hy-AM"/>
        </w:rPr>
        <w:t>սարքավորումներին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։ Մասնավորապես, </w:t>
      </w:r>
      <w:proofErr w:type="spellStart"/>
      <w:r w:rsidRPr="004336A0">
        <w:rPr>
          <w:rFonts w:ascii="GHEA Grapalat" w:hAnsi="GHEA Grapalat"/>
          <w:sz w:val="20"/>
          <w:lang w:val="hy-AM"/>
        </w:rPr>
        <w:t>վիրտուալ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լուծման համար կիրառելի չեն </w:t>
      </w:r>
      <w:proofErr w:type="spellStart"/>
      <w:r w:rsidRPr="004336A0">
        <w:rPr>
          <w:rFonts w:ascii="GHEA Grapalat" w:hAnsi="GHEA Grapalat"/>
          <w:sz w:val="20"/>
          <w:lang w:val="hy-AM"/>
        </w:rPr>
        <w:t>հետևյալ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պահանջները՝ • GE </w:t>
      </w:r>
      <w:proofErr w:type="spellStart"/>
      <w:r w:rsidRPr="004336A0">
        <w:rPr>
          <w:rFonts w:ascii="GHEA Grapalat" w:hAnsi="GHEA Grapalat"/>
          <w:sz w:val="20"/>
          <w:lang w:val="hy-AM"/>
        </w:rPr>
        <w:t>copper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(RJ-45) ≥12 • SFP/SFP+ 1/10G ≥6 SFP+ • </w:t>
      </w:r>
      <w:proofErr w:type="spellStart"/>
      <w:r w:rsidRPr="004336A0">
        <w:rPr>
          <w:rFonts w:ascii="GHEA Grapalat" w:hAnsi="GHEA Grapalat"/>
          <w:sz w:val="20"/>
          <w:lang w:val="hy-AM"/>
        </w:rPr>
        <w:t>Console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/USB (RJ-45/USB-C) • AC </w:t>
      </w:r>
      <w:proofErr w:type="spellStart"/>
      <w:r w:rsidRPr="004336A0">
        <w:rPr>
          <w:rFonts w:ascii="GHEA Grapalat" w:hAnsi="GHEA Grapalat"/>
          <w:sz w:val="20"/>
          <w:lang w:val="hy-AM"/>
        </w:rPr>
        <w:t>input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(100–240V AC) • </w:t>
      </w:r>
      <w:proofErr w:type="spellStart"/>
      <w:r w:rsidRPr="004336A0">
        <w:rPr>
          <w:rFonts w:ascii="GHEA Grapalat" w:hAnsi="GHEA Grapalat"/>
          <w:sz w:val="20"/>
          <w:lang w:val="hy-AM"/>
        </w:rPr>
        <w:t>Plug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/ </w:t>
      </w:r>
      <w:proofErr w:type="spellStart"/>
      <w:r w:rsidRPr="004336A0">
        <w:rPr>
          <w:rFonts w:ascii="GHEA Grapalat" w:hAnsi="GHEA Grapalat"/>
          <w:sz w:val="20"/>
          <w:lang w:val="hy-AM"/>
        </w:rPr>
        <w:t>cable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(</w:t>
      </w:r>
      <w:proofErr w:type="spellStart"/>
      <w:r w:rsidRPr="004336A0">
        <w:rPr>
          <w:rFonts w:ascii="GHEA Grapalat" w:hAnsi="GHEA Grapalat"/>
          <w:sz w:val="20"/>
          <w:lang w:val="hy-AM"/>
        </w:rPr>
        <w:t>Type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F / </w:t>
      </w:r>
      <w:proofErr w:type="spellStart"/>
      <w:r w:rsidRPr="004336A0">
        <w:rPr>
          <w:rFonts w:ascii="GHEA Grapalat" w:hAnsi="GHEA Grapalat"/>
          <w:sz w:val="20"/>
          <w:lang w:val="hy-AM"/>
        </w:rPr>
        <w:t>Schuko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) • </w:t>
      </w:r>
      <w:proofErr w:type="spellStart"/>
      <w:r w:rsidRPr="004336A0">
        <w:rPr>
          <w:rFonts w:ascii="GHEA Grapalat" w:hAnsi="GHEA Grapalat"/>
          <w:sz w:val="20"/>
          <w:lang w:val="hy-AM"/>
        </w:rPr>
        <w:t>Operating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4336A0">
        <w:rPr>
          <w:rFonts w:ascii="GHEA Grapalat" w:hAnsi="GHEA Grapalat"/>
          <w:sz w:val="20"/>
          <w:lang w:val="hy-AM"/>
        </w:rPr>
        <w:t>temperature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• </w:t>
      </w:r>
      <w:proofErr w:type="spellStart"/>
      <w:r w:rsidRPr="004336A0">
        <w:rPr>
          <w:rFonts w:ascii="GHEA Grapalat" w:hAnsi="GHEA Grapalat"/>
          <w:sz w:val="20"/>
          <w:lang w:val="hy-AM"/>
        </w:rPr>
        <w:t>Rack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4336A0">
        <w:rPr>
          <w:rFonts w:ascii="GHEA Grapalat" w:hAnsi="GHEA Grapalat"/>
          <w:sz w:val="20"/>
          <w:lang w:val="hy-AM"/>
        </w:rPr>
        <w:t>kit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(1U/2U) • </w:t>
      </w:r>
      <w:proofErr w:type="spellStart"/>
      <w:r w:rsidRPr="004336A0">
        <w:rPr>
          <w:rFonts w:ascii="GHEA Grapalat" w:hAnsi="GHEA Grapalat"/>
          <w:sz w:val="20"/>
          <w:lang w:val="hy-AM"/>
        </w:rPr>
        <w:t>Noise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4336A0">
        <w:rPr>
          <w:rFonts w:ascii="GHEA Grapalat" w:hAnsi="GHEA Grapalat"/>
          <w:sz w:val="20"/>
          <w:lang w:val="hy-AM"/>
        </w:rPr>
        <w:t>level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(</w:t>
      </w:r>
      <w:proofErr w:type="spellStart"/>
      <w:r w:rsidRPr="004336A0">
        <w:rPr>
          <w:rFonts w:ascii="GHEA Grapalat" w:hAnsi="GHEA Grapalat"/>
          <w:sz w:val="20"/>
          <w:lang w:val="hy-AM"/>
        </w:rPr>
        <w:t>dBA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) • </w:t>
      </w:r>
      <w:proofErr w:type="spellStart"/>
      <w:r w:rsidRPr="004336A0">
        <w:rPr>
          <w:rFonts w:ascii="GHEA Grapalat" w:hAnsi="GHEA Grapalat"/>
          <w:sz w:val="20"/>
          <w:lang w:val="hy-AM"/>
        </w:rPr>
        <w:t>Power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4336A0">
        <w:rPr>
          <w:rFonts w:ascii="GHEA Grapalat" w:hAnsi="GHEA Grapalat"/>
          <w:sz w:val="20"/>
          <w:lang w:val="hy-AM"/>
        </w:rPr>
        <w:t>cables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/ </w:t>
      </w:r>
      <w:proofErr w:type="spellStart"/>
      <w:r w:rsidRPr="004336A0">
        <w:rPr>
          <w:rFonts w:ascii="GHEA Grapalat" w:hAnsi="GHEA Grapalat"/>
          <w:sz w:val="20"/>
          <w:lang w:val="hy-AM"/>
        </w:rPr>
        <w:t>dual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PSU • </w:t>
      </w:r>
      <w:proofErr w:type="spellStart"/>
      <w:r w:rsidRPr="004336A0">
        <w:rPr>
          <w:rFonts w:ascii="GHEA Grapalat" w:hAnsi="GHEA Grapalat"/>
          <w:sz w:val="20"/>
          <w:lang w:val="hy-AM"/>
        </w:rPr>
        <w:t>Earthing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4336A0">
        <w:rPr>
          <w:rFonts w:ascii="GHEA Grapalat" w:hAnsi="GHEA Grapalat"/>
          <w:sz w:val="20"/>
          <w:lang w:val="hy-AM"/>
        </w:rPr>
        <w:t>accessories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• </w:t>
      </w:r>
      <w:proofErr w:type="spellStart"/>
      <w:r w:rsidRPr="004336A0">
        <w:rPr>
          <w:rFonts w:ascii="GHEA Grapalat" w:hAnsi="GHEA Grapalat"/>
          <w:sz w:val="20"/>
          <w:lang w:val="hy-AM"/>
        </w:rPr>
        <w:t>Patch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4336A0">
        <w:rPr>
          <w:rFonts w:ascii="GHEA Grapalat" w:hAnsi="GHEA Grapalat"/>
          <w:sz w:val="20"/>
          <w:lang w:val="hy-AM"/>
        </w:rPr>
        <w:t>cords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(Cat6a) • </w:t>
      </w:r>
      <w:proofErr w:type="spellStart"/>
      <w:r w:rsidRPr="004336A0">
        <w:rPr>
          <w:rFonts w:ascii="GHEA Grapalat" w:hAnsi="GHEA Grapalat"/>
          <w:sz w:val="20"/>
          <w:lang w:val="hy-AM"/>
        </w:rPr>
        <w:t>High-speed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4336A0">
        <w:rPr>
          <w:rFonts w:ascii="GHEA Grapalat" w:hAnsi="GHEA Grapalat"/>
          <w:sz w:val="20"/>
          <w:lang w:val="hy-AM"/>
        </w:rPr>
        <w:t>interconnects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(SFP+ DAC) • </w:t>
      </w:r>
      <w:proofErr w:type="spellStart"/>
      <w:r w:rsidRPr="004336A0">
        <w:rPr>
          <w:rFonts w:ascii="GHEA Grapalat" w:hAnsi="GHEA Grapalat"/>
          <w:sz w:val="20"/>
          <w:lang w:val="hy-AM"/>
        </w:rPr>
        <w:t>Hardware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4336A0">
        <w:rPr>
          <w:rFonts w:ascii="GHEA Grapalat" w:hAnsi="GHEA Grapalat"/>
          <w:sz w:val="20"/>
          <w:lang w:val="hy-AM"/>
        </w:rPr>
        <w:t>warranty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(NBD </w:t>
      </w:r>
      <w:proofErr w:type="spellStart"/>
      <w:r w:rsidRPr="004336A0">
        <w:rPr>
          <w:rFonts w:ascii="GHEA Grapalat" w:hAnsi="GHEA Grapalat"/>
          <w:sz w:val="20"/>
          <w:lang w:val="hy-AM"/>
        </w:rPr>
        <w:t>replacement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) </w:t>
      </w:r>
      <w:proofErr w:type="spellStart"/>
      <w:r w:rsidRPr="004336A0">
        <w:rPr>
          <w:rFonts w:ascii="GHEA Grapalat" w:hAnsi="GHEA Grapalat"/>
          <w:sz w:val="20"/>
          <w:lang w:val="hy-AM"/>
        </w:rPr>
        <w:t>Վիրտուալ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լուծումը գործում է </w:t>
      </w:r>
      <w:proofErr w:type="spellStart"/>
      <w:r w:rsidRPr="004336A0">
        <w:rPr>
          <w:rFonts w:ascii="GHEA Grapalat" w:hAnsi="GHEA Grapalat"/>
          <w:sz w:val="20"/>
          <w:lang w:val="hy-AM"/>
        </w:rPr>
        <w:t>վիրտուալացման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միջավայրում (օր.՝ </w:t>
      </w:r>
      <w:proofErr w:type="spellStart"/>
      <w:r w:rsidRPr="004336A0">
        <w:rPr>
          <w:rFonts w:ascii="GHEA Grapalat" w:hAnsi="GHEA Grapalat"/>
          <w:sz w:val="20"/>
          <w:lang w:val="hy-AM"/>
        </w:rPr>
        <w:t>VMware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, KVM, </w:t>
      </w:r>
      <w:proofErr w:type="spellStart"/>
      <w:r w:rsidRPr="004336A0">
        <w:rPr>
          <w:rFonts w:ascii="GHEA Grapalat" w:hAnsi="GHEA Grapalat"/>
          <w:sz w:val="20"/>
          <w:lang w:val="hy-AM"/>
        </w:rPr>
        <w:t>Hyper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-V) և չի ենթադրում ֆիզիկական </w:t>
      </w:r>
      <w:proofErr w:type="spellStart"/>
      <w:r w:rsidRPr="004336A0">
        <w:rPr>
          <w:rFonts w:ascii="GHEA Grapalat" w:hAnsi="GHEA Grapalat"/>
          <w:sz w:val="20"/>
          <w:lang w:val="hy-AM"/>
        </w:rPr>
        <w:t>ինտերֆեյսներ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, սնուցման, հովացման կամ այլ </w:t>
      </w:r>
      <w:proofErr w:type="spellStart"/>
      <w:r w:rsidRPr="004336A0">
        <w:rPr>
          <w:rFonts w:ascii="GHEA Grapalat" w:hAnsi="GHEA Grapalat"/>
          <w:sz w:val="20"/>
          <w:lang w:val="hy-AM"/>
        </w:rPr>
        <w:t>ապարատային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բնութագրեր։ Հաշվի առնելով վերը նշվածը՝ խնդրում ենք համապատասխան կերպով ճշգրտել տեխնիկական բնութագրերը՝ հեռացնելով </w:t>
      </w:r>
      <w:proofErr w:type="spellStart"/>
      <w:r w:rsidRPr="004336A0">
        <w:rPr>
          <w:rFonts w:ascii="GHEA Grapalat" w:hAnsi="GHEA Grapalat"/>
          <w:sz w:val="20"/>
          <w:lang w:val="hy-AM"/>
        </w:rPr>
        <w:t>վիրտուալ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լուծմանը ոչ կիրառելի պահանջները։ Միաժամանակ նշում ենք, որ մնացած ֆունկցիոնալ և կատարողական պահանջները (անվտանգություն, NGFW, IPS, TLS </w:t>
      </w:r>
      <w:proofErr w:type="spellStart"/>
      <w:r w:rsidRPr="004336A0">
        <w:rPr>
          <w:rFonts w:ascii="GHEA Grapalat" w:hAnsi="GHEA Grapalat"/>
          <w:sz w:val="20"/>
          <w:lang w:val="hy-AM"/>
        </w:rPr>
        <w:t>դեկրիպտացում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, SD-WAN, HA, </w:t>
      </w:r>
      <w:proofErr w:type="spellStart"/>
      <w:r w:rsidRPr="004336A0">
        <w:rPr>
          <w:rFonts w:ascii="GHEA Grapalat" w:hAnsi="GHEA Grapalat"/>
          <w:sz w:val="20"/>
          <w:lang w:val="hy-AM"/>
        </w:rPr>
        <w:t>ինտեգրացիաներ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և այլն) լիովին ապահովվում են </w:t>
      </w:r>
      <w:proofErr w:type="spellStart"/>
      <w:r w:rsidRPr="004336A0">
        <w:rPr>
          <w:rFonts w:ascii="GHEA Grapalat" w:hAnsi="GHEA Grapalat"/>
          <w:sz w:val="20"/>
          <w:lang w:val="hy-AM"/>
        </w:rPr>
        <w:t>վիրտուալ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լուծման շրջանակում</w:t>
      </w:r>
      <w:r w:rsidR="003D2D77" w:rsidRPr="00C63AA3">
        <w:rPr>
          <w:rFonts w:ascii="GHEA Grapalat" w:hAnsi="GHEA Grapalat"/>
          <w:sz w:val="20"/>
          <w:lang w:val="hy-AM"/>
        </w:rPr>
        <w:t>։</w:t>
      </w:r>
    </w:p>
    <w:p w14:paraId="5EB76EE0" w14:textId="77777777" w:rsidR="004336A0" w:rsidRDefault="004336A0" w:rsidP="0004126F">
      <w:pPr>
        <w:spacing w:before="120" w:after="120" w:line="276" w:lineRule="auto"/>
        <w:ind w:firstLine="567"/>
        <w:jc w:val="both"/>
        <w:rPr>
          <w:rFonts w:ascii="GHEA Grapalat" w:hAnsi="GHEA Grapalat"/>
          <w:sz w:val="20"/>
          <w:lang w:val="hy-AM"/>
        </w:rPr>
      </w:pPr>
    </w:p>
    <w:p w14:paraId="7B493581" w14:textId="499398C3" w:rsidR="004336A0" w:rsidRPr="004336A0" w:rsidRDefault="004336A0" w:rsidP="004336A0">
      <w:pPr>
        <w:spacing w:before="120" w:after="120" w:line="276" w:lineRule="auto"/>
        <w:ind w:firstLine="567"/>
        <w:jc w:val="both"/>
        <w:rPr>
          <w:rFonts w:ascii="GHEA Grapalat" w:hAnsi="GHEA Grapalat"/>
          <w:sz w:val="20"/>
          <w:lang w:val="hy-AM"/>
        </w:rPr>
      </w:pPr>
      <w:r w:rsidRPr="00C63AA3">
        <w:rPr>
          <w:rFonts w:ascii="GHEA Grapalat" w:hAnsi="GHEA Grapalat" w:cs="Sylfaen"/>
          <w:b/>
          <w:sz w:val="20"/>
          <w:lang w:val="af-ZA"/>
        </w:rPr>
        <w:t>Հարցադրում</w:t>
      </w:r>
      <w:r w:rsidRPr="00C63AA3">
        <w:rPr>
          <w:rFonts w:ascii="GHEA Grapalat" w:hAnsi="GHEA Grapalat"/>
          <w:b/>
          <w:sz w:val="20"/>
          <w:lang w:val="af-ZA"/>
        </w:rPr>
        <w:t xml:space="preserve"> N </w:t>
      </w:r>
      <w:r>
        <w:rPr>
          <w:rFonts w:ascii="GHEA Grapalat" w:hAnsi="GHEA Grapalat"/>
          <w:b/>
          <w:sz w:val="20"/>
          <w:lang w:val="hy-AM"/>
        </w:rPr>
        <w:t>2</w:t>
      </w:r>
    </w:p>
    <w:p w14:paraId="429688E1" w14:textId="77777777" w:rsidR="004336A0" w:rsidRDefault="004336A0" w:rsidP="004336A0">
      <w:pPr>
        <w:spacing w:before="120" w:after="120" w:line="276" w:lineRule="auto"/>
        <w:ind w:firstLine="567"/>
        <w:jc w:val="both"/>
        <w:rPr>
          <w:rFonts w:ascii="GHEA Grapalat" w:hAnsi="GHEA Grapalat"/>
          <w:sz w:val="20"/>
          <w:lang w:val="hy-AM"/>
        </w:rPr>
      </w:pPr>
      <w:r w:rsidRPr="004336A0">
        <w:rPr>
          <w:rFonts w:ascii="GHEA Grapalat" w:hAnsi="GHEA Grapalat"/>
          <w:sz w:val="20"/>
          <w:lang w:val="hy-AM"/>
        </w:rPr>
        <w:t xml:space="preserve">Հարգելի՛ Պատվիրատու, Խնդրում եմ տրամադրել պարզաբանում, Տեղեկացնում եմ, որ </w:t>
      </w:r>
      <w:proofErr w:type="spellStart"/>
      <w:r w:rsidRPr="004336A0">
        <w:rPr>
          <w:rFonts w:ascii="GHEA Grapalat" w:hAnsi="GHEA Grapalat"/>
          <w:sz w:val="20"/>
          <w:lang w:val="hy-AM"/>
        </w:rPr>
        <w:t>վիրտուալ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լուծման (</w:t>
      </w:r>
      <w:proofErr w:type="spellStart"/>
      <w:r w:rsidRPr="004336A0">
        <w:rPr>
          <w:rFonts w:ascii="GHEA Grapalat" w:hAnsi="GHEA Grapalat"/>
          <w:sz w:val="20"/>
          <w:lang w:val="hy-AM"/>
        </w:rPr>
        <w:t>virtual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4336A0">
        <w:rPr>
          <w:rFonts w:ascii="GHEA Grapalat" w:hAnsi="GHEA Grapalat"/>
          <w:sz w:val="20"/>
          <w:lang w:val="hy-AM"/>
        </w:rPr>
        <w:t>appliance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) կիրառման դեպքում տեխնիկական բնութագրերում ներառված որոշ պարամետրեր կիրառելի չեն, քանի որ դրանք վերաբերում են միայն ֆիզիկական </w:t>
      </w:r>
      <w:proofErr w:type="spellStart"/>
      <w:r w:rsidRPr="004336A0">
        <w:rPr>
          <w:rFonts w:ascii="GHEA Grapalat" w:hAnsi="GHEA Grapalat"/>
          <w:sz w:val="20"/>
          <w:lang w:val="hy-AM"/>
        </w:rPr>
        <w:t>սարքավորումներին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։ Մասնավորապես, </w:t>
      </w:r>
      <w:proofErr w:type="spellStart"/>
      <w:r w:rsidRPr="004336A0">
        <w:rPr>
          <w:rFonts w:ascii="GHEA Grapalat" w:hAnsi="GHEA Grapalat"/>
          <w:sz w:val="20"/>
          <w:lang w:val="hy-AM"/>
        </w:rPr>
        <w:t>վիրտուալ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լուծման համար կիրառելի չեն </w:t>
      </w:r>
      <w:proofErr w:type="spellStart"/>
      <w:r w:rsidRPr="004336A0">
        <w:rPr>
          <w:rFonts w:ascii="GHEA Grapalat" w:hAnsi="GHEA Grapalat"/>
          <w:sz w:val="20"/>
          <w:lang w:val="hy-AM"/>
        </w:rPr>
        <w:t>հետևյալ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պահանջները՝ • GE </w:t>
      </w:r>
      <w:proofErr w:type="spellStart"/>
      <w:r w:rsidRPr="004336A0">
        <w:rPr>
          <w:rFonts w:ascii="GHEA Grapalat" w:hAnsi="GHEA Grapalat"/>
          <w:sz w:val="20"/>
          <w:lang w:val="hy-AM"/>
        </w:rPr>
        <w:t>copper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(RJ-45) ≥12 • SFP/SFP+ 1/10G ≥6 SFP+ • </w:t>
      </w:r>
      <w:proofErr w:type="spellStart"/>
      <w:r w:rsidRPr="004336A0">
        <w:rPr>
          <w:rFonts w:ascii="GHEA Grapalat" w:hAnsi="GHEA Grapalat"/>
          <w:sz w:val="20"/>
          <w:lang w:val="hy-AM"/>
        </w:rPr>
        <w:t>Console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/USB (RJ-45/USB-C) • AC </w:t>
      </w:r>
      <w:proofErr w:type="spellStart"/>
      <w:r w:rsidRPr="004336A0">
        <w:rPr>
          <w:rFonts w:ascii="GHEA Grapalat" w:hAnsi="GHEA Grapalat"/>
          <w:sz w:val="20"/>
          <w:lang w:val="hy-AM"/>
        </w:rPr>
        <w:t>input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(100–240V AC) • </w:t>
      </w:r>
      <w:proofErr w:type="spellStart"/>
      <w:r w:rsidRPr="004336A0">
        <w:rPr>
          <w:rFonts w:ascii="GHEA Grapalat" w:hAnsi="GHEA Grapalat"/>
          <w:sz w:val="20"/>
          <w:lang w:val="hy-AM"/>
        </w:rPr>
        <w:t>Plug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/ </w:t>
      </w:r>
      <w:proofErr w:type="spellStart"/>
      <w:r w:rsidRPr="004336A0">
        <w:rPr>
          <w:rFonts w:ascii="GHEA Grapalat" w:hAnsi="GHEA Grapalat"/>
          <w:sz w:val="20"/>
          <w:lang w:val="hy-AM"/>
        </w:rPr>
        <w:t>cable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(</w:t>
      </w:r>
      <w:proofErr w:type="spellStart"/>
      <w:r w:rsidRPr="004336A0">
        <w:rPr>
          <w:rFonts w:ascii="GHEA Grapalat" w:hAnsi="GHEA Grapalat"/>
          <w:sz w:val="20"/>
          <w:lang w:val="hy-AM"/>
        </w:rPr>
        <w:t>Type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F / </w:t>
      </w:r>
      <w:proofErr w:type="spellStart"/>
      <w:r w:rsidRPr="004336A0">
        <w:rPr>
          <w:rFonts w:ascii="GHEA Grapalat" w:hAnsi="GHEA Grapalat"/>
          <w:sz w:val="20"/>
          <w:lang w:val="hy-AM"/>
        </w:rPr>
        <w:t>Schuko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) • </w:t>
      </w:r>
      <w:proofErr w:type="spellStart"/>
      <w:r w:rsidRPr="004336A0">
        <w:rPr>
          <w:rFonts w:ascii="GHEA Grapalat" w:hAnsi="GHEA Grapalat"/>
          <w:sz w:val="20"/>
          <w:lang w:val="hy-AM"/>
        </w:rPr>
        <w:t>Operating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4336A0">
        <w:rPr>
          <w:rFonts w:ascii="GHEA Grapalat" w:hAnsi="GHEA Grapalat"/>
          <w:sz w:val="20"/>
          <w:lang w:val="hy-AM"/>
        </w:rPr>
        <w:t>temperature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• </w:t>
      </w:r>
      <w:proofErr w:type="spellStart"/>
      <w:r w:rsidRPr="004336A0">
        <w:rPr>
          <w:rFonts w:ascii="GHEA Grapalat" w:hAnsi="GHEA Grapalat"/>
          <w:sz w:val="20"/>
          <w:lang w:val="hy-AM"/>
        </w:rPr>
        <w:t>Rack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4336A0">
        <w:rPr>
          <w:rFonts w:ascii="GHEA Grapalat" w:hAnsi="GHEA Grapalat"/>
          <w:sz w:val="20"/>
          <w:lang w:val="hy-AM"/>
        </w:rPr>
        <w:t>kit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(1U/2U) • </w:t>
      </w:r>
      <w:proofErr w:type="spellStart"/>
      <w:r w:rsidRPr="004336A0">
        <w:rPr>
          <w:rFonts w:ascii="GHEA Grapalat" w:hAnsi="GHEA Grapalat"/>
          <w:sz w:val="20"/>
          <w:lang w:val="hy-AM"/>
        </w:rPr>
        <w:t>Noise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4336A0">
        <w:rPr>
          <w:rFonts w:ascii="GHEA Grapalat" w:hAnsi="GHEA Grapalat"/>
          <w:sz w:val="20"/>
          <w:lang w:val="hy-AM"/>
        </w:rPr>
        <w:t>level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(</w:t>
      </w:r>
      <w:proofErr w:type="spellStart"/>
      <w:r w:rsidRPr="004336A0">
        <w:rPr>
          <w:rFonts w:ascii="GHEA Grapalat" w:hAnsi="GHEA Grapalat"/>
          <w:sz w:val="20"/>
          <w:lang w:val="hy-AM"/>
        </w:rPr>
        <w:t>dBA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) • </w:t>
      </w:r>
      <w:proofErr w:type="spellStart"/>
      <w:r w:rsidRPr="004336A0">
        <w:rPr>
          <w:rFonts w:ascii="GHEA Grapalat" w:hAnsi="GHEA Grapalat"/>
          <w:sz w:val="20"/>
          <w:lang w:val="hy-AM"/>
        </w:rPr>
        <w:t>Power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4336A0">
        <w:rPr>
          <w:rFonts w:ascii="GHEA Grapalat" w:hAnsi="GHEA Grapalat"/>
          <w:sz w:val="20"/>
          <w:lang w:val="hy-AM"/>
        </w:rPr>
        <w:t>cables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/ </w:t>
      </w:r>
      <w:proofErr w:type="spellStart"/>
      <w:r w:rsidRPr="004336A0">
        <w:rPr>
          <w:rFonts w:ascii="GHEA Grapalat" w:hAnsi="GHEA Grapalat"/>
          <w:sz w:val="20"/>
          <w:lang w:val="hy-AM"/>
        </w:rPr>
        <w:t>dual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PSU • </w:t>
      </w:r>
      <w:proofErr w:type="spellStart"/>
      <w:r w:rsidRPr="004336A0">
        <w:rPr>
          <w:rFonts w:ascii="GHEA Grapalat" w:hAnsi="GHEA Grapalat"/>
          <w:sz w:val="20"/>
          <w:lang w:val="hy-AM"/>
        </w:rPr>
        <w:t>Earthing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4336A0">
        <w:rPr>
          <w:rFonts w:ascii="GHEA Grapalat" w:hAnsi="GHEA Grapalat"/>
          <w:sz w:val="20"/>
          <w:lang w:val="hy-AM"/>
        </w:rPr>
        <w:t>accessories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• </w:t>
      </w:r>
      <w:proofErr w:type="spellStart"/>
      <w:r w:rsidRPr="004336A0">
        <w:rPr>
          <w:rFonts w:ascii="GHEA Grapalat" w:hAnsi="GHEA Grapalat"/>
          <w:sz w:val="20"/>
          <w:lang w:val="hy-AM"/>
        </w:rPr>
        <w:t>Patch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4336A0">
        <w:rPr>
          <w:rFonts w:ascii="GHEA Grapalat" w:hAnsi="GHEA Grapalat"/>
          <w:sz w:val="20"/>
          <w:lang w:val="hy-AM"/>
        </w:rPr>
        <w:t>cords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(Cat6a) • </w:t>
      </w:r>
      <w:proofErr w:type="spellStart"/>
      <w:r w:rsidRPr="004336A0">
        <w:rPr>
          <w:rFonts w:ascii="GHEA Grapalat" w:hAnsi="GHEA Grapalat"/>
          <w:sz w:val="20"/>
          <w:lang w:val="hy-AM"/>
        </w:rPr>
        <w:t>High-speed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4336A0">
        <w:rPr>
          <w:rFonts w:ascii="GHEA Grapalat" w:hAnsi="GHEA Grapalat"/>
          <w:sz w:val="20"/>
          <w:lang w:val="hy-AM"/>
        </w:rPr>
        <w:t>interconnects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(SFP+ DAC) • </w:t>
      </w:r>
      <w:proofErr w:type="spellStart"/>
      <w:r w:rsidRPr="004336A0">
        <w:rPr>
          <w:rFonts w:ascii="GHEA Grapalat" w:hAnsi="GHEA Grapalat"/>
          <w:sz w:val="20"/>
          <w:lang w:val="hy-AM"/>
        </w:rPr>
        <w:t>Hardware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4336A0">
        <w:rPr>
          <w:rFonts w:ascii="GHEA Grapalat" w:hAnsi="GHEA Grapalat"/>
          <w:sz w:val="20"/>
          <w:lang w:val="hy-AM"/>
        </w:rPr>
        <w:t>warranty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(NBD </w:t>
      </w:r>
      <w:proofErr w:type="spellStart"/>
      <w:r w:rsidRPr="004336A0">
        <w:rPr>
          <w:rFonts w:ascii="GHEA Grapalat" w:hAnsi="GHEA Grapalat"/>
          <w:sz w:val="20"/>
          <w:lang w:val="hy-AM"/>
        </w:rPr>
        <w:t>replacement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) </w:t>
      </w:r>
      <w:proofErr w:type="spellStart"/>
      <w:r w:rsidRPr="004336A0">
        <w:rPr>
          <w:rFonts w:ascii="GHEA Grapalat" w:hAnsi="GHEA Grapalat"/>
          <w:sz w:val="20"/>
          <w:lang w:val="hy-AM"/>
        </w:rPr>
        <w:t>Վիրտուալ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լուծումը գործում է </w:t>
      </w:r>
      <w:proofErr w:type="spellStart"/>
      <w:r w:rsidRPr="004336A0">
        <w:rPr>
          <w:rFonts w:ascii="GHEA Grapalat" w:hAnsi="GHEA Grapalat"/>
          <w:sz w:val="20"/>
          <w:lang w:val="hy-AM"/>
        </w:rPr>
        <w:t>վիրտուալացման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միջավայրում (օր.՝ </w:t>
      </w:r>
      <w:proofErr w:type="spellStart"/>
      <w:r w:rsidRPr="004336A0">
        <w:rPr>
          <w:rFonts w:ascii="GHEA Grapalat" w:hAnsi="GHEA Grapalat"/>
          <w:sz w:val="20"/>
          <w:lang w:val="hy-AM"/>
        </w:rPr>
        <w:t>VMware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, KVM, </w:t>
      </w:r>
      <w:proofErr w:type="spellStart"/>
      <w:r w:rsidRPr="004336A0">
        <w:rPr>
          <w:rFonts w:ascii="GHEA Grapalat" w:hAnsi="GHEA Grapalat"/>
          <w:sz w:val="20"/>
          <w:lang w:val="hy-AM"/>
        </w:rPr>
        <w:t>Hyper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-V) և չի ենթադրում ֆիզիկական </w:t>
      </w:r>
      <w:proofErr w:type="spellStart"/>
      <w:r w:rsidRPr="004336A0">
        <w:rPr>
          <w:rFonts w:ascii="GHEA Grapalat" w:hAnsi="GHEA Grapalat"/>
          <w:sz w:val="20"/>
          <w:lang w:val="hy-AM"/>
        </w:rPr>
        <w:t>ինտերֆեյսներ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, սնուցման, հովացման կամ այլ </w:t>
      </w:r>
      <w:proofErr w:type="spellStart"/>
      <w:r w:rsidRPr="004336A0">
        <w:rPr>
          <w:rFonts w:ascii="GHEA Grapalat" w:hAnsi="GHEA Grapalat"/>
          <w:sz w:val="20"/>
          <w:lang w:val="hy-AM"/>
        </w:rPr>
        <w:t>ապարատային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բնութագրեր։ Հաշվի առնելով վերը նշվածը՝ խնդրում ենք համապատասխան կերպով ճշգրտել տեխնիկական բնութագրերը՝ հեռացնելով </w:t>
      </w:r>
      <w:proofErr w:type="spellStart"/>
      <w:r w:rsidRPr="004336A0">
        <w:rPr>
          <w:rFonts w:ascii="GHEA Grapalat" w:hAnsi="GHEA Grapalat"/>
          <w:sz w:val="20"/>
          <w:lang w:val="hy-AM"/>
        </w:rPr>
        <w:t>վիրտուալ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լուծմանը ոչ կիրառելի պահանջները։ Միաժամանակ նշում ենք, որ մնացած ֆունկցիոնալ և կատարողական պահանջները (անվտանգություն, NGFW, IPS, TLS </w:t>
      </w:r>
      <w:proofErr w:type="spellStart"/>
      <w:r w:rsidRPr="004336A0">
        <w:rPr>
          <w:rFonts w:ascii="GHEA Grapalat" w:hAnsi="GHEA Grapalat"/>
          <w:sz w:val="20"/>
          <w:lang w:val="hy-AM"/>
        </w:rPr>
        <w:t>դեկրիպտացում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, SD-WAN, HA, </w:t>
      </w:r>
      <w:proofErr w:type="spellStart"/>
      <w:r w:rsidRPr="004336A0">
        <w:rPr>
          <w:rFonts w:ascii="GHEA Grapalat" w:hAnsi="GHEA Grapalat"/>
          <w:sz w:val="20"/>
          <w:lang w:val="hy-AM"/>
        </w:rPr>
        <w:t>ինտեգրացիաներ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և այլն) լիովին ապահովվում են </w:t>
      </w:r>
      <w:proofErr w:type="spellStart"/>
      <w:r w:rsidRPr="004336A0">
        <w:rPr>
          <w:rFonts w:ascii="GHEA Grapalat" w:hAnsi="GHEA Grapalat"/>
          <w:sz w:val="20"/>
          <w:lang w:val="hy-AM"/>
        </w:rPr>
        <w:t>վիրտուալ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լուծման շրջանակում</w:t>
      </w:r>
      <w:r w:rsidRPr="00C63AA3">
        <w:rPr>
          <w:rFonts w:ascii="GHEA Grapalat" w:hAnsi="GHEA Grapalat"/>
          <w:sz w:val="20"/>
          <w:lang w:val="hy-AM"/>
        </w:rPr>
        <w:t>։</w:t>
      </w:r>
    </w:p>
    <w:p w14:paraId="03374B1C" w14:textId="3E584AAE" w:rsidR="004336A0" w:rsidRDefault="004336A0" w:rsidP="0004126F">
      <w:pPr>
        <w:spacing w:before="120" w:after="120" w:line="276" w:lineRule="auto"/>
        <w:ind w:firstLine="567"/>
        <w:jc w:val="both"/>
        <w:rPr>
          <w:rFonts w:ascii="GHEA Grapalat" w:hAnsi="GHEA Grapalat"/>
          <w:sz w:val="20"/>
          <w:lang w:val="hy-AM"/>
        </w:rPr>
      </w:pPr>
    </w:p>
    <w:p w14:paraId="7359750A" w14:textId="793C3ED2" w:rsidR="00AA0995" w:rsidRDefault="000041E4" w:rsidP="0004126F">
      <w:pPr>
        <w:spacing w:before="120" w:after="120" w:line="276" w:lineRule="auto"/>
        <w:ind w:firstLine="567"/>
        <w:jc w:val="both"/>
        <w:rPr>
          <w:rFonts w:ascii="GHEA Grapalat" w:hAnsi="GHEA Grapalat"/>
          <w:b/>
          <w:sz w:val="20"/>
          <w:lang w:val="hy-AM"/>
        </w:rPr>
      </w:pPr>
      <w:r w:rsidRPr="00C63AA3">
        <w:rPr>
          <w:rFonts w:ascii="GHEA Grapalat" w:hAnsi="GHEA Grapalat"/>
          <w:b/>
          <w:sz w:val="20"/>
          <w:lang w:val="af-ZA"/>
        </w:rPr>
        <w:t xml:space="preserve">Պարզաբանում N </w:t>
      </w:r>
      <w:r w:rsidR="004336A0">
        <w:rPr>
          <w:rFonts w:ascii="GHEA Grapalat" w:hAnsi="GHEA Grapalat"/>
          <w:b/>
          <w:sz w:val="20"/>
          <w:lang w:val="hy-AM"/>
        </w:rPr>
        <w:t>1</w:t>
      </w:r>
    </w:p>
    <w:p w14:paraId="49EBF2C0" w14:textId="60DCF716" w:rsidR="00AA0995" w:rsidRDefault="0004126F" w:rsidP="0004126F">
      <w:pPr>
        <w:spacing w:before="120" w:after="120" w:line="276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</w:t>
      </w:r>
      <w:r w:rsidR="00584DA3">
        <w:rPr>
          <w:rFonts w:ascii="GHEA Grapalat" w:hAnsi="GHEA Grapalat"/>
          <w:sz w:val="20"/>
          <w:lang w:val="hy-AM"/>
        </w:rPr>
        <w:t xml:space="preserve"> </w:t>
      </w:r>
      <w:r w:rsidR="004336A0" w:rsidRPr="004336A0">
        <w:rPr>
          <w:rFonts w:ascii="GHEA Grapalat" w:hAnsi="GHEA Grapalat"/>
          <w:sz w:val="20"/>
          <w:lang w:val="hy-AM"/>
        </w:rPr>
        <w:t xml:space="preserve">Հարգելի մասնակից, տեխնիկական բնութագիրը գրված է </w:t>
      </w:r>
      <w:proofErr w:type="spellStart"/>
      <w:r w:rsidR="004336A0" w:rsidRPr="004336A0">
        <w:rPr>
          <w:rFonts w:ascii="GHEA Grapalat" w:hAnsi="GHEA Grapalat"/>
          <w:sz w:val="20"/>
          <w:lang w:val="hy-AM"/>
        </w:rPr>
        <w:t>FortiGate</w:t>
      </w:r>
      <w:proofErr w:type="spellEnd"/>
      <w:r w:rsidR="004336A0" w:rsidRPr="004336A0">
        <w:rPr>
          <w:rFonts w:ascii="GHEA Grapalat" w:hAnsi="GHEA Grapalat"/>
          <w:sz w:val="20"/>
          <w:lang w:val="hy-AM"/>
        </w:rPr>
        <w:t xml:space="preserve"> 400F սարքի հիման վրա նախատեսելով դրան համարժեք </w:t>
      </w:r>
      <w:proofErr w:type="spellStart"/>
      <w:r w:rsidR="004336A0" w:rsidRPr="004336A0">
        <w:rPr>
          <w:rFonts w:ascii="GHEA Grapalat" w:hAnsi="GHEA Grapalat"/>
          <w:sz w:val="20"/>
          <w:lang w:val="hy-AM"/>
        </w:rPr>
        <w:t>վիրտուալ</w:t>
      </w:r>
      <w:proofErr w:type="spellEnd"/>
      <w:r w:rsidR="004336A0" w:rsidRPr="004336A0">
        <w:rPr>
          <w:rFonts w:ascii="GHEA Grapalat" w:hAnsi="GHEA Grapalat"/>
          <w:sz w:val="20"/>
          <w:lang w:val="hy-AM"/>
        </w:rPr>
        <w:t xml:space="preserve"> լուծման (</w:t>
      </w:r>
      <w:proofErr w:type="spellStart"/>
      <w:r w:rsidR="004336A0" w:rsidRPr="004336A0">
        <w:rPr>
          <w:rFonts w:ascii="GHEA Grapalat" w:hAnsi="GHEA Grapalat"/>
          <w:sz w:val="20"/>
          <w:lang w:val="hy-AM"/>
        </w:rPr>
        <w:t>virtual</w:t>
      </w:r>
      <w:proofErr w:type="spellEnd"/>
      <w:r w:rsidR="004336A0" w:rsidRPr="004336A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4336A0" w:rsidRPr="004336A0">
        <w:rPr>
          <w:rFonts w:ascii="GHEA Grapalat" w:hAnsi="GHEA Grapalat"/>
          <w:sz w:val="20"/>
          <w:lang w:val="hy-AM"/>
        </w:rPr>
        <w:t>appliance</w:t>
      </w:r>
      <w:proofErr w:type="spellEnd"/>
      <w:r w:rsidR="004336A0" w:rsidRPr="004336A0">
        <w:rPr>
          <w:rFonts w:ascii="GHEA Grapalat" w:hAnsi="GHEA Grapalat"/>
          <w:sz w:val="20"/>
          <w:lang w:val="hy-AM"/>
        </w:rPr>
        <w:t xml:space="preserve">) տարբերակ: Համապատասխան </w:t>
      </w:r>
      <w:proofErr w:type="spellStart"/>
      <w:r w:rsidR="004336A0" w:rsidRPr="004336A0">
        <w:rPr>
          <w:rFonts w:ascii="GHEA Grapalat" w:hAnsi="GHEA Grapalat"/>
          <w:sz w:val="20"/>
          <w:lang w:val="hy-AM"/>
        </w:rPr>
        <w:t>վիրտուալ</w:t>
      </w:r>
      <w:proofErr w:type="spellEnd"/>
      <w:r w:rsidR="004336A0" w:rsidRPr="004336A0">
        <w:rPr>
          <w:rFonts w:ascii="GHEA Grapalat" w:hAnsi="GHEA Grapalat"/>
          <w:sz w:val="20"/>
          <w:lang w:val="hy-AM"/>
        </w:rPr>
        <w:t xml:space="preserve"> լուծում է դիտարկվում </w:t>
      </w:r>
      <w:proofErr w:type="spellStart"/>
      <w:r w:rsidR="004336A0" w:rsidRPr="004336A0">
        <w:rPr>
          <w:rFonts w:ascii="GHEA Grapalat" w:hAnsi="GHEA Grapalat"/>
          <w:sz w:val="20"/>
          <w:lang w:val="hy-AM"/>
        </w:rPr>
        <w:t>FortiGate</w:t>
      </w:r>
      <w:proofErr w:type="spellEnd"/>
      <w:r w:rsidR="004336A0" w:rsidRPr="004336A0">
        <w:rPr>
          <w:rFonts w:ascii="GHEA Grapalat" w:hAnsi="GHEA Grapalat"/>
          <w:sz w:val="20"/>
          <w:lang w:val="hy-AM"/>
        </w:rPr>
        <w:t xml:space="preserve"> VM16 NGFW - </w:t>
      </w:r>
      <w:proofErr w:type="spellStart"/>
      <w:r w:rsidR="004336A0" w:rsidRPr="004336A0">
        <w:rPr>
          <w:rFonts w:ascii="GHEA Grapalat" w:hAnsi="GHEA Grapalat"/>
          <w:sz w:val="20"/>
          <w:lang w:val="hy-AM"/>
        </w:rPr>
        <w:t>virtual</w:t>
      </w:r>
      <w:proofErr w:type="spellEnd"/>
      <w:r w:rsidR="004336A0" w:rsidRPr="004336A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4336A0" w:rsidRPr="004336A0">
        <w:rPr>
          <w:rFonts w:ascii="GHEA Grapalat" w:hAnsi="GHEA Grapalat"/>
          <w:sz w:val="20"/>
          <w:lang w:val="hy-AM"/>
        </w:rPr>
        <w:t>appliance</w:t>
      </w:r>
      <w:proofErr w:type="spellEnd"/>
      <w:r w:rsidR="004336A0" w:rsidRPr="004336A0">
        <w:rPr>
          <w:rFonts w:ascii="GHEA Grapalat" w:hAnsi="GHEA Grapalat"/>
          <w:sz w:val="20"/>
          <w:lang w:val="hy-AM"/>
        </w:rPr>
        <w:t xml:space="preserve"> տարբերակը: Համապատասխան </w:t>
      </w:r>
      <w:proofErr w:type="spellStart"/>
      <w:r w:rsidR="004336A0" w:rsidRPr="004336A0">
        <w:rPr>
          <w:rFonts w:ascii="GHEA Grapalat" w:hAnsi="GHEA Grapalat"/>
          <w:sz w:val="20"/>
          <w:lang w:val="hy-AM"/>
        </w:rPr>
        <w:t>վիրտուալ</w:t>
      </w:r>
      <w:proofErr w:type="spellEnd"/>
      <w:r w:rsidR="004336A0" w:rsidRPr="004336A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4336A0" w:rsidRPr="004336A0">
        <w:rPr>
          <w:rFonts w:ascii="GHEA Grapalat" w:hAnsi="GHEA Grapalat"/>
          <w:sz w:val="20"/>
          <w:lang w:val="hy-AM"/>
        </w:rPr>
        <w:t>լւծման</w:t>
      </w:r>
      <w:proofErr w:type="spellEnd"/>
      <w:r w:rsidR="004336A0" w:rsidRPr="004336A0">
        <w:rPr>
          <w:rFonts w:ascii="GHEA Grapalat" w:hAnsi="GHEA Grapalat"/>
          <w:sz w:val="20"/>
          <w:lang w:val="hy-AM"/>
        </w:rPr>
        <w:t xml:space="preserve"> տարբերակում սարքի ֆիզիկական պարամետրերը կրիտիկական չեն</w:t>
      </w:r>
      <w:r w:rsidR="00AA0995" w:rsidRPr="00AA0995">
        <w:rPr>
          <w:rFonts w:ascii="GHEA Grapalat" w:hAnsi="GHEA Grapalat"/>
          <w:sz w:val="20"/>
          <w:lang w:val="hy-AM"/>
        </w:rPr>
        <w:t>:</w:t>
      </w:r>
    </w:p>
    <w:p w14:paraId="17FFEA6D" w14:textId="4FD10C7F" w:rsidR="004336A0" w:rsidRDefault="004336A0" w:rsidP="0004126F">
      <w:pPr>
        <w:spacing w:before="120" w:after="120" w:line="276" w:lineRule="auto"/>
        <w:jc w:val="both"/>
        <w:rPr>
          <w:rFonts w:ascii="GHEA Grapalat" w:hAnsi="GHEA Grapalat"/>
          <w:sz w:val="20"/>
          <w:lang w:val="hy-AM"/>
        </w:rPr>
      </w:pPr>
    </w:p>
    <w:p w14:paraId="173C5D61" w14:textId="42BAB10A" w:rsidR="004336A0" w:rsidRDefault="004336A0" w:rsidP="004336A0">
      <w:pPr>
        <w:spacing w:before="120" w:after="120" w:line="276" w:lineRule="auto"/>
        <w:ind w:firstLine="567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Pr="00C63AA3">
        <w:rPr>
          <w:rFonts w:ascii="GHEA Grapalat" w:hAnsi="GHEA Grapalat"/>
          <w:b/>
          <w:sz w:val="20"/>
          <w:lang w:val="af-ZA"/>
        </w:rPr>
        <w:t xml:space="preserve">Պարզաբանում N </w:t>
      </w:r>
      <w:r>
        <w:rPr>
          <w:rFonts w:ascii="GHEA Grapalat" w:hAnsi="GHEA Grapalat"/>
          <w:b/>
          <w:sz w:val="20"/>
          <w:lang w:val="hy-AM"/>
        </w:rPr>
        <w:t>2</w:t>
      </w:r>
    </w:p>
    <w:p w14:paraId="01D7135B" w14:textId="77777777" w:rsidR="004336A0" w:rsidRDefault="004336A0" w:rsidP="004336A0">
      <w:pPr>
        <w:spacing w:before="120" w:after="120" w:line="276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</w:t>
      </w:r>
      <w:r w:rsidRPr="004336A0">
        <w:rPr>
          <w:rFonts w:ascii="GHEA Grapalat" w:hAnsi="GHEA Grapalat"/>
          <w:sz w:val="20"/>
          <w:lang w:val="hy-AM"/>
        </w:rPr>
        <w:t xml:space="preserve">Հարգելի մասնակից, տեխնիկական բնութագիրը գրված է </w:t>
      </w:r>
      <w:proofErr w:type="spellStart"/>
      <w:r w:rsidRPr="004336A0">
        <w:rPr>
          <w:rFonts w:ascii="GHEA Grapalat" w:hAnsi="GHEA Grapalat"/>
          <w:sz w:val="20"/>
          <w:lang w:val="hy-AM"/>
        </w:rPr>
        <w:t>FortiGate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400F սարքի հիման վրա նախատեսելով դրան համարժեք </w:t>
      </w:r>
      <w:proofErr w:type="spellStart"/>
      <w:r w:rsidRPr="004336A0">
        <w:rPr>
          <w:rFonts w:ascii="GHEA Grapalat" w:hAnsi="GHEA Grapalat"/>
          <w:sz w:val="20"/>
          <w:lang w:val="hy-AM"/>
        </w:rPr>
        <w:t>վիրտուալ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լուծման (</w:t>
      </w:r>
      <w:proofErr w:type="spellStart"/>
      <w:r w:rsidRPr="004336A0">
        <w:rPr>
          <w:rFonts w:ascii="GHEA Grapalat" w:hAnsi="GHEA Grapalat"/>
          <w:sz w:val="20"/>
          <w:lang w:val="hy-AM"/>
        </w:rPr>
        <w:t>virtual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4336A0">
        <w:rPr>
          <w:rFonts w:ascii="GHEA Grapalat" w:hAnsi="GHEA Grapalat"/>
          <w:sz w:val="20"/>
          <w:lang w:val="hy-AM"/>
        </w:rPr>
        <w:t>appliance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) տարբերակ: Համապատասխան </w:t>
      </w:r>
      <w:proofErr w:type="spellStart"/>
      <w:r w:rsidRPr="004336A0">
        <w:rPr>
          <w:rFonts w:ascii="GHEA Grapalat" w:hAnsi="GHEA Grapalat"/>
          <w:sz w:val="20"/>
          <w:lang w:val="hy-AM"/>
        </w:rPr>
        <w:t>վիրտուալ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լուծում է դիտարկվում </w:t>
      </w:r>
      <w:proofErr w:type="spellStart"/>
      <w:r w:rsidRPr="004336A0">
        <w:rPr>
          <w:rFonts w:ascii="GHEA Grapalat" w:hAnsi="GHEA Grapalat"/>
          <w:sz w:val="20"/>
          <w:lang w:val="hy-AM"/>
        </w:rPr>
        <w:t>FortiGate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VM16 NGFW - </w:t>
      </w:r>
      <w:proofErr w:type="spellStart"/>
      <w:r w:rsidRPr="004336A0">
        <w:rPr>
          <w:rFonts w:ascii="GHEA Grapalat" w:hAnsi="GHEA Grapalat"/>
          <w:sz w:val="20"/>
          <w:lang w:val="hy-AM"/>
        </w:rPr>
        <w:t>virtual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4336A0">
        <w:rPr>
          <w:rFonts w:ascii="GHEA Grapalat" w:hAnsi="GHEA Grapalat"/>
          <w:sz w:val="20"/>
          <w:lang w:val="hy-AM"/>
        </w:rPr>
        <w:t>appliance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տարբերակը: Համապատասխան </w:t>
      </w:r>
      <w:proofErr w:type="spellStart"/>
      <w:r w:rsidRPr="004336A0">
        <w:rPr>
          <w:rFonts w:ascii="GHEA Grapalat" w:hAnsi="GHEA Grapalat"/>
          <w:sz w:val="20"/>
          <w:lang w:val="hy-AM"/>
        </w:rPr>
        <w:t>վիրտուալ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4336A0">
        <w:rPr>
          <w:rFonts w:ascii="GHEA Grapalat" w:hAnsi="GHEA Grapalat"/>
          <w:sz w:val="20"/>
          <w:lang w:val="hy-AM"/>
        </w:rPr>
        <w:t>լւծման</w:t>
      </w:r>
      <w:proofErr w:type="spellEnd"/>
      <w:r w:rsidRPr="004336A0">
        <w:rPr>
          <w:rFonts w:ascii="GHEA Grapalat" w:hAnsi="GHEA Grapalat"/>
          <w:sz w:val="20"/>
          <w:lang w:val="hy-AM"/>
        </w:rPr>
        <w:t xml:space="preserve"> տարբերակում սարքի ֆիզիկական պարամետրերը կրիտիկական չեն</w:t>
      </w:r>
      <w:r w:rsidRPr="00AA0995">
        <w:rPr>
          <w:rFonts w:ascii="GHEA Grapalat" w:hAnsi="GHEA Grapalat"/>
          <w:sz w:val="20"/>
          <w:lang w:val="hy-AM"/>
        </w:rPr>
        <w:t>:</w:t>
      </w:r>
    </w:p>
    <w:p w14:paraId="3C17C0C1" w14:textId="77777777" w:rsidR="004336A0" w:rsidRDefault="004336A0" w:rsidP="0004126F">
      <w:pPr>
        <w:spacing w:before="120" w:after="12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BCC7BCD" w14:textId="3E25681C" w:rsidR="00A7446E" w:rsidRPr="00C63AA3" w:rsidRDefault="00D64FDA" w:rsidP="0004126F">
      <w:pPr>
        <w:spacing w:before="120" w:after="12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3AA3">
        <w:rPr>
          <w:rFonts w:ascii="GHEA Grapalat" w:hAnsi="GHEA Grapalat" w:cs="Sylfaen"/>
          <w:sz w:val="20"/>
          <w:lang w:val="af-ZA"/>
        </w:rPr>
        <w:t>Սույն</w:t>
      </w:r>
      <w:r w:rsidR="00185136" w:rsidRPr="00C63AA3">
        <w:rPr>
          <w:rFonts w:ascii="GHEA Grapalat" w:hAnsi="GHEA Grapalat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C63AA3">
        <w:rPr>
          <w:rFonts w:ascii="GHEA Grapalat" w:hAnsi="GHEA Grapalat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sz w:val="20"/>
          <w:lang w:val="af-ZA"/>
        </w:rPr>
        <w:t>հետ</w:t>
      </w:r>
      <w:r w:rsidR="00185136" w:rsidRPr="00C63AA3">
        <w:rPr>
          <w:rFonts w:ascii="GHEA Grapalat" w:hAnsi="GHEA Grapalat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sz w:val="20"/>
          <w:lang w:val="af-ZA"/>
        </w:rPr>
        <w:t>կապված</w:t>
      </w:r>
      <w:r w:rsidR="00185136" w:rsidRPr="00C63AA3">
        <w:rPr>
          <w:rFonts w:ascii="GHEA Grapalat" w:hAnsi="GHEA Grapalat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sz w:val="20"/>
          <w:lang w:val="af-ZA"/>
        </w:rPr>
        <w:t>լրացուցիչ</w:t>
      </w:r>
      <w:r w:rsidR="00185136" w:rsidRPr="00C63AA3">
        <w:rPr>
          <w:rFonts w:ascii="GHEA Grapalat" w:hAnsi="GHEA Grapalat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C63AA3">
        <w:rPr>
          <w:rFonts w:ascii="GHEA Grapalat" w:hAnsi="GHEA Grapalat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sz w:val="20"/>
          <w:lang w:val="af-ZA"/>
        </w:rPr>
        <w:t>ստանալու</w:t>
      </w:r>
      <w:r w:rsidR="00185136" w:rsidRPr="00C63AA3">
        <w:rPr>
          <w:rFonts w:ascii="GHEA Grapalat" w:hAnsi="GHEA Grapalat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sz w:val="20"/>
          <w:lang w:val="af-ZA"/>
        </w:rPr>
        <w:t>համար</w:t>
      </w:r>
      <w:r w:rsidR="00185136" w:rsidRPr="00C63AA3">
        <w:rPr>
          <w:rFonts w:ascii="GHEA Grapalat" w:hAnsi="GHEA Grapalat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sz w:val="20"/>
          <w:lang w:val="af-ZA"/>
        </w:rPr>
        <w:t>կարող</w:t>
      </w:r>
      <w:r w:rsidR="00185136" w:rsidRPr="00C63AA3">
        <w:rPr>
          <w:rFonts w:ascii="GHEA Grapalat" w:hAnsi="GHEA Grapalat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sz w:val="20"/>
          <w:lang w:val="af-ZA"/>
        </w:rPr>
        <w:t>եք</w:t>
      </w:r>
      <w:r w:rsidR="00185136" w:rsidRPr="00C63AA3">
        <w:rPr>
          <w:rFonts w:ascii="GHEA Grapalat" w:hAnsi="GHEA Grapalat"/>
          <w:sz w:val="20"/>
          <w:lang w:val="af-ZA"/>
        </w:rPr>
        <w:t xml:space="preserve"> </w:t>
      </w:r>
      <w:r w:rsidRPr="00C63AA3">
        <w:rPr>
          <w:rFonts w:ascii="GHEA Grapalat" w:hAnsi="GHEA Grapalat" w:cs="Sylfaen"/>
          <w:sz w:val="20"/>
          <w:lang w:val="af-ZA"/>
        </w:rPr>
        <w:t>դիմել</w:t>
      </w:r>
      <w:r w:rsidR="00185136" w:rsidRPr="00C63AA3">
        <w:rPr>
          <w:rFonts w:ascii="GHEA Grapalat" w:hAnsi="GHEA Grapalat"/>
          <w:sz w:val="20"/>
          <w:lang w:val="af-ZA"/>
        </w:rPr>
        <w:t xml:space="preserve"> </w:t>
      </w:r>
      <w:r w:rsidR="00AA0995">
        <w:rPr>
          <w:rFonts w:ascii="GHEA Grapalat" w:hAnsi="GHEA Grapalat"/>
          <w:sz w:val="20"/>
          <w:lang w:val="hy-AM"/>
        </w:rPr>
        <w:t>ԲՏԱՆ-ԷԱՃԾՁԲ-2026/</w:t>
      </w:r>
      <w:r w:rsidR="005778F1">
        <w:rPr>
          <w:rFonts w:ascii="GHEA Grapalat" w:hAnsi="GHEA Grapalat"/>
          <w:sz w:val="20"/>
          <w:lang w:val="hy-AM"/>
        </w:rPr>
        <w:t>05</w:t>
      </w:r>
      <w:r w:rsidR="00B251A3" w:rsidRPr="00C63AA3">
        <w:rPr>
          <w:rFonts w:ascii="GHEA Grapalat" w:hAnsi="GHEA Grapalat"/>
          <w:sz w:val="20"/>
          <w:lang w:val="af-ZA"/>
        </w:rPr>
        <w:t xml:space="preserve"> </w:t>
      </w:r>
      <w:r w:rsidR="00A7446E" w:rsidRPr="00C63AA3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471924" w:rsidRPr="00C63AA3">
        <w:rPr>
          <w:rFonts w:ascii="GHEA Grapalat" w:hAnsi="GHEA Grapalat" w:cs="Sylfaen"/>
          <w:sz w:val="20"/>
          <w:lang w:val="hy-AM"/>
        </w:rPr>
        <w:t xml:space="preserve"> </w:t>
      </w:r>
      <w:r w:rsidR="00AA0995">
        <w:rPr>
          <w:rFonts w:ascii="GHEA Grapalat" w:hAnsi="GHEA Grapalat" w:cs="Sylfaen"/>
          <w:sz w:val="20"/>
          <w:lang w:val="hy-AM"/>
        </w:rPr>
        <w:t>Ա</w:t>
      </w:r>
      <w:r w:rsidR="00D70D2C" w:rsidRPr="00C63AA3">
        <w:rPr>
          <w:rFonts w:ascii="GHEA Grapalat" w:hAnsi="GHEA Grapalat" w:cs="Sylfaen"/>
          <w:sz w:val="20"/>
          <w:lang w:val="af-ZA"/>
        </w:rPr>
        <w:t xml:space="preserve">. </w:t>
      </w:r>
      <w:r w:rsidR="00AA0995">
        <w:rPr>
          <w:rFonts w:ascii="GHEA Grapalat" w:hAnsi="GHEA Grapalat" w:cs="Sylfaen"/>
          <w:sz w:val="20"/>
          <w:lang w:val="hy-AM"/>
        </w:rPr>
        <w:t>Մելքոնյան</w:t>
      </w:r>
      <w:r w:rsidR="00D70D2C" w:rsidRPr="00C63AA3">
        <w:rPr>
          <w:rFonts w:ascii="GHEA Grapalat" w:hAnsi="GHEA Grapalat" w:cs="Sylfaen"/>
          <w:sz w:val="20"/>
          <w:lang w:val="af-ZA"/>
        </w:rPr>
        <w:t>ին</w:t>
      </w:r>
      <w:r w:rsidR="004F378C" w:rsidRPr="00C63AA3">
        <w:rPr>
          <w:rFonts w:ascii="GHEA Grapalat" w:hAnsi="GHEA Grapalat" w:cs="Sylfaen"/>
          <w:sz w:val="20"/>
          <w:lang w:val="af-ZA"/>
        </w:rPr>
        <w:t>:</w:t>
      </w:r>
    </w:p>
    <w:p w14:paraId="6EB64F52" w14:textId="73659FF9" w:rsidR="00471924" w:rsidRPr="00C63AA3" w:rsidRDefault="00D64FDA" w:rsidP="0004126F">
      <w:pPr>
        <w:spacing w:before="120" w:after="12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3AA3">
        <w:rPr>
          <w:rFonts w:ascii="GHEA Grapalat" w:hAnsi="GHEA Grapalat" w:cs="Sylfaen"/>
          <w:sz w:val="20"/>
          <w:lang w:val="af-ZA"/>
        </w:rPr>
        <w:t>Հեռախոս՝</w:t>
      </w:r>
      <w:r w:rsidR="00185136" w:rsidRPr="00C63AA3">
        <w:rPr>
          <w:rFonts w:ascii="GHEA Grapalat" w:hAnsi="GHEA Grapalat" w:cs="Sylfaen"/>
          <w:sz w:val="20"/>
          <w:lang w:val="af-ZA"/>
        </w:rPr>
        <w:t xml:space="preserve"> </w:t>
      </w:r>
      <w:r w:rsidR="00E71B62" w:rsidRPr="00C63AA3">
        <w:rPr>
          <w:rFonts w:ascii="GHEA Grapalat" w:hAnsi="GHEA Grapalat" w:cs="Sylfaen"/>
          <w:sz w:val="20"/>
          <w:lang w:val="af-ZA"/>
        </w:rPr>
        <w:t>+</w:t>
      </w:r>
      <w:r w:rsidR="00584DA3">
        <w:rPr>
          <w:rFonts w:ascii="GHEA Grapalat" w:hAnsi="GHEA Grapalat" w:cs="Sylfaen"/>
          <w:sz w:val="20"/>
          <w:lang w:val="ru-RU"/>
        </w:rPr>
        <w:t>(</w:t>
      </w:r>
      <w:r w:rsidR="00D70D2C" w:rsidRPr="00584DA3">
        <w:rPr>
          <w:rFonts w:ascii="GHEA Grapalat" w:hAnsi="GHEA Grapalat" w:cs="Sylfaen"/>
          <w:sz w:val="20"/>
          <w:lang w:val="af-ZA"/>
        </w:rPr>
        <w:t>374</w:t>
      </w:r>
      <w:r w:rsidR="00584DA3" w:rsidRPr="00584DA3">
        <w:rPr>
          <w:rFonts w:ascii="GHEA Grapalat" w:hAnsi="GHEA Grapalat" w:cs="Sylfaen"/>
          <w:sz w:val="20"/>
          <w:lang w:val="ru-RU"/>
        </w:rPr>
        <w:t>)</w:t>
      </w:r>
      <w:r w:rsidR="00D70D2C" w:rsidRPr="00584DA3">
        <w:rPr>
          <w:rFonts w:ascii="GHEA Grapalat" w:hAnsi="GHEA Grapalat" w:cs="Sylfaen"/>
          <w:sz w:val="20"/>
          <w:lang w:val="af-ZA"/>
        </w:rPr>
        <w:t>10 590</w:t>
      </w:r>
      <w:r w:rsidR="00584DA3" w:rsidRPr="00584DA3">
        <w:rPr>
          <w:rFonts w:ascii="GHEA Grapalat" w:hAnsi="GHEA Grapalat" w:cs="Sylfaen"/>
          <w:sz w:val="20"/>
          <w:lang w:val="ru-RU"/>
        </w:rPr>
        <w:t>-</w:t>
      </w:r>
      <w:r w:rsidR="004336A0">
        <w:rPr>
          <w:rFonts w:ascii="GHEA Grapalat" w:hAnsi="GHEA Grapalat" w:cs="Sylfaen"/>
          <w:sz w:val="20"/>
          <w:lang w:val="hy-AM"/>
        </w:rPr>
        <w:t>047</w:t>
      </w:r>
      <w:r w:rsidR="00D70D2C" w:rsidRPr="00584DA3">
        <w:rPr>
          <w:rFonts w:ascii="GHEA Grapalat" w:hAnsi="GHEA Grapalat" w:cs="Sylfaen"/>
          <w:sz w:val="20"/>
          <w:lang w:val="af-ZA"/>
        </w:rPr>
        <w:t>, +</w:t>
      </w:r>
      <w:r w:rsidR="00584DA3" w:rsidRPr="00584DA3">
        <w:rPr>
          <w:rFonts w:ascii="GHEA Grapalat" w:hAnsi="GHEA Grapalat" w:cs="Sylfaen"/>
          <w:sz w:val="20"/>
          <w:lang w:val="ru-RU"/>
        </w:rPr>
        <w:t>(</w:t>
      </w:r>
      <w:r w:rsidR="00D70D2C" w:rsidRPr="00584DA3">
        <w:rPr>
          <w:rFonts w:ascii="GHEA Grapalat" w:hAnsi="GHEA Grapalat" w:cs="Sylfaen"/>
          <w:sz w:val="20"/>
          <w:lang w:val="af-ZA"/>
        </w:rPr>
        <w:t>374</w:t>
      </w:r>
      <w:r w:rsidR="00584DA3" w:rsidRPr="00584DA3">
        <w:rPr>
          <w:rFonts w:ascii="GHEA Grapalat" w:hAnsi="GHEA Grapalat" w:cs="Sylfaen"/>
          <w:sz w:val="20"/>
          <w:lang w:val="ru-RU"/>
        </w:rPr>
        <w:t>)</w:t>
      </w:r>
      <w:r w:rsidR="004336A0">
        <w:rPr>
          <w:rFonts w:ascii="GHEA Grapalat" w:hAnsi="GHEA Grapalat" w:cs="Sylfaen"/>
          <w:sz w:val="20"/>
          <w:lang w:val="hy-AM"/>
        </w:rPr>
        <w:t xml:space="preserve"> </w:t>
      </w:r>
      <w:r w:rsidR="00AA0995" w:rsidRPr="00584DA3">
        <w:rPr>
          <w:rFonts w:ascii="GHEA Grapalat" w:hAnsi="GHEA Grapalat" w:cs="Sylfaen"/>
          <w:sz w:val="20"/>
          <w:lang w:val="hy-AM"/>
        </w:rPr>
        <w:t>41</w:t>
      </w:r>
      <w:r w:rsidR="00584DA3" w:rsidRPr="00584DA3">
        <w:rPr>
          <w:rFonts w:ascii="GHEA Grapalat" w:hAnsi="GHEA Grapalat" w:cs="Sylfaen"/>
          <w:sz w:val="20"/>
          <w:lang w:val="hy-AM"/>
        </w:rPr>
        <w:t xml:space="preserve"> </w:t>
      </w:r>
      <w:r w:rsidR="00AA0995" w:rsidRPr="00584DA3">
        <w:rPr>
          <w:rFonts w:ascii="GHEA Grapalat" w:hAnsi="GHEA Grapalat" w:cs="Sylfaen"/>
          <w:sz w:val="20"/>
          <w:lang w:val="hy-AM"/>
        </w:rPr>
        <w:t>93</w:t>
      </w:r>
      <w:r w:rsidR="00584DA3" w:rsidRPr="00584DA3">
        <w:rPr>
          <w:rFonts w:ascii="GHEA Grapalat" w:hAnsi="GHEA Grapalat" w:cs="Sylfaen"/>
          <w:sz w:val="20"/>
          <w:lang w:val="ru-RU"/>
        </w:rPr>
        <w:t>-</w:t>
      </w:r>
      <w:r w:rsidR="00AA0995" w:rsidRPr="00584DA3">
        <w:rPr>
          <w:rFonts w:ascii="GHEA Grapalat" w:hAnsi="GHEA Grapalat" w:cs="Sylfaen"/>
          <w:sz w:val="20"/>
          <w:lang w:val="hy-AM"/>
        </w:rPr>
        <w:t>99</w:t>
      </w:r>
      <w:r w:rsidR="00584DA3" w:rsidRPr="00584DA3">
        <w:rPr>
          <w:rFonts w:ascii="GHEA Grapalat" w:hAnsi="GHEA Grapalat" w:cs="Sylfaen"/>
          <w:sz w:val="20"/>
          <w:lang w:val="ru-RU"/>
        </w:rPr>
        <w:t>-</w:t>
      </w:r>
      <w:r w:rsidR="00AA0995" w:rsidRPr="00584DA3">
        <w:rPr>
          <w:rFonts w:ascii="GHEA Grapalat" w:hAnsi="GHEA Grapalat" w:cs="Sylfaen"/>
          <w:sz w:val="20"/>
          <w:lang w:val="hy-AM"/>
        </w:rPr>
        <w:t>69</w:t>
      </w:r>
      <w:r w:rsidR="00D70D2C" w:rsidRPr="00C63AA3">
        <w:rPr>
          <w:rFonts w:ascii="GHEA Grapalat" w:hAnsi="GHEA Grapalat" w:cs="Sylfaen"/>
          <w:sz w:val="20"/>
          <w:lang w:val="af-ZA"/>
        </w:rPr>
        <w:t xml:space="preserve"> </w:t>
      </w:r>
    </w:p>
    <w:p w14:paraId="630DF3B3" w14:textId="77777777" w:rsidR="00E71B62" w:rsidRPr="00AA0995" w:rsidRDefault="00D64FDA" w:rsidP="0004126F">
      <w:pPr>
        <w:spacing w:before="120" w:after="120" w:line="276" w:lineRule="auto"/>
        <w:ind w:firstLine="709"/>
        <w:jc w:val="both"/>
        <w:rPr>
          <w:rFonts w:ascii="GHEA Grapalat" w:hAnsi="GHEA Grapalat" w:cs="Sylfaen"/>
          <w:color w:val="0000FF"/>
          <w:sz w:val="20"/>
          <w:u w:val="single"/>
          <w:lang w:val="af-ZA"/>
        </w:rPr>
      </w:pPr>
      <w:r w:rsidRPr="00C63AA3">
        <w:rPr>
          <w:rFonts w:ascii="GHEA Grapalat" w:hAnsi="GHEA Grapalat" w:cs="Sylfaen"/>
          <w:sz w:val="20"/>
          <w:lang w:val="af-ZA"/>
        </w:rPr>
        <w:t>Էլ</w:t>
      </w:r>
      <w:r w:rsidR="00A7446E" w:rsidRPr="00C63AA3"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C63AA3">
        <w:rPr>
          <w:rFonts w:ascii="GHEA Grapalat" w:hAnsi="GHEA Grapalat" w:cs="Sylfaen"/>
          <w:sz w:val="20"/>
          <w:lang w:val="af-ZA"/>
        </w:rPr>
        <w:t>փոստ՝</w:t>
      </w:r>
      <w:r w:rsidR="00185136" w:rsidRPr="00C63AA3">
        <w:rPr>
          <w:rFonts w:ascii="GHEA Grapalat" w:hAnsi="GHEA Grapalat" w:cs="Sylfaen"/>
          <w:sz w:val="20"/>
          <w:lang w:val="af-ZA"/>
        </w:rPr>
        <w:t xml:space="preserve"> </w:t>
      </w:r>
      <w:r w:rsidR="001774D3" w:rsidRPr="00C63AA3">
        <w:rPr>
          <w:rFonts w:ascii="GHEA Grapalat" w:hAnsi="GHEA Grapalat" w:cs="Sylfaen"/>
          <w:sz w:val="20"/>
          <w:lang w:val="hy-AM"/>
        </w:rPr>
        <w:t xml:space="preserve"> </w:t>
      </w:r>
      <w:hyperlink r:id="rId7" w:history="1">
        <w:r w:rsidR="00AA0995" w:rsidRPr="009147ED">
          <w:rPr>
            <w:rStyle w:val="Hyperlink"/>
            <w:rFonts w:ascii="GHEA Grapalat" w:hAnsi="GHEA Grapalat" w:cs="Sylfaen"/>
            <w:sz w:val="20"/>
            <w:lang w:val="af-ZA"/>
          </w:rPr>
          <w:t>arsen.melkonyan@hti.am</w:t>
        </w:r>
      </w:hyperlink>
      <w:r w:rsidR="00AA0995">
        <w:rPr>
          <w:rFonts w:ascii="GHEA Grapalat" w:hAnsi="GHEA Grapalat" w:cs="Sylfaen"/>
          <w:sz w:val="20"/>
          <w:lang w:val="hy-AM"/>
        </w:rPr>
        <w:t xml:space="preserve"> </w:t>
      </w:r>
      <w:r w:rsidR="001774D3" w:rsidRPr="00C63AA3">
        <w:rPr>
          <w:rFonts w:ascii="GHEA Grapalat" w:hAnsi="GHEA Grapalat" w:cs="Sylfaen"/>
          <w:sz w:val="20"/>
          <w:lang w:val="hy-AM"/>
        </w:rPr>
        <w:t xml:space="preserve"> </w:t>
      </w:r>
      <w:r w:rsidR="0084778E" w:rsidRPr="00C63AA3">
        <w:rPr>
          <w:rFonts w:ascii="GHEA Grapalat" w:hAnsi="GHEA Grapalat" w:cs="Sylfaen"/>
          <w:sz w:val="20"/>
          <w:lang w:val="af-ZA"/>
        </w:rPr>
        <w:t xml:space="preserve"> </w:t>
      </w:r>
      <w:r w:rsidR="00B836FB" w:rsidRPr="00C63AA3">
        <w:rPr>
          <w:rFonts w:ascii="GHEA Grapalat" w:hAnsi="GHEA Grapalat" w:cs="Sylfaen"/>
          <w:sz w:val="20"/>
          <w:lang w:val="af-ZA"/>
        </w:rPr>
        <w:t xml:space="preserve"> </w:t>
      </w:r>
      <w:r w:rsidR="0084778E" w:rsidRPr="00C63AA3">
        <w:rPr>
          <w:rFonts w:ascii="GHEA Grapalat" w:hAnsi="GHEA Grapalat" w:cs="Sylfaen"/>
          <w:sz w:val="20"/>
          <w:lang w:val="af-ZA"/>
        </w:rPr>
        <w:t xml:space="preserve"> </w:t>
      </w:r>
    </w:p>
    <w:sectPr w:rsidR="00E71B62" w:rsidRPr="00AA0995" w:rsidSect="004336A0">
      <w:footerReference w:type="even" r:id="rId8"/>
      <w:footerReference w:type="default" r:id="rId9"/>
      <w:pgSz w:w="11906" w:h="16838"/>
      <w:pgMar w:top="54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7E31" w14:textId="77777777" w:rsidR="007D6022" w:rsidRDefault="007D6022">
      <w:r>
        <w:separator/>
      </w:r>
    </w:p>
  </w:endnote>
  <w:endnote w:type="continuationSeparator" w:id="0">
    <w:p w14:paraId="4106F7D8" w14:textId="77777777" w:rsidR="007D6022" w:rsidRDefault="007D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9878C" w14:textId="77777777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51D8BB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DF96" w14:textId="77777777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</w:p>
  <w:p w14:paraId="645A4F3D" w14:textId="77777777"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4E56A" w14:textId="77777777" w:rsidR="007D6022" w:rsidRDefault="007D6022">
      <w:r>
        <w:separator/>
      </w:r>
    </w:p>
  </w:footnote>
  <w:footnote w:type="continuationSeparator" w:id="0">
    <w:p w14:paraId="755B5BF5" w14:textId="77777777" w:rsidR="007D6022" w:rsidRDefault="007D6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40600B"/>
    <w:multiLevelType w:val="hybridMultilevel"/>
    <w:tmpl w:val="4B94CEBC"/>
    <w:lvl w:ilvl="0" w:tplc="36A2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9259C5"/>
    <w:multiLevelType w:val="hybridMultilevel"/>
    <w:tmpl w:val="4B94CEBC"/>
    <w:lvl w:ilvl="0" w:tplc="36A2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41E4"/>
    <w:rsid w:val="00025EFB"/>
    <w:rsid w:val="0003635A"/>
    <w:rsid w:val="00036471"/>
    <w:rsid w:val="00037ADE"/>
    <w:rsid w:val="0004059D"/>
    <w:rsid w:val="0004126F"/>
    <w:rsid w:val="0004365B"/>
    <w:rsid w:val="000445CD"/>
    <w:rsid w:val="0005765A"/>
    <w:rsid w:val="00063D6E"/>
    <w:rsid w:val="000706DF"/>
    <w:rsid w:val="0007301F"/>
    <w:rsid w:val="00075FE5"/>
    <w:rsid w:val="00082455"/>
    <w:rsid w:val="0009444C"/>
    <w:rsid w:val="000B5C3E"/>
    <w:rsid w:val="000C210A"/>
    <w:rsid w:val="000C6191"/>
    <w:rsid w:val="000E1BFF"/>
    <w:rsid w:val="000F11FE"/>
    <w:rsid w:val="000F244C"/>
    <w:rsid w:val="00100D10"/>
    <w:rsid w:val="00101AB8"/>
    <w:rsid w:val="00102A32"/>
    <w:rsid w:val="001038C8"/>
    <w:rsid w:val="0011354C"/>
    <w:rsid w:val="00114E6E"/>
    <w:rsid w:val="00120E57"/>
    <w:rsid w:val="00124077"/>
    <w:rsid w:val="00124777"/>
    <w:rsid w:val="00125AFF"/>
    <w:rsid w:val="00132E94"/>
    <w:rsid w:val="001466A8"/>
    <w:rsid w:val="001563E9"/>
    <w:rsid w:val="001628D6"/>
    <w:rsid w:val="001774D3"/>
    <w:rsid w:val="00180617"/>
    <w:rsid w:val="00185136"/>
    <w:rsid w:val="001860C6"/>
    <w:rsid w:val="0019719D"/>
    <w:rsid w:val="00197557"/>
    <w:rsid w:val="001A2642"/>
    <w:rsid w:val="001A64A3"/>
    <w:rsid w:val="001B0C0E"/>
    <w:rsid w:val="001B33E6"/>
    <w:rsid w:val="001C13FF"/>
    <w:rsid w:val="001C220F"/>
    <w:rsid w:val="001C521B"/>
    <w:rsid w:val="001C578F"/>
    <w:rsid w:val="001D1770"/>
    <w:rsid w:val="001D6563"/>
    <w:rsid w:val="001E3CAE"/>
    <w:rsid w:val="001E6606"/>
    <w:rsid w:val="001F1025"/>
    <w:rsid w:val="001F5BAF"/>
    <w:rsid w:val="002022C3"/>
    <w:rsid w:val="00202E09"/>
    <w:rsid w:val="00204472"/>
    <w:rsid w:val="00205535"/>
    <w:rsid w:val="00206B7E"/>
    <w:rsid w:val="002137CA"/>
    <w:rsid w:val="00217C24"/>
    <w:rsid w:val="0022406C"/>
    <w:rsid w:val="00226F64"/>
    <w:rsid w:val="00227456"/>
    <w:rsid w:val="00227963"/>
    <w:rsid w:val="00237045"/>
    <w:rsid w:val="00237D02"/>
    <w:rsid w:val="00245FAF"/>
    <w:rsid w:val="0025006F"/>
    <w:rsid w:val="002518F7"/>
    <w:rsid w:val="00254E09"/>
    <w:rsid w:val="0026753B"/>
    <w:rsid w:val="002827E6"/>
    <w:rsid w:val="00292DA7"/>
    <w:rsid w:val="002955FD"/>
    <w:rsid w:val="002A5B15"/>
    <w:rsid w:val="002A6CAD"/>
    <w:rsid w:val="002C037E"/>
    <w:rsid w:val="002C2032"/>
    <w:rsid w:val="002C5839"/>
    <w:rsid w:val="002C60EF"/>
    <w:rsid w:val="002F50FC"/>
    <w:rsid w:val="00301137"/>
    <w:rsid w:val="00302445"/>
    <w:rsid w:val="003057F7"/>
    <w:rsid w:val="00306FFC"/>
    <w:rsid w:val="0030710B"/>
    <w:rsid w:val="00315746"/>
    <w:rsid w:val="0031734F"/>
    <w:rsid w:val="00322EFB"/>
    <w:rsid w:val="00341CA5"/>
    <w:rsid w:val="00345C5A"/>
    <w:rsid w:val="00354C9F"/>
    <w:rsid w:val="00362C17"/>
    <w:rsid w:val="003643F2"/>
    <w:rsid w:val="003654FE"/>
    <w:rsid w:val="00366B43"/>
    <w:rsid w:val="0036794B"/>
    <w:rsid w:val="00371957"/>
    <w:rsid w:val="003758BE"/>
    <w:rsid w:val="00377D47"/>
    <w:rsid w:val="0038327C"/>
    <w:rsid w:val="00383BFE"/>
    <w:rsid w:val="00383CE9"/>
    <w:rsid w:val="00385177"/>
    <w:rsid w:val="0038605D"/>
    <w:rsid w:val="003875C3"/>
    <w:rsid w:val="0039239E"/>
    <w:rsid w:val="003928E5"/>
    <w:rsid w:val="00393906"/>
    <w:rsid w:val="003A1317"/>
    <w:rsid w:val="003A49DE"/>
    <w:rsid w:val="003B24BE"/>
    <w:rsid w:val="003B2BED"/>
    <w:rsid w:val="003C0293"/>
    <w:rsid w:val="003D2D77"/>
    <w:rsid w:val="003D5271"/>
    <w:rsid w:val="003E0AB7"/>
    <w:rsid w:val="003E343E"/>
    <w:rsid w:val="003E495E"/>
    <w:rsid w:val="003F38E3"/>
    <w:rsid w:val="003F49B4"/>
    <w:rsid w:val="0043269D"/>
    <w:rsid w:val="004336A0"/>
    <w:rsid w:val="00437C48"/>
    <w:rsid w:val="00441E90"/>
    <w:rsid w:val="00453498"/>
    <w:rsid w:val="00454284"/>
    <w:rsid w:val="004614C2"/>
    <w:rsid w:val="00467A9D"/>
    <w:rsid w:val="00471924"/>
    <w:rsid w:val="00473936"/>
    <w:rsid w:val="00480FFF"/>
    <w:rsid w:val="00483AB8"/>
    <w:rsid w:val="00486700"/>
    <w:rsid w:val="004940A9"/>
    <w:rsid w:val="004945B6"/>
    <w:rsid w:val="00496E15"/>
    <w:rsid w:val="004A0FFD"/>
    <w:rsid w:val="004A1CDD"/>
    <w:rsid w:val="004A5723"/>
    <w:rsid w:val="004B0C88"/>
    <w:rsid w:val="004B2CAE"/>
    <w:rsid w:val="004B60C3"/>
    <w:rsid w:val="004B7036"/>
    <w:rsid w:val="004B7482"/>
    <w:rsid w:val="004D393A"/>
    <w:rsid w:val="004D4E6E"/>
    <w:rsid w:val="004E21A7"/>
    <w:rsid w:val="004F378C"/>
    <w:rsid w:val="004F596C"/>
    <w:rsid w:val="00503598"/>
    <w:rsid w:val="00512432"/>
    <w:rsid w:val="00531EA4"/>
    <w:rsid w:val="00534656"/>
    <w:rsid w:val="00535D16"/>
    <w:rsid w:val="005438A3"/>
    <w:rsid w:val="005645A0"/>
    <w:rsid w:val="00565F1E"/>
    <w:rsid w:val="005676AA"/>
    <w:rsid w:val="005676B5"/>
    <w:rsid w:val="00571921"/>
    <w:rsid w:val="005778F1"/>
    <w:rsid w:val="005803D6"/>
    <w:rsid w:val="00584DA3"/>
    <w:rsid w:val="00586A35"/>
    <w:rsid w:val="0059197C"/>
    <w:rsid w:val="0059628A"/>
    <w:rsid w:val="005A05CF"/>
    <w:rsid w:val="005A3B39"/>
    <w:rsid w:val="005A7CDE"/>
    <w:rsid w:val="005B30BE"/>
    <w:rsid w:val="005C0A7C"/>
    <w:rsid w:val="005C39A0"/>
    <w:rsid w:val="005C6AF0"/>
    <w:rsid w:val="005D0F4E"/>
    <w:rsid w:val="005E2E2B"/>
    <w:rsid w:val="005E2F58"/>
    <w:rsid w:val="005E5874"/>
    <w:rsid w:val="005F030F"/>
    <w:rsid w:val="005F254D"/>
    <w:rsid w:val="005F50FC"/>
    <w:rsid w:val="005F731F"/>
    <w:rsid w:val="00603C17"/>
    <w:rsid w:val="00613058"/>
    <w:rsid w:val="00622A3A"/>
    <w:rsid w:val="00625505"/>
    <w:rsid w:val="00636D66"/>
    <w:rsid w:val="0064019E"/>
    <w:rsid w:val="006425EF"/>
    <w:rsid w:val="00644FD7"/>
    <w:rsid w:val="00645A24"/>
    <w:rsid w:val="0064733E"/>
    <w:rsid w:val="00651E69"/>
    <w:rsid w:val="00652B69"/>
    <w:rsid w:val="006538D5"/>
    <w:rsid w:val="00655074"/>
    <w:rsid w:val="006557FC"/>
    <w:rsid w:val="00661CDB"/>
    <w:rsid w:val="0067027B"/>
    <w:rsid w:val="00673895"/>
    <w:rsid w:val="00683E3A"/>
    <w:rsid w:val="00686425"/>
    <w:rsid w:val="00697623"/>
    <w:rsid w:val="006A7325"/>
    <w:rsid w:val="006B16C4"/>
    <w:rsid w:val="006B2A8F"/>
    <w:rsid w:val="006B7B4E"/>
    <w:rsid w:val="006C2425"/>
    <w:rsid w:val="006D7D49"/>
    <w:rsid w:val="006E3064"/>
    <w:rsid w:val="006E4C70"/>
    <w:rsid w:val="006E78B6"/>
    <w:rsid w:val="006F114D"/>
    <w:rsid w:val="006F7509"/>
    <w:rsid w:val="0071112C"/>
    <w:rsid w:val="00712A17"/>
    <w:rsid w:val="007149AD"/>
    <w:rsid w:val="00714D54"/>
    <w:rsid w:val="00714DDE"/>
    <w:rsid w:val="00717888"/>
    <w:rsid w:val="007223D8"/>
    <w:rsid w:val="00722C9C"/>
    <w:rsid w:val="00727604"/>
    <w:rsid w:val="00735E70"/>
    <w:rsid w:val="0074235F"/>
    <w:rsid w:val="007430B8"/>
    <w:rsid w:val="007443A1"/>
    <w:rsid w:val="007513A1"/>
    <w:rsid w:val="0075655D"/>
    <w:rsid w:val="00760AA2"/>
    <w:rsid w:val="00765F01"/>
    <w:rsid w:val="007A44B1"/>
    <w:rsid w:val="007A4B84"/>
    <w:rsid w:val="007A795B"/>
    <w:rsid w:val="007B6C31"/>
    <w:rsid w:val="007C3B03"/>
    <w:rsid w:val="007C7163"/>
    <w:rsid w:val="007D6022"/>
    <w:rsid w:val="007E1E9D"/>
    <w:rsid w:val="007E6CA6"/>
    <w:rsid w:val="007F2814"/>
    <w:rsid w:val="00805D1B"/>
    <w:rsid w:val="0081126B"/>
    <w:rsid w:val="00823294"/>
    <w:rsid w:val="00832128"/>
    <w:rsid w:val="0083550F"/>
    <w:rsid w:val="00844E02"/>
    <w:rsid w:val="0084778E"/>
    <w:rsid w:val="0085228E"/>
    <w:rsid w:val="00874380"/>
    <w:rsid w:val="00890A14"/>
    <w:rsid w:val="00891CC9"/>
    <w:rsid w:val="00894E35"/>
    <w:rsid w:val="00896409"/>
    <w:rsid w:val="008A0836"/>
    <w:rsid w:val="008A2E6B"/>
    <w:rsid w:val="008A6895"/>
    <w:rsid w:val="008B6B1A"/>
    <w:rsid w:val="008C3DB4"/>
    <w:rsid w:val="008C7670"/>
    <w:rsid w:val="008D0B2F"/>
    <w:rsid w:val="008D68A8"/>
    <w:rsid w:val="008D78D4"/>
    <w:rsid w:val="008E0890"/>
    <w:rsid w:val="008E57DF"/>
    <w:rsid w:val="008E6790"/>
    <w:rsid w:val="008F153C"/>
    <w:rsid w:val="008F5FBD"/>
    <w:rsid w:val="008F7DC4"/>
    <w:rsid w:val="00901B34"/>
    <w:rsid w:val="00906FB5"/>
    <w:rsid w:val="00907C60"/>
    <w:rsid w:val="00910D23"/>
    <w:rsid w:val="00910DE9"/>
    <w:rsid w:val="00913176"/>
    <w:rsid w:val="00916899"/>
    <w:rsid w:val="00924A60"/>
    <w:rsid w:val="0092549D"/>
    <w:rsid w:val="0093372B"/>
    <w:rsid w:val="009337B2"/>
    <w:rsid w:val="009507AF"/>
    <w:rsid w:val="00960BDD"/>
    <w:rsid w:val="00963C65"/>
    <w:rsid w:val="009641BA"/>
    <w:rsid w:val="0096785A"/>
    <w:rsid w:val="009706C8"/>
    <w:rsid w:val="00975599"/>
    <w:rsid w:val="00986C8D"/>
    <w:rsid w:val="0099697A"/>
    <w:rsid w:val="009A5807"/>
    <w:rsid w:val="009B63BC"/>
    <w:rsid w:val="009B647A"/>
    <w:rsid w:val="009B75F2"/>
    <w:rsid w:val="009D3754"/>
    <w:rsid w:val="009D3A60"/>
    <w:rsid w:val="009E252A"/>
    <w:rsid w:val="009E5F93"/>
    <w:rsid w:val="009F5D08"/>
    <w:rsid w:val="00A000C1"/>
    <w:rsid w:val="00A03098"/>
    <w:rsid w:val="00A30C0F"/>
    <w:rsid w:val="00A34AD2"/>
    <w:rsid w:val="00A36B72"/>
    <w:rsid w:val="00A52649"/>
    <w:rsid w:val="00A60B64"/>
    <w:rsid w:val="00A70700"/>
    <w:rsid w:val="00A72D7A"/>
    <w:rsid w:val="00A7446E"/>
    <w:rsid w:val="00A8142B"/>
    <w:rsid w:val="00AA0995"/>
    <w:rsid w:val="00AA698E"/>
    <w:rsid w:val="00AB1F7F"/>
    <w:rsid w:val="00AB2D08"/>
    <w:rsid w:val="00AC075C"/>
    <w:rsid w:val="00AC09EC"/>
    <w:rsid w:val="00AC12E9"/>
    <w:rsid w:val="00AD5F58"/>
    <w:rsid w:val="00AE18A7"/>
    <w:rsid w:val="00AE48A6"/>
    <w:rsid w:val="00AE7C17"/>
    <w:rsid w:val="00B06F5C"/>
    <w:rsid w:val="00B10495"/>
    <w:rsid w:val="00B135C0"/>
    <w:rsid w:val="00B16C9D"/>
    <w:rsid w:val="00B21464"/>
    <w:rsid w:val="00B21822"/>
    <w:rsid w:val="00B251A3"/>
    <w:rsid w:val="00B31D23"/>
    <w:rsid w:val="00B34A30"/>
    <w:rsid w:val="00B45438"/>
    <w:rsid w:val="00B5440A"/>
    <w:rsid w:val="00B5525A"/>
    <w:rsid w:val="00B7414D"/>
    <w:rsid w:val="00B82FEE"/>
    <w:rsid w:val="00B836FB"/>
    <w:rsid w:val="00B85389"/>
    <w:rsid w:val="00BC2466"/>
    <w:rsid w:val="00BD2B29"/>
    <w:rsid w:val="00BD5E74"/>
    <w:rsid w:val="00BE08E1"/>
    <w:rsid w:val="00BE362A"/>
    <w:rsid w:val="00BE4030"/>
    <w:rsid w:val="00BE4581"/>
    <w:rsid w:val="00BE4DE7"/>
    <w:rsid w:val="00BE4FC4"/>
    <w:rsid w:val="00BE5F62"/>
    <w:rsid w:val="00BF118D"/>
    <w:rsid w:val="00C04BBE"/>
    <w:rsid w:val="00C225E2"/>
    <w:rsid w:val="00C51538"/>
    <w:rsid w:val="00C528A1"/>
    <w:rsid w:val="00C54035"/>
    <w:rsid w:val="00C56677"/>
    <w:rsid w:val="00C63AA3"/>
    <w:rsid w:val="00C666B6"/>
    <w:rsid w:val="00C677D2"/>
    <w:rsid w:val="00C756C6"/>
    <w:rsid w:val="00C90538"/>
    <w:rsid w:val="00C926B7"/>
    <w:rsid w:val="00CA6069"/>
    <w:rsid w:val="00CA61DE"/>
    <w:rsid w:val="00CB53FA"/>
    <w:rsid w:val="00CC24C6"/>
    <w:rsid w:val="00CD082E"/>
    <w:rsid w:val="00CD1F23"/>
    <w:rsid w:val="00CD6DD7"/>
    <w:rsid w:val="00CE5FD6"/>
    <w:rsid w:val="00CF5118"/>
    <w:rsid w:val="00D00156"/>
    <w:rsid w:val="00D00F5C"/>
    <w:rsid w:val="00D02A87"/>
    <w:rsid w:val="00D043CD"/>
    <w:rsid w:val="00D04D6D"/>
    <w:rsid w:val="00D0571B"/>
    <w:rsid w:val="00D0598D"/>
    <w:rsid w:val="00D06E8D"/>
    <w:rsid w:val="00D1512F"/>
    <w:rsid w:val="00D21FA2"/>
    <w:rsid w:val="00D2725C"/>
    <w:rsid w:val="00D306ED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0D2C"/>
    <w:rsid w:val="00D727A4"/>
    <w:rsid w:val="00D74E1A"/>
    <w:rsid w:val="00D810D7"/>
    <w:rsid w:val="00D827E9"/>
    <w:rsid w:val="00D83E21"/>
    <w:rsid w:val="00D84893"/>
    <w:rsid w:val="00D92B38"/>
    <w:rsid w:val="00D92FBE"/>
    <w:rsid w:val="00D94488"/>
    <w:rsid w:val="00DA6572"/>
    <w:rsid w:val="00DB27AA"/>
    <w:rsid w:val="00DB50C0"/>
    <w:rsid w:val="00DC29B7"/>
    <w:rsid w:val="00DC4A38"/>
    <w:rsid w:val="00DC5695"/>
    <w:rsid w:val="00DD6FEC"/>
    <w:rsid w:val="00DF66B7"/>
    <w:rsid w:val="00E00944"/>
    <w:rsid w:val="00E14174"/>
    <w:rsid w:val="00E15F93"/>
    <w:rsid w:val="00E24AA7"/>
    <w:rsid w:val="00E359C1"/>
    <w:rsid w:val="00E476D2"/>
    <w:rsid w:val="00E5530C"/>
    <w:rsid w:val="00E55F33"/>
    <w:rsid w:val="00E615C8"/>
    <w:rsid w:val="00E655F3"/>
    <w:rsid w:val="00E67524"/>
    <w:rsid w:val="00E677AC"/>
    <w:rsid w:val="00E71B03"/>
    <w:rsid w:val="00E71B62"/>
    <w:rsid w:val="00E74DC7"/>
    <w:rsid w:val="00E80495"/>
    <w:rsid w:val="00E83C96"/>
    <w:rsid w:val="00E90A3A"/>
    <w:rsid w:val="00E91BE9"/>
    <w:rsid w:val="00E96BC2"/>
    <w:rsid w:val="00E97776"/>
    <w:rsid w:val="00EA2281"/>
    <w:rsid w:val="00EA309E"/>
    <w:rsid w:val="00EB5497"/>
    <w:rsid w:val="00EB6973"/>
    <w:rsid w:val="00EC3FA0"/>
    <w:rsid w:val="00ED33B0"/>
    <w:rsid w:val="00ED51CE"/>
    <w:rsid w:val="00ED7334"/>
    <w:rsid w:val="00ED7DDE"/>
    <w:rsid w:val="00EE1DD0"/>
    <w:rsid w:val="00EE6AB0"/>
    <w:rsid w:val="00EE7803"/>
    <w:rsid w:val="00F07934"/>
    <w:rsid w:val="00F11DDE"/>
    <w:rsid w:val="00F1213C"/>
    <w:rsid w:val="00F22D7A"/>
    <w:rsid w:val="00F23628"/>
    <w:rsid w:val="00F25E0F"/>
    <w:rsid w:val="00F313A6"/>
    <w:rsid w:val="00F408C7"/>
    <w:rsid w:val="00F4199D"/>
    <w:rsid w:val="00F447A4"/>
    <w:rsid w:val="00F546D9"/>
    <w:rsid w:val="00F570A9"/>
    <w:rsid w:val="00F706AF"/>
    <w:rsid w:val="00F714E0"/>
    <w:rsid w:val="00F76486"/>
    <w:rsid w:val="00F96617"/>
    <w:rsid w:val="00F97516"/>
    <w:rsid w:val="00F97598"/>
    <w:rsid w:val="00F97BAF"/>
    <w:rsid w:val="00FA127B"/>
    <w:rsid w:val="00FA3189"/>
    <w:rsid w:val="00FB014A"/>
    <w:rsid w:val="00FB2C5C"/>
    <w:rsid w:val="00FC062E"/>
    <w:rsid w:val="00FC5778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80D21D"/>
  <w15:chartTrackingRefBased/>
  <w15:docId w15:val="{F5F6B7B1-727D-4BBF-86B2-AD8963A0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  <w:style w:type="character" w:styleId="UnresolvedMention">
    <w:name w:val="Unresolved Mention"/>
    <w:uiPriority w:val="99"/>
    <w:semiHidden/>
    <w:unhideWhenUsed/>
    <w:rsid w:val="00E71B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D7D4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melkonyan@hti.am%20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4100</CharactersWithSpaces>
  <SharedDoc>false</SharedDoc>
  <HLinks>
    <vt:vector size="6" baseType="variant">
      <vt:variant>
        <vt:i4>1179703</vt:i4>
      </vt:variant>
      <vt:variant>
        <vt:i4>0</vt:i4>
      </vt:variant>
      <vt:variant>
        <vt:i4>0</vt:i4>
      </vt:variant>
      <vt:variant>
        <vt:i4>5</vt:i4>
      </vt:variant>
      <vt:variant>
        <vt:lpwstr>mailto:arsen.melkonyan@hti.am%20m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Arsen Melkonyan</cp:lastModifiedBy>
  <cp:revision>3</cp:revision>
  <cp:lastPrinted>2024-02-02T13:35:00Z</cp:lastPrinted>
  <dcterms:created xsi:type="dcterms:W3CDTF">2026-02-17T05:40:00Z</dcterms:created>
  <dcterms:modified xsi:type="dcterms:W3CDTF">2026-03-23T12:53:00Z</dcterms:modified>
</cp:coreProperties>
</file>