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5130B6" w:rsidRPr="005130B6">
        <w:rPr>
          <w:rFonts w:ascii="GHEA Grapalat" w:hAnsi="GHEA Grapalat"/>
          <w:b w:val="0"/>
          <w:sz w:val="20"/>
          <w:lang w:val="af-ZA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3635F9">
        <w:rPr>
          <w:rFonts w:ascii="GHEA Grapalat" w:hAnsi="GHEA Grapalat"/>
          <w:b w:val="0"/>
          <w:sz w:val="20"/>
          <w:lang w:val="hy-AM"/>
        </w:rPr>
        <w:t>նոյեմբերի</w:t>
      </w:r>
      <w:r w:rsidR="005130B6" w:rsidRPr="005130B6">
        <w:rPr>
          <w:rFonts w:ascii="GHEA Grapalat" w:hAnsi="GHEA Grapalat"/>
          <w:b w:val="0"/>
          <w:sz w:val="20"/>
          <w:lang w:val="af-ZA"/>
        </w:rPr>
        <w:t xml:space="preserve"> </w:t>
      </w:r>
      <w:r w:rsidR="008B0B3C">
        <w:rPr>
          <w:rFonts w:ascii="GHEA Grapalat" w:hAnsi="GHEA Grapalat"/>
          <w:b w:val="0"/>
          <w:sz w:val="20"/>
          <w:lang w:val="hy-AM"/>
        </w:rPr>
        <w:t>26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8B0B3C">
        <w:rPr>
          <w:rFonts w:ascii="GHEA Grapalat" w:hAnsi="GHEA Grapalat"/>
          <w:sz w:val="20"/>
          <w:lang w:val="hy-AM"/>
        </w:rPr>
        <w:t>-ԳՀԱՊ</w:t>
      </w:r>
      <w:r w:rsidR="005130B6">
        <w:rPr>
          <w:rFonts w:ascii="GHEA Grapalat" w:hAnsi="GHEA Grapalat"/>
          <w:sz w:val="20"/>
          <w:lang w:val="hy-AM"/>
        </w:rPr>
        <w:t>ՁԲ-25/</w:t>
      </w:r>
      <w:r w:rsidR="008B0B3C">
        <w:rPr>
          <w:rFonts w:ascii="GHEA Grapalat" w:hAnsi="GHEA Grapalat"/>
          <w:sz w:val="20"/>
          <w:lang w:val="hy-AM"/>
        </w:rPr>
        <w:t>1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945391" w:rsidRDefault="009F7167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Գավառի համայնքապետարանի </w:t>
      </w:r>
      <w:r w:rsidR="00C02BB2" w:rsidRPr="0094539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8B0B3C">
        <w:rPr>
          <w:rFonts w:ascii="GHEA Grapalat" w:hAnsi="GHEA Grapalat" w:cs="Sylfaen"/>
          <w:sz w:val="20"/>
          <w:lang w:val="hy-AM"/>
        </w:rPr>
        <w:t>ամանորյա ապրանքների</w:t>
      </w:r>
      <w:r w:rsidR="009A2823" w:rsidRPr="009A2823"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B0B3C">
        <w:rPr>
          <w:rFonts w:ascii="GHEA Grapalat" w:hAnsi="GHEA Grapalat"/>
          <w:sz w:val="20"/>
          <w:lang w:val="hy-AM"/>
        </w:rPr>
        <w:t>ԳՄԳՀ-ԳՀԱՊՁԲ-25/1</w:t>
      </w:r>
      <w:r>
        <w:rPr>
          <w:rFonts w:ascii="GHEA Grapalat" w:hAnsi="GHEA Grapalat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8B0B3C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Հրավերի</w:t>
      </w:r>
      <w:r w:rsidR="00351662" w:rsidRPr="00A4785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</w:t>
      </w:r>
      <w:r w:rsidR="008B0B3C">
        <w:rPr>
          <w:rFonts w:ascii="GHEA Grapalat" w:eastAsia="Calibri" w:hAnsi="GHEA Grapalat" w:cs="Sylfaen"/>
          <w:bCs/>
          <w:kern w:val="36"/>
          <w:sz w:val="20"/>
          <w:lang w:val="hy-AM"/>
        </w:rPr>
        <w:t>տեխնիկական բնութագրում 3 /երեք/ չափաբաժիններով սահմանված փաթեթների անվանումների վրիպակներ և ընդհանուր քաշային միավորի բացթողում</w:t>
      </w:r>
      <w:r w:rsidR="003635F9">
        <w:rPr>
          <w:rFonts w:ascii="GHEA Grapalat" w:eastAsia="Calibri" w:hAnsi="GHEA Grapalat" w:cs="Sylfaen"/>
          <w:bCs/>
          <w:kern w:val="36"/>
          <w:sz w:val="20"/>
          <w:lang w:val="hy-AM"/>
        </w:rPr>
        <w:t>։</w:t>
      </w:r>
    </w:p>
    <w:p w:rsidR="00AA4A91" w:rsidRDefault="008D0FB1" w:rsidP="0072249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0E51AC">
        <w:rPr>
          <w:rFonts w:ascii="GHEA Grapalat" w:hAnsi="GHEA Grapalat" w:cs="Sylfaen"/>
          <w:sz w:val="20"/>
          <w:lang w:val="ru-RU"/>
        </w:rPr>
        <w:t>է</w:t>
      </w:r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722499">
        <w:rPr>
          <w:rFonts w:ascii="GHEA Grapalat" w:eastAsia="Calibri" w:hAnsi="GHEA Grapalat" w:cs="Sylfaen"/>
          <w:bCs/>
          <w:kern w:val="36"/>
          <w:sz w:val="20"/>
          <w:lang w:val="hy-AM"/>
        </w:rPr>
        <w:t>հ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րավերի </w:t>
      </w:r>
      <w:r w:rsidR="003635F9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հավելված 1-ում՝ </w:t>
      </w:r>
      <w:r w:rsidR="003635F9" w:rsidRPr="00F566BF">
        <w:rPr>
          <w:rFonts w:ascii="GHEA Grapalat" w:hAnsi="GHEA Grapalat"/>
          <w:sz w:val="20"/>
          <w:lang w:val="hy-AM"/>
        </w:rPr>
        <w:t>տեխնիկական բնութագիր - գնման ժամանակացույց</w:t>
      </w:r>
      <w:r w:rsidR="003635F9">
        <w:rPr>
          <w:rFonts w:ascii="GHEA Grapalat" w:hAnsi="GHEA Grapalat"/>
          <w:sz w:val="20"/>
          <w:lang w:val="hy-AM"/>
        </w:rPr>
        <w:t>ում</w:t>
      </w:r>
      <w:r w:rsidR="00722499">
        <w:rPr>
          <w:rFonts w:ascii="GHEA Grapalat" w:hAnsi="GHEA Grapalat"/>
          <w:sz w:val="20"/>
          <w:lang w:val="hy-AM"/>
        </w:rPr>
        <w:t xml:space="preserve"> ապրանքների անվանում սյունակում, մասնավորապես </w:t>
      </w:r>
      <w:r w:rsidR="00722499" w:rsidRPr="003503D0">
        <w:rPr>
          <w:rFonts w:ascii="GHEA Grapalat" w:hAnsi="GHEA Grapalat"/>
          <w:sz w:val="20"/>
          <w:lang w:val="hy-AM"/>
        </w:rPr>
        <w:t xml:space="preserve">Ամանորյա </w:t>
      </w:r>
      <w:r w:rsidR="00722499">
        <w:rPr>
          <w:rFonts w:ascii="GHEA Grapalat" w:hAnsi="GHEA Grapalat"/>
          <w:sz w:val="20"/>
          <w:lang w:val="hy-AM"/>
        </w:rPr>
        <w:t>տոպրակ</w:t>
      </w:r>
      <w:r w:rsidR="00722499" w:rsidRPr="003503D0">
        <w:rPr>
          <w:rFonts w:ascii="GHEA Grapalat" w:hAnsi="GHEA Grapalat"/>
          <w:sz w:val="20"/>
          <w:lang w:val="hy-AM"/>
        </w:rPr>
        <w:t xml:space="preserve"> «Գլխարկ»</w:t>
      </w:r>
      <w:r w:rsidR="00722499">
        <w:rPr>
          <w:rFonts w:ascii="GHEA Grapalat" w:hAnsi="GHEA Grapalat"/>
          <w:sz w:val="20"/>
          <w:lang w:val="hy-AM"/>
        </w:rPr>
        <w:t xml:space="preserve">-ը փոփոխվել է որպես </w:t>
      </w:r>
      <w:r w:rsidR="00722499" w:rsidRPr="003503D0">
        <w:rPr>
          <w:rFonts w:ascii="GHEA Grapalat" w:hAnsi="GHEA Grapalat"/>
          <w:sz w:val="20"/>
          <w:lang w:val="hy-AM"/>
        </w:rPr>
        <w:t xml:space="preserve">Ամանորյա </w:t>
      </w:r>
      <w:r w:rsidR="00722499">
        <w:rPr>
          <w:rFonts w:ascii="GHEA Grapalat" w:hAnsi="GHEA Grapalat"/>
          <w:sz w:val="20"/>
          <w:lang w:val="hy-AM"/>
        </w:rPr>
        <w:t>տոպրակ 1/220 գր․,</w:t>
      </w:r>
      <w:r w:rsidR="00722499" w:rsidRPr="00722499">
        <w:rPr>
          <w:rFonts w:ascii="GHEA Grapalat" w:hAnsi="GHEA Grapalat"/>
          <w:sz w:val="20"/>
          <w:lang w:val="hy-AM"/>
        </w:rPr>
        <w:t xml:space="preserve"> </w:t>
      </w:r>
      <w:r w:rsidR="00722499">
        <w:rPr>
          <w:rFonts w:ascii="GHEA Grapalat" w:hAnsi="GHEA Grapalat"/>
          <w:sz w:val="20"/>
          <w:lang w:val="hy-AM"/>
        </w:rPr>
        <w:t>Ամանորյա տոպրակ</w:t>
      </w:r>
      <w:r w:rsidR="00722499" w:rsidRPr="003503D0">
        <w:rPr>
          <w:rFonts w:ascii="GHEA Grapalat" w:hAnsi="GHEA Grapalat"/>
          <w:sz w:val="20"/>
          <w:lang w:val="hy-AM"/>
        </w:rPr>
        <w:t xml:space="preserve"> «Քսակ»</w:t>
      </w:r>
      <w:r w:rsidR="00AF3ADC">
        <w:rPr>
          <w:rFonts w:ascii="GHEA Grapalat" w:hAnsi="GHEA Grapalat"/>
          <w:sz w:val="20"/>
          <w:lang w:val="hy-AM"/>
        </w:rPr>
        <w:t>-ը</w:t>
      </w:r>
      <w:r w:rsidR="00722499">
        <w:rPr>
          <w:rFonts w:ascii="GHEA Grapalat" w:hAnsi="GHEA Grapalat"/>
          <w:sz w:val="20"/>
          <w:lang w:val="hy-AM"/>
        </w:rPr>
        <w:t xml:space="preserve"> փոփոխվել է որպես Ամանորյա տոպրակ </w:t>
      </w:r>
      <w:r w:rsidR="00AF3ADC">
        <w:rPr>
          <w:rFonts w:ascii="GHEA Grapalat" w:hAnsi="GHEA Grapalat"/>
          <w:sz w:val="20"/>
          <w:lang w:val="hy-AM"/>
        </w:rPr>
        <w:t>1/320 գր․և Ամանորյա տոպրակ «Սունդուկ</w:t>
      </w:r>
      <w:r w:rsidR="00AF3ADC" w:rsidRPr="003503D0">
        <w:rPr>
          <w:rFonts w:ascii="GHEA Grapalat" w:hAnsi="GHEA Grapalat"/>
          <w:sz w:val="20"/>
          <w:lang w:val="hy-AM"/>
        </w:rPr>
        <w:t>»</w:t>
      </w:r>
      <w:r w:rsidR="00AF3ADC">
        <w:rPr>
          <w:rFonts w:ascii="GHEA Grapalat" w:hAnsi="GHEA Grapalat"/>
          <w:sz w:val="20"/>
          <w:lang w:val="hy-AM"/>
        </w:rPr>
        <w:t>-ը փոփոխվել է որպես Ամանորյա տոպրակ 1/310 գր․։</w:t>
      </w:r>
    </w:p>
    <w:p w:rsidR="00216FB9" w:rsidRPr="00147B47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ՀՀ կառավարության 2017 թվականի մայիսի 4-ի N 526-Ն</w:t>
      </w:r>
      <w:r w:rsidR="00351662"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որոշման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3-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մասի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1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4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 կետ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ի 2-րդ ենթակետ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և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5-րդ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մասի 22-րդ 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կ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>ետ</w:t>
      </w:r>
      <w:r w:rsidR="00207D84" w:rsidRPr="00147B47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5130B6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</w:t>
      </w:r>
      <w:r w:rsidR="00AF3ADC">
        <w:rPr>
          <w:rFonts w:ascii="GHEA Grapalat" w:hAnsi="GHEA Grapalat"/>
          <w:sz w:val="20"/>
          <w:lang w:val="hy-AM"/>
        </w:rPr>
        <w:t>ԳՀԱՊՁԲ-25/1</w:t>
      </w:r>
      <w:r w:rsidR="009F7167">
        <w:rPr>
          <w:rFonts w:ascii="GHEA Grapalat" w:hAnsi="GHEA Grapalat"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5B79CF">
        <w:rPr>
          <w:rFonts w:ascii="GHEA Grapalat" w:hAnsi="GHEA Grapalat" w:cs="Sylfaen"/>
          <w:sz w:val="20"/>
          <w:lang w:val="hy-AM"/>
        </w:rPr>
        <w:t xml:space="preserve"> Ա</w:t>
      </w:r>
      <w:r w:rsidR="00216FB9">
        <w:rPr>
          <w:rFonts w:ascii="GHEA Grapalat" w:hAnsi="GHEA Grapalat" w:cs="Sylfaen"/>
          <w:sz w:val="20"/>
          <w:lang w:val="af-ZA"/>
        </w:rPr>
        <w:t>.</w:t>
      </w:r>
      <w:r w:rsidR="005B79CF">
        <w:rPr>
          <w:rFonts w:ascii="GHEA Grapalat" w:hAnsi="GHEA Grapalat" w:cs="Sylfaen"/>
          <w:sz w:val="20"/>
          <w:lang w:val="hy-AM"/>
        </w:rPr>
        <w:t>Հովհաննիսյան</w:t>
      </w:r>
      <w:r w:rsidR="009F7167">
        <w:rPr>
          <w:rFonts w:ascii="GHEA Grapalat" w:hAnsi="GHEA Grapalat" w:cs="Sylfaen"/>
          <w:sz w:val="20"/>
          <w:lang w:val="hy-AM"/>
        </w:rPr>
        <w:t>ին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5B79CF" w:rsidRPr="005B79CF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Pr="009A5807" w:rsidRDefault="00FB70C5" w:rsidP="00FB70C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FB70C5" w:rsidRDefault="00FB70C5" w:rsidP="00FB70C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FB70C5" w:rsidRPr="009A5807" w:rsidRDefault="00FB70C5" w:rsidP="00FB70C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FB70C5" w:rsidRPr="00EA309E" w:rsidRDefault="00FB70C5" w:rsidP="00FB70C5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этот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текст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FB70C5" w:rsidRPr="00EA309E" w:rsidRDefault="00FB70C5" w:rsidP="00FB70C5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2025 </w:t>
      </w:r>
      <w:r>
        <w:rPr>
          <w:rFonts w:ascii="GHEA Grapalat" w:hAnsi="GHEA Grapalat"/>
          <w:b w:val="0"/>
          <w:sz w:val="20"/>
          <w:lang w:val="hy-AM"/>
        </w:rPr>
        <w:t>Ноябрь</w:t>
      </w:r>
      <w:r w:rsidRPr="005130B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26-е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число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по решению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публикуется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B70C5" w:rsidRPr="00EA309E" w:rsidRDefault="00FB70C5" w:rsidP="00FB70C5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Покупки 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РА"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29- </w:t>
      </w:r>
      <w:r w:rsidRPr="00EA309E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FB70C5" w:rsidRDefault="00FB70C5" w:rsidP="00FB70C5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FB70C5" w:rsidRPr="005130B6" w:rsidRDefault="00FB70C5" w:rsidP="00FB70C5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lang w:val="hy-AM"/>
        </w:rPr>
        <w:t>GMGH-GHAPZB-25/1</w:t>
      </w:r>
    </w:p>
    <w:p w:rsidR="00FB70C5" w:rsidRDefault="00FB70C5" w:rsidP="00FB70C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B70C5" w:rsidRPr="00945391" w:rsidRDefault="00FB70C5" w:rsidP="00FB70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GMGH-GHAPZB-25/1, </w:t>
      </w:r>
      <w:r>
        <w:rPr>
          <w:rFonts w:ascii="GHEA Grapalat" w:hAnsi="GHEA Grapalat" w:cs="Sylfaen"/>
          <w:sz w:val="20"/>
          <w:lang w:val="af-ZA"/>
        </w:rPr>
        <w:t xml:space="preserve">организованная с целью закупки </w:t>
      </w:r>
      <w:r>
        <w:rPr>
          <w:rFonts w:ascii="GHEA Grapalat" w:hAnsi="GHEA Grapalat" w:cs="Sylfaen"/>
          <w:sz w:val="20"/>
          <w:lang w:val="hy-AM"/>
        </w:rPr>
        <w:t xml:space="preserve">новогодних товаров </w:t>
      </w:r>
      <w:r w:rsidRPr="00945391">
        <w:rPr>
          <w:rFonts w:ascii="GHEA Grapalat" w:hAnsi="GHEA Grapalat" w:cs="Sylfaen"/>
          <w:sz w:val="20"/>
          <w:lang w:val="af-ZA"/>
        </w:rPr>
        <w:t xml:space="preserve">для нужд </w:t>
      </w:r>
      <w:r>
        <w:rPr>
          <w:rFonts w:ascii="GHEA Grapalat" w:hAnsi="GHEA Grapalat" w:cs="Sylfaen"/>
          <w:sz w:val="20"/>
          <w:lang w:val="hy-AM"/>
        </w:rPr>
        <w:t xml:space="preserve">муниципалитета Гавар, </w:t>
      </w:r>
      <w:r>
        <w:rPr>
          <w:rFonts w:ascii="GHEA Grapalat" w:hAnsi="GHEA Grapalat" w:cs="Sylfaen"/>
          <w:sz w:val="20"/>
          <w:lang w:val="af-ZA"/>
        </w:rPr>
        <w:t>представляет ниже изменения, внесенные в приглашение с тем же кодом: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 xml:space="preserve">причины </w:t>
      </w:r>
      <w:r w:rsidRPr="004C7E81">
        <w:rPr>
          <w:rFonts w:ascii="GHEA Grapalat" w:hAnsi="GHEA Grapalat"/>
          <w:sz w:val="20"/>
          <w:lang w:val="af-ZA"/>
        </w:rPr>
        <w:t xml:space="preserve">и внесенные </w:t>
      </w:r>
      <w:r w:rsidRPr="004C7E81">
        <w:rPr>
          <w:rFonts w:ascii="GHEA Grapalat" w:hAnsi="GHEA Grapalat" w:cs="Sylfaen"/>
          <w:sz w:val="20"/>
          <w:lang w:val="af-ZA"/>
        </w:rPr>
        <w:t>изменения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кратко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 xml:space="preserve">описание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B70C5" w:rsidRPr="00A4785C" w:rsidRDefault="00FB70C5" w:rsidP="00FB70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Причина изменения </w:t>
      </w:r>
      <w:r w:rsidRPr="00A4785C">
        <w:rPr>
          <w:rFonts w:ascii="Cambria Math" w:hAnsi="Cambria Math" w:cs="Sylfaen"/>
          <w:b/>
          <w:sz w:val="20"/>
          <w:lang w:val="hy-AM"/>
        </w:rPr>
        <w:t>: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В технических характеристиках приглашения имеются ошибки в наименованиях упаковок, определенных в 3 /трех/ порциях, а также пропуск общей единицы веса.</w:t>
      </w:r>
    </w:p>
    <w:p w:rsidR="00FB70C5" w:rsidRDefault="00FB70C5" w:rsidP="00FB70C5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 xml:space="preserve">Описание изменения </w:t>
      </w:r>
      <w:r w:rsidRPr="00BD4D58"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Изменять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сделанный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В Приложении 1 приглашения, </w:t>
      </w:r>
      <w:r w:rsidRPr="00F566BF">
        <w:rPr>
          <w:rFonts w:ascii="GHEA Grapalat" w:hAnsi="GHEA Grapalat"/>
          <w:sz w:val="20"/>
          <w:lang w:val="hy-AM"/>
        </w:rPr>
        <w:t>в технических характеристиках - графике закупки, в графе «Наименование товара», в частности, новогодняя сумка «Шапка» заменена на новогоднюю сумку 1/220 гр., новогодняя сумка «Сумка» заменена на новогоднюю сумку 1/320 гр., а новогодняя сумка «Сундук» заменена на новогоднюю сумку 1/310 гр.</w:t>
      </w:r>
    </w:p>
    <w:p w:rsidR="00FB70C5" w:rsidRPr="00147B47" w:rsidRDefault="00FB70C5" w:rsidP="00FB70C5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Изменять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 w:rsidRPr="00147B47">
        <w:rPr>
          <w:rFonts w:ascii="Cambria Math" w:hAnsi="Cambria Math" w:cs="Sylfaen"/>
          <w:b/>
          <w:sz w:val="20"/>
          <w:lang w:val="hy-AM"/>
        </w:rPr>
        <w:t>․</w:t>
      </w:r>
      <w:r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Постановление Правительства РА № 526-Н от 4 мая 2017 года</w:t>
      </w:r>
      <w:r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решение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3-е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часть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1 Подпункт 2 пункта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4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и пункт 22 части 5 </w:t>
      </w:r>
      <w:r w:rsidRPr="00147B47">
        <w:rPr>
          <w:rFonts w:ascii="GHEA Grapalat" w:hAnsi="GHEA Grapalat" w:cs="Sylfaen"/>
          <w:color w:val="000000"/>
          <w:sz w:val="20"/>
          <w:lang w:val="es-ES"/>
        </w:rPr>
        <w:t>.</w:t>
      </w:r>
    </w:p>
    <w:p w:rsidR="00FB70C5" w:rsidRDefault="00FB70C5" w:rsidP="00FB70C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B70C5" w:rsidRPr="00207D84" w:rsidRDefault="00A92FE3" w:rsidP="00FB70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А. Оган</w:t>
      </w:r>
      <w:r>
        <w:rPr>
          <w:rFonts w:ascii="GHEA Grapalat" w:hAnsi="GHEA Grapalat" w:cs="Sylfaen"/>
          <w:sz w:val="20"/>
          <w:lang w:val="ru-RU"/>
        </w:rPr>
        <w:t>ни</w:t>
      </w:r>
      <w:bookmarkStart w:id="0" w:name="_GoBack"/>
      <w:bookmarkEnd w:id="0"/>
      <w:r w:rsidR="00FB70C5">
        <w:rPr>
          <w:rFonts w:ascii="GHEA Grapalat" w:hAnsi="GHEA Grapalat" w:cs="Sylfaen"/>
          <w:sz w:val="20"/>
          <w:lang w:val="hy-AM"/>
        </w:rPr>
        <w:t xml:space="preserve">сяну </w:t>
      </w:r>
      <w:r w:rsidR="00FB70C5">
        <w:rPr>
          <w:rFonts w:ascii="GHEA Grapalat" w:hAnsi="GHEA Grapalat" w:cs="Sylfaen"/>
          <w:sz w:val="20"/>
          <w:lang w:val="af-ZA"/>
        </w:rPr>
        <w:t xml:space="preserve">, </w:t>
      </w:r>
      <w:r w:rsidR="00FB70C5" w:rsidRPr="00207D84">
        <w:rPr>
          <w:rFonts w:ascii="GHEA Grapalat" w:hAnsi="GHEA Grapalat" w:cs="Sylfaen"/>
          <w:sz w:val="20"/>
          <w:lang w:val="af-ZA"/>
        </w:rPr>
        <w:t xml:space="preserve">код </w:t>
      </w:r>
      <w:r w:rsidR="00FB70C5">
        <w:rPr>
          <w:rFonts w:ascii="GHEA Grapalat" w:hAnsi="GHEA Grapalat"/>
          <w:sz w:val="20"/>
          <w:lang w:val="hy-AM"/>
        </w:rPr>
        <w:t xml:space="preserve">GMGH-GHAPZB-25/1 </w:t>
      </w:r>
      <w:r w:rsidR="00FB70C5" w:rsidRPr="00207D84">
        <w:rPr>
          <w:rFonts w:ascii="GHEA Grapalat" w:hAnsi="GHEA Grapalat" w:cs="Sylfaen"/>
          <w:sz w:val="20"/>
          <w:lang w:val="af-ZA"/>
        </w:rPr>
        <w:t>.</w:t>
      </w:r>
    </w:p>
    <w:p w:rsidR="00FB70C5" w:rsidRDefault="00FB70C5" w:rsidP="00FB70C5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FB70C5" w:rsidRPr="009F7167" w:rsidRDefault="00FB70C5" w:rsidP="00FB70C5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FB70C5" w:rsidRPr="009F7167" w:rsidRDefault="00FB70C5" w:rsidP="00FB70C5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Телефон +374 264 2 34 23</w:t>
      </w:r>
    </w:p>
    <w:p w:rsidR="00FB70C5" w:rsidRPr="005B79CF" w:rsidRDefault="00FB70C5" w:rsidP="00FB70C5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B79CF">
        <w:rPr>
          <w:rFonts w:ascii="GHEA Grapalat" w:hAnsi="GHEA Grapalat"/>
          <w:sz w:val="20"/>
          <w:lang w:val="af-ZA"/>
        </w:rPr>
        <w:t>gavar.gnumner@gmail.com</w:t>
      </w:r>
    </w:p>
    <w:p w:rsidR="00FB70C5" w:rsidRDefault="00FB70C5" w:rsidP="00FB70C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 xml:space="preserve">Клиент </w:t>
      </w:r>
      <w:r w:rsidRPr="009F7167">
        <w:rPr>
          <w:rFonts w:ascii="GHEA Grapalat" w:hAnsi="GHEA Grapalat"/>
          <w:sz w:val="20"/>
          <w:lang w:val="hy-AM"/>
        </w:rPr>
        <w:t>: Муниципалитет Гавара</w:t>
      </w:r>
    </w:p>
    <w:p w:rsidR="00FB70C5" w:rsidRDefault="00FB70C5" w:rsidP="00FB70C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FB70C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Pr="009F7167" w:rsidRDefault="004154AB" w:rsidP="00AF3ADC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sectPr w:rsidR="004154AB" w:rsidRPr="009F7167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4C" w:rsidRDefault="004C174C">
      <w:r>
        <w:separator/>
      </w:r>
    </w:p>
  </w:endnote>
  <w:endnote w:type="continuationSeparator" w:id="0">
    <w:p w:rsidR="004C174C" w:rsidRDefault="004C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4C" w:rsidRDefault="004C174C">
      <w:r>
        <w:separator/>
      </w:r>
    </w:p>
  </w:footnote>
  <w:footnote w:type="continuationSeparator" w:id="0">
    <w:p w:rsidR="004C174C" w:rsidRDefault="004C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35FC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F5BAF"/>
    <w:rsid w:val="00205535"/>
    <w:rsid w:val="00207D84"/>
    <w:rsid w:val="002137CA"/>
    <w:rsid w:val="00216FB9"/>
    <w:rsid w:val="0022406C"/>
    <w:rsid w:val="00226F64"/>
    <w:rsid w:val="00237045"/>
    <w:rsid w:val="00237D02"/>
    <w:rsid w:val="00240B19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7343"/>
    <w:rsid w:val="004154AB"/>
    <w:rsid w:val="0043269D"/>
    <w:rsid w:val="00433345"/>
    <w:rsid w:val="00441E90"/>
    <w:rsid w:val="00454284"/>
    <w:rsid w:val="00457B98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174C"/>
    <w:rsid w:val="004C7E81"/>
    <w:rsid w:val="004D4E6E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499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2E6B"/>
    <w:rsid w:val="008B0B3C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4275"/>
    <w:rsid w:val="00A4560D"/>
    <w:rsid w:val="00A4785C"/>
    <w:rsid w:val="00A620D6"/>
    <w:rsid w:val="00A70700"/>
    <w:rsid w:val="00A7170E"/>
    <w:rsid w:val="00A92FE3"/>
    <w:rsid w:val="00AA4A91"/>
    <w:rsid w:val="00AA698E"/>
    <w:rsid w:val="00AB1F7F"/>
    <w:rsid w:val="00AB2D08"/>
    <w:rsid w:val="00AD5F58"/>
    <w:rsid w:val="00AE7C17"/>
    <w:rsid w:val="00AF3ADC"/>
    <w:rsid w:val="00B06F5C"/>
    <w:rsid w:val="00B10495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61FAF"/>
    <w:rsid w:val="00B728CF"/>
    <w:rsid w:val="00B7414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B70C5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E0685"/>
  <w15:chartTrackingRefBased/>
  <w15:docId w15:val="{CF6AF6A6-135D-4AEE-A2BF-F6F697D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9A01-5D13-4084-91B4-5514240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8</cp:revision>
  <cp:lastPrinted>2025-11-04T10:39:00Z</cp:lastPrinted>
  <dcterms:created xsi:type="dcterms:W3CDTF">2025-11-04T10:38:00Z</dcterms:created>
  <dcterms:modified xsi:type="dcterms:W3CDTF">2025-11-26T10:32:00Z</dcterms:modified>
</cp:coreProperties>
</file>