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441926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 w:themeColor="text1"/>
          <w:sz w:val="16"/>
          <w:szCs w:val="16"/>
        </w:rPr>
      </w:pPr>
    </w:p>
    <w:p w:rsidR="00D20BEB" w:rsidRPr="00441926" w:rsidRDefault="00D20BEB" w:rsidP="00D20BEB">
      <w:pPr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:rsidR="001517BC" w:rsidRPr="00441926" w:rsidRDefault="00DE1183" w:rsidP="00DE1183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441926">
        <w:rPr>
          <w:rFonts w:ascii="GHEA Grapalat" w:hAnsi="GHEA Grapalat" w:cs="Sylfaen"/>
          <w:b/>
          <w:color w:val="000000" w:themeColor="text1"/>
          <w:sz w:val="20"/>
          <w:lang w:val="af-ZA"/>
        </w:rPr>
        <w:t>Հ</w:t>
      </w:r>
      <w:r w:rsidR="001517BC" w:rsidRPr="00441926">
        <w:rPr>
          <w:rFonts w:ascii="GHEA Grapalat" w:hAnsi="GHEA Grapalat" w:cs="Sylfaen"/>
          <w:b/>
          <w:color w:val="000000" w:themeColor="text1"/>
          <w:sz w:val="20"/>
          <w:lang w:val="af-ZA"/>
        </w:rPr>
        <w:t>ԱՅՏԱՐԱՐՈՒԹՅՈՒՆ</w:t>
      </w:r>
    </w:p>
    <w:p w:rsidR="00A72870" w:rsidRPr="00441926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441926">
        <w:rPr>
          <w:rFonts w:ascii="GHEA Grapalat" w:hAnsi="GHEA Grapalat" w:cs="Sylfaen"/>
          <w:b/>
          <w:color w:val="000000" w:themeColor="text1"/>
          <w:sz w:val="20"/>
          <w:lang w:val="af-ZA"/>
        </w:rPr>
        <w:t>կնքված պայմանագրի մասին</w:t>
      </w:r>
    </w:p>
    <w:p w:rsidR="005461BC" w:rsidRPr="00441926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441926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421CA5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>Երևանի թիվ 22 հիմնական դպրոցի հիմնանորոգման աշխատանքների նկատմամբ հեղինակային հսկողության ծառայությունների ձեռքբերման</w:t>
      </w:r>
      <w:r w:rsidR="00421CA5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կազմակերպված </w:t>
      </w:r>
      <w:r w:rsidR="00421CA5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ՀՀՔԿ-ՄԱԾՁԲ-19/3Հ 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20</w:t>
      </w:r>
      <w:r w:rsidR="00421CA5">
        <w:rPr>
          <w:rFonts w:ascii="GHEA Grapalat" w:hAnsi="GHEA Grapalat" w:cs="Sylfaen"/>
          <w:color w:val="000000" w:themeColor="text1"/>
          <w:sz w:val="20"/>
          <w:lang w:val="af-ZA"/>
        </w:rPr>
        <w:t>19</w:t>
      </w: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C77729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65ADA" w:rsidRPr="00441926">
        <w:rPr>
          <w:rFonts w:ascii="GHEA Grapalat" w:hAnsi="GHEA Grapalat" w:cs="Sylfaen"/>
          <w:color w:val="000000" w:themeColor="text1"/>
          <w:sz w:val="20"/>
          <w:lang w:val="af-ZA"/>
        </w:rPr>
        <w:t>փետրվարի</w:t>
      </w:r>
      <w:r w:rsidR="00421CA5">
        <w:rPr>
          <w:rFonts w:ascii="GHEA Grapalat" w:hAnsi="GHEA Grapalat" w:cs="Sylfaen"/>
          <w:color w:val="000000" w:themeColor="text1"/>
          <w:sz w:val="20"/>
          <w:lang w:val="af-ZA"/>
        </w:rPr>
        <w:t xml:space="preserve"> 7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-ին կնքված N </w:t>
      </w:r>
      <w:r w:rsidR="00421CA5" w:rsidRPr="00151F8B">
        <w:rPr>
          <w:rFonts w:ascii="GHEA Grapalat" w:hAnsi="GHEA Grapalat" w:cs="Sylfaen"/>
          <w:color w:val="000000" w:themeColor="text1"/>
          <w:sz w:val="20"/>
          <w:lang w:val="af-ZA"/>
        </w:rPr>
        <w:t>ՀՀՔԿ-ՄԱԾՁԲ-19/3Հ</w:t>
      </w:r>
      <w:r w:rsidR="00421CA5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>պայմանագրի մասին տեղեկատվությունը`</w:t>
      </w:r>
    </w:p>
    <w:p w:rsidR="005461BC" w:rsidRPr="00441926" w:rsidRDefault="005461BC" w:rsidP="005461BC">
      <w:pPr>
        <w:spacing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41926" w:rsidRPr="00441926" w:rsidTr="004B5A28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5461BC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</w:p>
        </w:tc>
      </w:tr>
      <w:tr w:rsidR="00441926" w:rsidRPr="00441926" w:rsidTr="004B5A2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441926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</w:t>
            </w:r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ափա-բաժնի համարը</w:t>
            </w:r>
          </w:p>
        </w:tc>
        <w:tc>
          <w:tcPr>
            <w:tcW w:w="1694" w:type="dxa"/>
            <w:gridSpan w:val="8"/>
            <w:vMerge w:val="restart"/>
            <w:shd w:val="clear" w:color="auto" w:fill="auto"/>
            <w:vAlign w:val="center"/>
          </w:tcPr>
          <w:p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41926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անակը</w:t>
            </w:r>
            <w:r w:rsidR="009F073F" w:rsidRPr="00441926">
              <w:rPr>
                <w:rStyle w:val="FootnoteReference"/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4192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4192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պ</w:t>
            </w:r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այմանագրով նախատեսված 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1926" w:rsidRPr="00441926" w:rsidTr="004B5A2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4192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ռկա ֆինանսական միջոցներով</w:t>
            </w:r>
            <w:r w:rsidR="009F073F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4192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:rsidTr="004B5A28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ռկա ֆինանսական միջոցներով</w:t>
            </w:r>
            <w:r w:rsidR="009F073F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:rsidTr="004B5A28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227F34" w:rsidRPr="00441926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21CA5" w:rsidRDefault="00421CA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21CA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Երևանի թիվ 22 հիմնական դպրոցի հիմնանորոգման աշխատանքների նկատմամբ հեղինակային հսկողության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41926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41926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41926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41926" w:rsidRDefault="00421CA5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1 180 900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41926" w:rsidRDefault="00421CA5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3 992 000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41926" w:rsidRDefault="004B5A28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6"/>
                <w:szCs w:val="16"/>
              </w:rPr>
            </w:pPr>
            <w:r w:rsidRPr="00441926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Հեղինակային հսկողության իրականացում համաձայն հաստատված նախագծի: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41926" w:rsidRDefault="004B5A28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Հեղինակային հսկողության իրականացում համաձայն հաստատված նախագծի:</w:t>
            </w:r>
          </w:p>
        </w:tc>
      </w:tr>
      <w:tr w:rsidR="00441926" w:rsidRPr="00441926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441926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gsw-FR"/>
              </w:rPr>
            </w:pPr>
          </w:p>
        </w:tc>
      </w:tr>
      <w:tr w:rsidR="00441926" w:rsidRPr="00441926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21CA5" w:rsidRDefault="00767A36" w:rsidP="00421CA5">
            <w:pPr>
              <w:shd w:val="clear" w:color="auto" w:fill="FFFFFF"/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&lt;&lt;Գնումների մասի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ն&gt;&gt; ՀՀ օրենքի 23</w:t>
            </w:r>
            <w:r w:rsidR="00C3702D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-րդ հոդվածի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1-ին կետի 1-ին ենթակետ,</w:t>
            </w:r>
            <w:r w:rsidR="00421CA5"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 w:rsidR="004477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մամբ հաստատված կարգի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6-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տող</w:t>
            </w:r>
          </w:p>
        </w:tc>
      </w:tr>
      <w:tr w:rsidR="00441926" w:rsidRPr="00441926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41926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41926">
              <w:rPr>
                <w:rStyle w:val="FootnoteReference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footnoteReference w:id="4"/>
            </w:r>
          </w:p>
        </w:tc>
      </w:tr>
      <w:tr w:rsidR="00441926" w:rsidRPr="00441926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41926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</w:p>
        </w:tc>
      </w:tr>
      <w:tr w:rsidR="00441926" w:rsidRPr="00441926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F65ADA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4192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41926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կամ հրապարակելու 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0E0DC5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25.01</w:t>
            </w:r>
            <w:r w:rsidR="00767A36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</w:t>
            </w:r>
            <w:r w:rsidR="00F65ADA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րավերում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կատարված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փոփոխություններ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ի ամսաթիվը</w:t>
            </w:r>
            <w:r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Պարզաբանման</w:t>
            </w: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:rsidTr="00752983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41926" w:rsidRDefault="002D0BF6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 մասնակցի հ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</w:t>
            </w:r>
            <w:r w:rsidR="002B3F6D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ինը</w:t>
            </w:r>
            <w:r w:rsidR="003D17D0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41926" w:rsidRPr="00441926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41926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դրամ</w:t>
            </w:r>
            <w:r w:rsidR="002D0BF6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441926" w:rsidRPr="00441926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 առանց Ա</w:t>
            </w:r>
            <w:r w:rsidR="00760A23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="00760A23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</w:tr>
      <w:tr w:rsidR="00441926" w:rsidRPr="00441926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 ֆինանսական միջոցներով</w:t>
            </w:r>
            <w:r w:rsidR="002D0BF6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առկա ֆինանսական միջոցներով </w:t>
            </w:r>
            <w:r w:rsidR="002D0BF6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առկա ֆինանսական միջոցներով </w:t>
            </w:r>
            <w:r w:rsidR="002D0BF6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</w:tr>
      <w:tr w:rsidR="00441926" w:rsidRPr="00441926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441926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441926" w:rsidRDefault="000E0DC5" w:rsidP="00F65AD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l-NL"/>
              </w:rPr>
            </w:pPr>
            <w:r w:rsidRPr="00BC03E9">
              <w:rPr>
                <w:rFonts w:ascii="GHEA Grapalat" w:hAnsi="GHEA Grapalat" w:cs="Sylfaen"/>
                <w:color w:val="000000"/>
                <w:sz w:val="14"/>
                <w:szCs w:val="14"/>
                <w:lang w:val="en-GB"/>
              </w:rPr>
              <w:t xml:space="preserve">&lt;&lt;Առաջընթաց-ԿՏԲ&gt;&gt; </w:t>
            </w:r>
            <w:r w:rsidRPr="00BC03E9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441926" w:rsidRDefault="000E0DC5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1 180 900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441926" w:rsidRDefault="000E0DC5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3 992 000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441926" w:rsidRDefault="000E0DC5" w:rsidP="007528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441926" w:rsidRDefault="00B10B39" w:rsidP="007528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441926" w:rsidRDefault="000E0DC5" w:rsidP="00B10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1 180 900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441926" w:rsidRDefault="000E0DC5" w:rsidP="00B10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3 992 000</w:t>
            </w:r>
          </w:p>
        </w:tc>
      </w:tr>
      <w:tr w:rsidR="00441926" w:rsidRPr="00441926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Ծանոթություն` </w:t>
            </w:r>
            <w:bookmarkStart w:id="0" w:name="_GoBack"/>
            <w:bookmarkEnd w:id="0"/>
            <w:r w:rsidR="00B40497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441926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441926" w:rsidRPr="00441926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8816D8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1926" w:rsidRPr="00441926" w:rsidTr="00705182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(բավարար կամ անբավարար)</w:t>
            </w:r>
          </w:p>
        </w:tc>
      </w:tr>
      <w:tr w:rsidR="00441926" w:rsidRPr="00441926" w:rsidTr="00705182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</w:t>
            </w:r>
            <w:r w:rsidR="00861E4B"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ռաջարկած գնման առարկայի տեխնիկա</w:t>
            </w: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Մասնա-գիտա</w:t>
            </w:r>
            <w:r w:rsidR="00997901"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Ֆինա-նսական միջոցներ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Գնային առաջարկ</w:t>
            </w:r>
          </w:p>
        </w:tc>
      </w:tr>
      <w:tr w:rsidR="00441926" w:rsidRPr="00441926" w:rsidTr="00705182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4463" w:rsidRPr="00441926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>
            <w:pPr>
              <w:rPr>
                <w:color w:val="000000" w:themeColor="text1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>
            <w:pPr>
              <w:rPr>
                <w:color w:val="000000" w:themeColor="text1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>
            <w:pPr>
              <w:rPr>
                <w:color w:val="000000" w:themeColor="text1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>
            <w:pPr>
              <w:rPr>
                <w:color w:val="000000" w:themeColor="text1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>
            <w:pPr>
              <w:rPr>
                <w:color w:val="000000" w:themeColor="text1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>
            <w:pPr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441926" w:rsidRDefault="00997901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Ծանոթություն` </w:t>
            </w:r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 մերժման այլ հիմքեր</w:t>
            </w:r>
            <w:r w:rsidRPr="00441926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441926" w:rsidRPr="00441926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441926" w:rsidRPr="00441926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41926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441926" w:rsidRPr="00441926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4B5A28" w:rsidP="007168D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r w:rsidR="000E0D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31.01.2019</w:t>
            </w:r>
            <w:r w:rsidR="00F65ADA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441926" w:rsidRPr="00441926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441926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1926" w:rsidRPr="00441926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441926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18590B" w:rsidP="0060446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18590B" w:rsidP="007168D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41926" w:rsidRPr="00441926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1859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C01528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</w:t>
            </w:r>
            <w:r w:rsidR="000E0D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04.02.2019</w:t>
            </w:r>
            <w:r w:rsidR="00F65ADA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441926" w:rsidRPr="00441926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F65AD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   </w:t>
            </w:r>
            <w:r w:rsidR="0018590B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</w:t>
            </w:r>
            <w:r w:rsidR="000E0D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06.02.2019</w:t>
            </w:r>
            <w:r w:rsidR="00F65ADA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441926" w:rsidRPr="00441926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F65ADA" w:rsidP="001859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                                 </w:t>
            </w:r>
            <w:r w:rsidR="000E0D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07</w:t>
            </w:r>
            <w:r w:rsidR="000E0D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.02.2019</w:t>
            </w:r>
            <w:r w:rsidR="000E0DC5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441926" w:rsidRPr="004419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այմանագ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րի</w:t>
            </w:r>
          </w:p>
        </w:tc>
      </w:tr>
      <w:tr w:rsidR="00441926" w:rsidRPr="00441926">
        <w:trPr>
          <w:trHeight w:val="2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</w:p>
        </w:tc>
      </w:tr>
      <w:tr w:rsidR="00441926" w:rsidRPr="00441926">
        <w:trPr>
          <w:trHeight w:val="238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դրամ</w:t>
            </w:r>
          </w:p>
        </w:tc>
      </w:tr>
      <w:tr w:rsidR="00441926" w:rsidRPr="00441926">
        <w:trPr>
          <w:trHeight w:val="263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r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441926" w:rsidRPr="00441926">
        <w:trPr>
          <w:trHeight w:val="146"/>
        </w:trPr>
        <w:tc>
          <w:tcPr>
            <w:tcW w:w="818" w:type="dxa"/>
            <w:gridSpan w:val="3"/>
            <w:shd w:val="clear" w:color="auto" w:fill="auto"/>
            <w:vAlign w:val="center"/>
          </w:tcPr>
          <w:p w:rsidR="00997901" w:rsidRPr="00441926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97901" w:rsidRPr="00441926" w:rsidRDefault="006B3952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C03E9">
              <w:rPr>
                <w:rFonts w:ascii="GHEA Grapalat" w:hAnsi="GHEA Grapalat" w:cs="Sylfaen"/>
                <w:color w:val="000000"/>
                <w:sz w:val="14"/>
                <w:szCs w:val="14"/>
                <w:lang w:val="en-GB"/>
              </w:rPr>
              <w:t xml:space="preserve">&lt;&lt;Առաջընթաց-ԿՏԲ&gt;&gt; </w:t>
            </w:r>
            <w:r w:rsidRPr="00BC03E9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01" w:rsidRPr="006B3952" w:rsidRDefault="006B3952" w:rsidP="0060446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6B395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ՀՀՔԿ-ՄԱԾՁԲ-19/3Հ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441926" w:rsidRDefault="006B3952" w:rsidP="0018590B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07.02.2019</w:t>
            </w:r>
            <w:r w:rsidR="00D7372E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97901" w:rsidRPr="00441926" w:rsidRDefault="0018590B" w:rsidP="0018590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Շինմոնտաժային աշխատանքների ավարտի հետ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441926" w:rsidRDefault="00997901" w:rsidP="007B560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441926" w:rsidRDefault="006B3952" w:rsidP="007B560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1 180 900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441926" w:rsidRDefault="006B3952" w:rsidP="007B560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3 992 000</w:t>
            </w:r>
          </w:p>
        </w:tc>
      </w:tr>
      <w:tr w:rsidR="00441926" w:rsidRPr="00441926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1926" w:rsidRPr="00441926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</w:t>
            </w:r>
            <w:r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footnoteReference w:id="11"/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41926" w:rsidRPr="00441926" w:rsidTr="006B3952">
        <w:trPr>
          <w:trHeight w:val="52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6B3952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C03E9">
              <w:rPr>
                <w:rFonts w:ascii="GHEA Grapalat" w:hAnsi="GHEA Grapalat" w:cs="Sylfaen"/>
                <w:color w:val="000000"/>
                <w:sz w:val="14"/>
                <w:szCs w:val="14"/>
                <w:lang w:val="en-GB"/>
              </w:rPr>
              <w:t xml:space="preserve">&lt;&lt;Առաջընթաց-ԿՏԲ&gt;&gt; </w:t>
            </w:r>
            <w:r w:rsidRPr="00BC03E9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6B3952" w:rsidP="00263D06">
            <w:pPr>
              <w:ind w:firstLine="284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</w:pPr>
            <w:r w:rsidRPr="00BC03E9">
              <w:rPr>
                <w:rFonts w:ascii="GHEA Grapalat" w:hAnsi="GHEA Grapalat"/>
                <w:color w:val="000000"/>
                <w:sz w:val="14"/>
                <w:szCs w:val="14"/>
                <w:lang w:val="en-GB"/>
              </w:rPr>
              <w:t>ք.Երևան, Ահարոնյան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6B3952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C03E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eastAsia="en-US"/>
              </w:rPr>
              <w:t>arajyntacktb@mail.ru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6B3952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C03E9">
              <w:rPr>
                <w:rFonts w:ascii="GHEA Grapalat" w:hAnsi="GHEA Grapalat"/>
                <w:color w:val="000000"/>
                <w:sz w:val="14"/>
                <w:szCs w:val="14"/>
                <w:lang w:val="en-GB"/>
              </w:rPr>
              <w:t>1150008026660100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6B3952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C03E9">
              <w:rPr>
                <w:rFonts w:ascii="GHEA Grapalat" w:hAnsi="GHEA Grapalat"/>
                <w:color w:val="000000"/>
                <w:sz w:val="14"/>
                <w:szCs w:val="14"/>
                <w:lang w:val="en-GB"/>
              </w:rPr>
              <w:t>04723157</w:t>
            </w:r>
          </w:p>
        </w:tc>
      </w:tr>
      <w:tr w:rsidR="00441926" w:rsidRPr="004419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441926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</w:t>
            </w:r>
            <w:r w:rsidR="00D7372E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41926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441926" w:rsidRPr="004419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441926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441926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997901" w:rsidRPr="00441926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շրջանակներում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հակաօրինական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հայտնաբերվելու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դեպքում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այդ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կապակցությամբ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ձեռնարկված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գործողությունների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համառոտ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նկարագիրը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41926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բողոքները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կայացված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441926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441926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441926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1926" w:rsidRPr="00441926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41926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 փոստի հասցեն</w:t>
            </w:r>
          </w:p>
        </w:tc>
      </w:tr>
      <w:tr w:rsidR="00441926" w:rsidRPr="00441926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97901" w:rsidRPr="00441926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Տաթևիկ Վասիլյան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441926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441926" w:rsidRDefault="006B3952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6B3952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tender2@minurban.am</w:t>
            </w:r>
          </w:p>
        </w:tc>
      </w:tr>
    </w:tbl>
    <w:p w:rsidR="001D36B1" w:rsidRPr="00441926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441926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</w:p>
    <w:p w:rsidR="001D36B1" w:rsidRPr="00441926" w:rsidRDefault="001D36B1" w:rsidP="001D36B1">
      <w:pPr>
        <w:spacing w:after="240"/>
        <w:ind w:firstLine="709"/>
        <w:jc w:val="both"/>
        <w:rPr>
          <w:rFonts w:ascii="Times New Roman" w:hAnsi="Times New Roman"/>
          <w:color w:val="000000" w:themeColor="text1"/>
          <w:sz w:val="20"/>
          <w:lang w:val="af-ZA"/>
        </w:rPr>
      </w:pP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>Պատվիրատու</w:t>
      </w:r>
      <w:r w:rsidRPr="00441926">
        <w:rPr>
          <w:rFonts w:ascii="GHEA Grapalat" w:hAnsi="GHEA Grapalat"/>
          <w:color w:val="000000" w:themeColor="text1"/>
          <w:sz w:val="20"/>
          <w:lang w:val="af-ZA"/>
        </w:rPr>
        <w:t>՝  ՀՀ քաղաքաշինության կոմիտե</w:t>
      </w:r>
    </w:p>
    <w:p w:rsidR="00BA5C97" w:rsidRPr="00441926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color w:val="000000" w:themeColor="text1"/>
          <w:sz w:val="20"/>
          <w:lang w:val="af-ZA"/>
        </w:rPr>
      </w:pPr>
    </w:p>
    <w:p w:rsidR="00613058" w:rsidRPr="00441926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color w:val="000000" w:themeColor="text1"/>
          <w:sz w:val="20"/>
          <w:u w:val="none"/>
          <w:lang w:val="es-ES"/>
        </w:rPr>
      </w:pPr>
    </w:p>
    <w:sectPr w:rsidR="00613058" w:rsidRPr="00441926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FB" w:rsidRDefault="00D776FB">
      <w:r>
        <w:separator/>
      </w:r>
    </w:p>
  </w:endnote>
  <w:endnote w:type="continuationSeparator" w:id="0">
    <w:p w:rsidR="00D776FB" w:rsidRDefault="00D7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2462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FB" w:rsidRDefault="00D776FB">
      <w:r>
        <w:separator/>
      </w:r>
    </w:p>
  </w:footnote>
  <w:footnote w:type="continuationSeparator" w:id="0">
    <w:p w:rsidR="00D776FB" w:rsidRDefault="00D776FB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0DC5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29A"/>
    <w:rsid w:val="002616FE"/>
    <w:rsid w:val="00263D06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2B66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21CA5"/>
    <w:rsid w:val="00432474"/>
    <w:rsid w:val="0043269D"/>
    <w:rsid w:val="00434012"/>
    <w:rsid w:val="00434336"/>
    <w:rsid w:val="004343A2"/>
    <w:rsid w:val="00441926"/>
    <w:rsid w:val="00441E90"/>
    <w:rsid w:val="004440F4"/>
    <w:rsid w:val="004450F4"/>
    <w:rsid w:val="004477E6"/>
    <w:rsid w:val="004535BB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5A28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3952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D0C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B38E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3DD4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72E"/>
    <w:rsid w:val="00D7686F"/>
    <w:rsid w:val="00D77215"/>
    <w:rsid w:val="00D772AC"/>
    <w:rsid w:val="00D776FB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65ADA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6F6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DDB64F"/>
  <w15:docId w15:val="{00A5E6D2-7E16-461F-8E04-DDC3D9B4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0392-766C-4078-B7F2-61B20A65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34</cp:revision>
  <cp:lastPrinted>2019-02-07T12:39:00Z</cp:lastPrinted>
  <dcterms:created xsi:type="dcterms:W3CDTF">2017-08-02T13:46:00Z</dcterms:created>
  <dcterms:modified xsi:type="dcterms:W3CDTF">2019-02-07T12:54:00Z</dcterms:modified>
</cp:coreProperties>
</file>