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80C0" w14:textId="77777777" w:rsidR="00E56328" w:rsidRPr="006E4E84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Sylfaen" w:hAnsi="Sylfaen"/>
          <w:sz w:val="18"/>
          <w:szCs w:val="18"/>
          <w:lang w:val="hy-AM"/>
        </w:rPr>
      </w:pPr>
    </w:p>
    <w:p w14:paraId="250303A5" w14:textId="77777777" w:rsidR="0022631D" w:rsidRPr="006E4E84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Հավելված N 1 </w:t>
      </w:r>
    </w:p>
    <w:p w14:paraId="7FAF85C3" w14:textId="77777777" w:rsidR="0022631D" w:rsidRPr="006E4E84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ՀՀ ֆինանսների նախարարի 2021 թվականի </w:t>
      </w:r>
    </w:p>
    <w:p w14:paraId="0BAB8C38" w14:textId="15A11F3E" w:rsidR="0022631D" w:rsidRPr="006E4E84" w:rsidRDefault="00464CDE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464CDE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մայիսի 31-ի </w:t>
      </w:r>
      <w:r w:rsidR="0022631D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N  </w:t>
      </w:r>
      <w:r w:rsidR="000B0199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>323</w:t>
      </w:r>
      <w:r w:rsidR="0022631D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-Ա  հրամանի          </w:t>
      </w:r>
    </w:p>
    <w:p w14:paraId="4F2EF5EB" w14:textId="77777777" w:rsidR="0022631D" w:rsidRPr="006E4E84" w:rsidRDefault="0022631D" w:rsidP="0022631D">
      <w:pPr>
        <w:spacing w:before="0" w:after="0"/>
        <w:ind w:left="0" w:firstLine="720"/>
        <w:jc w:val="center"/>
        <w:rPr>
          <w:rFonts w:ascii="Sylfaen" w:eastAsia="Times New Roman" w:hAnsi="Sylfaen"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/>
          <w:sz w:val="18"/>
          <w:szCs w:val="18"/>
          <w:lang w:val="hy-AM" w:eastAsia="ru-RU"/>
        </w:rPr>
        <w:tab/>
      </w:r>
    </w:p>
    <w:p w14:paraId="579D0D57" w14:textId="64DC5EAE" w:rsidR="0022631D" w:rsidRPr="006E4E84" w:rsidRDefault="0022631D" w:rsidP="0022631D">
      <w:pPr>
        <w:spacing w:before="0" w:after="0"/>
        <w:ind w:left="0" w:firstLine="720"/>
        <w:jc w:val="right"/>
        <w:rPr>
          <w:rFonts w:ascii="Sylfaen" w:eastAsia="Times New Roman" w:hAnsi="Sylfaen" w:cs="Sylfaen"/>
          <w:i/>
          <w:sz w:val="18"/>
          <w:szCs w:val="18"/>
          <w:u w:val="single"/>
          <w:lang w:val="af-ZA" w:eastAsia="ru-RU"/>
        </w:rPr>
      </w:pPr>
      <w:r w:rsidRPr="006E4E84">
        <w:rPr>
          <w:rFonts w:ascii="Sylfaen" w:eastAsia="Times New Roman" w:hAnsi="Sylfaen"/>
          <w:sz w:val="18"/>
          <w:szCs w:val="18"/>
          <w:lang w:val="af-ZA" w:eastAsia="ru-RU"/>
        </w:rPr>
        <w:tab/>
      </w:r>
    </w:p>
    <w:p w14:paraId="3F159BB2" w14:textId="77777777" w:rsidR="0022631D" w:rsidRPr="006E4E84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</w:p>
    <w:p w14:paraId="3B02D461" w14:textId="77777777" w:rsidR="0022631D" w:rsidRPr="006E4E84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6E4E84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ՀԱՅՏԱՐԱՐՈՒԹՅՈՒՆ</w:t>
      </w:r>
    </w:p>
    <w:p w14:paraId="769A6979" w14:textId="77777777" w:rsidR="0022631D" w:rsidRPr="006E4E84" w:rsidRDefault="0022631D" w:rsidP="0022631D">
      <w:pPr>
        <w:spacing w:before="0" w:line="360" w:lineRule="auto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6E4E84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կնքված պայմանագրի մասին</w:t>
      </w:r>
    </w:p>
    <w:p w14:paraId="6D610C87" w14:textId="42A67A44" w:rsidR="0022631D" w:rsidRPr="00287B3F" w:rsidRDefault="00463720" w:rsidP="00287B3F">
      <w:pPr>
        <w:spacing w:before="0" w:after="0"/>
        <w:ind w:left="0" w:firstLine="709"/>
        <w:jc w:val="both"/>
        <w:rPr>
          <w:rFonts w:ascii="Sylfaen" w:hAnsi="Sylfaen"/>
          <w:b/>
          <w:sz w:val="18"/>
          <w:szCs w:val="18"/>
          <w:lang w:val="af-ZA"/>
        </w:rPr>
      </w:pPr>
      <w:proofErr w:type="spellStart"/>
      <w:r w:rsidRPr="00463720">
        <w:rPr>
          <w:rFonts w:ascii="Sylfaen" w:hAnsi="Sylfaen"/>
          <w:sz w:val="18"/>
          <w:szCs w:val="18"/>
        </w:rPr>
        <w:t>ՀՀԳեղարքունիքիմարզի</w:t>
      </w:r>
      <w:proofErr w:type="spellEnd"/>
      <w:r w:rsidRPr="00463720">
        <w:rPr>
          <w:rFonts w:ascii="Sylfaen" w:hAnsi="Sylfaen"/>
          <w:sz w:val="18"/>
          <w:szCs w:val="18"/>
          <w:lang w:val="af-ZA"/>
        </w:rPr>
        <w:t xml:space="preserve"> </w:t>
      </w:r>
      <w:proofErr w:type="spellStart"/>
      <w:r w:rsidRPr="00463720">
        <w:rPr>
          <w:rFonts w:ascii="Sylfaen" w:hAnsi="Sylfaen"/>
          <w:bCs/>
          <w:sz w:val="18"/>
          <w:szCs w:val="18"/>
        </w:rPr>
        <w:t>Ներքին</w:t>
      </w:r>
      <w:proofErr w:type="spellEnd"/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proofErr w:type="spellStart"/>
      <w:r w:rsidRPr="00463720">
        <w:rPr>
          <w:rFonts w:ascii="Sylfaen" w:hAnsi="Sylfaen"/>
          <w:bCs/>
          <w:sz w:val="18"/>
          <w:szCs w:val="18"/>
        </w:rPr>
        <w:t>Գետաշեն</w:t>
      </w:r>
      <w:proofErr w:type="spellEnd"/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proofErr w:type="spellStart"/>
      <w:r w:rsidRPr="00463720">
        <w:rPr>
          <w:rFonts w:ascii="Sylfaen" w:hAnsi="Sylfaen"/>
          <w:bCs/>
          <w:sz w:val="18"/>
          <w:szCs w:val="18"/>
        </w:rPr>
        <w:t>գյուղի</w:t>
      </w:r>
      <w:proofErr w:type="spellEnd"/>
      <w:r w:rsidRPr="00463720">
        <w:rPr>
          <w:rFonts w:ascii="Sylfaen" w:hAnsi="Sylfaen"/>
          <w:bCs/>
          <w:sz w:val="18"/>
          <w:szCs w:val="18"/>
          <w:lang w:val="af-ZA"/>
        </w:rPr>
        <w:t xml:space="preserve"> N1 </w:t>
      </w:r>
      <w:proofErr w:type="spellStart"/>
      <w:r w:rsidRPr="00463720">
        <w:rPr>
          <w:rFonts w:ascii="Sylfaen" w:hAnsi="Sylfaen"/>
          <w:bCs/>
          <w:sz w:val="18"/>
          <w:szCs w:val="18"/>
        </w:rPr>
        <w:t>միջնակարգ</w:t>
      </w:r>
      <w:proofErr w:type="spellEnd"/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proofErr w:type="spellStart"/>
      <w:r w:rsidRPr="00463720">
        <w:rPr>
          <w:rFonts w:ascii="Sylfaen" w:hAnsi="Sylfaen"/>
          <w:bCs/>
          <w:sz w:val="18"/>
          <w:szCs w:val="18"/>
        </w:rPr>
        <w:t>դպրոց</w:t>
      </w:r>
      <w:proofErr w:type="spellEnd"/>
      <w:r w:rsidRPr="00463720">
        <w:rPr>
          <w:rFonts w:ascii="Sylfaen" w:hAnsi="Sylfaen"/>
          <w:sz w:val="18"/>
          <w:szCs w:val="18"/>
          <w:lang w:val="af-ZA"/>
        </w:rPr>
        <w:t xml:space="preserve">» </w:t>
      </w:r>
      <w:proofErr w:type="gramStart"/>
      <w:r w:rsidRPr="00463720">
        <w:rPr>
          <w:rFonts w:ascii="Sylfaen" w:hAnsi="Sylfaen"/>
          <w:sz w:val="18"/>
          <w:szCs w:val="18"/>
        </w:rPr>
        <w:t>ՊՈԱԿ</w:t>
      </w:r>
      <w:r w:rsidR="0022631D" w:rsidRPr="006E4E84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8F5F4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ստորև</w:t>
      </w:r>
      <w:proofErr w:type="gramEnd"/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ներկայացնում է իր</w:t>
      </w:r>
      <w:r w:rsidR="008F5F4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 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կարիքների համար </w:t>
      </w:r>
      <w:r w:rsidRPr="00463720">
        <w:rPr>
          <w:rFonts w:ascii="Sylfaen" w:eastAsia="Times New Roman" w:hAnsi="Sylfaen" w:cs="Sylfaen"/>
          <w:sz w:val="18"/>
          <w:szCs w:val="18"/>
          <w:lang w:val="hy-AM" w:eastAsia="ru-RU"/>
        </w:rPr>
        <w:t>տրանսպորտային ծառայությունների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ab/>
        <w:t xml:space="preserve">նպատակով կազմակերպված </w:t>
      </w:r>
      <w:r w:rsidR="008F5F4D" w:rsidRPr="006E4E84">
        <w:rPr>
          <w:rFonts w:ascii="Sylfaen" w:hAnsi="Sylfaen"/>
          <w:b/>
          <w:sz w:val="18"/>
          <w:szCs w:val="18"/>
          <w:lang w:val="af-ZA"/>
        </w:rPr>
        <w:t>«</w:t>
      </w:r>
      <w:r w:rsidR="00464CDE" w:rsidRPr="00464CDE">
        <w:rPr>
          <w:rFonts w:ascii="GHEA Grapalat" w:eastAsiaTheme="minorHAnsi" w:hAnsi="GHEA Grapalat" w:cstheme="minorBidi"/>
          <w:b/>
          <w:sz w:val="20"/>
          <w:szCs w:val="20"/>
          <w:lang w:val="hy-AM"/>
        </w:rPr>
        <w:t xml:space="preserve"> </w:t>
      </w:r>
      <w:r w:rsidRPr="00463720">
        <w:rPr>
          <w:rFonts w:ascii="Sylfaen" w:hAnsi="Sylfaen"/>
          <w:b/>
          <w:iCs/>
          <w:sz w:val="18"/>
          <w:szCs w:val="18"/>
          <w:lang w:val="hy-AM"/>
        </w:rPr>
        <w:t>ՀՀԳՄՆԳՄԴ</w:t>
      </w:r>
      <w:r w:rsidRPr="00463720">
        <w:rPr>
          <w:rFonts w:ascii="Sylfaen" w:hAnsi="Sylfaen"/>
          <w:b/>
          <w:iCs/>
          <w:sz w:val="18"/>
          <w:szCs w:val="18"/>
          <w:lang w:val="af-ZA"/>
        </w:rPr>
        <w:t>1-</w:t>
      </w:r>
      <w:r w:rsidRPr="00463720">
        <w:rPr>
          <w:rFonts w:ascii="Sylfaen" w:hAnsi="Sylfaen"/>
          <w:b/>
          <w:iCs/>
          <w:sz w:val="18"/>
          <w:szCs w:val="18"/>
          <w:lang w:val="hy-AM"/>
        </w:rPr>
        <w:t>ԳՀԾՁԲ</w:t>
      </w:r>
      <w:r w:rsidR="0068422F">
        <w:rPr>
          <w:rFonts w:ascii="Sylfaen" w:hAnsi="Sylfaen"/>
          <w:b/>
          <w:iCs/>
          <w:sz w:val="18"/>
          <w:szCs w:val="18"/>
          <w:lang w:val="af-ZA"/>
        </w:rPr>
        <w:t>-24</w:t>
      </w:r>
      <w:r w:rsidRPr="00463720">
        <w:rPr>
          <w:rFonts w:ascii="Sylfaen" w:hAnsi="Sylfaen"/>
          <w:b/>
          <w:iCs/>
          <w:sz w:val="18"/>
          <w:szCs w:val="18"/>
          <w:lang w:val="af-ZA"/>
        </w:rPr>
        <w:t>/02</w:t>
      </w:r>
      <w:r w:rsidR="008F5F4D" w:rsidRPr="006E4E84">
        <w:rPr>
          <w:rFonts w:ascii="Sylfaen" w:hAnsi="Sylfaen"/>
          <w:b/>
          <w:sz w:val="18"/>
          <w:szCs w:val="18"/>
          <w:lang w:val="af-ZA"/>
        </w:rPr>
        <w:t>»</w:t>
      </w:r>
      <w:r w:rsidR="008F5F4D" w:rsidRPr="006E4E84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ծածկագրով գնման ընթացակարգի արդյունքում</w:t>
      </w:r>
      <w:r w:rsidR="006F2779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6E4E84" w:rsidRDefault="0022631D" w:rsidP="0022631D">
      <w:pPr>
        <w:spacing w:before="0" w:after="0" w:line="360" w:lineRule="auto"/>
        <w:ind w:left="0" w:firstLine="0"/>
        <w:jc w:val="both"/>
        <w:rPr>
          <w:rFonts w:ascii="Sylfaen" w:eastAsia="Times New Roman" w:hAnsi="Sylfaen" w:cs="Sylfaen"/>
          <w:sz w:val="18"/>
          <w:szCs w:val="18"/>
          <w:lang w:val="af-ZA" w:eastAsia="ru-RU"/>
        </w:rPr>
      </w:pPr>
    </w:p>
    <w:tbl>
      <w:tblPr>
        <w:tblW w:w="11211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785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261"/>
        <w:gridCol w:w="516"/>
        <w:gridCol w:w="177"/>
        <w:gridCol w:w="332"/>
        <w:gridCol w:w="67"/>
        <w:gridCol w:w="14"/>
        <w:gridCol w:w="723"/>
        <w:gridCol w:w="187"/>
        <w:gridCol w:w="154"/>
        <w:gridCol w:w="273"/>
        <w:gridCol w:w="200"/>
        <w:gridCol w:w="50"/>
        <w:gridCol w:w="209"/>
        <w:gridCol w:w="39"/>
        <w:gridCol w:w="636"/>
        <w:gridCol w:w="341"/>
        <w:gridCol w:w="79"/>
        <w:gridCol w:w="35"/>
        <w:gridCol w:w="1304"/>
      </w:tblGrid>
      <w:tr w:rsidR="0022631D" w:rsidRPr="006E4E84" w14:paraId="3BCB0F4A" w14:textId="77777777" w:rsidTr="006E4E84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</w:p>
        </w:tc>
        <w:tc>
          <w:tcPr>
            <w:tcW w:w="10229" w:type="dxa"/>
            <w:gridSpan w:val="32"/>
            <w:shd w:val="clear" w:color="auto" w:fill="auto"/>
            <w:vAlign w:val="center"/>
          </w:tcPr>
          <w:p w14:paraId="47A5B98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Գ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նման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առարկայի</w:t>
            </w:r>
            <w:proofErr w:type="spellEnd"/>
          </w:p>
        </w:tc>
      </w:tr>
      <w:tr w:rsidR="0022631D" w:rsidRPr="006E4E84" w14:paraId="796D388F" w14:textId="77777777" w:rsidTr="006E4E84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2058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6E4E84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քանակը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712" w:type="dxa"/>
            <w:gridSpan w:val="11"/>
            <w:shd w:val="clear" w:color="auto" w:fill="auto"/>
            <w:vAlign w:val="center"/>
          </w:tcPr>
          <w:p w14:paraId="62535C4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նախահաշվային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գինը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75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5D289872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պայմանագրով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նախատեսված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22631D" w:rsidRPr="006E4E84" w14:paraId="02BE1D52" w14:textId="77777777" w:rsidTr="006E4E84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6E4E84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2712" w:type="dxa"/>
            <w:gridSpan w:val="11"/>
            <w:shd w:val="clear" w:color="auto" w:fill="auto"/>
            <w:vAlign w:val="center"/>
          </w:tcPr>
          <w:p w14:paraId="01CC38D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/ՀՀ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1475" w:type="dxa"/>
            <w:gridSpan w:val="6"/>
            <w:vMerge/>
            <w:shd w:val="clear" w:color="auto" w:fill="auto"/>
          </w:tcPr>
          <w:p w14:paraId="12AD9841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</w:tcPr>
          <w:p w14:paraId="28B6AAAB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88F77C8" w14:textId="77777777" w:rsidTr="006E4E84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147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8D1C0E" w:rsidRPr="006E4E84" w14:paraId="6CB0AC86" w14:textId="77777777" w:rsidTr="00043E0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8D1C0E" w:rsidRPr="006E4E84" w:rsidRDefault="008D1C0E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721F035" w14:textId="7E0FB8F8" w:rsidR="008D1C0E" w:rsidRPr="00717154" w:rsidRDefault="00717154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71715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տրանսպորտային ծառայությունների 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ձեռքբեր</w:t>
            </w:r>
            <w:proofErr w:type="spellStart"/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ում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952096B" w:rsidR="008D1C0E" w:rsidRPr="006E4E84" w:rsidRDefault="008D1C0E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3798F85" w:rsidR="008D1C0E" w:rsidRPr="004B26FB" w:rsidRDefault="008D1C0E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21AF6A" w14:textId="3C37ED77" w:rsidR="008D1C0E" w:rsidRPr="004B26FB" w:rsidRDefault="00717154" w:rsidP="0071715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3BC1FED" w:rsidR="008D1C0E" w:rsidRPr="00717154" w:rsidRDefault="008D1C0E" w:rsidP="0071715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489DD34F" w:rsidR="008D1C0E" w:rsidRPr="006E4E84" w:rsidRDefault="00717154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3330000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7CDA5FD2" w:rsidR="008D1C0E" w:rsidRPr="00FC3FE2" w:rsidRDefault="00717154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71715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տրանսպորտային ծառայությունների ձեռքբերմա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24AB2BD9" w:rsidR="008D1C0E" w:rsidRPr="00FC3FE2" w:rsidRDefault="00717154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71715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տրանսպորտային ծառայությունների ձեռքբերմա</w:t>
            </w:r>
          </w:p>
        </w:tc>
      </w:tr>
      <w:tr w:rsidR="0022631D" w:rsidRPr="008D1C0E" w14:paraId="4B8BC031" w14:textId="77777777" w:rsidTr="006E4E84">
        <w:trPr>
          <w:trHeight w:val="169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451180EC" w14:textId="77777777" w:rsidR="0022631D" w:rsidRPr="004B0D7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717154" w14:paraId="24C3B0CB" w14:textId="77777777" w:rsidTr="006E4E84">
        <w:trPr>
          <w:trHeight w:val="137"/>
        </w:trPr>
        <w:tc>
          <w:tcPr>
            <w:tcW w:w="50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9C7DAE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Կիրառված գ</w:t>
            </w:r>
            <w:r w:rsidRPr="009C7DAE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նման ընթացակարգ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 և դրա</w:t>
            </w:r>
            <w:r w:rsidRPr="009C7DAE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20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7271F12E" w:rsidR="0022631D" w:rsidRPr="009C7DAE" w:rsidRDefault="000F25E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Գնանշման հարցում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&lt;&lt;Գնումների մասին&gt;&gt; 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ՀՀ օրենքի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22</w:t>
            </w:r>
            <w:r w:rsidR="006219AB"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-րդ 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հոդված</w:t>
            </w:r>
          </w:p>
        </w:tc>
      </w:tr>
      <w:tr w:rsidR="0022631D" w:rsidRPr="00717154" w14:paraId="075EEA57" w14:textId="77777777" w:rsidTr="006E4E84">
        <w:trPr>
          <w:trHeight w:val="196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9C7DAE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2631D" w:rsidRPr="006E4E84" w14:paraId="681596E8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70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րավեր ուղարկելու </w:t>
            </w:r>
            <w:r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կամ հրապարակելու 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ամսաթիվը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1DAC180" w:rsidR="0022631D" w:rsidRPr="00B9498A" w:rsidRDefault="00717154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2023</w:t>
            </w:r>
            <w:r w:rsidR="006219AB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-</w:t>
            </w:r>
            <w:r w:rsidR="00410802"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</w:t>
            </w:r>
            <w:r w:rsidR="00410802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</w:t>
            </w:r>
            <w:r w:rsidR="00B926D7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-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28</w:t>
            </w:r>
            <w:r w:rsidR="00B9498A">
              <w:rPr>
                <w:rFonts w:ascii="Times New Roman" w:eastAsia="Times New Roman" w:hAnsi="Times New Roman"/>
                <w:b/>
                <w:sz w:val="18"/>
                <w:szCs w:val="18"/>
                <w:lang w:val="ru-RU" w:eastAsia="ru-RU"/>
              </w:rPr>
              <w:t>թ</w:t>
            </w:r>
          </w:p>
        </w:tc>
      </w:tr>
      <w:tr w:rsidR="0022631D" w:rsidRPr="006E4E84" w14:paraId="199F948A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98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րավերում</w:t>
            </w:r>
            <w:proofErr w:type="spellEnd"/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կատարված</w:t>
            </w:r>
            <w:proofErr w:type="spellEnd"/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փոփոխություններ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ի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EE9B008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13FE412E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98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Հրավերի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վերաբերյալ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պարզաբանումների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Հարցարդման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ստացման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Պարզաբանման</w:t>
            </w:r>
            <w:proofErr w:type="spellEnd"/>
          </w:p>
        </w:tc>
      </w:tr>
      <w:tr w:rsidR="0022631D" w:rsidRPr="006E4E84" w14:paraId="321D26CF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8E691E2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30B89418" w14:textId="77777777" w:rsidTr="006E4E84">
        <w:trPr>
          <w:trHeight w:val="54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70776DB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6F2779" w:rsidRPr="006E4E84" w14:paraId="10DC4861" w14:textId="77777777" w:rsidTr="006E4E84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6E4E84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2774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6E4E84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7052" w:type="dxa"/>
            <w:gridSpan w:val="25"/>
            <w:shd w:val="clear" w:color="auto" w:fill="auto"/>
            <w:vAlign w:val="center"/>
          </w:tcPr>
          <w:p w14:paraId="1FD38684" w14:textId="2B462658" w:rsidR="006F2779" w:rsidRPr="006E4E84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Յուրաքանչյուր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հայտով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ներառյալ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միաժամանակյա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բանակցությունների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կազմակերպման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արդյունքում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ներկայացված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գինը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/ՀՀ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5"/>
            </w:r>
          </w:p>
        </w:tc>
      </w:tr>
      <w:tr w:rsidR="00012170" w:rsidRPr="006E4E84" w14:paraId="3FD00E3A" w14:textId="77777777" w:rsidTr="005A37D6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74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32" w:type="dxa"/>
            <w:gridSpan w:val="8"/>
            <w:shd w:val="clear" w:color="auto" w:fill="auto"/>
            <w:vAlign w:val="center"/>
          </w:tcPr>
          <w:p w14:paraId="27542D69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առանց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ԱԱՀ</w:t>
            </w:r>
          </w:p>
        </w:tc>
        <w:tc>
          <w:tcPr>
            <w:tcW w:w="2177" w:type="dxa"/>
            <w:gridSpan w:val="10"/>
            <w:shd w:val="clear" w:color="auto" w:fill="auto"/>
            <w:vAlign w:val="center"/>
          </w:tcPr>
          <w:p w14:paraId="635EE2FE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ԱԱՀ</w:t>
            </w:r>
          </w:p>
        </w:tc>
        <w:tc>
          <w:tcPr>
            <w:tcW w:w="2643" w:type="dxa"/>
            <w:gridSpan w:val="7"/>
            <w:shd w:val="clear" w:color="auto" w:fill="auto"/>
            <w:vAlign w:val="center"/>
          </w:tcPr>
          <w:p w14:paraId="4A371FE9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</w:tr>
      <w:tr w:rsidR="0022631D" w:rsidRPr="006E4E84" w14:paraId="4DA511EC" w14:textId="77777777" w:rsidTr="006E4E84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Չափաբաժին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9826" w:type="dxa"/>
            <w:gridSpan w:val="31"/>
            <w:shd w:val="clear" w:color="auto" w:fill="auto"/>
            <w:vAlign w:val="center"/>
          </w:tcPr>
          <w:p w14:paraId="6ABF72D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color w:val="365F91"/>
                <w:sz w:val="18"/>
                <w:szCs w:val="18"/>
                <w:lang w:eastAsia="ru-RU"/>
              </w:rPr>
            </w:pPr>
          </w:p>
        </w:tc>
      </w:tr>
      <w:tr w:rsidR="00357807" w:rsidRPr="006E4E84" w14:paraId="50825522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7B237C6C" w:rsidR="00357807" w:rsidRPr="006E4E84" w:rsidRDefault="00357807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</w:p>
        </w:tc>
        <w:tc>
          <w:tcPr>
            <w:tcW w:w="2774" w:type="dxa"/>
            <w:gridSpan w:val="6"/>
            <w:shd w:val="clear" w:color="auto" w:fill="auto"/>
          </w:tcPr>
          <w:p w14:paraId="259F3C98" w14:textId="6BA69202" w:rsidR="00357807" w:rsidRPr="00F85505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D90066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« </w:t>
            </w:r>
            <w:r w:rsidRPr="00D9006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Մարտունու Բուատ</w:t>
            </w:r>
            <w:r w:rsidRPr="00D90066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»</w:t>
            </w:r>
            <w:r w:rsidRPr="00D90066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 xml:space="preserve"> ԲԲԸ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4128C6BA" w14:textId="77777777" w:rsidR="00357807" w:rsidRDefault="00F83747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3330000</w:t>
            </w:r>
          </w:p>
          <w:p w14:paraId="1D867224" w14:textId="7089847C" w:rsidR="00F83747" w:rsidRPr="00F83747" w:rsidRDefault="00F83747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երեք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միլիոն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երեք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հարյուր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երեսուն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հազար</w:t>
            </w:r>
            <w:proofErr w:type="spellEnd"/>
            <w:r>
              <w:rPr>
                <w:rFonts w:ascii="Sylfaen" w:eastAsia="Times New Roman" w:hAnsi="Sylfaen"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22B8A853" w14:textId="528720EF" w:rsidR="00357807" w:rsidRPr="00D90066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675C34DC" w14:textId="77777777" w:rsidR="00F83747" w:rsidRPr="00F83747" w:rsidRDefault="00F83747" w:rsidP="00F8374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3330000</w:t>
            </w:r>
          </w:p>
          <w:p w14:paraId="1F59BBB2" w14:textId="5764D9BA" w:rsidR="00357807" w:rsidRPr="00F83747" w:rsidRDefault="00F83747" w:rsidP="00F8374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/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երեք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միլիոն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երեք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հարյուր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երեսուն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3747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հազար</w:t>
            </w:r>
            <w:proofErr w:type="spellEnd"/>
            <w:r w:rsidRPr="00F83747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/</w:t>
            </w:r>
          </w:p>
        </w:tc>
      </w:tr>
      <w:tr w:rsidR="00296B05" w:rsidRPr="006E4E84" w14:paraId="700CD07F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10ED0606" w14:textId="545CA53C" w:rsidR="00296B05" w:rsidRPr="00F83747" w:rsidRDefault="00296B0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521126E1" w14:textId="77777777" w:rsidTr="006E4E84"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վյալներ մերժված հայտերի մասին</w:t>
            </w:r>
          </w:p>
        </w:tc>
      </w:tr>
      <w:tr w:rsidR="0022631D" w:rsidRPr="006E4E84" w14:paraId="552679BF" w14:textId="77777777" w:rsidTr="006E4E84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895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Գնահատման արդյունքները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բավարար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անբավարար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22631D" w:rsidRPr="006E4E84" w14:paraId="3CA6FABC" w14:textId="77777777" w:rsidTr="006E4E84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Հրավերով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պահանջվող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Հայտով ներկայացված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 xml:space="preserve">համապատասխանությունը հրավերով սահմանված 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highlight w:val="yellow"/>
                <w:lang w:val="hy-AM"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 xml:space="preserve">Առաջարկած գնման առարկայի տեխնիկական բնութագրերի համապատասխանությունը հրավերով սահմանված 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պահանջներին</w:t>
            </w: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2631D" w:rsidRPr="006E4E84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highlight w:val="yellow"/>
                <w:lang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Գնային առաջարկ</w:t>
            </w:r>
          </w:p>
        </w:tc>
      </w:tr>
      <w:tr w:rsidR="0022631D" w:rsidRPr="006E4E84" w14:paraId="5E96A1C5" w14:textId="77777777" w:rsidTr="006E4E84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D1451B" w14:textId="08591724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443F73EF" w14:textId="77777777" w:rsidTr="006E4E84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4D078F" w:rsidRPr="006E4E84" w14:paraId="522ACAFB" w14:textId="77777777" w:rsidTr="006E4E84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4D078F" w:rsidRPr="006E4E84" w:rsidRDefault="004D078F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6" w:type="dxa"/>
            <w:gridSpan w:val="29"/>
            <w:shd w:val="clear" w:color="auto" w:fill="auto"/>
            <w:vAlign w:val="center"/>
          </w:tcPr>
          <w:p w14:paraId="71AB42B3" w14:textId="77777777" w:rsidR="004D078F" w:rsidRPr="006E4E84" w:rsidRDefault="004D078F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Ծանոթություն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`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Հայտերի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մերժման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հիմքեր</w:t>
            </w:r>
            <w:proofErr w:type="spellEnd"/>
          </w:p>
        </w:tc>
      </w:tr>
      <w:tr w:rsidR="0022631D" w:rsidRPr="006E4E84" w14:paraId="617248CD" w14:textId="77777777" w:rsidTr="006E4E84">
        <w:trPr>
          <w:trHeight w:val="289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1515C769" w14:textId="77777777" w:rsidTr="006E4E84">
        <w:trPr>
          <w:trHeight w:val="346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որոշման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71BEA872" w14:textId="77777777" w:rsidTr="006E4E84">
        <w:trPr>
          <w:trHeight w:val="92"/>
        </w:trPr>
        <w:tc>
          <w:tcPr>
            <w:tcW w:w="5614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Անգործության ժամկետ</w:t>
            </w:r>
          </w:p>
        </w:tc>
        <w:tc>
          <w:tcPr>
            <w:tcW w:w="32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Անգործության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ժամկետի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սկիզբ</w:t>
            </w:r>
            <w:proofErr w:type="spellEnd"/>
          </w:p>
        </w:tc>
        <w:tc>
          <w:tcPr>
            <w:tcW w:w="2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       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Անգործության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ժամկետի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ավարտ</w:t>
            </w:r>
            <w:proofErr w:type="spellEnd"/>
          </w:p>
        </w:tc>
      </w:tr>
      <w:tr w:rsidR="0022631D" w:rsidRPr="00183368" w14:paraId="04C80107" w14:textId="77777777" w:rsidTr="006E4E84">
        <w:trPr>
          <w:trHeight w:val="92"/>
        </w:trPr>
        <w:tc>
          <w:tcPr>
            <w:tcW w:w="561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32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5CD980BD" w:rsidR="0022631D" w:rsidRPr="00183368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2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F2CC980" w:rsidR="0022631D" w:rsidRPr="00183368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2631D" w:rsidRPr="00183368" w14:paraId="2254FA5C" w14:textId="77777777" w:rsidTr="006E4E84">
        <w:trPr>
          <w:trHeight w:val="344"/>
        </w:trPr>
        <w:tc>
          <w:tcPr>
            <w:tcW w:w="11211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E8BB3A3" w:rsidR="0022631D" w:rsidRPr="002C3ADE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F83747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 04.01.2024</w:t>
            </w:r>
            <w:r w:rsidR="002C3ADE"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թ</w:t>
            </w:r>
            <w:r w:rsidR="002C3ADE" w:rsidRPr="002C3ADE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2631D" w:rsidRPr="006E4E84" w14:paraId="3C75DA26" w14:textId="77777777" w:rsidTr="006E4E84">
        <w:trPr>
          <w:trHeight w:val="344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183368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Ընտրված մասնակցի կողմից ստորագրված պայմանագիրը պատվիրատուի մ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մուտքագրվելու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4EA952C" w:rsidR="0022631D" w:rsidRPr="00D90066" w:rsidRDefault="00F83747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04.01.2024</w:t>
            </w:r>
            <w:r w:rsidR="002C3ADE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="002C3ADE" w:rsidRPr="00D90066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2631D" w:rsidRPr="006E4E84" w14:paraId="0682C6BE" w14:textId="77777777" w:rsidTr="006E4E84">
        <w:trPr>
          <w:trHeight w:val="344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Պատվիրատուի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ստորագրման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3F12FAE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79A64497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620F225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4E4EA255" w14:textId="77777777" w:rsidTr="006E4E84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8985" w:type="dxa"/>
            <w:gridSpan w:val="30"/>
            <w:shd w:val="clear" w:color="auto" w:fill="auto"/>
            <w:vAlign w:val="center"/>
          </w:tcPr>
          <w:p w14:paraId="0A5086C3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այմանագ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րի</w:t>
            </w:r>
            <w:proofErr w:type="spellEnd"/>
          </w:p>
        </w:tc>
      </w:tr>
      <w:tr w:rsidR="0022631D" w:rsidRPr="006E4E84" w14:paraId="11F19FA1" w14:textId="77777777" w:rsidTr="006E4E84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614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Կնքման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Կատարման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58A33AC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Կանխա-վճարի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չափը</w:t>
            </w:r>
            <w:proofErr w:type="spellEnd"/>
          </w:p>
        </w:tc>
        <w:tc>
          <w:tcPr>
            <w:tcW w:w="2434" w:type="dxa"/>
            <w:gridSpan w:val="6"/>
            <w:shd w:val="clear" w:color="auto" w:fill="auto"/>
            <w:vAlign w:val="center"/>
          </w:tcPr>
          <w:p w14:paraId="0911FBB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Գինը</w:t>
            </w:r>
            <w:proofErr w:type="spellEnd"/>
          </w:p>
        </w:tc>
      </w:tr>
      <w:tr w:rsidR="0022631D" w:rsidRPr="006E4E84" w14:paraId="4DC53241" w14:textId="77777777" w:rsidTr="006E4E84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/>
            <w:shd w:val="clear" w:color="auto" w:fill="auto"/>
            <w:vAlign w:val="center"/>
          </w:tcPr>
          <w:p w14:paraId="67FA13FC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4" w:type="dxa"/>
            <w:gridSpan w:val="6"/>
            <w:vMerge/>
            <w:shd w:val="clear" w:color="auto" w:fill="auto"/>
            <w:vAlign w:val="center"/>
          </w:tcPr>
          <w:p w14:paraId="7FDD9C2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73BBD2A3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078CB50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34" w:type="dxa"/>
            <w:gridSpan w:val="6"/>
            <w:shd w:val="clear" w:color="auto" w:fill="auto"/>
            <w:vAlign w:val="center"/>
          </w:tcPr>
          <w:p w14:paraId="3C0959C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</w:p>
        </w:tc>
      </w:tr>
      <w:tr w:rsidR="0022631D" w:rsidRPr="006E4E84" w14:paraId="75FDA7D8" w14:textId="77777777" w:rsidTr="006E4E84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6"/>
            </w:r>
          </w:p>
        </w:tc>
      </w:tr>
      <w:tr w:rsidR="004848A4" w:rsidRPr="006E4E84" w14:paraId="1E28D31D" w14:textId="77777777" w:rsidTr="005B078C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77777777" w:rsidR="004848A4" w:rsidRPr="006E4E84" w:rsidRDefault="004848A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391CD0D1" w14:textId="488828CE" w:rsidR="004848A4" w:rsidRPr="009B289E" w:rsidRDefault="00F83747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F83747">
              <w:rPr>
                <w:rFonts w:ascii="Sylfaen" w:eastAsia="Times New Roman" w:hAnsi="Sylfaen"/>
                <w:b/>
                <w:i/>
                <w:sz w:val="16"/>
                <w:szCs w:val="18"/>
                <w:lang w:val="af-ZA" w:eastAsia="ru-RU"/>
              </w:rPr>
              <w:t>«</w:t>
            </w:r>
            <w:r w:rsidRPr="00F83747">
              <w:rPr>
                <w:rFonts w:ascii="Sylfaen" w:eastAsia="Times New Roman" w:hAnsi="Sylfaen"/>
                <w:b/>
                <w:i/>
                <w:sz w:val="16"/>
                <w:szCs w:val="18"/>
                <w:lang w:val="hy-AM" w:eastAsia="ru-RU"/>
              </w:rPr>
              <w:t>Մարտունու Բուատ</w:t>
            </w:r>
            <w:r w:rsidRPr="00F83747">
              <w:rPr>
                <w:rFonts w:ascii="Sylfaen" w:eastAsia="Times New Roman" w:hAnsi="Sylfaen"/>
                <w:b/>
                <w:i/>
                <w:sz w:val="16"/>
                <w:szCs w:val="18"/>
                <w:lang w:val="af-ZA" w:eastAsia="ru-RU"/>
              </w:rPr>
              <w:t>»</w:t>
            </w:r>
            <w:r w:rsidRPr="00F83747">
              <w:rPr>
                <w:rFonts w:ascii="Sylfaen" w:eastAsia="Times New Roman" w:hAnsi="Sylfaen"/>
                <w:b/>
                <w:i/>
                <w:sz w:val="16"/>
                <w:szCs w:val="18"/>
                <w:lang w:val="hy-AM" w:eastAsia="ru-RU"/>
              </w:rPr>
              <w:t>ԲԲԸ</w:t>
            </w:r>
          </w:p>
        </w:tc>
        <w:tc>
          <w:tcPr>
            <w:tcW w:w="2728" w:type="dxa"/>
            <w:gridSpan w:val="8"/>
            <w:shd w:val="clear" w:color="auto" w:fill="auto"/>
            <w:vAlign w:val="center"/>
          </w:tcPr>
          <w:p w14:paraId="2183B64C" w14:textId="5EF45A6B" w:rsidR="004848A4" w:rsidRPr="00B31E01" w:rsidRDefault="00F837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8"/>
                <w:lang w:val="ru-RU" w:eastAsia="ru-RU"/>
              </w:rPr>
            </w:pPr>
            <w:r w:rsidRPr="00F83747">
              <w:rPr>
                <w:rFonts w:ascii="Sylfaen" w:eastAsia="Times New Roman" w:hAnsi="Sylfaen"/>
                <w:b/>
                <w:iCs/>
                <w:sz w:val="16"/>
                <w:szCs w:val="18"/>
                <w:lang w:val="hy-AM" w:eastAsia="ru-RU"/>
              </w:rPr>
              <w:t>ՀՀԳՄՆԳՄԴ</w:t>
            </w:r>
            <w:r w:rsidRPr="00F83747">
              <w:rPr>
                <w:rFonts w:ascii="Sylfaen" w:eastAsia="Times New Roman" w:hAnsi="Sylfaen"/>
                <w:b/>
                <w:iCs/>
                <w:sz w:val="16"/>
                <w:szCs w:val="18"/>
                <w:lang w:val="af-ZA" w:eastAsia="ru-RU"/>
              </w:rPr>
              <w:t>1-</w:t>
            </w:r>
            <w:r w:rsidRPr="00F83747">
              <w:rPr>
                <w:rFonts w:ascii="Sylfaen" w:eastAsia="Times New Roman" w:hAnsi="Sylfaen"/>
                <w:b/>
                <w:iCs/>
                <w:sz w:val="16"/>
                <w:szCs w:val="18"/>
                <w:lang w:val="hy-AM" w:eastAsia="ru-RU"/>
              </w:rPr>
              <w:t>ԳՀԾՁԲ</w:t>
            </w:r>
            <w:r w:rsidRPr="00F83747">
              <w:rPr>
                <w:rFonts w:ascii="Sylfaen" w:eastAsia="Times New Roman" w:hAnsi="Sylfaen"/>
                <w:b/>
                <w:iCs/>
                <w:sz w:val="16"/>
                <w:szCs w:val="18"/>
                <w:lang w:val="af-ZA" w:eastAsia="ru-RU"/>
              </w:rPr>
              <w:t>-24/02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54F54951" w14:textId="0C819407" w:rsidR="004848A4" w:rsidRPr="006E4E84" w:rsidRDefault="00F837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04.01.2024</w:t>
            </w: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610A7BBF" w14:textId="077DC479" w:rsidR="004848A4" w:rsidRPr="006E4E84" w:rsidRDefault="00F837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</w:t>
            </w: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.2024</w:t>
            </w: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F83747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6A3A27A0" w14:textId="77777777" w:rsidR="004848A4" w:rsidRPr="006E4E84" w:rsidRDefault="004848A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540F0BC7" w14:textId="2552BEDA" w:rsidR="004848A4" w:rsidRPr="00D208BF" w:rsidRDefault="004848A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043A549" w14:textId="7EE6FB1E" w:rsidR="004848A4" w:rsidRPr="004848A4" w:rsidRDefault="00F8374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3330000</w:t>
            </w:r>
          </w:p>
        </w:tc>
      </w:tr>
      <w:tr w:rsidR="0022631D" w:rsidRPr="006E4E84" w14:paraId="41E4ED39" w14:textId="77777777" w:rsidTr="006E4E84">
        <w:trPr>
          <w:trHeight w:val="150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7265AE84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22631D" w:rsidRPr="006E4E84" w14:paraId="1F657639" w14:textId="77777777" w:rsidTr="006E4E84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364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հեռ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.-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Բանկային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հաշիվը</w:t>
            </w:r>
            <w:proofErr w:type="spellEnd"/>
          </w:p>
        </w:tc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ՀՎՀՀ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val="hy-AM" w:eastAsia="ru-RU"/>
              </w:rPr>
              <w:footnoteReference w:id="7"/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սերիան</w:t>
            </w:r>
            <w:proofErr w:type="spellEnd"/>
          </w:p>
        </w:tc>
      </w:tr>
      <w:tr w:rsidR="00D90066" w:rsidRPr="00D90066" w14:paraId="20BC55B9" w14:textId="77777777" w:rsidTr="003D4A04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5F62CB70" w:rsidR="00D90066" w:rsidRPr="00463720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3E09090" w14:textId="7636F11D" w:rsidR="00D90066" w:rsidRPr="006E4E84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D90066">
              <w:rPr>
                <w:rFonts w:ascii="Sylfaen" w:eastAsia="Times New Roman" w:hAnsi="Sylfaen"/>
                <w:b/>
                <w:sz w:val="18"/>
                <w:szCs w:val="18"/>
                <w:lang w:val="af-ZA" w:eastAsia="ru-RU"/>
              </w:rPr>
              <w:t>«</w:t>
            </w:r>
            <w:r w:rsidRPr="00D90066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Մարտունու Բուատ</w:t>
            </w:r>
            <w:r w:rsidRPr="00D90066">
              <w:rPr>
                <w:rFonts w:ascii="Sylfaen" w:eastAsia="Times New Roman" w:hAnsi="Sylfaen"/>
                <w:b/>
                <w:sz w:val="18"/>
                <w:szCs w:val="18"/>
                <w:lang w:val="af-ZA" w:eastAsia="ru-RU"/>
              </w:rPr>
              <w:t>»</w:t>
            </w:r>
            <w:r w:rsidRPr="00D90066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ԲԲԸ</w:t>
            </w:r>
          </w:p>
        </w:tc>
        <w:tc>
          <w:tcPr>
            <w:tcW w:w="364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916BA54" w14:textId="71AB4A29" w:rsidR="00D90066" w:rsidRPr="006E4E84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7D16BD">
              <w:rPr>
                <w:rFonts w:ascii="Sylfaen" w:hAnsi="Sylfaen"/>
                <w:bCs/>
                <w:iCs/>
                <w:lang w:val="hy-AM"/>
              </w:rPr>
              <w:t>Գեղարքունիքի մարզ,  ք</w:t>
            </w:r>
            <w:r w:rsidRPr="00D550ED">
              <w:rPr>
                <w:rFonts w:ascii="Times New Roman" w:hAnsi="Times New Roman"/>
                <w:bCs/>
                <w:iCs/>
                <w:lang w:val="hy-AM"/>
              </w:rPr>
              <w:t>.</w:t>
            </w:r>
            <w:r w:rsidRPr="007D16BD">
              <w:rPr>
                <w:rFonts w:ascii="Sylfaen" w:hAnsi="Sylfaen"/>
                <w:bCs/>
                <w:iCs/>
                <w:lang w:val="hy-AM"/>
              </w:rPr>
              <w:t xml:space="preserve"> Մարտունի, Մյասնիկյան 1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3417F674" w:rsidR="00D90066" w:rsidRPr="00F8399F" w:rsidRDefault="00D90066" w:rsidP="00D36D29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D90066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martunu</w:t>
            </w:r>
            <w:r w:rsidRPr="00D90066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_buat@mail.ru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5D7CEB55" w:rsidR="00D90066" w:rsidRPr="00D90066" w:rsidRDefault="00D90066" w:rsidP="00AE3DA7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5D8C9A50" w:rsidR="00D90066" w:rsidRPr="00D90066" w:rsidRDefault="00D90066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D90066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08200061</w:t>
            </w:r>
          </w:p>
        </w:tc>
      </w:tr>
      <w:tr w:rsidR="00D90066" w:rsidRPr="00D90066" w14:paraId="496A046D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393BE26B" w14:textId="77777777" w:rsidR="00D90066" w:rsidRPr="00BB584C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D90066" w:rsidRPr="006E4E84" w14:paraId="3863A00B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1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D90066" w:rsidRPr="006E4E84" w:rsidRDefault="00D90066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02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D90066" w:rsidRPr="006E4E84" w:rsidRDefault="00D90066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Ծանոթություն` </w:t>
            </w:r>
            <w:r w:rsidRPr="006E4E84"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6E4E84">
              <w:rPr>
                <w:rFonts w:ascii="Sylfaen" w:eastAsia="Times New Roman" w:hAnsi="Sylfaen" w:cs="Arial Armenian"/>
                <w:sz w:val="18"/>
                <w:szCs w:val="18"/>
                <w:lang w:val="hy-AM" w:eastAsia="ru-RU"/>
              </w:rPr>
              <w:t>։</w:t>
            </w:r>
          </w:p>
        </w:tc>
      </w:tr>
      <w:tr w:rsidR="00D90066" w:rsidRPr="006E4E84" w14:paraId="485BF528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60FF974B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D90066" w:rsidRPr="006E4E84" w14:paraId="7DB42300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0AD8E25E" w14:textId="3339B555" w:rsidR="00D90066" w:rsidRPr="006E4E84" w:rsidRDefault="00D90066" w:rsidP="00E4188B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Ինչպես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սույն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ընթացակարգի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տվյալ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Հայաստանի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Հանրապետությունում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հասարակական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կազմակերպությունները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լրատվական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գործունեություն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իրականացնող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անձինք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են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ընթացակարգը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ներկայացնել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կնքված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տվյալ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արդյունքի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ընդունման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գործընթացին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պատասխանատու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ստորաբաժանման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համատեղ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մասնակցելու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գրավոր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սույն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հայտարարությունը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հրապարակվելուց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հետո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5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օրացուցային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օրվա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ընթացքում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:</w:t>
            </w:r>
          </w:p>
          <w:p w14:paraId="3D70D3AA" w14:textId="77777777" w:rsidR="00D90066" w:rsidRPr="006E4E84" w:rsidRDefault="00D90066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Գրավոր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ներկայացվում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է՝</w:t>
            </w:r>
          </w:p>
          <w:p w14:paraId="2C74FE58" w14:textId="77777777" w:rsidR="00D90066" w:rsidRPr="006E4E84" w:rsidRDefault="00D90066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1)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տրամադրված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բնօրինակը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</w:p>
          <w:p w14:paraId="1F4E4ACA" w14:textId="77777777" w:rsidR="00D90066" w:rsidRPr="006E4E84" w:rsidRDefault="00D90066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ա.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քանակը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գերազանցել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երկուսը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1997F28A" w14:textId="77777777" w:rsidR="00D90066" w:rsidRPr="006E4E84" w:rsidRDefault="00D90066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բ.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անձամբ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պետք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կատարի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գործողությունները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է.</w:t>
            </w:r>
          </w:p>
          <w:p w14:paraId="754052B9" w14:textId="77777777" w:rsidR="00D90066" w:rsidRPr="006E4E84" w:rsidRDefault="00D90066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2)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ինչպես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գործընթացին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մասնակցելու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ստորագրված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բնօրինակ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հայտարարություններ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՝ «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Գնումների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» 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օրենքի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5.1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հոդվածի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2-րդ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նախատեսված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շահերի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բախման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բացակայության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3FB2850F" w14:textId="77777777" w:rsidR="00D90066" w:rsidRPr="006E4E84" w:rsidRDefault="00D90066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3)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էլեկտրոնային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հեռախոսահամարները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միջոցով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կապ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հաստատել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վերջինիս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3EA7620C" w14:textId="77777777" w:rsidR="00D90066" w:rsidRPr="006E4E84" w:rsidRDefault="00D90066" w:rsidP="004D078F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4)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Հայաստանի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Հանրապետությունում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հասարակական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կազմակերպությունների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լրատվական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գործունեություն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իրականացնող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դեպքում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նաև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վկայականի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պատճենը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:</w:t>
            </w:r>
          </w:p>
          <w:p w14:paraId="09981929" w14:textId="77777777" w:rsidR="00D90066" w:rsidRDefault="00D90066" w:rsidP="004B0D7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պատասխանատու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ստորաբաժանման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ղեկավարի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էլեկտրոնային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պաշտոնական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</w:t>
            </w:r>
          </w:p>
          <w:p w14:paraId="366938C8" w14:textId="2B09FF48" w:rsidR="00D90066" w:rsidRPr="006E4E84" w:rsidRDefault="00D90066" w:rsidP="004B0D7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hak-artur90@mail.ru</w:t>
            </w:r>
          </w:p>
        </w:tc>
      </w:tr>
      <w:tr w:rsidR="00D90066" w:rsidRPr="006E4E84" w14:paraId="3CC8B38C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02AFA8BF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  <w:p w14:paraId="27E950AD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D90066" w:rsidRPr="00717154" w14:paraId="5484FA73" w14:textId="77777777" w:rsidTr="006E4E84">
        <w:trPr>
          <w:trHeight w:val="475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D90066" w:rsidRPr="006E4E84" w:rsidRDefault="00D90066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lastRenderedPageBreak/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71F0ACBF" w:rsidR="00D90066" w:rsidRPr="006E4E84" w:rsidRDefault="00D90066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Հրապարակվել է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gnumner.am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գնումների էլեկտրոնային համակարգում</w:t>
            </w:r>
          </w:p>
        </w:tc>
      </w:tr>
      <w:tr w:rsidR="00D90066" w:rsidRPr="00717154" w14:paraId="5A7FED5D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0C88E286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  <w:p w14:paraId="7A66F2DC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D90066" w:rsidRPr="00717154" w14:paraId="40B30E88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Գնման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գործընթացի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շրջանակներում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հակաօրինական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գործողություններ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հայտնաբերվելու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դեպքում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դրանց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և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այդ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կապակցությամբ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ձեռնարկված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գործողությունների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համառոտ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նկարագիրը</w:t>
            </w:r>
            <w:r w:rsidRPr="006E4E84">
              <w:rPr>
                <w:rFonts w:ascii="Sylfaen" w:eastAsia="Times New Roman" w:hAnsi="Sylfaen"/>
                <w:sz w:val="18"/>
                <w:szCs w:val="18"/>
                <w:lang w:val="af-ZA" w:eastAsia="ru-RU"/>
              </w:rPr>
              <w:t xml:space="preserve"> 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1EB1D35E" w:rsidR="00D90066" w:rsidRPr="006E4E84" w:rsidRDefault="00D90066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D90066" w:rsidRPr="00717154" w14:paraId="541BD7F7" w14:textId="77777777" w:rsidTr="006E4E84">
        <w:trPr>
          <w:trHeight w:val="288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</w:p>
        </w:tc>
      </w:tr>
      <w:tr w:rsidR="00D90066" w:rsidRPr="00717154" w14:paraId="4DE14D25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Գնման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ընթացակարգի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վերաբերյալ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ներկայացված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բողոքները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և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դրանց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վերաբերյալ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կայացված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որոշումները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3BFB9B7D" w:rsidR="00D90066" w:rsidRPr="006E4E84" w:rsidRDefault="00D90066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Գնման ընթացակարգի վերաբերյալ ներկայացված բողոքները չկան</w:t>
            </w:r>
          </w:p>
        </w:tc>
      </w:tr>
      <w:tr w:rsidR="00D90066" w:rsidRPr="00717154" w14:paraId="1DAD5D5C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57597369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D90066" w:rsidRPr="006E4E84" w14:paraId="5F667D89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D90066" w:rsidRPr="006E4E84" w:rsidRDefault="00D90066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90066" w:rsidRPr="006E4E84" w14:paraId="406B68D6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79EAD146" w14:textId="77777777" w:rsidR="00D90066" w:rsidRPr="006E4E84" w:rsidRDefault="00D9006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D90066" w:rsidRPr="006E4E84" w14:paraId="1A2BD291" w14:textId="77777777" w:rsidTr="006E4E84">
        <w:trPr>
          <w:trHeight w:val="227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73A19DB3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Սույն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հայտարարության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հետ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կապված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լրացուցիչ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տեղեկություններ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ստանալու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համար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կարող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եք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դիմել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գնումների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համակարգող</w:t>
            </w:r>
          </w:p>
        </w:tc>
      </w:tr>
      <w:tr w:rsidR="00D90066" w:rsidRPr="006E4E84" w14:paraId="002AF1AD" w14:textId="77777777" w:rsidTr="006E4E84">
        <w:trPr>
          <w:trHeight w:val="47"/>
        </w:trPr>
        <w:tc>
          <w:tcPr>
            <w:tcW w:w="39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Անուն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Ազգանուն</w:t>
            </w:r>
            <w:proofErr w:type="spellEnd"/>
          </w:p>
        </w:tc>
        <w:tc>
          <w:tcPr>
            <w:tcW w:w="407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Հեռախոս</w:t>
            </w:r>
            <w:proofErr w:type="spellEnd"/>
          </w:p>
        </w:tc>
        <w:tc>
          <w:tcPr>
            <w:tcW w:w="31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D90066" w:rsidRPr="006E4E84" w:rsidRDefault="00D90066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D90066" w:rsidRPr="006E4E84" w14:paraId="622ACAB0" w14:textId="77777777" w:rsidTr="006E4E84">
        <w:trPr>
          <w:trHeight w:val="47"/>
        </w:trPr>
        <w:tc>
          <w:tcPr>
            <w:tcW w:w="39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F4640" w14:textId="1761130A" w:rsidR="00D90066" w:rsidRPr="00312C38" w:rsidRDefault="00D90066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</w:t>
            </w:r>
            <w:r w:rsidR="007669C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</w:t>
            </w:r>
            <w:bookmarkStart w:id="0" w:name="_GoBack"/>
            <w:bookmarkEnd w:id="0"/>
            <w:proofErr w:type="spellStart"/>
            <w:r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  <w:t>Գրիգորյան</w:t>
            </w:r>
            <w:proofErr w:type="spellEnd"/>
          </w:p>
        </w:tc>
        <w:tc>
          <w:tcPr>
            <w:tcW w:w="407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6AF49" w14:textId="7D693AAE" w:rsidR="00D90066" w:rsidRPr="00312C38" w:rsidRDefault="00D90066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  <w:t>094334245</w:t>
            </w:r>
          </w:p>
        </w:tc>
        <w:tc>
          <w:tcPr>
            <w:tcW w:w="31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F598A" w14:textId="7C50BC3C" w:rsidR="00D90066" w:rsidRPr="006E4E84" w:rsidRDefault="00D90066" w:rsidP="004B0D7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hak-artur90@mail.ru</w:t>
            </w:r>
          </w:p>
        </w:tc>
      </w:tr>
    </w:tbl>
    <w:p w14:paraId="09F34D10" w14:textId="77777777" w:rsidR="0022631D" w:rsidRPr="006E4E84" w:rsidRDefault="0022631D" w:rsidP="0022631D">
      <w:pPr>
        <w:spacing w:before="0" w:line="360" w:lineRule="auto"/>
        <w:ind w:left="0" w:firstLine="0"/>
        <w:jc w:val="both"/>
        <w:rPr>
          <w:rFonts w:ascii="Sylfaen" w:eastAsia="Times New Roman" w:hAnsi="Sylfaen"/>
          <w:strike/>
          <w:sz w:val="18"/>
          <w:szCs w:val="18"/>
          <w:lang w:val="ru-RU" w:eastAsia="ru-RU"/>
        </w:rPr>
      </w:pPr>
    </w:p>
    <w:p w14:paraId="55E01A61" w14:textId="77777777" w:rsidR="0022631D" w:rsidRPr="006E4E84" w:rsidRDefault="0022631D" w:rsidP="009C5E0F">
      <w:pPr>
        <w:spacing w:before="0" w:line="360" w:lineRule="auto"/>
        <w:ind w:left="0" w:firstLine="0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</w:p>
    <w:p w14:paraId="1160E497" w14:textId="77777777" w:rsidR="001021B0" w:rsidRPr="006E4E84" w:rsidRDefault="001021B0" w:rsidP="009C5E0F">
      <w:pPr>
        <w:tabs>
          <w:tab w:val="left" w:pos="9829"/>
        </w:tabs>
        <w:ind w:left="0" w:firstLine="0"/>
        <w:rPr>
          <w:rFonts w:ascii="Sylfaen" w:hAnsi="Sylfaen"/>
          <w:sz w:val="18"/>
          <w:szCs w:val="18"/>
          <w:lang w:val="hy-AM"/>
        </w:rPr>
      </w:pPr>
    </w:p>
    <w:sectPr w:rsidR="001021B0" w:rsidRPr="006E4E84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AC014" w14:textId="77777777" w:rsidR="00B505C6" w:rsidRDefault="00B505C6" w:rsidP="0022631D">
      <w:pPr>
        <w:spacing w:before="0" w:after="0"/>
      </w:pPr>
      <w:r>
        <w:separator/>
      </w:r>
    </w:p>
  </w:endnote>
  <w:endnote w:type="continuationSeparator" w:id="0">
    <w:p w14:paraId="7B6062CA" w14:textId="77777777" w:rsidR="00B505C6" w:rsidRDefault="00B505C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 Unicode MS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052FB" w14:textId="77777777" w:rsidR="00B505C6" w:rsidRDefault="00B505C6" w:rsidP="0022631D">
      <w:pPr>
        <w:spacing w:before="0" w:after="0"/>
      </w:pPr>
      <w:r>
        <w:separator/>
      </w:r>
    </w:p>
  </w:footnote>
  <w:footnote w:type="continuationSeparator" w:id="0">
    <w:p w14:paraId="005889AD" w14:textId="77777777" w:rsidR="00B505C6" w:rsidRDefault="00B505C6" w:rsidP="0022631D">
      <w:pPr>
        <w:spacing w:before="0" w:after="0"/>
      </w:pPr>
      <w:r>
        <w:continuationSeparator/>
      </w:r>
    </w:p>
  </w:footnote>
  <w:footnote w:id="1">
    <w:p w14:paraId="73E33F31" w14:textId="77777777" w:rsidR="00BB584C" w:rsidRPr="00541A77" w:rsidRDefault="00BB584C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BB584C" w:rsidRPr="002D0BF6" w:rsidRDefault="00BB584C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BB584C" w:rsidRPr="0087136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B584C" w:rsidRPr="002D0BF6" w:rsidRDefault="00BB584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1D38"/>
    <w:rsid w:val="00012170"/>
    <w:rsid w:val="00044EA8"/>
    <w:rsid w:val="00046CCF"/>
    <w:rsid w:val="00051ECE"/>
    <w:rsid w:val="0007090E"/>
    <w:rsid w:val="00073D66"/>
    <w:rsid w:val="00077475"/>
    <w:rsid w:val="0008099A"/>
    <w:rsid w:val="000B0199"/>
    <w:rsid w:val="000E4FF1"/>
    <w:rsid w:val="000F25E3"/>
    <w:rsid w:val="000F376D"/>
    <w:rsid w:val="000F4D67"/>
    <w:rsid w:val="000F7007"/>
    <w:rsid w:val="001021B0"/>
    <w:rsid w:val="00183368"/>
    <w:rsid w:val="0018422F"/>
    <w:rsid w:val="001A1999"/>
    <w:rsid w:val="001B6086"/>
    <w:rsid w:val="001C1BE1"/>
    <w:rsid w:val="001D1D6F"/>
    <w:rsid w:val="001D73D4"/>
    <w:rsid w:val="001E0091"/>
    <w:rsid w:val="001F0009"/>
    <w:rsid w:val="00210C86"/>
    <w:rsid w:val="00216763"/>
    <w:rsid w:val="0022631D"/>
    <w:rsid w:val="0028061D"/>
    <w:rsid w:val="00287B3F"/>
    <w:rsid w:val="00295B92"/>
    <w:rsid w:val="00296B05"/>
    <w:rsid w:val="002A569D"/>
    <w:rsid w:val="002A61C6"/>
    <w:rsid w:val="002C0E25"/>
    <w:rsid w:val="002C3ADE"/>
    <w:rsid w:val="002E4E6F"/>
    <w:rsid w:val="002F16CC"/>
    <w:rsid w:val="002F1FEB"/>
    <w:rsid w:val="00312C38"/>
    <w:rsid w:val="00315981"/>
    <w:rsid w:val="003458F9"/>
    <w:rsid w:val="00357807"/>
    <w:rsid w:val="00371B1D"/>
    <w:rsid w:val="00377676"/>
    <w:rsid w:val="003A716F"/>
    <w:rsid w:val="003B2758"/>
    <w:rsid w:val="003E3D40"/>
    <w:rsid w:val="003E6978"/>
    <w:rsid w:val="004077D2"/>
    <w:rsid w:val="00410802"/>
    <w:rsid w:val="00433E3C"/>
    <w:rsid w:val="00440C97"/>
    <w:rsid w:val="00445407"/>
    <w:rsid w:val="00463720"/>
    <w:rsid w:val="00464CDE"/>
    <w:rsid w:val="00472069"/>
    <w:rsid w:val="00474C2F"/>
    <w:rsid w:val="004764CD"/>
    <w:rsid w:val="004848A4"/>
    <w:rsid w:val="004875E0"/>
    <w:rsid w:val="004B0D74"/>
    <w:rsid w:val="004B26FB"/>
    <w:rsid w:val="004D078F"/>
    <w:rsid w:val="004E376E"/>
    <w:rsid w:val="004F673F"/>
    <w:rsid w:val="00503BCC"/>
    <w:rsid w:val="0051105F"/>
    <w:rsid w:val="00521A6D"/>
    <w:rsid w:val="0053055B"/>
    <w:rsid w:val="00546023"/>
    <w:rsid w:val="00550CD7"/>
    <w:rsid w:val="0057022A"/>
    <w:rsid w:val="005737F9"/>
    <w:rsid w:val="005A37D6"/>
    <w:rsid w:val="005C6C14"/>
    <w:rsid w:val="005D5FBD"/>
    <w:rsid w:val="005E69F0"/>
    <w:rsid w:val="00601E4D"/>
    <w:rsid w:val="00607C9A"/>
    <w:rsid w:val="006219AB"/>
    <w:rsid w:val="00646760"/>
    <w:rsid w:val="006839EA"/>
    <w:rsid w:val="0068422F"/>
    <w:rsid w:val="00690ECB"/>
    <w:rsid w:val="006A38B4"/>
    <w:rsid w:val="006B2E21"/>
    <w:rsid w:val="006C0217"/>
    <w:rsid w:val="006C0266"/>
    <w:rsid w:val="006E0D92"/>
    <w:rsid w:val="006E1A83"/>
    <w:rsid w:val="006E4E84"/>
    <w:rsid w:val="006F2779"/>
    <w:rsid w:val="007060FC"/>
    <w:rsid w:val="00717154"/>
    <w:rsid w:val="007669CF"/>
    <w:rsid w:val="00772F78"/>
    <w:rsid w:val="007732E7"/>
    <w:rsid w:val="00783E6B"/>
    <w:rsid w:val="0078682E"/>
    <w:rsid w:val="007923C7"/>
    <w:rsid w:val="0081420B"/>
    <w:rsid w:val="00816AB7"/>
    <w:rsid w:val="00826D7E"/>
    <w:rsid w:val="0084738E"/>
    <w:rsid w:val="00850F85"/>
    <w:rsid w:val="008B26F4"/>
    <w:rsid w:val="008B3F13"/>
    <w:rsid w:val="008C4E62"/>
    <w:rsid w:val="008D1C0E"/>
    <w:rsid w:val="008E493A"/>
    <w:rsid w:val="008E6856"/>
    <w:rsid w:val="008F5F4D"/>
    <w:rsid w:val="00917CEE"/>
    <w:rsid w:val="00990CAB"/>
    <w:rsid w:val="009B289E"/>
    <w:rsid w:val="009C5E0F"/>
    <w:rsid w:val="009C7DAE"/>
    <w:rsid w:val="009E75FF"/>
    <w:rsid w:val="00A00A2E"/>
    <w:rsid w:val="00A11EBF"/>
    <w:rsid w:val="00A306F5"/>
    <w:rsid w:val="00A31820"/>
    <w:rsid w:val="00AA32E4"/>
    <w:rsid w:val="00AD07B9"/>
    <w:rsid w:val="00AD59DC"/>
    <w:rsid w:val="00AE3DA7"/>
    <w:rsid w:val="00AF2323"/>
    <w:rsid w:val="00B31E01"/>
    <w:rsid w:val="00B505C6"/>
    <w:rsid w:val="00B6413A"/>
    <w:rsid w:val="00B75762"/>
    <w:rsid w:val="00B83B54"/>
    <w:rsid w:val="00B91DE2"/>
    <w:rsid w:val="00B926D7"/>
    <w:rsid w:val="00B9498A"/>
    <w:rsid w:val="00B94EA2"/>
    <w:rsid w:val="00B96DC3"/>
    <w:rsid w:val="00BA03B0"/>
    <w:rsid w:val="00BB0A93"/>
    <w:rsid w:val="00BB2515"/>
    <w:rsid w:val="00BB584C"/>
    <w:rsid w:val="00BC16E5"/>
    <w:rsid w:val="00BC7F4E"/>
    <w:rsid w:val="00BD3D4E"/>
    <w:rsid w:val="00BF1465"/>
    <w:rsid w:val="00BF4745"/>
    <w:rsid w:val="00C24C22"/>
    <w:rsid w:val="00C84DF7"/>
    <w:rsid w:val="00C96337"/>
    <w:rsid w:val="00C96BED"/>
    <w:rsid w:val="00CA0F16"/>
    <w:rsid w:val="00CB44D2"/>
    <w:rsid w:val="00CB5336"/>
    <w:rsid w:val="00CC1F23"/>
    <w:rsid w:val="00CF1F70"/>
    <w:rsid w:val="00D13B52"/>
    <w:rsid w:val="00D208BF"/>
    <w:rsid w:val="00D350DE"/>
    <w:rsid w:val="00D36189"/>
    <w:rsid w:val="00D36D29"/>
    <w:rsid w:val="00D80C64"/>
    <w:rsid w:val="00D83326"/>
    <w:rsid w:val="00D90066"/>
    <w:rsid w:val="00DE06F1"/>
    <w:rsid w:val="00E243EA"/>
    <w:rsid w:val="00E33A25"/>
    <w:rsid w:val="00E4188B"/>
    <w:rsid w:val="00E54C4D"/>
    <w:rsid w:val="00E56328"/>
    <w:rsid w:val="00E81913"/>
    <w:rsid w:val="00EA01A2"/>
    <w:rsid w:val="00EA0C6E"/>
    <w:rsid w:val="00EA568C"/>
    <w:rsid w:val="00EA767F"/>
    <w:rsid w:val="00EB59EE"/>
    <w:rsid w:val="00EC12E2"/>
    <w:rsid w:val="00EF16D0"/>
    <w:rsid w:val="00EF5DC9"/>
    <w:rsid w:val="00F10AFE"/>
    <w:rsid w:val="00F14C6C"/>
    <w:rsid w:val="00F31004"/>
    <w:rsid w:val="00F4620E"/>
    <w:rsid w:val="00F64167"/>
    <w:rsid w:val="00F6673B"/>
    <w:rsid w:val="00F77AAD"/>
    <w:rsid w:val="00F83747"/>
    <w:rsid w:val="00F8399F"/>
    <w:rsid w:val="00F84D8D"/>
    <w:rsid w:val="00F85505"/>
    <w:rsid w:val="00F916C4"/>
    <w:rsid w:val="00FB097B"/>
    <w:rsid w:val="00FB1273"/>
    <w:rsid w:val="00FC3FE2"/>
    <w:rsid w:val="00FE29FB"/>
    <w:rsid w:val="00FF0B51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7C89-5056-4D62-B03D-141A137C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142</cp:revision>
  <cp:lastPrinted>2021-04-06T07:47:00Z</cp:lastPrinted>
  <dcterms:created xsi:type="dcterms:W3CDTF">2021-06-28T12:08:00Z</dcterms:created>
  <dcterms:modified xsi:type="dcterms:W3CDTF">2024-01-28T05:59:00Z</dcterms:modified>
</cp:coreProperties>
</file>