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6F4" w:rsidRPr="00D046F4" w:rsidRDefault="004D1C64" w:rsidP="00D046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8"/>
          <w:szCs w:val="28"/>
        </w:rPr>
      </w:pPr>
      <w:r>
        <w:rPr>
          <w:rFonts w:ascii="Sylfaen" w:eastAsia="Times New Roman" w:hAnsi="Sylfaen" w:cs="Sylfaen"/>
          <w:color w:val="333333"/>
          <w:sz w:val="28"/>
          <w:szCs w:val="28"/>
        </w:rPr>
        <w:t>Արմավիր</w:t>
      </w:r>
      <w:r w:rsidR="00D046F4" w:rsidRPr="00D046F4">
        <w:rPr>
          <w:rFonts w:ascii="Arial" w:eastAsia="Times New Roman" w:hAnsi="Arial" w:cs="Arial"/>
          <w:color w:val="333333"/>
          <w:sz w:val="28"/>
          <w:szCs w:val="28"/>
        </w:rPr>
        <w:t xml:space="preserve"> </w:t>
      </w:r>
      <w:r w:rsidR="00D046F4" w:rsidRPr="00D046F4">
        <w:rPr>
          <w:rFonts w:ascii="Sylfaen" w:eastAsia="Times New Roman" w:hAnsi="Sylfaen" w:cs="Sylfaen"/>
          <w:color w:val="333333"/>
          <w:sz w:val="28"/>
          <w:szCs w:val="28"/>
        </w:rPr>
        <w:t>ՋՕԸ</w:t>
      </w:r>
      <w:r w:rsidR="00D046F4" w:rsidRPr="00D046F4">
        <w:rPr>
          <w:rFonts w:ascii="Arial" w:eastAsia="Times New Roman" w:hAnsi="Arial" w:cs="Arial"/>
          <w:color w:val="333333"/>
          <w:sz w:val="28"/>
          <w:szCs w:val="28"/>
        </w:rPr>
        <w:t>-</w:t>
      </w:r>
      <w:r w:rsidR="00D046F4" w:rsidRPr="00D046F4">
        <w:rPr>
          <w:rFonts w:ascii="Sylfaen" w:eastAsia="Times New Roman" w:hAnsi="Sylfaen" w:cs="Sylfaen"/>
          <w:color w:val="333333"/>
          <w:sz w:val="28"/>
          <w:szCs w:val="28"/>
        </w:rPr>
        <w:t>ի</w:t>
      </w:r>
      <w:r w:rsidR="00D046F4" w:rsidRPr="00D046F4">
        <w:rPr>
          <w:rFonts w:ascii="Arial" w:eastAsia="Times New Roman" w:hAnsi="Arial" w:cs="Arial"/>
          <w:color w:val="333333"/>
          <w:sz w:val="28"/>
          <w:szCs w:val="28"/>
        </w:rPr>
        <w:t xml:space="preserve"> </w:t>
      </w:r>
      <w:r w:rsidR="00D046F4" w:rsidRPr="00D046F4">
        <w:rPr>
          <w:rFonts w:ascii="Sylfaen" w:eastAsia="Times New Roman" w:hAnsi="Sylfaen" w:cs="Sylfaen"/>
          <w:color w:val="333333"/>
          <w:sz w:val="28"/>
          <w:szCs w:val="28"/>
        </w:rPr>
        <w:t>կարիքների</w:t>
      </w:r>
      <w:r w:rsidR="00D046F4" w:rsidRPr="00D046F4">
        <w:rPr>
          <w:rFonts w:ascii="Arial" w:eastAsia="Times New Roman" w:hAnsi="Arial" w:cs="Arial"/>
          <w:color w:val="333333"/>
          <w:sz w:val="28"/>
          <w:szCs w:val="28"/>
        </w:rPr>
        <w:t xml:space="preserve"> </w:t>
      </w:r>
      <w:r w:rsidR="00D046F4" w:rsidRPr="00D046F4">
        <w:rPr>
          <w:rFonts w:ascii="Sylfaen" w:eastAsia="Times New Roman" w:hAnsi="Sylfaen" w:cs="Sylfaen"/>
          <w:color w:val="333333"/>
          <w:sz w:val="28"/>
          <w:szCs w:val="28"/>
        </w:rPr>
        <w:t>համար</w:t>
      </w:r>
      <w:r w:rsidR="00D046F4" w:rsidRPr="00D046F4">
        <w:rPr>
          <w:rFonts w:ascii="Arial" w:eastAsia="Times New Roman" w:hAnsi="Arial" w:cs="Arial"/>
          <w:color w:val="333333"/>
          <w:sz w:val="28"/>
          <w:szCs w:val="28"/>
        </w:rPr>
        <w:t xml:space="preserve"> 2020 </w:t>
      </w:r>
      <w:r w:rsidR="00D046F4" w:rsidRPr="00D046F4">
        <w:rPr>
          <w:rFonts w:ascii="Sylfaen" w:eastAsia="Times New Roman" w:hAnsi="Sylfaen" w:cs="Sylfaen"/>
          <w:color w:val="333333"/>
          <w:sz w:val="28"/>
          <w:szCs w:val="28"/>
        </w:rPr>
        <w:t>թվականի</w:t>
      </w:r>
      <w:r w:rsidR="00D046F4" w:rsidRPr="00D046F4">
        <w:rPr>
          <w:rFonts w:ascii="Arial" w:eastAsia="Times New Roman" w:hAnsi="Arial" w:cs="Arial"/>
          <w:color w:val="333333"/>
          <w:sz w:val="28"/>
          <w:szCs w:val="28"/>
        </w:rPr>
        <w:t xml:space="preserve"> </w:t>
      </w:r>
      <w:r w:rsidR="00D046F4" w:rsidRPr="00D046F4">
        <w:rPr>
          <w:rFonts w:ascii="Sylfaen" w:eastAsia="Times New Roman" w:hAnsi="Sylfaen" w:cs="Sylfaen"/>
          <w:color w:val="333333"/>
          <w:sz w:val="28"/>
          <w:szCs w:val="28"/>
        </w:rPr>
        <w:t>գնումների</w:t>
      </w:r>
      <w:r w:rsidR="00D046F4" w:rsidRPr="00D046F4">
        <w:rPr>
          <w:rFonts w:ascii="Arial" w:eastAsia="Times New Roman" w:hAnsi="Arial" w:cs="Arial"/>
          <w:color w:val="333333"/>
          <w:sz w:val="28"/>
          <w:szCs w:val="28"/>
        </w:rPr>
        <w:t xml:space="preserve"> </w:t>
      </w:r>
      <w:r w:rsidR="00D046F4" w:rsidRPr="00D046F4">
        <w:rPr>
          <w:rFonts w:ascii="Sylfaen" w:eastAsia="Times New Roman" w:hAnsi="Sylfaen" w:cs="Sylfaen"/>
          <w:color w:val="333333"/>
          <w:sz w:val="28"/>
          <w:szCs w:val="28"/>
        </w:rPr>
        <w:t>պլան</w:t>
      </w:r>
    </w:p>
    <w:p w:rsidR="00D046F4" w:rsidRPr="004D1C64" w:rsidRDefault="00D046F4" w:rsidP="00D046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8"/>
          <w:szCs w:val="28"/>
          <w:lang w:val="ru-RU"/>
        </w:rPr>
      </w:pPr>
      <w:r w:rsidRPr="00D046F4">
        <w:rPr>
          <w:rFonts w:ascii="Arial" w:eastAsia="Times New Roman" w:hAnsi="Arial" w:cs="Arial"/>
          <w:color w:val="333333"/>
          <w:sz w:val="28"/>
          <w:szCs w:val="28"/>
          <w:lang w:val="ru-RU"/>
        </w:rPr>
        <w:t xml:space="preserve">План закупок на 2020 год для нужд АВП </w:t>
      </w:r>
      <w:r w:rsidR="004D1C64" w:rsidRPr="004D1C64">
        <w:rPr>
          <w:rFonts w:ascii="Arial" w:eastAsia="Times New Roman" w:hAnsi="Arial" w:cs="Arial"/>
          <w:color w:val="333333"/>
          <w:sz w:val="28"/>
          <w:szCs w:val="28"/>
          <w:lang w:val="ru-RU"/>
        </w:rPr>
        <w:t>Армавир</w:t>
      </w:r>
    </w:p>
    <w:p w:rsidR="00D046F4" w:rsidRPr="00D046F4" w:rsidRDefault="00D046F4" w:rsidP="00D046F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8"/>
          <w:szCs w:val="28"/>
        </w:rPr>
      </w:pPr>
      <w:r w:rsidRPr="00D046F4">
        <w:rPr>
          <w:rFonts w:ascii="Arial" w:eastAsia="Times New Roman" w:hAnsi="Arial" w:cs="Arial"/>
          <w:color w:val="333333"/>
          <w:sz w:val="28"/>
          <w:szCs w:val="28"/>
        </w:rPr>
        <w:t xml:space="preserve">Procurement plan for 2020 for the needs of </w:t>
      </w:r>
      <w:r w:rsidR="004D1C64">
        <w:rPr>
          <w:rFonts w:ascii="Arial" w:eastAsia="Times New Roman" w:hAnsi="Arial" w:cs="Arial"/>
          <w:color w:val="333333"/>
          <w:sz w:val="28"/>
          <w:szCs w:val="28"/>
        </w:rPr>
        <w:t>Armavir</w:t>
      </w:r>
      <w:r w:rsidRPr="00D046F4">
        <w:rPr>
          <w:rFonts w:ascii="Arial" w:eastAsia="Times New Roman" w:hAnsi="Arial" w:cs="Arial"/>
          <w:color w:val="333333"/>
          <w:sz w:val="28"/>
          <w:szCs w:val="28"/>
        </w:rPr>
        <w:t xml:space="preserve"> WUA</w:t>
      </w:r>
    </w:p>
    <w:p w:rsidR="001A3BD3" w:rsidRDefault="001A3BD3"/>
    <w:sectPr w:rsidR="001A3BD3" w:rsidSect="00F2308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>
    <w:useFELayout/>
  </w:compat>
  <w:rsids>
    <w:rsidRoot w:val="004F26C5"/>
    <w:rsid w:val="00075B86"/>
    <w:rsid w:val="001A3BD3"/>
    <w:rsid w:val="002B53CA"/>
    <w:rsid w:val="003F1BAC"/>
    <w:rsid w:val="004D1C64"/>
    <w:rsid w:val="004F26C5"/>
    <w:rsid w:val="00C87541"/>
    <w:rsid w:val="00D046F4"/>
    <w:rsid w:val="00F23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0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9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2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0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32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GORTSQ</cp:lastModifiedBy>
  <cp:revision>9</cp:revision>
  <dcterms:created xsi:type="dcterms:W3CDTF">2020-02-05T06:37:00Z</dcterms:created>
  <dcterms:modified xsi:type="dcterms:W3CDTF">2020-02-05T06:45:00Z</dcterms:modified>
</cp:coreProperties>
</file>