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FC171D">
        <w:rPr>
          <w:rFonts w:ascii="Sylfaen" w:hAnsi="Sylfaen" w:cs="Sylfaen"/>
          <w:sz w:val="20"/>
          <w:szCs w:val="20"/>
          <w:lang w:val="af-ZA"/>
        </w:rPr>
        <w:t>20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FC171D" w:rsidRPr="00FC171D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FC171D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407B22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407B22" w:rsidRDefault="00687EBC" w:rsidP="00C26EA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687EBC">
              <w:rPr>
                <w:rFonts w:ascii="Sylfaen" w:hAnsi="Sylfaen"/>
                <w:lang w:val="af-ZA"/>
              </w:rPr>
              <w:t>№276-GArm23_5.4_116-08.09.23</w:t>
            </w:r>
          </w:p>
        </w:tc>
      </w:tr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687EBC" w:rsidTr="005B0180">
        <w:tc>
          <w:tcPr>
            <w:tcW w:w="6204" w:type="dxa"/>
          </w:tcPr>
          <w:p w:rsidR="00741B67" w:rsidRPr="00407B22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407B22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407B22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407B22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RPr="00687EBC" w:rsidTr="00C71401">
        <w:tc>
          <w:tcPr>
            <w:tcW w:w="5508" w:type="dxa"/>
          </w:tcPr>
          <w:p w:rsidR="00B74ADB" w:rsidRPr="00407B22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1. </w:t>
            </w:r>
            <w:r w:rsidRPr="00407B22"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B74ADB" w:rsidRPr="00FC171D" w:rsidRDefault="00687EBC" w:rsidP="00FC171D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pt-BR"/>
              </w:rPr>
            </w:pPr>
            <w:r w:rsidRPr="00687EBC">
              <w:rPr>
                <w:rFonts w:ascii="Sylfaen" w:hAnsi="Sylfaen"/>
                <w:color w:val="000000"/>
                <w:szCs w:val="20"/>
                <w:lang w:val="pt-BR"/>
              </w:rPr>
              <w:t xml:space="preserve">Գազասարքերի միացման կետերում ճնշաչափման  աշխատանքների  ձեռքբերում </w:t>
            </w:r>
          </w:p>
        </w:tc>
      </w:tr>
      <w:tr w:rsidR="00B74ADB" w:rsidRPr="00407B22" w:rsidTr="00C71401">
        <w:tc>
          <w:tcPr>
            <w:tcW w:w="5508" w:type="dxa"/>
            <w:vAlign w:val="center"/>
          </w:tcPr>
          <w:p w:rsidR="00B74ADB" w:rsidRPr="00407B22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860" w:type="dxa"/>
          </w:tcPr>
          <w:p w:rsidR="00B74ADB" w:rsidRPr="00FC171D" w:rsidRDefault="00687EBC" w:rsidP="00FC171D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pt-BR"/>
              </w:rPr>
            </w:pPr>
            <w:r w:rsidRPr="00687EBC">
              <w:rPr>
                <w:rFonts w:ascii="Cambria" w:hAnsi="Cambria" w:cs="Cambria"/>
                <w:color w:val="000000"/>
                <w:szCs w:val="20"/>
              </w:rPr>
              <w:t>Приобретение работ по замеру давления в точках подключения газового оборудования,</w:t>
            </w:r>
          </w:p>
        </w:tc>
      </w:tr>
      <w:tr w:rsidR="00B74ADB" w:rsidRPr="00687EBC" w:rsidTr="00C71401">
        <w:tc>
          <w:tcPr>
            <w:tcW w:w="5508" w:type="dxa"/>
          </w:tcPr>
          <w:p w:rsidR="00B74ADB" w:rsidRPr="00407B22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407B22">
              <w:rPr>
                <w:rFonts w:ascii="Sylfaen" w:hAnsi="Sylfaen" w:cs="Sylfaen"/>
                <w:lang w:val="en-US"/>
              </w:rPr>
              <w:t xml:space="preserve">subject </w:t>
            </w:r>
            <w:r w:rsidRPr="00407B22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FC171D" w:rsidRDefault="00687EBC" w:rsidP="00047B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687EBC">
              <w:rPr>
                <w:rFonts w:ascii="Sylfaen" w:hAnsi="Sylfaen"/>
                <w:sz w:val="20"/>
                <w:lang w:val="en-US"/>
              </w:rPr>
              <w:t>Purchasing work to measure pressure at gas equipment connection points</w:t>
            </w:r>
          </w:p>
        </w:tc>
      </w:tr>
    </w:tbl>
    <w:p w:rsidR="004F16AA" w:rsidRPr="00407B22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8"/>
      </w:tblGrid>
      <w:tr w:rsidR="00D51424" w:rsidRPr="00687EBC" w:rsidTr="005B0180">
        <w:tc>
          <w:tcPr>
            <w:tcW w:w="10368" w:type="dxa"/>
          </w:tcPr>
          <w:p w:rsidR="00D51424" w:rsidRPr="00407B2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407B2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407B22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687EBC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407B2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Pr="00407B2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FC171D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3. 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407B22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«</w:t>
            </w:r>
            <w:r w:rsidR="00FC171D" w:rsidRPr="00FC171D">
              <w:rPr>
                <w:rFonts w:ascii="Sylfaen" w:hAnsi="Sylfaen" w:cs="Sylfaen"/>
                <w:lang w:val="af-ZA"/>
              </w:rPr>
              <w:t>29</w:t>
            </w:r>
            <w:r w:rsidRPr="00407B22">
              <w:rPr>
                <w:rFonts w:ascii="Sylfaen" w:hAnsi="Sylfaen" w:cs="Sylfaen"/>
                <w:lang w:val="hy-AM"/>
              </w:rPr>
              <w:t>».«</w:t>
            </w:r>
            <w:r w:rsidR="00687EBC">
              <w:rPr>
                <w:rFonts w:ascii="Sylfaen" w:hAnsi="Sylfaen" w:cs="Sylfaen"/>
                <w:lang w:val="af-ZA"/>
              </w:rPr>
              <w:t>09</w:t>
            </w:r>
            <w:r w:rsidRPr="00407B22">
              <w:rPr>
                <w:rFonts w:ascii="Sylfaen" w:hAnsi="Sylfaen" w:cs="Sylfaen"/>
                <w:lang w:val="hy-AM"/>
              </w:rPr>
              <w:t>».20</w:t>
            </w:r>
            <w:r w:rsidR="00687EBC">
              <w:rPr>
                <w:rFonts w:ascii="Sylfaen" w:hAnsi="Sylfaen" w:cs="Sylfaen"/>
                <w:lang w:val="af-ZA"/>
              </w:rPr>
              <w:t>23</w:t>
            </w:r>
          </w:p>
          <w:p w:rsidR="00D51424" w:rsidRPr="00407B22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FC171D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FC171D">
              <w:rPr>
                <w:rFonts w:ascii="Sylfaen" w:hAnsi="Sylfaen" w:cs="Sylfaen"/>
                <w:lang w:val="af-ZA"/>
              </w:rPr>
              <w:t>договора</w:t>
            </w:r>
            <w:r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FC171D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C171D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687EBC" w:rsidTr="005B0180">
        <w:tc>
          <w:tcPr>
            <w:tcW w:w="4957" w:type="dxa"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D51424" w:rsidRPr="00C610BD" w:rsidRDefault="00FC171D" w:rsidP="00C610B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  <w:lang w:val="af-ZA"/>
              </w:rPr>
            </w:pPr>
            <w:r w:rsidRPr="007A3B5A">
              <w:rPr>
                <w:lang w:val="af-ZA"/>
              </w:rPr>
              <w:t>«</w:t>
            </w:r>
            <w:r w:rsidRPr="007A3B5A">
              <w:rPr>
                <w:rFonts w:ascii="Sylfaen" w:hAnsi="Sylfaen"/>
              </w:rPr>
              <w:t>ԷՅ</w:t>
            </w:r>
            <w:r w:rsidRPr="007A3B5A">
              <w:rPr>
                <w:rFonts w:ascii="Sylfaen" w:hAnsi="Sylfaen"/>
                <w:lang w:val="af-ZA"/>
              </w:rPr>
              <w:t>-</w:t>
            </w:r>
            <w:r w:rsidRPr="007A3B5A">
              <w:rPr>
                <w:rFonts w:ascii="Sylfaen" w:hAnsi="Sylfaen"/>
              </w:rPr>
              <w:t>Ի</w:t>
            </w:r>
            <w:r w:rsidRPr="007A3B5A">
              <w:rPr>
                <w:rFonts w:ascii="Sylfaen" w:hAnsi="Sylfaen"/>
                <w:lang w:val="af-ZA"/>
              </w:rPr>
              <w:t>-</w:t>
            </w:r>
            <w:r w:rsidRPr="007A3B5A">
              <w:rPr>
                <w:rFonts w:ascii="Sylfaen" w:hAnsi="Sylfaen"/>
              </w:rPr>
              <w:t>ՋԻ</w:t>
            </w:r>
            <w:r w:rsidRPr="007A3B5A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7A3B5A">
              <w:rPr>
                <w:rFonts w:ascii="Sylfaen" w:hAnsi="Sylfaen"/>
              </w:rPr>
              <w:t>Սերվիս</w:t>
            </w:r>
            <w:proofErr w:type="spellEnd"/>
            <w:r w:rsidRPr="007A3B5A">
              <w:rPr>
                <w:lang w:val="af-ZA"/>
              </w:rPr>
              <w:t xml:space="preserve">» </w:t>
            </w:r>
            <w:r w:rsidRPr="007A3B5A">
              <w:rPr>
                <w:rFonts w:ascii="Sylfaen" w:hAnsi="Sylfaen"/>
              </w:rPr>
              <w:t>ՍՊԸ</w:t>
            </w:r>
            <w:r w:rsidRPr="00FC171D">
              <w:rPr>
                <w:rFonts w:ascii="Times Armenian" w:hAnsi="Times Armenian"/>
                <w:sz w:val="24"/>
                <w:szCs w:val="24"/>
                <w:lang w:val="af-ZA"/>
              </w:rPr>
              <w:t xml:space="preserve"> </w:t>
            </w:r>
            <w:r w:rsidR="007B6491" w:rsidRPr="00FC171D">
              <w:rPr>
                <w:rFonts w:ascii="Sylfaen" w:hAnsi="Sylfaen" w:cs="Sylfaen"/>
                <w:color w:val="000000"/>
                <w:lang w:val="af-ZA"/>
              </w:rPr>
              <w:t xml:space="preserve">, </w:t>
            </w:r>
            <w:r w:rsidR="00C610BD" w:rsidRPr="00C610BD">
              <w:rPr>
                <w:rFonts w:ascii="Sylfaen" w:hAnsi="Sylfaen"/>
                <w:lang w:val="en-US"/>
              </w:rPr>
              <w:t>ՀՀ</w:t>
            </w:r>
            <w:r w:rsidR="00C610BD" w:rsidRPr="00C610BD">
              <w:rPr>
                <w:rFonts w:ascii="Sylfaen" w:hAnsi="Sylfaen"/>
                <w:lang w:val="af-ZA"/>
              </w:rPr>
              <w:t xml:space="preserve">, </w:t>
            </w:r>
            <w:r w:rsidR="00C610BD" w:rsidRPr="00C610BD">
              <w:rPr>
                <w:rFonts w:ascii="Sylfaen" w:hAnsi="Sylfaen"/>
                <w:lang w:val="en-US"/>
              </w:rPr>
              <w:t>ք</w:t>
            </w:r>
            <w:r w:rsidR="00C610BD" w:rsidRPr="00C610BD">
              <w:rPr>
                <w:rFonts w:ascii="Sylfaen" w:hAnsi="Sylfaen"/>
                <w:lang w:val="af-ZA"/>
              </w:rPr>
              <w:t>.</w:t>
            </w:r>
            <w:proofErr w:type="spellStart"/>
            <w:r w:rsidR="00C610BD" w:rsidRPr="00C610BD">
              <w:rPr>
                <w:rFonts w:ascii="Sylfaen" w:hAnsi="Sylfaen"/>
                <w:lang w:val="en-US"/>
              </w:rPr>
              <w:t>Երևան</w:t>
            </w:r>
            <w:proofErr w:type="spellEnd"/>
            <w:r w:rsidR="00C610BD" w:rsidRPr="00C610BD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="00C610BD" w:rsidRPr="00C610BD">
              <w:rPr>
                <w:rFonts w:ascii="Sylfaen" w:hAnsi="Sylfaen"/>
                <w:lang w:val="en-US"/>
              </w:rPr>
              <w:t>Ադոնցի</w:t>
            </w:r>
            <w:proofErr w:type="spellEnd"/>
            <w:r w:rsidR="00C610BD" w:rsidRPr="00C610BD">
              <w:rPr>
                <w:rFonts w:ascii="Sylfaen" w:hAnsi="Sylfaen"/>
                <w:lang w:val="af-ZA"/>
              </w:rPr>
              <w:t xml:space="preserve"> </w:t>
            </w:r>
            <w:r w:rsidR="00C610BD" w:rsidRPr="00C610BD">
              <w:rPr>
                <w:rFonts w:ascii="Sylfaen" w:hAnsi="Sylfaen"/>
                <w:lang w:val="en-US"/>
              </w:rPr>
              <w:t>փ</w:t>
            </w:r>
            <w:r w:rsidR="00C610BD" w:rsidRPr="00C610BD">
              <w:rPr>
                <w:rFonts w:ascii="Sylfaen" w:hAnsi="Sylfaen"/>
                <w:lang w:val="af-ZA"/>
              </w:rPr>
              <w:t>.</w:t>
            </w:r>
            <w:r w:rsidR="00C610BD">
              <w:rPr>
                <w:rFonts w:ascii="Sylfaen" w:hAnsi="Sylfaen"/>
                <w:lang w:val="af-ZA"/>
              </w:rPr>
              <w:t>,</w:t>
            </w:r>
            <w:r w:rsidR="00C610BD" w:rsidRPr="00C610BD">
              <w:rPr>
                <w:rFonts w:ascii="Sylfaen" w:hAnsi="Sylfaen"/>
                <w:lang w:val="af-ZA"/>
              </w:rPr>
              <w:t xml:space="preserve"> 10</w:t>
            </w:r>
          </w:p>
        </w:tc>
      </w:tr>
      <w:tr w:rsidR="007B6491" w:rsidRPr="00407B22" w:rsidTr="000A1DCC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t>Имя и адрес выбранного участника (ов):</w:t>
            </w:r>
          </w:p>
        </w:tc>
        <w:tc>
          <w:tcPr>
            <w:tcW w:w="5411" w:type="dxa"/>
            <w:vAlign w:val="center"/>
          </w:tcPr>
          <w:p w:rsidR="007B6491" w:rsidRPr="00FC171D" w:rsidRDefault="00C610BD" w:rsidP="00C610BD">
            <w:pPr>
              <w:widowControl w:val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ООО "</w:t>
            </w:r>
            <w:r w:rsidRPr="00C610BD">
              <w:rPr>
                <w:rFonts w:ascii="Sylfaen" w:hAnsi="Sylfaen"/>
              </w:rPr>
              <w:t xml:space="preserve">ЕЙ </w:t>
            </w:r>
            <w:r>
              <w:rPr>
                <w:rFonts w:ascii="Sylfaen" w:hAnsi="Sylfaen"/>
              </w:rPr>
              <w:t>–</w:t>
            </w:r>
            <w:r w:rsidRPr="00C610BD">
              <w:rPr>
                <w:rFonts w:ascii="Sylfaen" w:hAnsi="Sylfaen"/>
              </w:rPr>
              <w:t xml:space="preserve">И- ДЖИ  Сервис", РА, г. </w:t>
            </w:r>
            <w:proofErr w:type="spellStart"/>
            <w:r w:rsidRPr="00C610BD">
              <w:rPr>
                <w:rFonts w:ascii="Sylfaen" w:hAnsi="Sylfaen"/>
              </w:rPr>
              <w:t>Ерджан</w:t>
            </w:r>
            <w:proofErr w:type="spellEnd"/>
            <w:r w:rsidRPr="00C610BD">
              <w:rPr>
                <w:rFonts w:ascii="Sylfaen" w:hAnsi="Sylfaen"/>
              </w:rPr>
              <w:t>, ул. Адонца 10</w:t>
            </w:r>
          </w:p>
        </w:tc>
      </w:tr>
      <w:tr w:rsidR="007B6491" w:rsidRPr="00687EBC" w:rsidTr="005B0180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lang w:val="en-US"/>
              </w:rPr>
              <w:t>Name of the selected participant (s) and address:</w:t>
            </w:r>
          </w:p>
        </w:tc>
        <w:tc>
          <w:tcPr>
            <w:tcW w:w="5411" w:type="dxa"/>
          </w:tcPr>
          <w:p w:rsidR="007B6491" w:rsidRPr="00B31105" w:rsidRDefault="00C610BD" w:rsidP="00B3110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hy-AM"/>
              </w:rPr>
              <w:t>"AE</w:t>
            </w:r>
            <w:r>
              <w:rPr>
                <w:rFonts w:ascii="Sylfaen" w:hAnsi="Sylfaen"/>
                <w:lang w:val="en-US"/>
              </w:rPr>
              <w:t>- I–</w:t>
            </w:r>
            <w:r>
              <w:rPr>
                <w:rFonts w:ascii="Sylfaen" w:hAnsi="Sylfaen"/>
                <w:lang w:val="hy-AM"/>
              </w:rPr>
              <w:t>G</w:t>
            </w:r>
            <w:r>
              <w:rPr>
                <w:rFonts w:ascii="Sylfaen" w:hAnsi="Sylfaen"/>
                <w:lang w:val="en-US"/>
              </w:rPr>
              <w:t xml:space="preserve">I </w:t>
            </w:r>
            <w:r>
              <w:rPr>
                <w:rFonts w:ascii="Sylfaen" w:hAnsi="Sylfaen"/>
                <w:lang w:val="hy-AM"/>
              </w:rPr>
              <w:t xml:space="preserve"> Service" LLC, 10 Adonts </w:t>
            </w:r>
            <w:r>
              <w:rPr>
                <w:rFonts w:ascii="Sylfaen" w:hAnsi="Sylfaen"/>
                <w:lang w:val="en-US"/>
              </w:rPr>
              <w:t>s</w:t>
            </w:r>
            <w:r>
              <w:rPr>
                <w:rFonts w:ascii="Sylfaen" w:hAnsi="Sylfaen"/>
                <w:lang w:val="hy-AM"/>
              </w:rPr>
              <w:t>t., Yerev</w:t>
            </w:r>
            <w:r w:rsidRPr="00C610BD">
              <w:rPr>
                <w:rFonts w:ascii="Sylfaen" w:hAnsi="Sylfaen"/>
                <w:lang w:val="hy-AM"/>
              </w:rPr>
              <w:t>an, RA</w:t>
            </w: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5B0180" w:rsidRPr="00407B22" w:rsidTr="005B0180">
        <w:tc>
          <w:tcPr>
            <w:tcW w:w="4839" w:type="dxa"/>
          </w:tcPr>
          <w:p w:rsidR="005B0180" w:rsidRPr="00407B22" w:rsidRDefault="005B0180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5. Մասնակցի ներկայացրած գնային առաջարկը և պայմանագրի</w:t>
            </w:r>
            <w:r w:rsidR="001843D3" w:rsidRPr="001843D3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="001843D3">
              <w:rPr>
                <w:rFonts w:ascii="Sylfaen" w:hAnsi="Sylfaen" w:cs="Sylfaen"/>
                <w:lang w:val="en-US"/>
              </w:rPr>
              <w:t>առավելագույն</w:t>
            </w:r>
            <w:proofErr w:type="spellEnd"/>
            <w:r w:rsidRPr="00407B22">
              <w:rPr>
                <w:rFonts w:ascii="Sylfaen" w:hAnsi="Sylfaen" w:cs="Sylfaen"/>
                <w:lang w:val="hy-AM"/>
              </w:rPr>
              <w:t xml:space="preserve"> գինը՝</w:t>
            </w:r>
          </w:p>
        </w:tc>
        <w:tc>
          <w:tcPr>
            <w:tcW w:w="1535" w:type="dxa"/>
            <w:vMerge w:val="restart"/>
            <w:vAlign w:val="center"/>
          </w:tcPr>
          <w:p w:rsidR="005B0180" w:rsidRPr="00407B22" w:rsidRDefault="00687EBC" w:rsidP="00C610B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687EBC">
              <w:rPr>
                <w:rFonts w:ascii="Verdana" w:hAnsi="Verdana"/>
                <w:color w:val="191919"/>
                <w:shd w:val="clear" w:color="auto" w:fill="FFFFFF"/>
                <w:lang w:val="hy-AM"/>
              </w:rPr>
              <w:t xml:space="preserve">17040000 </w:t>
            </w:r>
            <w:r w:rsidR="00047BBC" w:rsidRPr="00047BBC">
              <w:rPr>
                <w:rFonts w:ascii="Verdana" w:hAnsi="Verdana"/>
                <w:color w:val="191919"/>
                <w:shd w:val="clear" w:color="auto" w:fill="FFFFFF"/>
                <w:lang w:val="hy-AM"/>
              </w:rPr>
              <w:t xml:space="preserve"> </w:t>
            </w:r>
            <w:r w:rsidR="00A71E8C" w:rsidRPr="00FC171D">
              <w:rPr>
                <w:rFonts w:ascii="Sylfaen" w:eastAsia="Calibri" w:hAnsi="Sylfaen"/>
                <w:lang w:val="af-ZA"/>
              </w:rPr>
              <w:t xml:space="preserve">                                 </w:t>
            </w: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 w:rsidRPr="00407B22">
              <w:rPr>
                <w:rFonts w:ascii="Sylfaen" w:hAnsi="Sylfaen"/>
                <w:lang w:val="en-US"/>
              </w:rPr>
              <w:t>դրամ</w:t>
            </w:r>
            <w:proofErr w:type="spellEnd"/>
            <w:r w:rsidR="006F4AF7">
              <w:rPr>
                <w:rFonts w:ascii="Sylfaen" w:hAnsi="Sylfaen"/>
                <w:lang w:val="en-US"/>
              </w:rPr>
              <w:t>`</w:t>
            </w:r>
            <w:r w:rsidR="006F4AF7" w:rsidRPr="006F4AF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6F4AF7" w:rsidRPr="006F4AF7">
              <w:rPr>
                <w:rFonts w:ascii="Sylfaen" w:hAnsi="Sylfaen"/>
                <w:lang w:val="en-US"/>
              </w:rPr>
              <w:t>ներառյալ</w:t>
            </w:r>
            <w:proofErr w:type="spellEnd"/>
            <w:r w:rsidR="006F4AF7" w:rsidRPr="006F4AF7">
              <w:rPr>
                <w:rFonts w:ascii="Sylfaen" w:hAnsi="Sylfaen"/>
                <w:lang w:val="en-US"/>
              </w:rPr>
              <w:t xml:space="preserve"> ԱԱՀ</w:t>
            </w:r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Pr="00407B22">
              <w:rPr>
                <w:rFonts w:ascii="Sylfaen" w:hAnsi="Sylfaen" w:cs="Sylfaen"/>
              </w:rPr>
              <w:lastRenderedPageBreak/>
              <w:t xml:space="preserve">участником, и </w:t>
            </w:r>
            <w:r w:rsidR="001843D3" w:rsidRPr="001843D3">
              <w:rPr>
                <w:rFonts w:ascii="Sylfaen" w:hAnsi="Sylfaen" w:cs="Sylfaen"/>
              </w:rPr>
              <w:t xml:space="preserve"> максимальная </w:t>
            </w:r>
            <w:r w:rsidRPr="00407B22">
              <w:rPr>
                <w:rFonts w:ascii="Sylfaen" w:hAnsi="Sylfaen" w:cs="Sylfaen"/>
              </w:rPr>
              <w:t>цена договора</w:t>
            </w:r>
          </w:p>
        </w:tc>
        <w:tc>
          <w:tcPr>
            <w:tcW w:w="1535" w:type="dxa"/>
            <w:vMerge/>
            <w:vAlign w:val="center"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драм</w:t>
            </w:r>
            <w:proofErr w:type="spellEnd"/>
            <w:r w:rsidR="006F4AF7">
              <w:rPr>
                <w:rFonts w:ascii="Sylfaen" w:hAnsi="Sylfaen" w:cs="Sylfaen"/>
                <w:lang w:val="en-US"/>
              </w:rPr>
              <w:t xml:space="preserve"> с НДС</w:t>
            </w:r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en-US"/>
              </w:rPr>
              <w:t xml:space="preserve">Price offer submitted by the participant and the </w:t>
            </w:r>
            <w:r w:rsidR="001843D3" w:rsidRPr="001843D3">
              <w:rPr>
                <w:rFonts w:ascii="Sylfaen" w:hAnsi="Sylfaen" w:cs="Sylfaen"/>
                <w:lang w:val="en-US"/>
              </w:rPr>
              <w:t xml:space="preserve">maximum </w:t>
            </w:r>
            <w:r w:rsidR="001843D3"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en-US"/>
              </w:rPr>
              <w:t>price of the contract</w:t>
            </w:r>
          </w:p>
        </w:tc>
        <w:tc>
          <w:tcPr>
            <w:tcW w:w="1535" w:type="dxa"/>
            <w:vMerge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407B22">
              <w:rPr>
                <w:rFonts w:ascii="Sylfaen" w:hAnsi="Sylfaen" w:cs="Sylfaen"/>
                <w:lang w:val="en-US"/>
              </w:rPr>
              <w:t>AMD</w:t>
            </w:r>
            <w:r w:rsidR="006F4AF7">
              <w:rPr>
                <w:rFonts w:ascii="Sylfaen" w:hAnsi="Sylfaen" w:cs="Sylfaen"/>
                <w:lang w:val="en-US"/>
              </w:rPr>
              <w:t xml:space="preserve"> </w:t>
            </w:r>
            <w:r w:rsidR="006F4AF7" w:rsidRPr="006F4AF7">
              <w:rPr>
                <w:rFonts w:ascii="Sylfaen" w:hAnsi="Sylfaen" w:cs="Sylfaen"/>
                <w:lang w:val="en-US"/>
              </w:rPr>
              <w:t>including VAT</w:t>
            </w:r>
            <w:bookmarkStart w:id="0" w:name="_GoBack"/>
            <w:bookmarkEnd w:id="0"/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47BBC"/>
    <w:rsid w:val="00120948"/>
    <w:rsid w:val="001843D3"/>
    <w:rsid w:val="00184678"/>
    <w:rsid w:val="001958AF"/>
    <w:rsid w:val="001D73B4"/>
    <w:rsid w:val="002078BE"/>
    <w:rsid w:val="002210D9"/>
    <w:rsid w:val="002805BC"/>
    <w:rsid w:val="00301BCC"/>
    <w:rsid w:val="00331408"/>
    <w:rsid w:val="00363D8F"/>
    <w:rsid w:val="00385206"/>
    <w:rsid w:val="003860FC"/>
    <w:rsid w:val="003D75E2"/>
    <w:rsid w:val="00407B22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43C15"/>
    <w:rsid w:val="0058686E"/>
    <w:rsid w:val="005B0180"/>
    <w:rsid w:val="00624AF4"/>
    <w:rsid w:val="00626EBC"/>
    <w:rsid w:val="0065789C"/>
    <w:rsid w:val="00666515"/>
    <w:rsid w:val="00687EBC"/>
    <w:rsid w:val="006960B2"/>
    <w:rsid w:val="006C7E43"/>
    <w:rsid w:val="006D75BB"/>
    <w:rsid w:val="006E34F4"/>
    <w:rsid w:val="006F4AF7"/>
    <w:rsid w:val="00727F9F"/>
    <w:rsid w:val="00732010"/>
    <w:rsid w:val="0073643F"/>
    <w:rsid w:val="00741B67"/>
    <w:rsid w:val="00752943"/>
    <w:rsid w:val="0077145A"/>
    <w:rsid w:val="00790AA0"/>
    <w:rsid w:val="007B6491"/>
    <w:rsid w:val="008540C7"/>
    <w:rsid w:val="008923CF"/>
    <w:rsid w:val="008A575D"/>
    <w:rsid w:val="008D231C"/>
    <w:rsid w:val="00914E5A"/>
    <w:rsid w:val="009A0B06"/>
    <w:rsid w:val="009D08B7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71E8C"/>
    <w:rsid w:val="00AD5392"/>
    <w:rsid w:val="00AF55FB"/>
    <w:rsid w:val="00B234FE"/>
    <w:rsid w:val="00B2395A"/>
    <w:rsid w:val="00B31105"/>
    <w:rsid w:val="00B74ADB"/>
    <w:rsid w:val="00BA4D32"/>
    <w:rsid w:val="00BB6811"/>
    <w:rsid w:val="00BC5781"/>
    <w:rsid w:val="00BE08A8"/>
    <w:rsid w:val="00BE1441"/>
    <w:rsid w:val="00C26EAF"/>
    <w:rsid w:val="00C610BD"/>
    <w:rsid w:val="00C71401"/>
    <w:rsid w:val="00CA0383"/>
    <w:rsid w:val="00CC2C08"/>
    <w:rsid w:val="00D51424"/>
    <w:rsid w:val="00D52129"/>
    <w:rsid w:val="00D66E5F"/>
    <w:rsid w:val="00D74E2D"/>
    <w:rsid w:val="00DC36CA"/>
    <w:rsid w:val="00DF0822"/>
    <w:rsid w:val="00E36582"/>
    <w:rsid w:val="00E94EE2"/>
    <w:rsid w:val="00EB6995"/>
    <w:rsid w:val="00F45ABC"/>
    <w:rsid w:val="00F763A6"/>
    <w:rsid w:val="00FA260D"/>
    <w:rsid w:val="00FA4D2B"/>
    <w:rsid w:val="00FC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CCB045"/>
  <w15:docId w15:val="{A5D7C940-FADC-4AF5-B123-2EA9E6A6B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C26EA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C26EA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PageNumber">
    <w:name w:val="page number"/>
    <w:basedOn w:val="DefaultParagraphFont"/>
    <w:rsid w:val="001958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3E4D5E-DD8D-41F3-BBEA-155C9062C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894</TotalTime>
  <Pages>2</Pages>
  <Words>477</Words>
  <Characters>2721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37</cp:revision>
  <dcterms:created xsi:type="dcterms:W3CDTF">2021-03-28T06:23:00Z</dcterms:created>
  <dcterms:modified xsi:type="dcterms:W3CDTF">2023-10-03T08:52:00Z</dcterms:modified>
</cp:coreProperties>
</file>