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7E" w:rsidRPr="003B4CD2" w:rsidRDefault="00ED3F7E" w:rsidP="00595BB6">
      <w:pPr>
        <w:spacing w:after="0"/>
        <w:jc w:val="center"/>
        <w:rPr>
          <w:rFonts w:ascii="GHEA Grapalat" w:eastAsia="Times New Roman" w:hAnsi="GHEA Grapalat" w:cs="Sylfaen"/>
          <w:b/>
          <w:sz w:val="20"/>
          <w:szCs w:val="20"/>
          <w:lang w:val="af-ZA" w:eastAsia="ru-RU"/>
        </w:rPr>
      </w:pPr>
      <w:r w:rsidRPr="003B4CD2">
        <w:rPr>
          <w:rFonts w:ascii="GHEA Grapalat" w:eastAsia="Times New Roman" w:hAnsi="GHEA Grapalat" w:cs="Sylfaen"/>
          <w:b/>
          <w:sz w:val="20"/>
          <w:szCs w:val="20"/>
          <w:lang w:val="af-ZA" w:eastAsia="ru-RU"/>
        </w:rPr>
        <w:t>ՀԱՅՏԱՐԱՐՈՒԹՅՈՒՆ</w:t>
      </w:r>
    </w:p>
    <w:p w:rsidR="000F2C09" w:rsidRPr="003B4CD2" w:rsidRDefault="00AD3335" w:rsidP="00595BB6">
      <w:pPr>
        <w:spacing w:after="0"/>
        <w:jc w:val="both"/>
        <w:rPr>
          <w:rFonts w:ascii="GHEA Grapalat" w:hAnsi="GHEA Grapalat" w:cs="Sylfaen"/>
          <w:color w:val="FF0000"/>
          <w:sz w:val="20"/>
          <w:szCs w:val="20"/>
          <w:lang w:val="es-ES"/>
        </w:rPr>
      </w:pPr>
      <w:r>
        <w:rPr>
          <w:rFonts w:ascii="GHEA Grapalat" w:eastAsia="Times New Roman" w:hAnsi="GHEA Grapalat" w:cs="Sylfaen"/>
          <w:sz w:val="20"/>
          <w:szCs w:val="20"/>
          <w:lang w:val="af-ZA" w:eastAsia="ru-RU"/>
        </w:rPr>
        <w:t xml:space="preserve">        </w:t>
      </w:r>
      <w:r w:rsidR="00ED3F7E" w:rsidRPr="003B4CD2">
        <w:rPr>
          <w:rFonts w:ascii="GHEA Grapalat" w:eastAsia="Times New Roman" w:hAnsi="GHEA Grapalat" w:cs="Sylfaen"/>
          <w:sz w:val="20"/>
          <w:szCs w:val="20"/>
          <w:lang w:val="af-ZA" w:eastAsia="ru-RU"/>
        </w:rPr>
        <w:t xml:space="preserve">ՀՀ պաշտպանության նախարարությունը, ստորև ներկայացնում է իր կարիքների </w:t>
      </w:r>
      <w:r w:rsidR="00C631C3">
        <w:rPr>
          <w:rFonts w:ascii="GHEA Grapalat" w:hAnsi="GHEA Grapalat"/>
          <w:color w:val="FF0000"/>
          <w:sz w:val="20"/>
          <w:szCs w:val="20"/>
        </w:rPr>
        <w:t>պատի ժամացույցների, ձայնային սարքավորումների, տեսապրոյեկտորների, էլեկտրոնային գրատախտակների և տեղեկատվական վահանակների</w:t>
      </w:r>
      <w:r w:rsidR="00F26AC6" w:rsidRPr="003B4CD2">
        <w:rPr>
          <w:rFonts w:ascii="GHEA Grapalat" w:hAnsi="GHEA Grapalat" w:cs="Sylfaen"/>
          <w:color w:val="FF0000"/>
          <w:sz w:val="20"/>
          <w:szCs w:val="20"/>
          <w:lang w:val="af-ZA"/>
        </w:rPr>
        <w:t xml:space="preserve"> </w:t>
      </w:r>
      <w:r w:rsidR="00ED3F7E" w:rsidRPr="003B4CD2">
        <w:rPr>
          <w:rFonts w:ascii="GHEA Grapalat" w:eastAsia="Times New Roman" w:hAnsi="GHEA Grapalat" w:cs="Sylfaen"/>
          <w:sz w:val="20"/>
          <w:szCs w:val="20"/>
          <w:lang w:val="af-ZA" w:eastAsia="ru-RU"/>
        </w:rPr>
        <w:t xml:space="preserve">ձեռքբերման նպատակով կազմակերպված </w:t>
      </w:r>
      <w:r w:rsidR="00ED3F7E" w:rsidRPr="003B4CD2">
        <w:rPr>
          <w:rFonts w:ascii="GHEA Grapalat" w:eastAsia="Times New Roman" w:hAnsi="GHEA Grapalat" w:cs="Sylfaen"/>
          <w:color w:val="FF0000"/>
          <w:sz w:val="20"/>
          <w:szCs w:val="20"/>
          <w:lang w:val="af-ZA" w:eastAsia="ru-RU"/>
        </w:rPr>
        <w:t>«</w:t>
      </w:r>
      <w:r w:rsidR="00E43E1C">
        <w:rPr>
          <w:rFonts w:ascii="GHEA Grapalat" w:eastAsia="Times New Roman" w:hAnsi="GHEA Grapalat" w:cs="Sylfaen"/>
          <w:color w:val="FF0000"/>
          <w:sz w:val="20"/>
          <w:szCs w:val="20"/>
          <w:lang w:val="af-ZA" w:eastAsia="ru-RU"/>
        </w:rPr>
        <w:t>ՀՀ ՊՆ-ԲՄԱՊՁԲ-</w:t>
      </w:r>
      <w:r w:rsidR="00E25DA1">
        <w:rPr>
          <w:rFonts w:ascii="GHEA Grapalat" w:eastAsia="Times New Roman" w:hAnsi="GHEA Grapalat" w:cs="Sylfaen"/>
          <w:color w:val="FF0000"/>
          <w:sz w:val="20"/>
          <w:szCs w:val="20"/>
          <w:lang w:val="af-ZA" w:eastAsia="ru-RU"/>
        </w:rPr>
        <w:t>26-3/1</w:t>
      </w:r>
      <w:r w:rsidR="00ED3F7E" w:rsidRPr="003B4CD2">
        <w:rPr>
          <w:rFonts w:ascii="GHEA Grapalat" w:eastAsia="Times New Roman" w:hAnsi="GHEA Grapalat" w:cs="Sylfaen"/>
          <w:sz w:val="20"/>
          <w:szCs w:val="20"/>
          <w:lang w:val="af-ZA" w:eastAsia="ru-RU"/>
        </w:rPr>
        <w:t>» ծածկագրով գն</w:t>
      </w:r>
      <w:r w:rsidR="00E25DA1">
        <w:rPr>
          <w:rFonts w:ascii="GHEA Grapalat" w:eastAsia="Times New Roman" w:hAnsi="GHEA Grapalat" w:cs="Sylfaen"/>
          <w:sz w:val="20"/>
          <w:szCs w:val="20"/>
          <w:lang w:val="af-ZA" w:eastAsia="ru-RU"/>
        </w:rPr>
        <w:t>ման ընթացակարգի արդյունքում 2026</w:t>
      </w:r>
      <w:r w:rsidR="0068177F">
        <w:rPr>
          <w:rFonts w:ascii="GHEA Grapalat" w:eastAsia="Times New Roman" w:hAnsi="GHEA Grapalat" w:cs="Sylfaen"/>
          <w:sz w:val="20"/>
          <w:szCs w:val="20"/>
          <w:lang w:val="af-ZA" w:eastAsia="ru-RU"/>
        </w:rPr>
        <w:t xml:space="preserve"> </w:t>
      </w:r>
      <w:r w:rsidR="0068177F" w:rsidRPr="00152E6A">
        <w:rPr>
          <w:rFonts w:ascii="GHEA Grapalat" w:eastAsia="Times New Roman" w:hAnsi="GHEA Grapalat" w:cs="Sylfaen"/>
          <w:sz w:val="20"/>
          <w:szCs w:val="20"/>
          <w:lang w:val="af-ZA" w:eastAsia="ru-RU"/>
        </w:rPr>
        <w:t xml:space="preserve">թվականի </w:t>
      </w:r>
      <w:r w:rsidR="00E25DA1" w:rsidRPr="004D7F3F">
        <w:rPr>
          <w:rFonts w:ascii="GHEA Grapalat" w:eastAsia="Times New Roman" w:hAnsi="GHEA Grapalat" w:cs="Sylfaen"/>
          <w:color w:val="FF0000"/>
          <w:sz w:val="20"/>
          <w:szCs w:val="20"/>
          <w:lang w:val="af-ZA" w:eastAsia="ru-RU"/>
        </w:rPr>
        <w:t>մարտի</w:t>
      </w:r>
      <w:r w:rsidR="00E43E1C" w:rsidRPr="004D7F3F">
        <w:rPr>
          <w:rFonts w:ascii="GHEA Grapalat" w:eastAsia="Times New Roman" w:hAnsi="GHEA Grapalat" w:cs="Sylfaen"/>
          <w:sz w:val="20"/>
          <w:szCs w:val="20"/>
          <w:lang w:val="af-ZA" w:eastAsia="ru-RU"/>
        </w:rPr>
        <w:t xml:space="preserve"> </w:t>
      </w:r>
      <w:r w:rsidR="004D7F3F" w:rsidRPr="004D7F3F">
        <w:rPr>
          <w:rFonts w:ascii="GHEA Grapalat" w:eastAsia="Times New Roman" w:hAnsi="GHEA Grapalat" w:cs="Sylfaen"/>
          <w:color w:val="FF0000"/>
          <w:sz w:val="20"/>
          <w:szCs w:val="20"/>
          <w:lang w:val="af-ZA" w:eastAsia="ru-RU"/>
        </w:rPr>
        <w:t>06</w:t>
      </w:r>
      <w:r w:rsidR="00ED3F7E" w:rsidRPr="004D7F3F">
        <w:rPr>
          <w:rFonts w:ascii="GHEA Grapalat" w:eastAsia="Times New Roman" w:hAnsi="GHEA Grapalat" w:cs="Sylfaen"/>
          <w:color w:val="FF0000"/>
          <w:sz w:val="20"/>
          <w:szCs w:val="20"/>
          <w:lang w:val="af-ZA" w:eastAsia="ru-RU"/>
        </w:rPr>
        <w:t>-ին</w:t>
      </w:r>
      <w:r w:rsidR="00952086" w:rsidRPr="0068177F">
        <w:rPr>
          <w:rFonts w:ascii="GHEA Grapalat" w:eastAsia="Times New Roman" w:hAnsi="GHEA Grapalat" w:cs="Sylfaen"/>
          <w:sz w:val="20"/>
          <w:szCs w:val="20"/>
          <w:lang w:val="af-ZA" w:eastAsia="ru-RU"/>
        </w:rPr>
        <w:t xml:space="preserve"> կնքված</w:t>
      </w:r>
      <w:r w:rsidR="00952086" w:rsidRPr="003B4CD2">
        <w:rPr>
          <w:rFonts w:ascii="GHEA Grapalat" w:eastAsia="Times New Roman" w:hAnsi="GHEA Grapalat" w:cs="Sylfaen"/>
          <w:sz w:val="20"/>
          <w:szCs w:val="20"/>
          <w:lang w:val="af-ZA" w:eastAsia="ru-RU"/>
        </w:rPr>
        <w:t xml:space="preserve"> պայմանագր</w:t>
      </w:r>
      <w:r w:rsidR="00E25DA1">
        <w:rPr>
          <w:rFonts w:ascii="GHEA Grapalat" w:eastAsia="Times New Roman" w:hAnsi="GHEA Grapalat" w:cs="Sylfaen"/>
          <w:sz w:val="20"/>
          <w:szCs w:val="20"/>
          <w:lang w:val="af-ZA" w:eastAsia="ru-RU"/>
        </w:rPr>
        <w:t>եր</w:t>
      </w:r>
      <w:r w:rsidR="00ED3F7E" w:rsidRPr="003B4CD2">
        <w:rPr>
          <w:rFonts w:ascii="GHEA Grapalat" w:eastAsia="Times New Roman" w:hAnsi="GHEA Grapalat" w:cs="Sylfaen"/>
          <w:sz w:val="20"/>
          <w:szCs w:val="20"/>
          <w:lang w:val="af-ZA" w:eastAsia="ru-RU"/>
        </w:rPr>
        <w:t>ի մասին տեղեկատվությունը:</w:t>
      </w:r>
      <w:r w:rsidR="00D22EB7" w:rsidRPr="003B4CD2">
        <w:rPr>
          <w:rFonts w:ascii="GHEA Grapalat" w:hAnsi="GHEA Grapalat" w:cs="Sylfaen"/>
          <w:color w:val="FF0000"/>
          <w:sz w:val="20"/>
          <w:szCs w:val="2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11"/>
        <w:gridCol w:w="627"/>
        <w:gridCol w:w="1082"/>
        <w:gridCol w:w="721"/>
        <w:gridCol w:w="1079"/>
        <w:gridCol w:w="1084"/>
        <w:gridCol w:w="2248"/>
        <w:gridCol w:w="2177"/>
      </w:tblGrid>
      <w:tr w:rsidR="00ED3F7E" w:rsidRPr="00ED3F7E" w:rsidTr="00A4596F">
        <w:trPr>
          <w:trHeight w:val="20"/>
          <w:jc w:val="center"/>
        </w:trPr>
        <w:tc>
          <w:tcPr>
            <w:tcW w:w="5000" w:type="pct"/>
            <w:gridSpan w:val="9"/>
            <w:shd w:val="clear" w:color="auto" w:fill="F2F2F2"/>
            <w:vAlign w:val="center"/>
          </w:tcPr>
          <w:p w:rsidR="00ED3F7E" w:rsidRPr="00ED3F7E" w:rsidRDefault="00ED3F7E" w:rsidP="000F2C09">
            <w:pPr>
              <w:widowControl w:val="0"/>
              <w:spacing w:after="0" w:line="240" w:lineRule="auto"/>
              <w:jc w:val="center"/>
              <w:rPr>
                <w:rFonts w:ascii="GHEA Grapalat" w:eastAsia="Times New Roman" w:hAnsi="GHEA Grapalat" w:cs="Sylfaen"/>
                <w:b/>
                <w:sz w:val="10"/>
                <w:szCs w:val="10"/>
                <w:lang w:val="af-ZA" w:eastAsia="ru-RU"/>
              </w:rPr>
            </w:pPr>
            <w:r w:rsidRPr="00ED3F7E">
              <w:rPr>
                <w:rFonts w:ascii="GHEA Grapalat" w:eastAsia="Times New Roman" w:hAnsi="GHEA Grapalat" w:cs="Times New Roman"/>
                <w:b/>
                <w:bCs/>
                <w:sz w:val="12"/>
                <w:szCs w:val="10"/>
                <w:lang w:eastAsia="ru-RU"/>
              </w:rPr>
              <w:t>Գ</w:t>
            </w:r>
            <w:r w:rsidRPr="00ED3F7E">
              <w:rPr>
                <w:rFonts w:ascii="GHEA Grapalat" w:eastAsia="Times New Roman" w:hAnsi="GHEA Grapalat" w:cs="Times New Roman"/>
                <w:b/>
                <w:bCs/>
                <w:sz w:val="12"/>
                <w:szCs w:val="10"/>
                <w:lang w:val="hy-AM" w:eastAsia="ru-RU"/>
              </w:rPr>
              <w:t xml:space="preserve">նման </w:t>
            </w:r>
            <w:r w:rsidRPr="00ED3F7E">
              <w:rPr>
                <w:rFonts w:ascii="GHEA Grapalat" w:eastAsia="Times New Roman" w:hAnsi="GHEA Grapalat" w:cs="Times New Roman"/>
                <w:b/>
                <w:bCs/>
                <w:sz w:val="12"/>
                <w:szCs w:val="10"/>
                <w:lang w:eastAsia="ru-RU"/>
              </w:rPr>
              <w:t>առարկայի</w:t>
            </w:r>
          </w:p>
        </w:tc>
      </w:tr>
      <w:tr w:rsidR="00EE3F7E" w:rsidRPr="00ED3F7E" w:rsidTr="00C631C3">
        <w:trPr>
          <w:trHeight w:val="20"/>
          <w:jc w:val="center"/>
        </w:trPr>
        <w:tc>
          <w:tcPr>
            <w:tcW w:w="209"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r w:rsidRPr="00ED3F7E">
              <w:rPr>
                <w:rFonts w:ascii="GHEA Grapalat" w:eastAsia="Times New Roman" w:hAnsi="GHEA Grapalat" w:cs="Times New Roman"/>
                <w:b/>
                <w:bCs/>
                <w:sz w:val="12"/>
                <w:szCs w:val="10"/>
                <w:lang w:eastAsia="ru-RU"/>
              </w:rPr>
              <w:t>Չ/հ</w:t>
            </w:r>
          </w:p>
        </w:tc>
        <w:tc>
          <w:tcPr>
            <w:tcW w:w="764"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Անվանումը</w:t>
            </w:r>
          </w:p>
        </w:tc>
        <w:tc>
          <w:tcPr>
            <w:tcW w:w="280" w:type="pct"/>
            <w:vMerge w:val="restart"/>
            <w:shd w:val="clear" w:color="auto" w:fill="F2F2F2"/>
            <w:vAlign w:val="center"/>
          </w:tcPr>
          <w:p w:rsidR="00ED3F7E" w:rsidRPr="00ED3F7E" w:rsidRDefault="00235DA7" w:rsidP="00ED3F7E">
            <w:pPr>
              <w:widowControl w:val="0"/>
              <w:spacing w:after="0" w:line="240" w:lineRule="auto"/>
              <w:jc w:val="center"/>
              <w:rPr>
                <w:rFonts w:ascii="GHEA Grapalat" w:eastAsia="Times New Roman" w:hAnsi="GHEA Grapalat" w:cs="Sylfaen"/>
                <w:b/>
                <w:sz w:val="12"/>
                <w:szCs w:val="10"/>
                <w:lang w:eastAsia="ru-RU"/>
              </w:rPr>
            </w:pPr>
            <w:r>
              <w:rPr>
                <w:rFonts w:ascii="GHEA Grapalat" w:eastAsia="Times New Roman" w:hAnsi="GHEA Grapalat" w:cs="Sylfaen"/>
                <w:b/>
                <w:sz w:val="12"/>
                <w:szCs w:val="10"/>
                <w:lang w:eastAsia="ru-RU"/>
              </w:rPr>
              <w:t>չ/մ</w:t>
            </w:r>
          </w:p>
        </w:tc>
        <w:tc>
          <w:tcPr>
            <w:tcW w:w="805"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Քանակը</w:t>
            </w:r>
          </w:p>
        </w:tc>
        <w:tc>
          <w:tcPr>
            <w:tcW w:w="966"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Նախահաշվային գինը</w:t>
            </w:r>
          </w:p>
        </w:tc>
        <w:tc>
          <w:tcPr>
            <w:tcW w:w="1004"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Համառոտ նկարագրությունը (տեխնիկական բնութագիր)</w:t>
            </w:r>
          </w:p>
        </w:tc>
        <w:tc>
          <w:tcPr>
            <w:tcW w:w="972"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r w:rsidRPr="00ED3F7E">
              <w:rPr>
                <w:rFonts w:ascii="GHEA Grapalat" w:eastAsia="Times New Roman" w:hAnsi="GHEA Grapalat" w:cs="Times New Roman"/>
                <w:b/>
                <w:bCs/>
                <w:sz w:val="12"/>
                <w:szCs w:val="10"/>
                <w:lang w:eastAsia="ru-RU"/>
              </w:rPr>
              <w:t xml:space="preserve">Պայմանագրով նախատեսված </w:t>
            </w:r>
            <w:r w:rsidRPr="00ED3F7E">
              <w:rPr>
                <w:rFonts w:ascii="GHEA Grapalat" w:eastAsia="Times New Roman" w:hAnsi="GHEA Grapalat" w:cs="Sylfaen"/>
                <w:b/>
                <w:sz w:val="12"/>
                <w:szCs w:val="10"/>
                <w:lang w:eastAsia="ru-RU"/>
              </w:rPr>
              <w:t>համառոտ նկարագրությունը (տեխնիկական բնութագիր)</w:t>
            </w:r>
          </w:p>
        </w:tc>
      </w:tr>
      <w:tr w:rsidR="00EE3F7E" w:rsidRPr="00ED3F7E" w:rsidTr="00C631C3">
        <w:trPr>
          <w:trHeight w:val="20"/>
          <w:jc w:val="center"/>
        </w:trPr>
        <w:tc>
          <w:tcPr>
            <w:tcW w:w="209"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764"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80"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83"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Առկա ֆինանսական միջոցներով</w:t>
            </w:r>
          </w:p>
        </w:tc>
        <w:tc>
          <w:tcPr>
            <w:tcW w:w="322" w:type="pct"/>
            <w:vMerge w:val="restart"/>
            <w:shd w:val="clear" w:color="auto" w:fill="F2F2F2"/>
            <w:vAlign w:val="center"/>
          </w:tcPr>
          <w:p w:rsidR="00ED3F7E" w:rsidRPr="00ED3F7E" w:rsidRDefault="00ED3F7E" w:rsidP="00ED3F7E">
            <w:pPr>
              <w:widowControl w:val="0"/>
              <w:spacing w:after="0" w:line="240" w:lineRule="auto"/>
              <w:ind w:left="-107" w:right="-108"/>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ընդհանուր</w:t>
            </w:r>
          </w:p>
        </w:tc>
        <w:tc>
          <w:tcPr>
            <w:tcW w:w="966"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/ՀՀ դրամ/</w:t>
            </w:r>
          </w:p>
        </w:tc>
        <w:tc>
          <w:tcPr>
            <w:tcW w:w="1004"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972"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EE3F7E" w:rsidRPr="00ED3F7E" w:rsidTr="00C631C3">
        <w:trPr>
          <w:trHeight w:val="20"/>
          <w:jc w:val="center"/>
        </w:trPr>
        <w:tc>
          <w:tcPr>
            <w:tcW w:w="209"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764"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80"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83"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322"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482" w:type="pc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Առկա ֆինանսական</w:t>
            </w:r>
          </w:p>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 xml:space="preserve"> միջոցներով</w:t>
            </w:r>
          </w:p>
        </w:tc>
        <w:tc>
          <w:tcPr>
            <w:tcW w:w="484" w:type="pc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ընդհանուր</w:t>
            </w:r>
          </w:p>
        </w:tc>
        <w:tc>
          <w:tcPr>
            <w:tcW w:w="1004"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972"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9C5703" w:rsidRPr="00ED3F7E" w:rsidTr="00C631C3">
        <w:trPr>
          <w:trHeight w:val="20"/>
          <w:jc w:val="center"/>
        </w:trPr>
        <w:tc>
          <w:tcPr>
            <w:tcW w:w="209" w:type="pct"/>
            <w:shd w:val="clear" w:color="auto" w:fill="auto"/>
            <w:vAlign w:val="center"/>
          </w:tcPr>
          <w:p w:rsidR="009C5703" w:rsidRPr="0086110F" w:rsidRDefault="009C5703" w:rsidP="009C5703">
            <w:pPr>
              <w:spacing w:after="0"/>
              <w:jc w:val="center"/>
              <w:rPr>
                <w:rFonts w:ascii="GHEA Grapalat" w:hAnsi="GHEA Grapalat" w:cs="Arial"/>
                <w:b/>
                <w:sz w:val="14"/>
                <w:szCs w:val="14"/>
              </w:rPr>
            </w:pPr>
            <w:r w:rsidRPr="0086110F">
              <w:rPr>
                <w:rFonts w:ascii="GHEA Grapalat" w:hAnsi="GHEA Grapalat" w:cs="Arial"/>
                <w:b/>
                <w:sz w:val="14"/>
                <w:szCs w:val="14"/>
              </w:rPr>
              <w:t>1</w:t>
            </w:r>
          </w:p>
        </w:tc>
        <w:tc>
          <w:tcPr>
            <w:tcW w:w="764" w:type="pct"/>
            <w:shd w:val="clear" w:color="auto" w:fill="auto"/>
            <w:vAlign w:val="center"/>
          </w:tcPr>
          <w:p w:rsidR="009C5703" w:rsidRPr="00C631C3" w:rsidRDefault="009C5703" w:rsidP="009C5703">
            <w:pPr>
              <w:pStyle w:val="BodyTextIndent2"/>
              <w:spacing w:line="240" w:lineRule="auto"/>
              <w:ind w:firstLine="0"/>
              <w:jc w:val="center"/>
              <w:rPr>
                <w:rFonts w:ascii="GHEA Grapalat" w:hAnsi="GHEA Grapalat"/>
                <w:color w:val="FF0000"/>
                <w:sz w:val="14"/>
                <w:szCs w:val="14"/>
                <w:u w:val="single"/>
                <w:vertAlign w:val="subscript"/>
              </w:rPr>
            </w:pPr>
            <w:r w:rsidRPr="00C631C3">
              <w:rPr>
                <w:rFonts w:ascii="GHEA Grapalat" w:hAnsi="GHEA Grapalat"/>
                <w:b/>
                <w:color w:val="FF0000"/>
                <w:sz w:val="14"/>
                <w:szCs w:val="14"/>
                <w:lang w:val="es-ES"/>
              </w:rPr>
              <w:t>պատի ժամացույցներ</w:t>
            </w:r>
            <w:r w:rsidRPr="00C631C3">
              <w:rPr>
                <w:rFonts w:ascii="GHEA Grapalat" w:hAnsi="GHEA Grapalat" w:cs="Arial"/>
                <w:b/>
                <w:color w:val="FF0000"/>
                <w:sz w:val="14"/>
                <w:szCs w:val="14"/>
              </w:rPr>
              <w:t xml:space="preserve"> (Ժամացույց՝ էլեկտրոնային)</w:t>
            </w:r>
          </w:p>
        </w:tc>
        <w:tc>
          <w:tcPr>
            <w:tcW w:w="280" w:type="pct"/>
            <w:shd w:val="clear" w:color="auto" w:fill="auto"/>
            <w:vAlign w:val="center"/>
          </w:tcPr>
          <w:p w:rsidR="009C5703" w:rsidRPr="00C631C3" w:rsidRDefault="009C5703" w:rsidP="009C5703">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9C5703" w:rsidRPr="006D3C0F" w:rsidRDefault="009C5703" w:rsidP="009C5703">
            <w:pPr>
              <w:spacing w:after="0" w:line="240" w:lineRule="auto"/>
              <w:jc w:val="center"/>
              <w:rPr>
                <w:rFonts w:ascii="GHEA Grapalat" w:hAnsi="GHEA Grapalat" w:cs="Sylfaen"/>
                <w:b/>
                <w:color w:val="FF0000"/>
                <w:sz w:val="14"/>
                <w:szCs w:val="14"/>
                <w:lang w:val="en-AU"/>
              </w:rPr>
            </w:pPr>
            <w:r w:rsidRPr="006D3C0F">
              <w:rPr>
                <w:rFonts w:ascii="GHEA Grapalat" w:hAnsi="GHEA Grapalat" w:cs="Sylfaen"/>
                <w:b/>
                <w:color w:val="FF0000"/>
                <w:sz w:val="14"/>
                <w:szCs w:val="14"/>
                <w:lang w:val="en-AU"/>
              </w:rPr>
              <w:t>0</w:t>
            </w:r>
          </w:p>
        </w:tc>
        <w:tc>
          <w:tcPr>
            <w:tcW w:w="322" w:type="pct"/>
            <w:shd w:val="clear" w:color="auto" w:fill="auto"/>
            <w:vAlign w:val="center"/>
          </w:tcPr>
          <w:p w:rsidR="009C5703" w:rsidRPr="00C631C3" w:rsidRDefault="009C5703" w:rsidP="009C5703">
            <w:pPr>
              <w:spacing w:after="0" w:line="240" w:lineRule="auto"/>
              <w:jc w:val="center"/>
              <w:rPr>
                <w:rFonts w:ascii="GHEA Grapalat" w:hAnsi="GHEA Grapalat"/>
                <w:b/>
                <w:sz w:val="14"/>
                <w:szCs w:val="14"/>
              </w:rPr>
            </w:pPr>
            <w:r w:rsidRPr="00C631C3">
              <w:rPr>
                <w:rFonts w:ascii="GHEA Grapalat" w:hAnsi="GHEA Grapalat"/>
                <w:b/>
                <w:sz w:val="14"/>
                <w:szCs w:val="14"/>
              </w:rPr>
              <w:t>10</w:t>
            </w:r>
          </w:p>
        </w:tc>
        <w:tc>
          <w:tcPr>
            <w:tcW w:w="966" w:type="pct"/>
            <w:gridSpan w:val="2"/>
            <w:vMerge w:val="restart"/>
            <w:shd w:val="clear" w:color="auto" w:fill="auto"/>
            <w:vAlign w:val="center"/>
          </w:tcPr>
          <w:p w:rsidR="009C5703" w:rsidRPr="006976D4" w:rsidRDefault="009C5703" w:rsidP="009C5703">
            <w:pPr>
              <w:spacing w:after="0" w:line="240" w:lineRule="auto"/>
              <w:jc w:val="center"/>
              <w:rPr>
                <w:rFonts w:ascii="GHEA Grapalat" w:eastAsia="Calibri" w:hAnsi="GHEA Grapalat" w:cs="Calibri"/>
                <w:b/>
                <w:sz w:val="16"/>
                <w:szCs w:val="16"/>
              </w:rPr>
            </w:pPr>
            <w:r w:rsidRPr="006976D4">
              <w:rPr>
                <w:rFonts w:ascii="GHEA Grapalat" w:eastAsia="Calibri" w:hAnsi="GHEA Grapalat" w:cs="Calibri"/>
                <w:b/>
                <w:sz w:val="16"/>
                <w:szCs w:val="16"/>
              </w:rPr>
              <w:t xml:space="preserve">Գնումն իրականացվել է Գնումների մասին </w:t>
            </w:r>
          </w:p>
          <w:p w:rsidR="009C5703" w:rsidRPr="006976D4" w:rsidRDefault="009C5703" w:rsidP="009C5703">
            <w:pPr>
              <w:spacing w:after="0" w:line="240" w:lineRule="auto"/>
              <w:jc w:val="center"/>
              <w:rPr>
                <w:rFonts w:ascii="GHEA Grapalat" w:eastAsia="Calibri" w:hAnsi="GHEA Grapalat" w:cs="Calibri"/>
                <w:b/>
                <w:sz w:val="16"/>
                <w:szCs w:val="16"/>
              </w:rPr>
            </w:pPr>
            <w:r w:rsidRPr="006976D4">
              <w:rPr>
                <w:rFonts w:ascii="GHEA Grapalat" w:eastAsia="Calibri" w:hAnsi="GHEA Grapalat" w:cs="Calibri"/>
                <w:b/>
                <w:sz w:val="16"/>
                <w:szCs w:val="16"/>
              </w:rPr>
              <w:t xml:space="preserve">ՀՀ օրենքի </w:t>
            </w:r>
          </w:p>
          <w:p w:rsidR="009C5703" w:rsidRPr="006976D4" w:rsidRDefault="009C5703" w:rsidP="009C5703">
            <w:pPr>
              <w:spacing w:after="0" w:line="240" w:lineRule="auto"/>
              <w:jc w:val="center"/>
              <w:rPr>
                <w:rFonts w:ascii="GHEA Grapalat" w:eastAsia="Calibri" w:hAnsi="GHEA Grapalat" w:cs="Calibri"/>
                <w:b/>
                <w:sz w:val="16"/>
                <w:szCs w:val="16"/>
              </w:rPr>
            </w:pPr>
            <w:r w:rsidRPr="006976D4">
              <w:rPr>
                <w:rFonts w:ascii="GHEA Grapalat" w:eastAsia="Calibri" w:hAnsi="GHEA Grapalat" w:cs="Calibri"/>
                <w:b/>
                <w:sz w:val="16"/>
                <w:szCs w:val="16"/>
              </w:rPr>
              <w:t xml:space="preserve">15-րդ հոդվածի </w:t>
            </w:r>
          </w:p>
          <w:p w:rsidR="009C5703" w:rsidRPr="00E43E1C" w:rsidRDefault="009C5703" w:rsidP="009C5703">
            <w:pPr>
              <w:spacing w:after="0" w:line="240" w:lineRule="auto"/>
              <w:jc w:val="center"/>
              <w:rPr>
                <w:rFonts w:ascii="GHEA Grapalat" w:hAnsi="GHEA Grapalat" w:cs="Arial"/>
                <w:color w:val="FF0000"/>
                <w:sz w:val="14"/>
                <w:szCs w:val="14"/>
              </w:rPr>
            </w:pPr>
            <w:r w:rsidRPr="006976D4">
              <w:rPr>
                <w:rFonts w:ascii="GHEA Grapalat" w:eastAsia="Calibri" w:hAnsi="GHEA Grapalat" w:cs="Calibri"/>
                <w:b/>
                <w:sz w:val="16"/>
                <w:szCs w:val="16"/>
              </w:rPr>
              <w:t>6-րդ կետի 1-ին մասի հիման վրա</w:t>
            </w:r>
          </w:p>
        </w:tc>
        <w:tc>
          <w:tcPr>
            <w:tcW w:w="1004" w:type="pct"/>
            <w:shd w:val="clear" w:color="auto" w:fill="auto"/>
            <w:vAlign w:val="center"/>
          </w:tcPr>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af-ZA"/>
              </w:rPr>
              <w:t>Էլեկտրոնային ժամացույց՝ ընթացիկ ժամանակը և ամսաթիվը հերթագայող ռեժիմով ցուցադրելու համար:</w:t>
            </w:r>
          </w:p>
          <w:p w:rsidR="009C5703" w:rsidRPr="004F150E" w:rsidRDefault="009C5703" w:rsidP="009C5703">
            <w:pPr>
              <w:spacing w:after="0" w:line="240" w:lineRule="auto"/>
              <w:jc w:val="both"/>
              <w:rPr>
                <w:rFonts w:ascii="GHEA Grapalat" w:hAnsi="GHEA Grapalat"/>
                <w:b/>
                <w:sz w:val="14"/>
                <w:szCs w:val="14"/>
                <w:lang w:val="ru-RU"/>
              </w:rPr>
            </w:pPr>
            <w:r w:rsidRPr="004F150E">
              <w:rPr>
                <w:rFonts w:ascii="GHEA Grapalat" w:hAnsi="GHEA Grapalat"/>
                <w:b/>
                <w:sz w:val="14"/>
                <w:szCs w:val="14"/>
                <w:lang w:val="ru-RU"/>
              </w:rPr>
              <w:t>1. Ընդհանուր դրույթներ</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Ն</w:t>
            </w:r>
            <w:r w:rsidRPr="004F150E">
              <w:rPr>
                <w:rFonts w:ascii="GHEA Grapalat" w:hAnsi="GHEA Grapalat"/>
                <w:sz w:val="14"/>
                <w:szCs w:val="14"/>
                <w:lang w:val="ru-RU"/>
              </w:rPr>
              <w:t>ախատեսված է չոր միկրոկլիմա ունեցող սենյակներում ժամանակը, ամսաթիվը, ջերմաստիճանը, խոնավությունը և մթնոլորտային ճնշումը ցուցադրելու համար։</w:t>
            </w:r>
          </w:p>
          <w:p w:rsidR="009C5703" w:rsidRPr="009C5703"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Ինտերֆեյսի լեզուն հայերենն է։</w:t>
            </w:r>
            <w:r>
              <w:rPr>
                <w:rFonts w:ascii="GHEA Grapalat" w:hAnsi="GHEA Grapalat"/>
                <w:sz w:val="14"/>
                <w:szCs w:val="14"/>
              </w:rPr>
              <w:t xml:space="preserve"> </w:t>
            </w:r>
            <w:r w:rsidRPr="004F150E">
              <w:rPr>
                <w:rFonts w:ascii="GHEA Grapalat" w:hAnsi="GHEA Grapalat"/>
                <w:sz w:val="14"/>
                <w:szCs w:val="14"/>
                <w:lang w:val="ru-RU"/>
              </w:rPr>
              <w:t>Արտադրանքը պետք է ապահովի</w:t>
            </w:r>
            <w:r w:rsidRPr="004F150E">
              <w:rPr>
                <w:rFonts w:ascii="GHEA Grapalat" w:hAnsi="GHEA Grapalat"/>
                <w:sz w:val="14"/>
                <w:szCs w:val="14"/>
              </w:rPr>
              <w:t xml:space="preserve">՝ </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 xml:space="preserve">- </w:t>
            </w:r>
            <w:r w:rsidRPr="004F150E">
              <w:rPr>
                <w:rFonts w:ascii="GHEA Grapalat" w:hAnsi="GHEA Grapalat"/>
                <w:sz w:val="14"/>
                <w:szCs w:val="14"/>
                <w:lang w:val="ru-RU"/>
              </w:rPr>
              <w:t>Ժամանակի ցուցադրում HH:MM:SS ձևաչափով (ժամեր, րոպեներ, վայրկյաններ)։</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w:t>
            </w:r>
            <w:r w:rsidRPr="004F150E">
              <w:rPr>
                <w:rFonts w:ascii="GHEA Grapalat" w:hAnsi="GHEA Grapalat"/>
                <w:sz w:val="14"/>
                <w:szCs w:val="14"/>
                <w:lang w:val="ru-RU"/>
              </w:rPr>
              <w:t xml:space="preserve"> Ամսաթվի ցուցադրում «օր, ամիս, տարի» ձևաչափով՝ շաբաթվա օրը նշելով։</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 xml:space="preserve">- </w:t>
            </w:r>
            <w:r w:rsidRPr="004F150E">
              <w:rPr>
                <w:rFonts w:ascii="GHEA Grapalat" w:hAnsi="GHEA Grapalat"/>
                <w:sz w:val="14"/>
                <w:szCs w:val="14"/>
                <w:lang w:val="ru-RU"/>
              </w:rPr>
              <w:t xml:space="preserve">Օդի ջերմաստիճանի ցուցադրում (TT </w:t>
            </w:r>
            <w:r w:rsidRPr="004F150E">
              <w:rPr>
                <w:rFonts w:ascii="Cambria Math" w:hAnsi="Cambria Math" w:cs="Cambria Math"/>
                <w:sz w:val="14"/>
                <w:szCs w:val="14"/>
                <w:lang w:val="ru-RU"/>
              </w:rPr>
              <w:t>∘</w:t>
            </w:r>
            <w:r w:rsidRPr="004F150E">
              <w:rPr>
                <w:rFonts w:ascii="GHEA Grapalat" w:hAnsi="GHEA Grapalat"/>
                <w:sz w:val="14"/>
                <w:szCs w:val="14"/>
                <w:lang w:val="ru-RU"/>
              </w:rPr>
              <w:t>C)։</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 xml:space="preserve">- </w:t>
            </w:r>
            <w:r w:rsidRPr="004F150E">
              <w:rPr>
                <w:rFonts w:ascii="GHEA Grapalat" w:hAnsi="GHEA Grapalat"/>
                <w:sz w:val="14"/>
                <w:szCs w:val="14"/>
                <w:lang w:val="ru-RU"/>
              </w:rPr>
              <w:t>Մթնոլորտային ճնշման ցուցադրում։</w:t>
            </w:r>
          </w:p>
          <w:p w:rsidR="009C5703" w:rsidRPr="009C5703"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 xml:space="preserve">- </w:t>
            </w:r>
            <w:r w:rsidRPr="004F150E">
              <w:rPr>
                <w:rFonts w:ascii="GHEA Grapalat" w:hAnsi="GHEA Grapalat"/>
                <w:sz w:val="14"/>
                <w:szCs w:val="14"/>
                <w:lang w:val="ru-RU"/>
              </w:rPr>
              <w:t>Օդի խոնավության ցուցադրում (%)։</w:t>
            </w:r>
            <w:r>
              <w:rPr>
                <w:rFonts w:ascii="GHEA Grapalat" w:hAnsi="GHEA Grapalat"/>
                <w:sz w:val="14"/>
                <w:szCs w:val="14"/>
              </w:rPr>
              <w:t xml:space="preserve"> </w:t>
            </w:r>
            <w:r w:rsidRPr="004F150E">
              <w:rPr>
                <w:rFonts w:ascii="GHEA Grapalat" w:hAnsi="GHEA Grapalat"/>
                <w:sz w:val="14"/>
                <w:szCs w:val="14"/>
                <w:lang w:val="ru-RU"/>
              </w:rPr>
              <w:t>Ցուցադրվող տեղեկատվության հաջորդական փոփոխություն՝ յուրաքանչ</w:t>
            </w:r>
            <w:r w:rsidRPr="004F150E">
              <w:rPr>
                <w:rFonts w:ascii="GHEA Grapalat" w:hAnsi="GHEA Grapalat"/>
                <w:sz w:val="14"/>
                <w:szCs w:val="14"/>
                <w:lang w:val="ru-RU"/>
              </w:rPr>
              <w:softHyphen/>
              <w:t>յուր պարամետրի համար կարգավորվող ցուցադրման տևողությամբ։</w:t>
            </w:r>
            <w:r w:rsidRPr="004F150E">
              <w:rPr>
                <w:rFonts w:ascii="GHEA Grapalat" w:hAnsi="GHEA Grapalat"/>
                <w:sz w:val="14"/>
                <w:szCs w:val="14"/>
              </w:rPr>
              <w:t xml:space="preserve"> </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Հեռակառավարում Wi-Fi-ի միջոցով՝ բջջային սարքից</w:t>
            </w:r>
            <w:r w:rsidRPr="004F150E">
              <w:rPr>
                <w:rFonts w:ascii="GHEA Grapalat" w:hAnsi="GHEA Grapalat"/>
                <w:sz w:val="14"/>
                <w:szCs w:val="14"/>
              </w:rPr>
              <w:t xml:space="preserve"> և ժ</w:t>
            </w:r>
            <w:r w:rsidRPr="004F150E">
              <w:rPr>
                <w:rFonts w:ascii="GHEA Grapalat" w:hAnsi="GHEA Grapalat"/>
                <w:sz w:val="14"/>
                <w:szCs w:val="14"/>
                <w:lang w:val="ru-RU"/>
              </w:rPr>
              <w:t>ամանակի կար</w:t>
            </w:r>
            <w:r w:rsidRPr="004F150E">
              <w:rPr>
                <w:rFonts w:ascii="GHEA Grapalat" w:hAnsi="GHEA Grapalat"/>
                <w:sz w:val="14"/>
                <w:szCs w:val="14"/>
                <w:lang w:val="ru-RU"/>
              </w:rPr>
              <w:softHyphen/>
              <w:t>գավորում բջջային հավելվածի միջոցով։</w:t>
            </w:r>
            <w:r w:rsidRPr="004F150E">
              <w:rPr>
                <w:rFonts w:ascii="GHEA Grapalat" w:hAnsi="GHEA Grapalat"/>
                <w:sz w:val="14"/>
                <w:szCs w:val="14"/>
              </w:rPr>
              <w:t xml:space="preserve"> </w:t>
            </w:r>
            <w:r w:rsidRPr="004F150E">
              <w:rPr>
                <w:rFonts w:ascii="GHEA Grapalat" w:hAnsi="GHEA Grapalat"/>
                <w:sz w:val="14"/>
                <w:szCs w:val="14"/>
                <w:lang w:val="ru-RU"/>
              </w:rPr>
              <w:t>Բջջային հավելվածը պետք է ապահովի</w:t>
            </w:r>
            <w:r w:rsidRPr="004F150E">
              <w:rPr>
                <w:rFonts w:ascii="GHEA Grapalat" w:hAnsi="GHEA Grapalat"/>
                <w:sz w:val="14"/>
                <w:szCs w:val="14"/>
              </w:rPr>
              <w:t>՝ է</w:t>
            </w:r>
            <w:r w:rsidRPr="004F150E">
              <w:rPr>
                <w:rFonts w:ascii="GHEA Grapalat" w:hAnsi="GHEA Grapalat"/>
                <w:sz w:val="14"/>
                <w:szCs w:val="14"/>
                <w:lang w:val="ru-RU"/>
              </w:rPr>
              <w:t>կրանի ռեժիմի կառավարում</w:t>
            </w:r>
            <w:r w:rsidRPr="004F150E">
              <w:rPr>
                <w:rFonts w:ascii="GHEA Grapalat" w:hAnsi="GHEA Grapalat"/>
                <w:sz w:val="14"/>
                <w:szCs w:val="14"/>
              </w:rPr>
              <w:t>, պ</w:t>
            </w:r>
            <w:r w:rsidRPr="004F150E">
              <w:rPr>
                <w:rFonts w:ascii="GHEA Grapalat" w:hAnsi="GHEA Grapalat"/>
                <w:sz w:val="14"/>
                <w:szCs w:val="14"/>
                <w:lang w:val="ru-RU"/>
              </w:rPr>
              <w:t xml:space="preserve">արամետրերի ցուցադրման տևողության </w:t>
            </w:r>
            <w:r w:rsidRPr="004F150E">
              <w:rPr>
                <w:rFonts w:ascii="GHEA Grapalat" w:hAnsi="GHEA Grapalat"/>
                <w:sz w:val="14"/>
                <w:szCs w:val="14"/>
              </w:rPr>
              <w:t>և ժ</w:t>
            </w:r>
            <w:r w:rsidRPr="004F150E">
              <w:rPr>
                <w:rFonts w:ascii="GHEA Grapalat" w:hAnsi="GHEA Grapalat"/>
                <w:sz w:val="14"/>
                <w:szCs w:val="14"/>
                <w:lang w:val="ru-RU"/>
              </w:rPr>
              <w:t>ամանակի կարգավորում</w:t>
            </w:r>
            <w:r w:rsidRPr="004F150E">
              <w:rPr>
                <w:rFonts w:ascii="GHEA Grapalat" w:hAnsi="GHEA Grapalat"/>
                <w:color w:val="FF0000"/>
                <w:sz w:val="14"/>
                <w:szCs w:val="14"/>
                <w:lang w:val="ru-RU"/>
              </w:rPr>
              <w:t>։</w:t>
            </w:r>
          </w:p>
          <w:p w:rsidR="009C5703" w:rsidRPr="009C5703" w:rsidRDefault="009C5703" w:rsidP="009C5703">
            <w:pPr>
              <w:spacing w:after="0" w:line="240" w:lineRule="auto"/>
              <w:jc w:val="both"/>
              <w:rPr>
                <w:rFonts w:ascii="GHEA Grapalat" w:hAnsi="GHEA Grapalat"/>
                <w:b/>
                <w:sz w:val="14"/>
                <w:szCs w:val="14"/>
              </w:rPr>
            </w:pPr>
            <w:r w:rsidRPr="004F150E">
              <w:rPr>
                <w:rFonts w:ascii="GHEA Grapalat" w:hAnsi="GHEA Grapalat"/>
                <w:sz w:val="14"/>
                <w:szCs w:val="14"/>
                <w:lang w:val="ru-RU"/>
              </w:rPr>
              <w:t>Ընթացիկ կարգավորումների և ճշգրիտ ժամանակի պահպանում առնվազն 1 ամիս, երբ անջատված է էլեկտրամատակարարումից (ներկառուցված հիշողության միջոցով)։</w:t>
            </w:r>
            <w:r>
              <w:rPr>
                <w:rFonts w:ascii="GHEA Grapalat" w:hAnsi="GHEA Grapalat"/>
                <w:b/>
                <w:sz w:val="14"/>
                <w:szCs w:val="14"/>
              </w:rPr>
              <w:t xml:space="preserve"> </w:t>
            </w:r>
            <w:r w:rsidRPr="004F150E">
              <w:rPr>
                <w:rFonts w:ascii="GHEA Grapalat" w:hAnsi="GHEA Grapalat"/>
                <w:b/>
                <w:sz w:val="14"/>
                <w:szCs w:val="14"/>
              </w:rPr>
              <w:t>Չ</w:t>
            </w:r>
            <w:r w:rsidRPr="004F150E">
              <w:rPr>
                <w:rFonts w:ascii="GHEA Grapalat" w:hAnsi="GHEA Grapalat"/>
                <w:sz w:val="14"/>
                <w:szCs w:val="14"/>
                <w:lang w:val="ru-RU"/>
              </w:rPr>
              <w:t>ափսեր</w:t>
            </w:r>
            <w:r w:rsidRPr="004F150E">
              <w:rPr>
                <w:rFonts w:ascii="GHEA Grapalat" w:hAnsi="GHEA Grapalat"/>
                <w:sz w:val="14"/>
                <w:szCs w:val="14"/>
              </w:rPr>
              <w:t>ը</w:t>
            </w:r>
            <w:r w:rsidRPr="004F150E">
              <w:rPr>
                <w:rFonts w:ascii="GHEA Grapalat" w:hAnsi="GHEA Grapalat"/>
                <w:sz w:val="14"/>
                <w:szCs w:val="14"/>
                <w:lang w:val="ru-RU"/>
              </w:rPr>
              <w:t>՝</w:t>
            </w:r>
            <w:r w:rsidRPr="004F150E">
              <w:rPr>
                <w:rFonts w:ascii="GHEA Grapalat" w:hAnsi="GHEA Grapalat"/>
                <w:sz w:val="14"/>
                <w:szCs w:val="14"/>
              </w:rPr>
              <w:t xml:space="preserve"> առնվազն 640 </w:t>
            </w:r>
            <w:r w:rsidRPr="004F150E">
              <w:rPr>
                <w:rFonts w:ascii="GHEA Grapalat" w:hAnsi="GHEA Grapalat"/>
                <w:sz w:val="14"/>
                <w:szCs w:val="14"/>
                <w:lang w:val="ru-RU"/>
              </w:rPr>
              <w:t>մմ</w:t>
            </w:r>
            <w:r w:rsidRPr="004F150E">
              <w:rPr>
                <w:rFonts w:ascii="GHEA Grapalat" w:hAnsi="GHEA Grapalat"/>
                <w:sz w:val="14"/>
                <w:szCs w:val="14"/>
              </w:rPr>
              <w:t xml:space="preserve"> × 320 </w:t>
            </w:r>
            <w:r w:rsidRPr="004F150E">
              <w:rPr>
                <w:rFonts w:ascii="GHEA Grapalat" w:hAnsi="GHEA Grapalat"/>
                <w:sz w:val="14"/>
                <w:szCs w:val="14"/>
                <w:lang w:val="ru-RU"/>
              </w:rPr>
              <w:t>մմ</w:t>
            </w:r>
            <w:r w:rsidRPr="004F150E">
              <w:rPr>
                <w:rFonts w:ascii="GHEA Grapalat" w:hAnsi="GHEA Grapalat"/>
                <w:sz w:val="14"/>
                <w:szCs w:val="14"/>
              </w:rPr>
              <w:t>, ց</w:t>
            </w:r>
            <w:r w:rsidRPr="004F150E">
              <w:rPr>
                <w:rFonts w:ascii="GHEA Grapalat" w:hAnsi="GHEA Grapalat"/>
                <w:sz w:val="14"/>
                <w:szCs w:val="14"/>
                <w:lang w:val="ru-RU"/>
              </w:rPr>
              <w:t>ուցիչի տեսակ՝ LED</w:t>
            </w:r>
            <w:r w:rsidRPr="004F150E">
              <w:rPr>
                <w:rFonts w:ascii="GHEA Grapalat" w:hAnsi="GHEA Grapalat"/>
                <w:sz w:val="14"/>
                <w:szCs w:val="14"/>
              </w:rPr>
              <w:t>, լ</w:t>
            </w:r>
            <w:r w:rsidRPr="004F150E">
              <w:rPr>
                <w:rFonts w:ascii="GHEA Grapalat" w:hAnsi="GHEA Grapalat"/>
                <w:sz w:val="14"/>
                <w:szCs w:val="14"/>
                <w:lang w:val="ru-RU"/>
              </w:rPr>
              <w:t>ույսի հասա</w:t>
            </w:r>
            <w:r w:rsidRPr="004F150E">
              <w:rPr>
                <w:rFonts w:ascii="GHEA Grapalat" w:hAnsi="GHEA Grapalat"/>
                <w:sz w:val="14"/>
                <w:szCs w:val="14"/>
                <w:lang w:val="ru-RU"/>
              </w:rPr>
              <w:softHyphen/>
              <w:t>նելի գույներ՝ կարմիր</w:t>
            </w:r>
            <w:r w:rsidRPr="004F150E">
              <w:rPr>
                <w:rFonts w:ascii="GHEA Grapalat" w:hAnsi="GHEA Grapalat"/>
                <w:sz w:val="14"/>
                <w:szCs w:val="14"/>
              </w:rPr>
              <w:t>:</w:t>
            </w:r>
            <w:r w:rsidRPr="004F150E">
              <w:rPr>
                <w:rFonts w:ascii="GHEA Grapalat" w:hAnsi="GHEA Grapalat"/>
                <w:sz w:val="14"/>
                <w:szCs w:val="14"/>
                <w:lang w:val="ru-RU"/>
              </w:rPr>
              <w:t xml:space="preserve"> Էկրանի ձևաչափ՝ թվային, 6-նիշ։</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Պատյան</w:t>
            </w:r>
            <w:r w:rsidRPr="004F150E">
              <w:rPr>
                <w:rFonts w:ascii="GHEA Grapalat" w:hAnsi="GHEA Grapalat"/>
                <w:sz w:val="14"/>
                <w:szCs w:val="14"/>
              </w:rPr>
              <w:t>ը</w:t>
            </w:r>
            <w:r w:rsidRPr="004F150E">
              <w:rPr>
                <w:rFonts w:ascii="GHEA Grapalat" w:hAnsi="GHEA Grapalat"/>
                <w:sz w:val="14"/>
                <w:szCs w:val="14"/>
                <w:lang w:val="ru-RU"/>
              </w:rPr>
              <w:t>՝ ալյումինե պրոֆիլ</w:t>
            </w:r>
            <w:r w:rsidRPr="004F150E">
              <w:rPr>
                <w:rFonts w:ascii="GHEA Grapalat" w:hAnsi="GHEA Grapalat"/>
                <w:sz w:val="14"/>
                <w:szCs w:val="14"/>
              </w:rPr>
              <w:t>, ծ</w:t>
            </w:r>
            <w:r w:rsidRPr="004F150E">
              <w:rPr>
                <w:rFonts w:ascii="GHEA Grapalat" w:hAnsi="GHEA Grapalat"/>
                <w:sz w:val="14"/>
                <w:szCs w:val="14"/>
                <w:lang w:val="ru-RU"/>
              </w:rPr>
              <w:t>ածկույթ</w:t>
            </w:r>
            <w:r w:rsidRPr="004F150E">
              <w:rPr>
                <w:rFonts w:ascii="GHEA Grapalat" w:hAnsi="GHEA Grapalat"/>
                <w:sz w:val="14"/>
                <w:szCs w:val="14"/>
              </w:rPr>
              <w:t>ը</w:t>
            </w:r>
            <w:r w:rsidRPr="004F150E">
              <w:rPr>
                <w:rFonts w:ascii="GHEA Grapalat" w:hAnsi="GHEA Grapalat"/>
                <w:sz w:val="14"/>
                <w:szCs w:val="14"/>
                <w:lang w:val="ru-RU"/>
              </w:rPr>
              <w:t>՝ սև փոշեպատ ներկ։</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rPr>
              <w:t>Պ</w:t>
            </w:r>
            <w:r w:rsidRPr="004F150E">
              <w:rPr>
                <w:rFonts w:ascii="GHEA Grapalat" w:hAnsi="GHEA Grapalat"/>
                <w:sz w:val="14"/>
                <w:szCs w:val="14"/>
                <w:lang w:val="ru-RU"/>
              </w:rPr>
              <w:t>ատին ամրացվել</w:t>
            </w:r>
            <w:r w:rsidRPr="004F150E">
              <w:rPr>
                <w:rFonts w:ascii="GHEA Grapalat" w:hAnsi="GHEA Grapalat"/>
                <w:sz w:val="14"/>
                <w:szCs w:val="14"/>
              </w:rPr>
              <w:t>ու հնարավորությամբ</w:t>
            </w:r>
            <w:r w:rsidRPr="004F150E">
              <w:rPr>
                <w:rFonts w:ascii="GHEA Grapalat" w:hAnsi="GHEA Grapalat"/>
                <w:sz w:val="14"/>
                <w:szCs w:val="14"/>
                <w:lang w:val="ru-RU"/>
              </w:rPr>
              <w:t>։</w:t>
            </w:r>
            <w:r>
              <w:rPr>
                <w:rFonts w:ascii="GHEA Grapalat" w:hAnsi="GHEA Grapalat"/>
                <w:sz w:val="14"/>
                <w:szCs w:val="14"/>
              </w:rPr>
              <w:t xml:space="preserve"> </w:t>
            </w:r>
            <w:r w:rsidRPr="004F150E">
              <w:rPr>
                <w:rFonts w:ascii="GHEA Grapalat" w:hAnsi="GHEA Grapalat"/>
                <w:sz w:val="14"/>
                <w:szCs w:val="14"/>
                <w:lang w:val="ru-RU"/>
              </w:rPr>
              <w:t>Միակողմանի էկրան։</w:t>
            </w:r>
            <w:r>
              <w:rPr>
                <w:rFonts w:ascii="GHEA Grapalat" w:hAnsi="GHEA Grapalat"/>
                <w:sz w:val="14"/>
                <w:szCs w:val="14"/>
              </w:rPr>
              <w:t xml:space="preserve"> </w:t>
            </w:r>
            <w:r w:rsidRPr="004F150E">
              <w:rPr>
                <w:rFonts w:ascii="GHEA Grapalat" w:hAnsi="GHEA Grapalat"/>
                <w:sz w:val="14"/>
                <w:szCs w:val="14"/>
                <w:lang w:val="ru-RU"/>
              </w:rPr>
              <w:t>Ալյումինե պրոֆիլային շրջանակ։</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Աշխատանքային պայմաններ՝</w:t>
            </w:r>
            <w:r w:rsidRPr="004F150E">
              <w:rPr>
                <w:rFonts w:ascii="GHEA Grapalat" w:hAnsi="GHEA Grapalat"/>
                <w:sz w:val="14"/>
                <w:szCs w:val="14"/>
              </w:rPr>
              <w:t xml:space="preserve"> </w:t>
            </w:r>
            <w:r w:rsidRPr="004F150E">
              <w:rPr>
                <w:rFonts w:ascii="GHEA Grapalat" w:hAnsi="GHEA Grapalat"/>
                <w:sz w:val="14"/>
                <w:szCs w:val="14"/>
                <w:lang w:val="ru-RU"/>
              </w:rPr>
              <w:t>Շրջակա միջավայր՝ չոր սենյակ</w:t>
            </w:r>
            <w:r w:rsidRPr="004F150E">
              <w:rPr>
                <w:rFonts w:ascii="GHEA Grapalat" w:hAnsi="GHEA Grapalat"/>
                <w:sz w:val="14"/>
                <w:szCs w:val="14"/>
              </w:rPr>
              <w:t>, ջ</w:t>
            </w:r>
            <w:r w:rsidRPr="004F150E">
              <w:rPr>
                <w:rFonts w:ascii="GHEA Grapalat" w:hAnsi="GHEA Grapalat"/>
                <w:sz w:val="14"/>
                <w:szCs w:val="14"/>
                <w:lang w:val="ru-RU"/>
              </w:rPr>
              <w:t>երմաս</w:t>
            </w:r>
            <w:r w:rsidRPr="004F150E">
              <w:rPr>
                <w:rFonts w:ascii="GHEA Grapalat" w:hAnsi="GHEA Grapalat"/>
                <w:sz w:val="14"/>
                <w:szCs w:val="14"/>
                <w:lang w:val="ru-RU"/>
              </w:rPr>
              <w:softHyphen/>
              <w:t>տի</w:t>
            </w:r>
            <w:r w:rsidRPr="004F150E">
              <w:rPr>
                <w:rFonts w:ascii="GHEA Grapalat" w:hAnsi="GHEA Grapalat"/>
                <w:sz w:val="14"/>
                <w:szCs w:val="14"/>
                <w:lang w:val="ru-RU"/>
              </w:rPr>
              <w:softHyphen/>
              <w:t>ճանի միջակայք՝ +5°C-ից մինչև +40°C։</w:t>
            </w:r>
            <w:r>
              <w:rPr>
                <w:rFonts w:ascii="GHEA Grapalat" w:hAnsi="GHEA Grapalat"/>
                <w:sz w:val="14"/>
                <w:szCs w:val="14"/>
              </w:rPr>
              <w:t xml:space="preserve"> </w:t>
            </w:r>
            <w:r w:rsidRPr="004F150E">
              <w:rPr>
                <w:rFonts w:ascii="GHEA Grapalat" w:hAnsi="GHEA Grapalat"/>
                <w:sz w:val="14"/>
                <w:szCs w:val="14"/>
                <w:lang w:val="ru-RU"/>
              </w:rPr>
              <w:t>Էլեկտրամատակարարում՝</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Լարում՝ 220 Վ։</w:t>
            </w:r>
            <w:r>
              <w:rPr>
                <w:rFonts w:ascii="GHEA Grapalat" w:hAnsi="GHEA Grapalat"/>
                <w:sz w:val="14"/>
                <w:szCs w:val="14"/>
              </w:rPr>
              <w:t xml:space="preserve"> </w:t>
            </w:r>
            <w:r w:rsidRPr="004F150E">
              <w:rPr>
                <w:rFonts w:ascii="GHEA Grapalat" w:hAnsi="GHEA Grapalat"/>
                <w:sz w:val="14"/>
                <w:szCs w:val="14"/>
                <w:lang w:val="ru-RU"/>
              </w:rPr>
              <w:t>Հաճախականություն՝ 50 Հց։</w:t>
            </w:r>
            <w:r w:rsidRPr="004F150E">
              <w:rPr>
                <w:rFonts w:ascii="GHEA Grapalat" w:hAnsi="GHEA Grapalat"/>
                <w:sz w:val="14"/>
                <w:szCs w:val="14"/>
              </w:rPr>
              <w:t xml:space="preserve"> </w:t>
            </w:r>
            <w:r w:rsidRPr="004F150E">
              <w:rPr>
                <w:rFonts w:ascii="GHEA Grapalat" w:hAnsi="GHEA Grapalat"/>
                <w:sz w:val="14"/>
                <w:szCs w:val="14"/>
                <w:lang w:val="ru-RU"/>
              </w:rPr>
              <w:t>Հոսանքի մալուխի երկարու</w:t>
            </w:r>
            <w:r w:rsidRPr="004F150E">
              <w:rPr>
                <w:rFonts w:ascii="GHEA Grapalat" w:hAnsi="GHEA Grapalat"/>
                <w:sz w:val="14"/>
                <w:szCs w:val="14"/>
                <w:lang w:val="ru-RU"/>
              </w:rPr>
              <w:softHyphen/>
              <w:t>թյունը՝ առնվազն 1.5 մ։</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 xml:space="preserve">Էկրանի ինտերֆեյս՝ թվային, բոլոր պարամետրերի հստակ </w:t>
            </w:r>
            <w:r w:rsidRPr="004F150E">
              <w:rPr>
                <w:rFonts w:ascii="GHEA Grapalat" w:hAnsi="GHEA Grapalat"/>
                <w:sz w:val="14"/>
                <w:szCs w:val="14"/>
                <w:lang w:val="ru-RU"/>
              </w:rPr>
              <w:lastRenderedPageBreak/>
              <w:t>պատկերաց</w:t>
            </w:r>
            <w:r w:rsidRPr="004F150E">
              <w:rPr>
                <w:rFonts w:ascii="GHEA Grapalat" w:hAnsi="GHEA Grapalat"/>
                <w:sz w:val="14"/>
                <w:szCs w:val="14"/>
                <w:lang w:val="ru-RU"/>
              </w:rPr>
              <w:softHyphen/>
              <w:t xml:space="preserve">մամբ։ </w:t>
            </w:r>
          </w:p>
          <w:p w:rsidR="009C5703" w:rsidRPr="004F150E" w:rsidRDefault="009C5703" w:rsidP="009C5703">
            <w:pPr>
              <w:spacing w:after="0" w:line="240" w:lineRule="auto"/>
              <w:jc w:val="both"/>
              <w:rPr>
                <w:rFonts w:ascii="GHEA Grapalat" w:hAnsi="GHEA Grapalat"/>
                <w:sz w:val="14"/>
                <w:szCs w:val="14"/>
                <w:lang w:val="ru-RU"/>
              </w:rPr>
            </w:pPr>
            <w:r w:rsidRPr="004F150E">
              <w:rPr>
                <w:rFonts w:ascii="GHEA Grapalat" w:hAnsi="GHEA Grapalat"/>
                <w:sz w:val="14"/>
                <w:szCs w:val="14"/>
                <w:lang w:val="ru-RU"/>
              </w:rPr>
              <w:t>Հավաքածուն պետք է ներառի.</w:t>
            </w:r>
          </w:p>
          <w:p w:rsidR="009C5703" w:rsidRPr="004F150E" w:rsidRDefault="009C5703" w:rsidP="009C5703">
            <w:pPr>
              <w:spacing w:after="0" w:line="240" w:lineRule="auto"/>
              <w:jc w:val="both"/>
              <w:rPr>
                <w:rFonts w:ascii="GHEA Grapalat" w:hAnsi="GHEA Grapalat"/>
                <w:sz w:val="14"/>
                <w:szCs w:val="14"/>
                <w:lang w:val="af-ZA"/>
              </w:rPr>
            </w:pPr>
            <w:r w:rsidRPr="004F150E">
              <w:rPr>
                <w:rFonts w:ascii="GHEA Grapalat" w:hAnsi="GHEA Grapalat"/>
                <w:sz w:val="14"/>
                <w:szCs w:val="14"/>
                <w:lang w:val="ru-RU"/>
              </w:rPr>
              <w:t>Պատին ամրացնելու պարագաների հավաքածու:</w:t>
            </w:r>
          </w:p>
        </w:tc>
        <w:tc>
          <w:tcPr>
            <w:tcW w:w="972" w:type="pct"/>
            <w:shd w:val="clear" w:color="auto" w:fill="auto"/>
            <w:vAlign w:val="center"/>
          </w:tcPr>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af-ZA"/>
              </w:rPr>
              <w:lastRenderedPageBreak/>
              <w:t>Էլեկտրոնային ժամացույց՝ ընթացիկ ժամանակը և ամսաթիվը հերթագայող ռեժիմով ցուցադրելու համար:</w:t>
            </w:r>
          </w:p>
          <w:p w:rsidR="009C5703" w:rsidRPr="009C5703" w:rsidRDefault="009C5703" w:rsidP="009C5703">
            <w:pPr>
              <w:spacing w:after="0" w:line="240" w:lineRule="auto"/>
              <w:jc w:val="both"/>
              <w:rPr>
                <w:rFonts w:ascii="GHEA Grapalat" w:hAnsi="GHEA Grapalat"/>
                <w:b/>
                <w:sz w:val="14"/>
                <w:szCs w:val="14"/>
                <w:lang w:val="ru-RU"/>
              </w:rPr>
            </w:pPr>
            <w:r w:rsidRPr="009C5703">
              <w:rPr>
                <w:rFonts w:ascii="GHEA Grapalat" w:hAnsi="GHEA Grapalat"/>
                <w:b/>
                <w:sz w:val="14"/>
                <w:szCs w:val="14"/>
                <w:lang w:val="ru-RU"/>
              </w:rPr>
              <w:t>1. Ընդհանուր դրույթներ</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Ն</w:t>
            </w:r>
            <w:r w:rsidRPr="009C5703">
              <w:rPr>
                <w:rFonts w:ascii="GHEA Grapalat" w:hAnsi="GHEA Grapalat"/>
                <w:sz w:val="14"/>
                <w:szCs w:val="14"/>
                <w:lang w:val="ru-RU"/>
              </w:rPr>
              <w:t>ախատեսված է չոր միկրոկլիմա ունեցող սենյակներում ժամանակը, ամսաթիվը, ջերմաստիճանը, խոնավությունը և մթնոլորտային ճնշումը ցուցադրելու համար։</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Ինտերֆեյսի լեզուն հայերենն է։</w:t>
            </w:r>
            <w:r>
              <w:rPr>
                <w:rFonts w:ascii="GHEA Grapalat" w:hAnsi="GHEA Grapalat"/>
                <w:sz w:val="14"/>
                <w:szCs w:val="14"/>
              </w:rPr>
              <w:t xml:space="preserve"> </w:t>
            </w:r>
            <w:r w:rsidRPr="009C5703">
              <w:rPr>
                <w:rFonts w:ascii="GHEA Grapalat" w:hAnsi="GHEA Grapalat"/>
                <w:sz w:val="14"/>
                <w:szCs w:val="14"/>
                <w:lang w:val="ru-RU"/>
              </w:rPr>
              <w:t>Արտադրանքը պետք է ապահովի</w:t>
            </w:r>
            <w:r w:rsidRPr="009C5703">
              <w:rPr>
                <w:rFonts w:ascii="GHEA Grapalat" w:hAnsi="GHEA Grapalat"/>
                <w:sz w:val="14"/>
                <w:szCs w:val="14"/>
              </w:rPr>
              <w:t xml:space="preserve">՝ </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 xml:space="preserve">- </w:t>
            </w:r>
            <w:r w:rsidRPr="009C5703">
              <w:rPr>
                <w:rFonts w:ascii="GHEA Grapalat" w:hAnsi="GHEA Grapalat"/>
                <w:sz w:val="14"/>
                <w:szCs w:val="14"/>
                <w:lang w:val="ru-RU"/>
              </w:rPr>
              <w:t>Ժամանակի ցուցադրում HH:MM:SS ձևաչափով (ժամեր, րոպեներ, վայրկյաններ)։</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w:t>
            </w:r>
            <w:r w:rsidRPr="009C5703">
              <w:rPr>
                <w:rFonts w:ascii="GHEA Grapalat" w:hAnsi="GHEA Grapalat"/>
                <w:sz w:val="14"/>
                <w:szCs w:val="14"/>
                <w:lang w:val="ru-RU"/>
              </w:rPr>
              <w:t xml:space="preserve"> Ամսաթվի ցուցադրում «օր, ամիս, տարի» ձևաչափով՝ շաբաթվա օրը նշելով։</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 xml:space="preserve">- </w:t>
            </w:r>
            <w:r w:rsidRPr="009C5703">
              <w:rPr>
                <w:rFonts w:ascii="GHEA Grapalat" w:hAnsi="GHEA Grapalat"/>
                <w:sz w:val="14"/>
                <w:szCs w:val="14"/>
                <w:lang w:val="ru-RU"/>
              </w:rPr>
              <w:t xml:space="preserve">Օդի ջերմաստիճանի ցուցադրում (TT </w:t>
            </w:r>
            <w:r w:rsidRPr="009C5703">
              <w:rPr>
                <w:rFonts w:ascii="Cambria Math" w:hAnsi="Cambria Math" w:cs="Cambria Math"/>
                <w:sz w:val="14"/>
                <w:szCs w:val="14"/>
                <w:lang w:val="ru-RU"/>
              </w:rPr>
              <w:t>∘</w:t>
            </w:r>
            <w:r w:rsidRPr="009C5703">
              <w:rPr>
                <w:rFonts w:ascii="GHEA Grapalat" w:hAnsi="GHEA Grapalat"/>
                <w:sz w:val="14"/>
                <w:szCs w:val="14"/>
                <w:lang w:val="ru-RU"/>
              </w:rPr>
              <w:t>C)։</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 xml:space="preserve">- </w:t>
            </w:r>
            <w:r w:rsidRPr="009C5703">
              <w:rPr>
                <w:rFonts w:ascii="GHEA Grapalat" w:hAnsi="GHEA Grapalat"/>
                <w:sz w:val="14"/>
                <w:szCs w:val="14"/>
                <w:lang w:val="ru-RU"/>
              </w:rPr>
              <w:t>Մթնոլորտային ճնշման ցուցադրում։</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rPr>
              <w:t xml:space="preserve">- </w:t>
            </w:r>
            <w:r w:rsidRPr="009C5703">
              <w:rPr>
                <w:rFonts w:ascii="GHEA Grapalat" w:hAnsi="GHEA Grapalat"/>
                <w:sz w:val="14"/>
                <w:szCs w:val="14"/>
                <w:lang w:val="ru-RU"/>
              </w:rPr>
              <w:t>Օդի խոնավության ցուցադրում (%)։</w:t>
            </w:r>
            <w:r>
              <w:rPr>
                <w:rFonts w:ascii="GHEA Grapalat" w:hAnsi="GHEA Grapalat"/>
                <w:sz w:val="14"/>
                <w:szCs w:val="14"/>
              </w:rPr>
              <w:t xml:space="preserve"> </w:t>
            </w:r>
            <w:r w:rsidRPr="009C5703">
              <w:rPr>
                <w:rFonts w:ascii="GHEA Grapalat" w:hAnsi="GHEA Grapalat"/>
                <w:sz w:val="14"/>
                <w:szCs w:val="14"/>
                <w:lang w:val="ru-RU"/>
              </w:rPr>
              <w:t>Ցուցադրվող տեղեկատվության հաջորդական փոփոխություն՝ յուրաքանչ</w:t>
            </w:r>
            <w:r w:rsidRPr="009C5703">
              <w:rPr>
                <w:rFonts w:ascii="GHEA Grapalat" w:hAnsi="GHEA Grapalat"/>
                <w:sz w:val="14"/>
                <w:szCs w:val="14"/>
                <w:lang w:val="ru-RU"/>
              </w:rPr>
              <w:softHyphen/>
              <w:t>յուր պարամետրի համար կարգավորվող ցուցադրման տևողությամբ։</w:t>
            </w:r>
            <w:r w:rsidRPr="009C5703">
              <w:rPr>
                <w:rFonts w:ascii="GHEA Grapalat" w:hAnsi="GHEA Grapalat"/>
                <w:sz w:val="14"/>
                <w:szCs w:val="14"/>
              </w:rPr>
              <w:t xml:space="preserve"> </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Հեռակառավարում Wi-Fi-ի միջոցով՝ բջջային սարքից</w:t>
            </w:r>
            <w:r w:rsidRPr="009C5703">
              <w:rPr>
                <w:rFonts w:ascii="GHEA Grapalat" w:hAnsi="GHEA Grapalat"/>
                <w:sz w:val="14"/>
                <w:szCs w:val="14"/>
              </w:rPr>
              <w:t xml:space="preserve"> և ժ</w:t>
            </w:r>
            <w:r w:rsidRPr="009C5703">
              <w:rPr>
                <w:rFonts w:ascii="GHEA Grapalat" w:hAnsi="GHEA Grapalat"/>
                <w:sz w:val="14"/>
                <w:szCs w:val="14"/>
                <w:lang w:val="ru-RU"/>
              </w:rPr>
              <w:t>ամանակի կար</w:t>
            </w:r>
            <w:r w:rsidRPr="009C5703">
              <w:rPr>
                <w:rFonts w:ascii="GHEA Grapalat" w:hAnsi="GHEA Grapalat"/>
                <w:sz w:val="14"/>
                <w:szCs w:val="14"/>
                <w:lang w:val="ru-RU"/>
              </w:rPr>
              <w:softHyphen/>
              <w:t>գավորում բջջային հավելվածի միջոցով։</w:t>
            </w:r>
            <w:r w:rsidRPr="009C5703">
              <w:rPr>
                <w:rFonts w:ascii="GHEA Grapalat" w:hAnsi="GHEA Grapalat"/>
                <w:sz w:val="14"/>
                <w:szCs w:val="14"/>
              </w:rPr>
              <w:t xml:space="preserve"> </w:t>
            </w:r>
            <w:r w:rsidRPr="009C5703">
              <w:rPr>
                <w:rFonts w:ascii="GHEA Grapalat" w:hAnsi="GHEA Grapalat"/>
                <w:sz w:val="14"/>
                <w:szCs w:val="14"/>
                <w:lang w:val="ru-RU"/>
              </w:rPr>
              <w:t>Բջջային հավելվածը պետք է ապահովի</w:t>
            </w:r>
            <w:r w:rsidRPr="009C5703">
              <w:rPr>
                <w:rFonts w:ascii="GHEA Grapalat" w:hAnsi="GHEA Grapalat"/>
                <w:sz w:val="14"/>
                <w:szCs w:val="14"/>
              </w:rPr>
              <w:t>՝ է</w:t>
            </w:r>
            <w:r w:rsidRPr="009C5703">
              <w:rPr>
                <w:rFonts w:ascii="GHEA Grapalat" w:hAnsi="GHEA Grapalat"/>
                <w:sz w:val="14"/>
                <w:szCs w:val="14"/>
                <w:lang w:val="ru-RU"/>
              </w:rPr>
              <w:t>կրանի ռեժիմի կառավարում</w:t>
            </w:r>
            <w:r w:rsidRPr="009C5703">
              <w:rPr>
                <w:rFonts w:ascii="GHEA Grapalat" w:hAnsi="GHEA Grapalat"/>
                <w:sz w:val="14"/>
                <w:szCs w:val="14"/>
              </w:rPr>
              <w:t>, պ</w:t>
            </w:r>
            <w:r w:rsidRPr="009C5703">
              <w:rPr>
                <w:rFonts w:ascii="GHEA Grapalat" w:hAnsi="GHEA Grapalat"/>
                <w:sz w:val="14"/>
                <w:szCs w:val="14"/>
                <w:lang w:val="ru-RU"/>
              </w:rPr>
              <w:t xml:space="preserve">արամետրերի ցուցադրման տևողության </w:t>
            </w:r>
            <w:r w:rsidRPr="009C5703">
              <w:rPr>
                <w:rFonts w:ascii="GHEA Grapalat" w:hAnsi="GHEA Grapalat"/>
                <w:sz w:val="14"/>
                <w:szCs w:val="14"/>
              </w:rPr>
              <w:t>և ժ</w:t>
            </w:r>
            <w:r w:rsidRPr="009C5703">
              <w:rPr>
                <w:rFonts w:ascii="GHEA Grapalat" w:hAnsi="GHEA Grapalat"/>
                <w:sz w:val="14"/>
                <w:szCs w:val="14"/>
                <w:lang w:val="ru-RU"/>
              </w:rPr>
              <w:t>ամանակի կարգավորում</w:t>
            </w:r>
            <w:r w:rsidRPr="009C5703">
              <w:rPr>
                <w:rFonts w:ascii="GHEA Grapalat" w:hAnsi="GHEA Grapalat"/>
                <w:color w:val="FF0000"/>
                <w:sz w:val="14"/>
                <w:szCs w:val="14"/>
                <w:lang w:val="ru-RU"/>
              </w:rPr>
              <w:t>։</w:t>
            </w:r>
          </w:p>
          <w:p w:rsidR="009C5703" w:rsidRPr="009C5703" w:rsidRDefault="009C5703" w:rsidP="009C5703">
            <w:pPr>
              <w:spacing w:after="0" w:line="240" w:lineRule="auto"/>
              <w:jc w:val="both"/>
              <w:rPr>
                <w:rFonts w:ascii="GHEA Grapalat" w:hAnsi="GHEA Grapalat"/>
                <w:b/>
                <w:sz w:val="14"/>
                <w:szCs w:val="14"/>
              </w:rPr>
            </w:pPr>
            <w:r w:rsidRPr="009C5703">
              <w:rPr>
                <w:rFonts w:ascii="GHEA Grapalat" w:hAnsi="GHEA Grapalat"/>
                <w:sz w:val="14"/>
                <w:szCs w:val="14"/>
                <w:lang w:val="ru-RU"/>
              </w:rPr>
              <w:t>Ընթացիկ կարգավորումների և ճշգրիտ ժամանակի պահպանում առնվազն 1 ամիս, երբ անջատված է էլեկտրամատակարարումից (ներկառուցված հիշողության միջոցով)։</w:t>
            </w:r>
            <w:r>
              <w:rPr>
                <w:rFonts w:ascii="GHEA Grapalat" w:hAnsi="GHEA Grapalat"/>
                <w:b/>
                <w:sz w:val="14"/>
                <w:szCs w:val="14"/>
              </w:rPr>
              <w:t xml:space="preserve"> </w:t>
            </w:r>
            <w:r w:rsidRPr="009C5703">
              <w:rPr>
                <w:rFonts w:ascii="GHEA Grapalat" w:hAnsi="GHEA Grapalat"/>
                <w:b/>
                <w:sz w:val="14"/>
                <w:szCs w:val="14"/>
              </w:rPr>
              <w:t>Չ</w:t>
            </w:r>
            <w:r w:rsidRPr="009C5703">
              <w:rPr>
                <w:rFonts w:ascii="GHEA Grapalat" w:hAnsi="GHEA Grapalat"/>
                <w:sz w:val="14"/>
                <w:szCs w:val="14"/>
                <w:lang w:val="ru-RU"/>
              </w:rPr>
              <w:t>ափսեր</w:t>
            </w:r>
            <w:r w:rsidRPr="009C5703">
              <w:rPr>
                <w:rFonts w:ascii="GHEA Grapalat" w:hAnsi="GHEA Grapalat"/>
                <w:sz w:val="14"/>
                <w:szCs w:val="14"/>
              </w:rPr>
              <w:t>ը</w:t>
            </w:r>
            <w:r w:rsidRPr="009C5703">
              <w:rPr>
                <w:rFonts w:ascii="GHEA Grapalat" w:hAnsi="GHEA Grapalat"/>
                <w:sz w:val="14"/>
                <w:szCs w:val="14"/>
                <w:lang w:val="ru-RU"/>
              </w:rPr>
              <w:t>՝</w:t>
            </w:r>
            <w:r w:rsidRPr="009C5703">
              <w:rPr>
                <w:rFonts w:ascii="GHEA Grapalat" w:hAnsi="GHEA Grapalat"/>
                <w:sz w:val="14"/>
                <w:szCs w:val="14"/>
              </w:rPr>
              <w:t xml:space="preserve"> 640 </w:t>
            </w:r>
            <w:r w:rsidRPr="009C5703">
              <w:rPr>
                <w:rFonts w:ascii="GHEA Grapalat" w:hAnsi="GHEA Grapalat"/>
                <w:sz w:val="14"/>
                <w:szCs w:val="14"/>
                <w:lang w:val="ru-RU"/>
              </w:rPr>
              <w:t>մմ</w:t>
            </w:r>
            <w:r w:rsidRPr="009C5703">
              <w:rPr>
                <w:rFonts w:ascii="GHEA Grapalat" w:hAnsi="GHEA Grapalat"/>
                <w:sz w:val="14"/>
                <w:szCs w:val="14"/>
              </w:rPr>
              <w:t xml:space="preserve"> × 320 </w:t>
            </w:r>
            <w:r w:rsidRPr="009C5703">
              <w:rPr>
                <w:rFonts w:ascii="GHEA Grapalat" w:hAnsi="GHEA Grapalat"/>
                <w:sz w:val="14"/>
                <w:szCs w:val="14"/>
                <w:lang w:val="ru-RU"/>
              </w:rPr>
              <w:t>մմ</w:t>
            </w:r>
            <w:r w:rsidRPr="009C5703">
              <w:rPr>
                <w:rFonts w:ascii="GHEA Grapalat" w:hAnsi="GHEA Grapalat"/>
                <w:sz w:val="14"/>
                <w:szCs w:val="14"/>
              </w:rPr>
              <w:t>, ց</w:t>
            </w:r>
            <w:r w:rsidRPr="009C5703">
              <w:rPr>
                <w:rFonts w:ascii="GHEA Grapalat" w:hAnsi="GHEA Grapalat"/>
                <w:sz w:val="14"/>
                <w:szCs w:val="14"/>
                <w:lang w:val="ru-RU"/>
              </w:rPr>
              <w:t>ուցիչի տեսակ՝ LED</w:t>
            </w:r>
            <w:r w:rsidRPr="009C5703">
              <w:rPr>
                <w:rFonts w:ascii="GHEA Grapalat" w:hAnsi="GHEA Grapalat"/>
                <w:sz w:val="14"/>
                <w:szCs w:val="14"/>
              </w:rPr>
              <w:t>, լ</w:t>
            </w:r>
            <w:r w:rsidRPr="009C5703">
              <w:rPr>
                <w:rFonts w:ascii="GHEA Grapalat" w:hAnsi="GHEA Grapalat"/>
                <w:sz w:val="14"/>
                <w:szCs w:val="14"/>
                <w:lang w:val="ru-RU"/>
              </w:rPr>
              <w:t>ույսի հասա</w:t>
            </w:r>
            <w:r w:rsidRPr="009C5703">
              <w:rPr>
                <w:rFonts w:ascii="GHEA Grapalat" w:hAnsi="GHEA Grapalat"/>
                <w:sz w:val="14"/>
                <w:szCs w:val="14"/>
                <w:lang w:val="ru-RU"/>
              </w:rPr>
              <w:softHyphen/>
              <w:t>նելի գույներ՝ կարմիր</w:t>
            </w:r>
            <w:r w:rsidRPr="009C5703">
              <w:rPr>
                <w:rFonts w:ascii="GHEA Grapalat" w:hAnsi="GHEA Grapalat"/>
                <w:sz w:val="14"/>
                <w:szCs w:val="14"/>
              </w:rPr>
              <w:t>:</w:t>
            </w:r>
            <w:r w:rsidRPr="009C5703">
              <w:rPr>
                <w:rFonts w:ascii="GHEA Grapalat" w:hAnsi="GHEA Grapalat"/>
                <w:sz w:val="14"/>
                <w:szCs w:val="14"/>
                <w:lang w:val="ru-RU"/>
              </w:rPr>
              <w:t xml:space="preserve"> Էկրանի ձևաչափ՝ թվային, 6-նիշ։</w:t>
            </w:r>
            <w:r>
              <w:rPr>
                <w:rFonts w:ascii="GHEA Grapalat" w:hAnsi="GHEA Grapalat"/>
                <w:b/>
                <w:sz w:val="14"/>
                <w:szCs w:val="14"/>
              </w:rPr>
              <w:t xml:space="preserve"> </w:t>
            </w:r>
            <w:r w:rsidRPr="009C5703">
              <w:rPr>
                <w:rFonts w:ascii="GHEA Grapalat" w:hAnsi="GHEA Grapalat"/>
                <w:sz w:val="14"/>
                <w:szCs w:val="14"/>
                <w:lang w:val="ru-RU"/>
              </w:rPr>
              <w:t>Պատյան</w:t>
            </w:r>
            <w:r w:rsidRPr="009C5703">
              <w:rPr>
                <w:rFonts w:ascii="GHEA Grapalat" w:hAnsi="GHEA Grapalat"/>
                <w:sz w:val="14"/>
                <w:szCs w:val="14"/>
              </w:rPr>
              <w:t>ը</w:t>
            </w:r>
            <w:r w:rsidRPr="009C5703">
              <w:rPr>
                <w:rFonts w:ascii="GHEA Grapalat" w:hAnsi="GHEA Grapalat"/>
                <w:sz w:val="14"/>
                <w:szCs w:val="14"/>
                <w:lang w:val="ru-RU"/>
              </w:rPr>
              <w:t>՝ ալյումինե պրոֆիլ</w:t>
            </w:r>
            <w:r w:rsidRPr="009C5703">
              <w:rPr>
                <w:rFonts w:ascii="GHEA Grapalat" w:hAnsi="GHEA Grapalat"/>
                <w:sz w:val="14"/>
                <w:szCs w:val="14"/>
              </w:rPr>
              <w:t>, ծ</w:t>
            </w:r>
            <w:r w:rsidRPr="009C5703">
              <w:rPr>
                <w:rFonts w:ascii="GHEA Grapalat" w:hAnsi="GHEA Grapalat"/>
                <w:sz w:val="14"/>
                <w:szCs w:val="14"/>
                <w:lang w:val="ru-RU"/>
              </w:rPr>
              <w:t>ածկույթ</w:t>
            </w:r>
            <w:r w:rsidRPr="009C5703">
              <w:rPr>
                <w:rFonts w:ascii="GHEA Grapalat" w:hAnsi="GHEA Grapalat"/>
                <w:sz w:val="14"/>
                <w:szCs w:val="14"/>
              </w:rPr>
              <w:t>ը</w:t>
            </w:r>
            <w:r w:rsidRPr="009C5703">
              <w:rPr>
                <w:rFonts w:ascii="GHEA Grapalat" w:hAnsi="GHEA Grapalat"/>
                <w:sz w:val="14"/>
                <w:szCs w:val="14"/>
                <w:lang w:val="ru-RU"/>
              </w:rPr>
              <w:t>՝ սև փոշեպատ ներկ։</w:t>
            </w:r>
            <w:r>
              <w:rPr>
                <w:rFonts w:ascii="GHEA Grapalat" w:hAnsi="GHEA Grapalat"/>
                <w:sz w:val="14"/>
                <w:szCs w:val="14"/>
              </w:rPr>
              <w:t xml:space="preserve"> </w:t>
            </w:r>
            <w:r w:rsidRPr="009C5703">
              <w:rPr>
                <w:rFonts w:ascii="GHEA Grapalat" w:hAnsi="GHEA Grapalat"/>
                <w:sz w:val="14"/>
                <w:szCs w:val="14"/>
              </w:rPr>
              <w:t>Պ</w:t>
            </w:r>
            <w:r w:rsidRPr="009C5703">
              <w:rPr>
                <w:rFonts w:ascii="GHEA Grapalat" w:hAnsi="GHEA Grapalat"/>
                <w:sz w:val="14"/>
                <w:szCs w:val="14"/>
                <w:lang w:val="ru-RU"/>
              </w:rPr>
              <w:t>ատին ամրացվել</w:t>
            </w:r>
            <w:r w:rsidRPr="009C5703">
              <w:rPr>
                <w:rFonts w:ascii="GHEA Grapalat" w:hAnsi="GHEA Grapalat"/>
                <w:sz w:val="14"/>
                <w:szCs w:val="14"/>
              </w:rPr>
              <w:t>ու հնարավորությամբ</w:t>
            </w:r>
            <w:r w:rsidRPr="009C5703">
              <w:rPr>
                <w:rFonts w:ascii="GHEA Grapalat" w:hAnsi="GHEA Grapalat"/>
                <w:sz w:val="14"/>
                <w:szCs w:val="14"/>
                <w:lang w:val="ru-RU"/>
              </w:rPr>
              <w:t>։</w:t>
            </w:r>
            <w:r>
              <w:rPr>
                <w:rFonts w:ascii="GHEA Grapalat" w:hAnsi="GHEA Grapalat"/>
                <w:sz w:val="14"/>
                <w:szCs w:val="14"/>
              </w:rPr>
              <w:t xml:space="preserve"> </w:t>
            </w:r>
            <w:r w:rsidRPr="009C5703">
              <w:rPr>
                <w:rFonts w:ascii="GHEA Grapalat" w:hAnsi="GHEA Grapalat"/>
                <w:sz w:val="14"/>
                <w:szCs w:val="14"/>
                <w:lang w:val="ru-RU"/>
              </w:rPr>
              <w:t>Միակողմանի էկրան։</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Ալյումինե պրոֆիլային շրջանակ։</w:t>
            </w:r>
            <w:r>
              <w:rPr>
                <w:rFonts w:ascii="GHEA Grapalat" w:hAnsi="GHEA Grapalat"/>
                <w:sz w:val="14"/>
                <w:szCs w:val="14"/>
              </w:rPr>
              <w:t xml:space="preserve"> </w:t>
            </w:r>
            <w:r w:rsidRPr="009C5703">
              <w:rPr>
                <w:rFonts w:ascii="GHEA Grapalat" w:hAnsi="GHEA Grapalat"/>
                <w:sz w:val="14"/>
                <w:szCs w:val="14"/>
                <w:lang w:val="ru-RU"/>
              </w:rPr>
              <w:t>Աշխատանքային պայմաններ՝</w:t>
            </w:r>
            <w:r w:rsidRPr="009C5703">
              <w:rPr>
                <w:rFonts w:ascii="GHEA Grapalat" w:hAnsi="GHEA Grapalat"/>
                <w:sz w:val="14"/>
                <w:szCs w:val="14"/>
              </w:rPr>
              <w:t xml:space="preserve"> </w:t>
            </w:r>
            <w:r w:rsidRPr="009C5703">
              <w:rPr>
                <w:rFonts w:ascii="GHEA Grapalat" w:hAnsi="GHEA Grapalat"/>
                <w:sz w:val="14"/>
                <w:szCs w:val="14"/>
                <w:lang w:val="ru-RU"/>
              </w:rPr>
              <w:t>Շրջակա միջավայր՝ չոր սենյակ</w:t>
            </w:r>
            <w:r w:rsidRPr="009C5703">
              <w:rPr>
                <w:rFonts w:ascii="GHEA Grapalat" w:hAnsi="GHEA Grapalat"/>
                <w:sz w:val="14"/>
                <w:szCs w:val="14"/>
              </w:rPr>
              <w:t>, ջ</w:t>
            </w:r>
            <w:r w:rsidRPr="009C5703">
              <w:rPr>
                <w:rFonts w:ascii="GHEA Grapalat" w:hAnsi="GHEA Grapalat"/>
                <w:sz w:val="14"/>
                <w:szCs w:val="14"/>
                <w:lang w:val="ru-RU"/>
              </w:rPr>
              <w:t>երմաս</w:t>
            </w:r>
            <w:r w:rsidRPr="009C5703">
              <w:rPr>
                <w:rFonts w:ascii="GHEA Grapalat" w:hAnsi="GHEA Grapalat"/>
                <w:sz w:val="14"/>
                <w:szCs w:val="14"/>
                <w:lang w:val="ru-RU"/>
              </w:rPr>
              <w:softHyphen/>
              <w:t>տի</w:t>
            </w:r>
            <w:r w:rsidRPr="009C5703">
              <w:rPr>
                <w:rFonts w:ascii="GHEA Grapalat" w:hAnsi="GHEA Grapalat"/>
                <w:sz w:val="14"/>
                <w:szCs w:val="14"/>
                <w:lang w:val="ru-RU"/>
              </w:rPr>
              <w:softHyphen/>
              <w:t>ճանի միջակայք՝ +5°C-ից մինչև +40°C։</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Էլեկտրամատակարարում՝</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Լարում՝ 220 Վ։</w:t>
            </w:r>
            <w:r>
              <w:rPr>
                <w:rFonts w:ascii="GHEA Grapalat" w:hAnsi="GHEA Grapalat"/>
                <w:sz w:val="14"/>
                <w:szCs w:val="14"/>
              </w:rPr>
              <w:t xml:space="preserve"> </w:t>
            </w:r>
            <w:r w:rsidRPr="009C5703">
              <w:rPr>
                <w:rFonts w:ascii="GHEA Grapalat" w:hAnsi="GHEA Grapalat"/>
                <w:sz w:val="14"/>
                <w:szCs w:val="14"/>
                <w:lang w:val="ru-RU"/>
              </w:rPr>
              <w:t>Հաճախականություն՝ 50 Հց։</w:t>
            </w:r>
            <w:r w:rsidRPr="009C5703">
              <w:rPr>
                <w:rFonts w:ascii="GHEA Grapalat" w:hAnsi="GHEA Grapalat"/>
                <w:sz w:val="14"/>
                <w:szCs w:val="14"/>
              </w:rPr>
              <w:t xml:space="preserve"> </w:t>
            </w:r>
            <w:r w:rsidRPr="009C5703">
              <w:rPr>
                <w:rFonts w:ascii="GHEA Grapalat" w:hAnsi="GHEA Grapalat"/>
                <w:sz w:val="14"/>
                <w:szCs w:val="14"/>
                <w:lang w:val="ru-RU"/>
              </w:rPr>
              <w:t>Հոսանքի մալուխի երկարու</w:t>
            </w:r>
            <w:r w:rsidRPr="009C5703">
              <w:rPr>
                <w:rFonts w:ascii="GHEA Grapalat" w:hAnsi="GHEA Grapalat"/>
                <w:sz w:val="14"/>
                <w:szCs w:val="14"/>
                <w:lang w:val="ru-RU"/>
              </w:rPr>
              <w:softHyphen/>
              <w:t>թյունը՝ 1.5 մ։</w:t>
            </w:r>
          </w:p>
          <w:p w:rsidR="009C5703" w:rsidRPr="009C5703" w:rsidRDefault="009C5703" w:rsidP="009C5703">
            <w:pPr>
              <w:spacing w:after="0" w:line="240" w:lineRule="auto"/>
              <w:jc w:val="both"/>
              <w:rPr>
                <w:rFonts w:ascii="GHEA Grapalat" w:hAnsi="GHEA Grapalat"/>
                <w:sz w:val="14"/>
                <w:szCs w:val="14"/>
                <w:lang w:val="ru-RU"/>
              </w:rPr>
            </w:pPr>
            <w:r w:rsidRPr="009C5703">
              <w:rPr>
                <w:rFonts w:ascii="GHEA Grapalat" w:hAnsi="GHEA Grapalat"/>
                <w:sz w:val="14"/>
                <w:szCs w:val="14"/>
                <w:lang w:val="ru-RU"/>
              </w:rPr>
              <w:t xml:space="preserve">Էկրանի ինտերֆեյս՝ թվային, </w:t>
            </w:r>
            <w:r w:rsidRPr="009C5703">
              <w:rPr>
                <w:rFonts w:ascii="GHEA Grapalat" w:hAnsi="GHEA Grapalat"/>
                <w:sz w:val="14"/>
                <w:szCs w:val="14"/>
                <w:lang w:val="ru-RU"/>
              </w:rPr>
              <w:lastRenderedPageBreak/>
              <w:t>բոլոր պարամետրերի հստակ պատկերաց</w:t>
            </w:r>
            <w:r w:rsidRPr="009C5703">
              <w:rPr>
                <w:rFonts w:ascii="GHEA Grapalat" w:hAnsi="GHEA Grapalat"/>
                <w:sz w:val="14"/>
                <w:szCs w:val="14"/>
                <w:lang w:val="ru-RU"/>
              </w:rPr>
              <w:softHyphen/>
              <w:t>մամբ։</w:t>
            </w:r>
            <w:r>
              <w:rPr>
                <w:rFonts w:ascii="GHEA Grapalat" w:hAnsi="GHEA Grapalat"/>
                <w:sz w:val="14"/>
                <w:szCs w:val="14"/>
                <w:lang w:val="ru-RU"/>
              </w:rPr>
              <w:t xml:space="preserve"> </w:t>
            </w:r>
            <w:r w:rsidRPr="009C5703">
              <w:rPr>
                <w:rFonts w:ascii="GHEA Grapalat" w:hAnsi="GHEA Grapalat"/>
                <w:sz w:val="14"/>
                <w:szCs w:val="14"/>
                <w:lang w:val="ru-RU"/>
              </w:rPr>
              <w:t>Հավաքածուն պետք է ներառի.</w:t>
            </w:r>
            <w:r>
              <w:rPr>
                <w:rFonts w:ascii="GHEA Grapalat" w:hAnsi="GHEA Grapalat"/>
                <w:sz w:val="14"/>
                <w:szCs w:val="14"/>
              </w:rPr>
              <w:t xml:space="preserve"> </w:t>
            </w:r>
            <w:r w:rsidRPr="009C5703">
              <w:rPr>
                <w:rFonts w:ascii="GHEA Grapalat" w:hAnsi="GHEA Grapalat"/>
                <w:sz w:val="14"/>
                <w:szCs w:val="14"/>
                <w:lang w:val="ru-RU"/>
              </w:rPr>
              <w:t>Պատին ամրացնելու պարագաների հավաքածու:</w:t>
            </w:r>
          </w:p>
        </w:tc>
      </w:tr>
      <w:tr w:rsidR="003F046F" w:rsidRPr="00ED3F7E" w:rsidTr="003F046F">
        <w:trPr>
          <w:trHeight w:val="20"/>
          <w:jc w:val="center"/>
        </w:trPr>
        <w:tc>
          <w:tcPr>
            <w:tcW w:w="209" w:type="pct"/>
            <w:shd w:val="clear" w:color="auto" w:fill="auto"/>
            <w:vAlign w:val="center"/>
          </w:tcPr>
          <w:p w:rsidR="003F046F" w:rsidRPr="0086110F" w:rsidRDefault="003F046F" w:rsidP="003F046F">
            <w:pPr>
              <w:spacing w:after="0"/>
              <w:jc w:val="center"/>
              <w:rPr>
                <w:rFonts w:ascii="GHEA Grapalat" w:hAnsi="GHEA Grapalat" w:cs="Arial"/>
                <w:b/>
                <w:sz w:val="14"/>
                <w:szCs w:val="14"/>
              </w:rPr>
            </w:pPr>
            <w:r>
              <w:rPr>
                <w:rFonts w:ascii="GHEA Grapalat" w:hAnsi="GHEA Grapalat" w:cs="Arial"/>
                <w:b/>
                <w:sz w:val="14"/>
                <w:szCs w:val="14"/>
              </w:rPr>
              <w:lastRenderedPageBreak/>
              <w:t>2</w:t>
            </w:r>
          </w:p>
        </w:tc>
        <w:tc>
          <w:tcPr>
            <w:tcW w:w="764" w:type="pct"/>
            <w:shd w:val="clear" w:color="auto" w:fill="auto"/>
            <w:vAlign w:val="center"/>
          </w:tcPr>
          <w:p w:rsidR="003F046F" w:rsidRPr="00C631C3" w:rsidRDefault="003F046F" w:rsidP="003F046F">
            <w:pPr>
              <w:pStyle w:val="BodyTextIndent2"/>
              <w:spacing w:line="240" w:lineRule="auto"/>
              <w:ind w:firstLine="0"/>
              <w:jc w:val="center"/>
              <w:rPr>
                <w:rFonts w:ascii="GHEA Grapalat" w:hAnsi="GHEA Grapalat"/>
                <w:color w:val="FF0000"/>
                <w:sz w:val="14"/>
                <w:szCs w:val="14"/>
              </w:rPr>
            </w:pPr>
            <w:r w:rsidRPr="00C631C3">
              <w:rPr>
                <w:rFonts w:ascii="GHEA Grapalat" w:hAnsi="GHEA Grapalat"/>
                <w:b/>
                <w:color w:val="FF0000"/>
                <w:sz w:val="14"/>
                <w:szCs w:val="14"/>
                <w:lang w:val="es-ES"/>
              </w:rPr>
              <w:t>ձայնային սարքավորում</w:t>
            </w:r>
            <w:r w:rsidRPr="00C631C3">
              <w:rPr>
                <w:rFonts w:ascii="GHEA Grapalat" w:hAnsi="GHEA Grapalat"/>
                <w:b/>
                <w:color w:val="FF0000"/>
                <w:sz w:val="14"/>
                <w:szCs w:val="14"/>
                <w:lang w:val="es-ES"/>
              </w:rPr>
              <w:softHyphen/>
              <w:t>ներ</w:t>
            </w:r>
            <w:r w:rsidRPr="00C631C3">
              <w:rPr>
                <w:rFonts w:ascii="GHEA Grapalat" w:hAnsi="GHEA Grapalat" w:cs="Arial"/>
                <w:b/>
                <w:color w:val="FF0000"/>
                <w:sz w:val="14"/>
                <w:szCs w:val="14"/>
              </w:rPr>
              <w:t xml:space="preserve"> (Ձայնային պրոֆեսիոնալ սարքավորում)</w:t>
            </w:r>
          </w:p>
        </w:tc>
        <w:tc>
          <w:tcPr>
            <w:tcW w:w="280" w:type="pct"/>
            <w:shd w:val="clear" w:color="auto" w:fill="auto"/>
            <w:vAlign w:val="center"/>
          </w:tcPr>
          <w:p w:rsidR="003F046F" w:rsidRPr="00C631C3" w:rsidRDefault="003F046F" w:rsidP="003F046F">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3F046F" w:rsidRDefault="003F046F" w:rsidP="003F046F">
            <w:pPr>
              <w:spacing w:after="0" w:line="240" w:lineRule="auto"/>
              <w:jc w:val="center"/>
            </w:pPr>
            <w:r w:rsidRPr="009A25D3">
              <w:rPr>
                <w:rFonts w:ascii="GHEA Grapalat" w:hAnsi="GHEA Grapalat" w:cs="Sylfaen"/>
                <w:b/>
                <w:color w:val="FF0000"/>
                <w:sz w:val="14"/>
                <w:szCs w:val="14"/>
                <w:lang w:val="en-AU"/>
              </w:rPr>
              <w:t>0</w:t>
            </w:r>
          </w:p>
        </w:tc>
        <w:tc>
          <w:tcPr>
            <w:tcW w:w="322" w:type="pct"/>
            <w:shd w:val="clear" w:color="auto" w:fill="auto"/>
            <w:vAlign w:val="center"/>
          </w:tcPr>
          <w:p w:rsidR="003F046F" w:rsidRPr="00C631C3" w:rsidRDefault="003F046F" w:rsidP="003F046F">
            <w:pPr>
              <w:spacing w:after="0" w:line="240" w:lineRule="auto"/>
              <w:jc w:val="center"/>
              <w:rPr>
                <w:rFonts w:ascii="GHEA Grapalat" w:hAnsi="GHEA Grapalat"/>
                <w:b/>
                <w:sz w:val="14"/>
                <w:szCs w:val="14"/>
              </w:rPr>
            </w:pPr>
            <w:r w:rsidRPr="00C631C3">
              <w:rPr>
                <w:rFonts w:ascii="GHEA Grapalat" w:hAnsi="GHEA Grapalat"/>
                <w:b/>
                <w:sz w:val="14"/>
                <w:szCs w:val="14"/>
              </w:rPr>
              <w:t>1</w:t>
            </w:r>
          </w:p>
        </w:tc>
        <w:tc>
          <w:tcPr>
            <w:tcW w:w="966" w:type="pct"/>
            <w:gridSpan w:val="2"/>
            <w:vMerge/>
            <w:shd w:val="clear" w:color="auto" w:fill="auto"/>
            <w:vAlign w:val="center"/>
          </w:tcPr>
          <w:p w:rsidR="003F046F" w:rsidRPr="006976D4" w:rsidRDefault="003F046F" w:rsidP="003F046F">
            <w:pPr>
              <w:spacing w:after="0" w:line="240" w:lineRule="auto"/>
              <w:jc w:val="center"/>
              <w:rPr>
                <w:rFonts w:ascii="GHEA Grapalat" w:eastAsia="Calibri" w:hAnsi="GHEA Grapalat" w:cs="Calibri"/>
                <w:b/>
                <w:sz w:val="16"/>
                <w:szCs w:val="16"/>
              </w:rPr>
            </w:pPr>
          </w:p>
        </w:tc>
        <w:tc>
          <w:tcPr>
            <w:tcW w:w="1004" w:type="pct"/>
            <w:shd w:val="clear" w:color="auto" w:fill="auto"/>
          </w:tcPr>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b/>
                <w:sz w:val="14"/>
                <w:szCs w:val="14"/>
              </w:rPr>
              <w:t>Ակտիվ բարձրախոս  2 հատ</w:t>
            </w:r>
            <w:r w:rsidRPr="004F150E">
              <w:rPr>
                <w:rFonts w:ascii="GHEA Grapalat" w:hAnsi="GHEA Grapalat"/>
                <w:sz w:val="14"/>
                <w:szCs w:val="14"/>
              </w:rPr>
              <w:t xml:space="preserve">  Նախատեսված  մեծ դահլիճներում կիրառելու համար: Ակտիվ գծային զանգվածային  ( Line Array) համակարգ: Բարձրախոսներից յուրաքանչյուրը բաղկացած է ակտիվ 18 դյույմ Sub-ից և 4 ակտիվ բարձրախոսներից, որից  յուրաքանչյուրը՝ առնվազն 2 x Woofer 8'' + 1 x Driver 3'': Ընդհանուր հզորությունը առնվազն 5700 Վատտ: Տեսակը՝ ակտիվ վուֆեր, երկգծային ակտիվ: Հզորությունը՝ 1300+4400 Վտ, Վուֆեր 18" 4" VC, SAT՝ 8 x 8" + 4 x 3" VC, Դիմադրություն՝ Sub վուֆեր՝ 8 Օհմ, բարձրախոս՝ 4 Օհմ, Հաճախականության տիրույթ՝ SUB՝ 40 Հց-150 Հց, SAT՝ 50 Հց-19 ԿՀց, SPL` առնվազն Max 129dB, Ծածկման անկյուն՝ հորիզոնական 110º / ուղղահայաց 10º, Միացումները բարձրախոսները իրար միացնելու հնարավորությամբ՝ համապատասխան լարերով և կախիչներով: Ձայնային ազդանշան՝ IN/OUT, ձայնի վերահսկում: Ուժեղացուցիչի հզորությունը` SUB D դաս, առնվազն 1300 Վտ, SAT D դաս, առնվազն 4400 Վ: Քաշը` առավեյագույնը՝ 150 կգ: </w:t>
            </w:r>
            <w:r w:rsidRPr="004F150E">
              <w:rPr>
                <w:rFonts w:ascii="GHEA Grapalat" w:hAnsi="GHEA Grapalat" w:cs="Arial"/>
                <w:sz w:val="14"/>
                <w:szCs w:val="14"/>
              </w:rPr>
              <w:t>Իրանը՝</w:t>
            </w:r>
            <w:r w:rsidRPr="004F150E">
              <w:rPr>
                <w:rFonts w:ascii="GHEA Grapalat" w:hAnsi="GHEA Grapalat" w:cs="Courier New"/>
                <w:sz w:val="14"/>
                <w:szCs w:val="14"/>
              </w:rPr>
              <w:t xml:space="preserve">  փայտյա: </w:t>
            </w:r>
            <w:r w:rsidRPr="004F150E">
              <w:rPr>
                <w:rFonts w:ascii="GHEA Grapalat" w:hAnsi="GHEA Grapalat" w:cs="Arial"/>
                <w:sz w:val="14"/>
                <w:szCs w:val="14"/>
              </w:rPr>
              <w:t>Գույն՝ սև:</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sz w:val="14"/>
                <w:szCs w:val="14"/>
              </w:rPr>
              <w:t>Մատակարարվող ապրանքը եվրոպական  արտադրության: Վերջինիս մասով ապրանքը հանձնելուց ներկայացվի համապատասխանության վկայագիր /սերտիֆիկատ/:</w:t>
            </w:r>
          </w:p>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b/>
                <w:sz w:val="14"/>
                <w:szCs w:val="14"/>
              </w:rPr>
              <w:t>Ակտիվ բարձրախոս՝ սաբվուֆեր  4 հատ</w:t>
            </w:r>
            <w:r w:rsidRPr="004F150E">
              <w:rPr>
                <w:rFonts w:ascii="GHEA Grapalat" w:hAnsi="GHEA Grapalat"/>
                <w:sz w:val="14"/>
                <w:szCs w:val="14"/>
              </w:rPr>
              <w:t xml:space="preserve">  նախատեսված  մեծ դահլիճ</w:t>
            </w:r>
            <w:r w:rsidRPr="004F150E">
              <w:rPr>
                <w:rFonts w:ascii="GHEA Grapalat" w:hAnsi="GHEA Grapalat"/>
                <w:sz w:val="14"/>
                <w:szCs w:val="14"/>
              </w:rPr>
              <w:softHyphen/>
              <w:t xml:space="preserve">ներում կիրառելու համար: </w:t>
            </w:r>
            <w:r w:rsidRPr="004F150E">
              <w:rPr>
                <w:rFonts w:ascii="GHEA Grapalat" w:hAnsi="GHEA Grapalat" w:cs="Courier New"/>
                <w:sz w:val="14"/>
                <w:szCs w:val="14"/>
              </w:rPr>
              <w:t>Հզորությունը` առնվազն 1000 Վտ</w:t>
            </w:r>
            <w:r w:rsidRPr="004F150E">
              <w:rPr>
                <w:rFonts w:ascii="GHEA Grapalat" w:hAnsi="GHEA Grapalat"/>
                <w:sz w:val="14"/>
                <w:szCs w:val="14"/>
              </w:rPr>
              <w:t>, վ</w:t>
            </w:r>
            <w:r w:rsidRPr="004F150E">
              <w:rPr>
                <w:rFonts w:ascii="GHEA Grapalat" w:hAnsi="GHEA Grapalat" w:cs="Courier New"/>
                <w:sz w:val="14"/>
                <w:szCs w:val="14"/>
              </w:rPr>
              <w:t>ուֆեր` 18"</w:t>
            </w:r>
            <w:r w:rsidRPr="004F150E">
              <w:rPr>
                <w:rFonts w:ascii="GHEA Grapalat" w:hAnsi="GHEA Grapalat"/>
                <w:sz w:val="14"/>
                <w:szCs w:val="14"/>
              </w:rPr>
              <w:t xml:space="preserve">, </w:t>
            </w:r>
            <w:r w:rsidRPr="004F150E">
              <w:rPr>
                <w:rFonts w:ascii="GHEA Grapalat" w:hAnsi="GHEA Grapalat" w:cs="Courier New"/>
                <w:sz w:val="14"/>
                <w:szCs w:val="14"/>
              </w:rPr>
              <w:t xml:space="preserve">SPL </w:t>
            </w:r>
            <w:r w:rsidRPr="004F150E">
              <w:rPr>
                <w:rFonts w:ascii="GHEA Grapalat" w:hAnsi="GHEA Grapalat" w:cs="Arial"/>
                <w:sz w:val="14"/>
                <w:szCs w:val="14"/>
              </w:rPr>
              <w:t>Առավելագույն ձայնային</w:t>
            </w:r>
            <w:r w:rsidRPr="004F150E">
              <w:rPr>
                <w:rFonts w:ascii="GHEA Grapalat" w:hAnsi="GHEA Grapalat"/>
                <w:sz w:val="14"/>
                <w:szCs w:val="14"/>
              </w:rPr>
              <w:t xml:space="preserve"> </w:t>
            </w:r>
            <w:r w:rsidRPr="004F150E">
              <w:rPr>
                <w:rFonts w:ascii="GHEA Grapalat" w:hAnsi="GHEA Grapalat" w:cs="Arial"/>
                <w:sz w:val="14"/>
                <w:szCs w:val="14"/>
              </w:rPr>
              <w:t>ճնշում</w:t>
            </w:r>
            <w:r w:rsidRPr="004F150E">
              <w:rPr>
                <w:rFonts w:ascii="GHEA Grapalat" w:hAnsi="GHEA Grapalat"/>
                <w:sz w:val="14"/>
                <w:szCs w:val="14"/>
              </w:rPr>
              <w:t xml:space="preserve"> </w:t>
            </w:r>
            <w:r w:rsidRPr="004F150E">
              <w:rPr>
                <w:rFonts w:ascii="GHEA Grapalat" w:hAnsi="GHEA Grapalat" w:cs="Arial"/>
                <w:sz w:val="14"/>
                <w:szCs w:val="14"/>
              </w:rPr>
              <w:t>մինչև</w:t>
            </w:r>
            <w:r w:rsidRPr="004F150E">
              <w:rPr>
                <w:rFonts w:ascii="GHEA Grapalat" w:hAnsi="GHEA Grapalat"/>
                <w:sz w:val="14"/>
                <w:szCs w:val="14"/>
              </w:rPr>
              <w:t xml:space="preserve"> </w:t>
            </w:r>
            <w:r w:rsidRPr="004F150E">
              <w:rPr>
                <w:rFonts w:ascii="GHEA Grapalat" w:hAnsi="GHEA Grapalat" w:cs="Courier New"/>
                <w:sz w:val="14"/>
                <w:szCs w:val="14"/>
              </w:rPr>
              <w:t xml:space="preserve">128 dB, Հաճախականության </w:t>
            </w:r>
            <w:r w:rsidRPr="004F150E">
              <w:rPr>
                <w:rFonts w:ascii="GHEA Grapalat" w:hAnsi="GHEA Grapalat" w:cs="Arial"/>
                <w:sz w:val="14"/>
                <w:szCs w:val="14"/>
              </w:rPr>
              <w:t>տիրույթ</w:t>
            </w:r>
            <w:r w:rsidRPr="004F150E">
              <w:rPr>
                <w:rFonts w:ascii="GHEA Grapalat" w:hAnsi="GHEA Grapalat" w:cs="Courier New"/>
                <w:sz w:val="14"/>
                <w:szCs w:val="14"/>
              </w:rPr>
              <w:t xml:space="preserve"> 20 Հց - 300 Հց, Միացումներ 1 x IEC, Աուդիո մուտքը՝ առնվազն 2 x XLR3, ելքեր՝ HPF 2 x XLR3, </w:t>
            </w:r>
            <w:r w:rsidRPr="004F150E">
              <w:rPr>
                <w:rFonts w:ascii="GHEA Grapalat" w:hAnsi="GHEA Grapalat"/>
                <w:sz w:val="14"/>
                <w:szCs w:val="14"/>
                <w:shd w:val="clear" w:color="auto" w:fill="FFFFFF"/>
              </w:rPr>
              <w:t>Link</w:t>
            </w:r>
            <w:r w:rsidRPr="004F150E">
              <w:rPr>
                <w:rFonts w:ascii="GHEA Grapalat" w:hAnsi="GHEA Grapalat" w:cs="Courier New"/>
                <w:sz w:val="14"/>
                <w:szCs w:val="14"/>
              </w:rPr>
              <w:t xml:space="preserve"> 2 x XLR3, ձայնի կառավարում, հոսանքի անջատիչ, ծանրաբեռնվածության սահմանափակիչ, </w:t>
            </w:r>
            <w:r w:rsidRPr="004F150E">
              <w:rPr>
                <w:rFonts w:ascii="GHEA Grapalat" w:hAnsi="GHEA Grapalat" w:cs="Arial"/>
                <w:sz w:val="14"/>
                <w:szCs w:val="14"/>
              </w:rPr>
              <w:t>իրանը</w:t>
            </w:r>
            <w:r w:rsidRPr="004F150E">
              <w:rPr>
                <w:rFonts w:ascii="GHEA Grapalat" w:hAnsi="GHEA Grapalat" w:cs="Courier New"/>
                <w:sz w:val="14"/>
                <w:szCs w:val="14"/>
              </w:rPr>
              <w:t xml:space="preserve">  փայտյա,</w:t>
            </w:r>
            <w:r w:rsidRPr="004F150E">
              <w:rPr>
                <w:rFonts w:ascii="GHEA Grapalat" w:hAnsi="GHEA Grapalat" w:cs="Arial"/>
                <w:sz w:val="14"/>
                <w:szCs w:val="14"/>
              </w:rPr>
              <w:t xml:space="preserve"> Վերևում ունի 35 մմ տրամագծով</w:t>
            </w:r>
            <w:r w:rsidRPr="004F150E">
              <w:rPr>
                <w:rFonts w:ascii="GHEA Grapalat" w:hAnsi="GHEA Grapalat"/>
                <w:sz w:val="14"/>
                <w:szCs w:val="14"/>
              </w:rPr>
              <w:t xml:space="preserve"> </w:t>
            </w:r>
            <w:r w:rsidRPr="004F150E">
              <w:rPr>
                <w:rFonts w:ascii="GHEA Grapalat" w:hAnsi="GHEA Grapalat" w:cs="Arial"/>
                <w:sz w:val="14"/>
                <w:szCs w:val="14"/>
              </w:rPr>
              <w:t>անցք ձողային</w:t>
            </w:r>
            <w:r w:rsidRPr="004F150E">
              <w:rPr>
                <w:rFonts w:ascii="GHEA Grapalat" w:hAnsi="GHEA Grapalat"/>
                <w:sz w:val="14"/>
                <w:szCs w:val="14"/>
              </w:rPr>
              <w:t xml:space="preserve"> </w:t>
            </w:r>
            <w:r w:rsidRPr="004F150E">
              <w:rPr>
                <w:rFonts w:ascii="GHEA Grapalat" w:hAnsi="GHEA Grapalat" w:cs="Arial"/>
                <w:sz w:val="14"/>
                <w:szCs w:val="14"/>
              </w:rPr>
              <w:t>ամրակի</w:t>
            </w:r>
            <w:r w:rsidRPr="004F150E">
              <w:rPr>
                <w:rFonts w:ascii="GHEA Grapalat" w:hAnsi="GHEA Grapalat"/>
                <w:sz w:val="14"/>
                <w:szCs w:val="14"/>
              </w:rPr>
              <w:t xml:space="preserve"> </w:t>
            </w:r>
            <w:r w:rsidRPr="004F150E">
              <w:rPr>
                <w:rFonts w:ascii="GHEA Grapalat" w:hAnsi="GHEA Grapalat" w:cs="Arial"/>
                <w:sz w:val="14"/>
                <w:szCs w:val="14"/>
              </w:rPr>
              <w:t>համար Էլեկտրոէներգիայի</w:t>
            </w:r>
            <w:r w:rsidRPr="004F150E">
              <w:rPr>
                <w:rFonts w:ascii="GHEA Grapalat" w:hAnsi="GHEA Grapalat"/>
                <w:sz w:val="14"/>
                <w:szCs w:val="14"/>
              </w:rPr>
              <w:t xml:space="preserve"> </w:t>
            </w:r>
            <w:r w:rsidRPr="004F150E">
              <w:rPr>
                <w:rFonts w:ascii="GHEA Grapalat" w:hAnsi="GHEA Grapalat" w:cs="Arial"/>
                <w:sz w:val="14"/>
                <w:szCs w:val="14"/>
              </w:rPr>
              <w:t>աղբյուրը</w:t>
            </w:r>
            <w:r w:rsidRPr="004F150E">
              <w:rPr>
                <w:rFonts w:ascii="GHEA Grapalat" w:hAnsi="GHEA Grapalat"/>
                <w:sz w:val="14"/>
                <w:szCs w:val="14"/>
              </w:rPr>
              <w:t xml:space="preserve">` 220/240 V - 50/60 </w:t>
            </w:r>
            <w:r w:rsidRPr="004F150E">
              <w:rPr>
                <w:rFonts w:ascii="GHEA Grapalat" w:hAnsi="GHEA Grapalat" w:cs="Arial"/>
                <w:sz w:val="14"/>
                <w:szCs w:val="14"/>
              </w:rPr>
              <w:t>Հց, Գույն՝ սև:</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sz w:val="14"/>
                <w:szCs w:val="14"/>
              </w:rPr>
              <w:t>Մատակարարվող ապրանքը եվրոպական  արտադրության: Վերջինիս մասով ապրանքը հանձնելուց ներկայացվի համապատասխանության վկայագիր /սերտիֆիկատ/:</w:t>
            </w:r>
          </w:p>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cs="Arial"/>
                <w:b/>
                <w:sz w:val="14"/>
                <w:szCs w:val="14"/>
              </w:rPr>
              <w:t>Ակտիվ</w:t>
            </w:r>
            <w:r w:rsidRPr="004F150E">
              <w:rPr>
                <w:rFonts w:ascii="GHEA Grapalat" w:hAnsi="GHEA Grapalat"/>
                <w:b/>
                <w:sz w:val="14"/>
                <w:szCs w:val="14"/>
              </w:rPr>
              <w:t xml:space="preserve"> </w:t>
            </w:r>
            <w:r w:rsidRPr="004F150E">
              <w:rPr>
                <w:rFonts w:ascii="GHEA Grapalat" w:hAnsi="GHEA Grapalat" w:cs="Arial"/>
                <w:b/>
                <w:sz w:val="14"/>
                <w:szCs w:val="14"/>
              </w:rPr>
              <w:t>բարձրախոս</w:t>
            </w:r>
            <w:r w:rsidRPr="004F150E">
              <w:rPr>
                <w:rFonts w:ascii="GHEA Grapalat" w:hAnsi="GHEA Grapalat"/>
                <w:b/>
                <w:sz w:val="14"/>
                <w:szCs w:val="14"/>
              </w:rPr>
              <w:t xml:space="preserve"> 4 </w:t>
            </w:r>
            <w:r w:rsidRPr="004F150E">
              <w:rPr>
                <w:rFonts w:ascii="GHEA Grapalat" w:hAnsi="GHEA Grapalat" w:cs="Arial"/>
                <w:b/>
                <w:sz w:val="14"/>
                <w:szCs w:val="14"/>
              </w:rPr>
              <w:t>հատ</w:t>
            </w:r>
            <w:r w:rsidRPr="004F150E">
              <w:rPr>
                <w:rFonts w:ascii="GHEA Grapalat" w:hAnsi="GHEA Grapalat"/>
                <w:sz w:val="14"/>
                <w:szCs w:val="14"/>
              </w:rPr>
              <w:t xml:space="preserve">, </w:t>
            </w:r>
            <w:r w:rsidRPr="004F150E">
              <w:rPr>
                <w:rFonts w:ascii="GHEA Grapalat" w:hAnsi="GHEA Grapalat" w:cs="Arial"/>
                <w:sz w:val="14"/>
                <w:szCs w:val="14"/>
              </w:rPr>
              <w:t>Բարձրախոս՝</w:t>
            </w:r>
            <w:r w:rsidRPr="004F150E">
              <w:rPr>
                <w:rFonts w:ascii="GHEA Grapalat" w:hAnsi="GHEA Grapalat"/>
                <w:sz w:val="14"/>
                <w:szCs w:val="14"/>
              </w:rPr>
              <w:t xml:space="preserve"> 500 </w:t>
            </w:r>
            <w:r w:rsidRPr="004F150E">
              <w:rPr>
                <w:rFonts w:ascii="GHEA Grapalat" w:hAnsi="GHEA Grapalat" w:cs="Arial"/>
                <w:sz w:val="14"/>
                <w:szCs w:val="14"/>
              </w:rPr>
              <w:t>Վտ</w:t>
            </w:r>
            <w:r w:rsidRPr="004F150E">
              <w:rPr>
                <w:rFonts w:ascii="GHEA Grapalat" w:hAnsi="GHEA Grapalat"/>
                <w:sz w:val="14"/>
                <w:szCs w:val="14"/>
              </w:rPr>
              <w:t xml:space="preserve"> </w:t>
            </w:r>
            <w:r w:rsidRPr="004F150E">
              <w:rPr>
                <w:rFonts w:ascii="GHEA Grapalat" w:hAnsi="GHEA Grapalat" w:cs="Arial"/>
                <w:sz w:val="14"/>
                <w:szCs w:val="14"/>
              </w:rPr>
              <w:t xml:space="preserve">հզորությամբ, բաղկացած է </w:t>
            </w:r>
            <w:r w:rsidRPr="004F150E">
              <w:rPr>
                <w:rFonts w:ascii="GHEA Grapalat" w:hAnsi="GHEA Grapalat"/>
                <w:sz w:val="14"/>
                <w:szCs w:val="14"/>
              </w:rPr>
              <w:t>15''</w:t>
            </w:r>
            <w:r w:rsidRPr="004F150E">
              <w:rPr>
                <w:rFonts w:ascii="GHEA Grapalat" w:hAnsi="GHEA Grapalat" w:cs="Arial"/>
                <w:sz w:val="14"/>
                <w:szCs w:val="14"/>
              </w:rPr>
              <w:t xml:space="preserve"> ցածր</w:t>
            </w:r>
            <w:r w:rsidRPr="004F150E">
              <w:rPr>
                <w:rFonts w:ascii="GHEA Grapalat" w:hAnsi="GHEA Grapalat"/>
                <w:sz w:val="14"/>
                <w:szCs w:val="14"/>
              </w:rPr>
              <w:t xml:space="preserve"> </w:t>
            </w:r>
            <w:r w:rsidRPr="004F150E">
              <w:rPr>
                <w:rFonts w:ascii="GHEA Grapalat" w:hAnsi="GHEA Grapalat" w:cs="Arial"/>
                <w:sz w:val="14"/>
                <w:szCs w:val="14"/>
              </w:rPr>
              <w:t>հաճախականության</w:t>
            </w:r>
            <w:r w:rsidRPr="004F150E">
              <w:rPr>
                <w:rFonts w:ascii="GHEA Grapalat" w:hAnsi="GHEA Grapalat"/>
                <w:sz w:val="14"/>
                <w:szCs w:val="14"/>
              </w:rPr>
              <w:t xml:space="preserve"> </w:t>
            </w:r>
            <w:r w:rsidRPr="004F150E">
              <w:rPr>
                <w:rFonts w:ascii="GHEA Grapalat" w:hAnsi="GHEA Grapalat" w:cs="Arial"/>
                <w:sz w:val="14"/>
                <w:szCs w:val="14"/>
              </w:rPr>
              <w:t>բարձրախոսից</w:t>
            </w:r>
            <w:r w:rsidRPr="004F150E">
              <w:rPr>
                <w:rFonts w:ascii="GHEA Grapalat" w:hAnsi="GHEA Grapalat"/>
                <w:sz w:val="14"/>
                <w:szCs w:val="14"/>
              </w:rPr>
              <w:t xml:space="preserve"> </w:t>
            </w:r>
            <w:r w:rsidRPr="004F150E">
              <w:rPr>
                <w:rFonts w:ascii="GHEA Grapalat" w:hAnsi="GHEA Grapalat" w:cs="Arial"/>
                <w:sz w:val="14"/>
                <w:szCs w:val="14"/>
              </w:rPr>
              <w:t xml:space="preserve">և </w:t>
            </w:r>
            <w:r w:rsidRPr="004F150E">
              <w:rPr>
                <w:rFonts w:ascii="GHEA Grapalat" w:hAnsi="GHEA Grapalat"/>
                <w:sz w:val="14"/>
                <w:szCs w:val="14"/>
              </w:rPr>
              <w:t xml:space="preserve">1.75'' </w:t>
            </w:r>
            <w:r w:rsidRPr="004F150E">
              <w:rPr>
                <w:rFonts w:ascii="GHEA Grapalat" w:hAnsi="GHEA Grapalat" w:cs="Arial"/>
                <w:sz w:val="14"/>
                <w:szCs w:val="14"/>
              </w:rPr>
              <w:t>բարձր</w:t>
            </w:r>
            <w:r w:rsidRPr="004F150E">
              <w:rPr>
                <w:rFonts w:ascii="GHEA Grapalat" w:hAnsi="GHEA Grapalat"/>
                <w:sz w:val="14"/>
                <w:szCs w:val="14"/>
              </w:rPr>
              <w:t xml:space="preserve"> </w:t>
            </w:r>
            <w:r w:rsidRPr="004F150E">
              <w:rPr>
                <w:rFonts w:ascii="GHEA Grapalat" w:hAnsi="GHEA Grapalat" w:cs="Arial"/>
                <w:sz w:val="14"/>
                <w:szCs w:val="14"/>
              </w:rPr>
              <w:t>հաճախականության</w:t>
            </w:r>
            <w:r w:rsidRPr="004F150E">
              <w:rPr>
                <w:rFonts w:ascii="GHEA Grapalat" w:hAnsi="GHEA Grapalat"/>
                <w:sz w:val="14"/>
                <w:szCs w:val="14"/>
              </w:rPr>
              <w:t xml:space="preserve"> </w:t>
            </w:r>
            <w:r w:rsidRPr="004F150E">
              <w:rPr>
                <w:rFonts w:ascii="GHEA Grapalat" w:hAnsi="GHEA Grapalat" w:cs="Arial"/>
                <w:sz w:val="14"/>
                <w:szCs w:val="14"/>
              </w:rPr>
              <w:lastRenderedPageBreak/>
              <w:t>բարձրախոսից,</w:t>
            </w:r>
            <w:r w:rsidRPr="004F150E">
              <w:rPr>
                <w:rFonts w:ascii="GHEA Grapalat" w:hAnsi="GHEA Grapalat"/>
                <w:sz w:val="14"/>
                <w:szCs w:val="14"/>
              </w:rPr>
              <w:t xml:space="preserve"> </w:t>
            </w:r>
            <w:r w:rsidRPr="004F150E">
              <w:rPr>
                <w:rFonts w:ascii="GHEA Grapalat" w:hAnsi="GHEA Grapalat" w:cs="Arial"/>
                <w:sz w:val="14"/>
                <w:szCs w:val="14"/>
              </w:rPr>
              <w:t>իրանը</w:t>
            </w:r>
            <w:r w:rsidRPr="004F150E">
              <w:rPr>
                <w:rFonts w:ascii="GHEA Grapalat" w:hAnsi="GHEA Grapalat" w:cs="Courier New"/>
                <w:sz w:val="14"/>
                <w:szCs w:val="14"/>
              </w:rPr>
              <w:t xml:space="preserve">  փայտյա, </w:t>
            </w:r>
            <w:r w:rsidRPr="004F150E">
              <w:rPr>
                <w:rFonts w:ascii="GHEA Grapalat" w:hAnsi="GHEA Grapalat" w:cs="Arial"/>
                <w:sz w:val="14"/>
                <w:szCs w:val="14"/>
              </w:rPr>
              <w:t>ուժեղացուցիչ</w:t>
            </w:r>
            <w:r w:rsidRPr="004F150E">
              <w:rPr>
                <w:rFonts w:ascii="GHEA Grapalat" w:hAnsi="GHEA Grapalat"/>
                <w:sz w:val="14"/>
                <w:szCs w:val="14"/>
              </w:rPr>
              <w:t xml:space="preserve">` </w:t>
            </w:r>
            <w:r w:rsidRPr="004F150E">
              <w:rPr>
                <w:rFonts w:ascii="GHEA Grapalat" w:hAnsi="GHEA Grapalat" w:cs="Arial"/>
                <w:sz w:val="14"/>
                <w:szCs w:val="14"/>
              </w:rPr>
              <w:t>2 գծային</w:t>
            </w:r>
            <w:r w:rsidRPr="004F150E">
              <w:rPr>
                <w:rFonts w:ascii="GHEA Grapalat" w:hAnsi="GHEA Grapalat"/>
                <w:sz w:val="14"/>
                <w:szCs w:val="14"/>
              </w:rPr>
              <w:t xml:space="preserve">, </w:t>
            </w:r>
            <w:r w:rsidRPr="004F150E">
              <w:rPr>
                <w:rFonts w:ascii="GHEA Grapalat" w:hAnsi="GHEA Grapalat" w:cs="Arial"/>
                <w:sz w:val="14"/>
                <w:szCs w:val="14"/>
              </w:rPr>
              <w:t>SPL Առավելագույն ձայնային</w:t>
            </w:r>
            <w:r w:rsidRPr="004F150E">
              <w:rPr>
                <w:rFonts w:ascii="GHEA Grapalat" w:hAnsi="GHEA Grapalat"/>
                <w:sz w:val="14"/>
                <w:szCs w:val="14"/>
              </w:rPr>
              <w:t xml:space="preserve"> </w:t>
            </w:r>
            <w:r w:rsidRPr="004F150E">
              <w:rPr>
                <w:rFonts w:ascii="GHEA Grapalat" w:hAnsi="GHEA Grapalat" w:cs="Arial"/>
                <w:sz w:val="14"/>
                <w:szCs w:val="14"/>
              </w:rPr>
              <w:t>ճնշում</w:t>
            </w:r>
            <w:r w:rsidRPr="004F150E">
              <w:rPr>
                <w:rFonts w:ascii="GHEA Grapalat" w:hAnsi="GHEA Grapalat"/>
                <w:sz w:val="14"/>
                <w:szCs w:val="14"/>
              </w:rPr>
              <w:t xml:space="preserve"> </w:t>
            </w:r>
            <w:r w:rsidRPr="004F150E">
              <w:rPr>
                <w:rFonts w:ascii="GHEA Grapalat" w:hAnsi="GHEA Grapalat" w:cs="Arial"/>
                <w:sz w:val="14"/>
                <w:szCs w:val="14"/>
              </w:rPr>
              <w:t>մինչև՝ 124 դԲ ,</w:t>
            </w:r>
            <w:r w:rsidRPr="004F150E">
              <w:rPr>
                <w:rFonts w:ascii="GHEA Grapalat" w:hAnsi="GHEA Grapalat"/>
                <w:sz w:val="14"/>
                <w:szCs w:val="14"/>
              </w:rPr>
              <w:t xml:space="preserve"> </w:t>
            </w:r>
            <w:r w:rsidRPr="004F150E">
              <w:rPr>
                <w:rFonts w:ascii="GHEA Grapalat" w:hAnsi="GHEA Grapalat" w:cs="Arial"/>
                <w:sz w:val="14"/>
                <w:szCs w:val="14"/>
              </w:rPr>
              <w:t>միացումներ` 1 x IEC, աուդիո մուտք։ 1 x XLR3H, Աուդիո ելք։ 1 x XLR3H</w:t>
            </w:r>
            <w:r w:rsidRPr="004F150E">
              <w:rPr>
                <w:rFonts w:ascii="GHEA Grapalat" w:hAnsi="GHEA Grapalat"/>
                <w:sz w:val="14"/>
                <w:szCs w:val="14"/>
              </w:rPr>
              <w:t xml:space="preserve">, </w:t>
            </w:r>
            <w:r w:rsidRPr="004F150E">
              <w:rPr>
                <w:rFonts w:ascii="GHEA Grapalat" w:hAnsi="GHEA Grapalat" w:cs="Arial"/>
                <w:sz w:val="14"/>
                <w:szCs w:val="14"/>
              </w:rPr>
              <w:t>ցանց</w:t>
            </w:r>
            <w:r w:rsidRPr="004F150E">
              <w:rPr>
                <w:rFonts w:ascii="GHEA Grapalat" w:hAnsi="GHEA Grapalat"/>
                <w:sz w:val="14"/>
                <w:szCs w:val="14"/>
              </w:rPr>
              <w:t xml:space="preserve"> </w:t>
            </w:r>
            <w:r w:rsidRPr="004F150E">
              <w:rPr>
                <w:rFonts w:ascii="GHEA Grapalat" w:hAnsi="GHEA Grapalat" w:cs="Arial"/>
                <w:sz w:val="14"/>
                <w:szCs w:val="14"/>
              </w:rPr>
              <w:t>ամբողջ</w:t>
            </w:r>
            <w:r w:rsidRPr="004F150E">
              <w:rPr>
                <w:rFonts w:ascii="GHEA Grapalat" w:hAnsi="GHEA Grapalat"/>
                <w:sz w:val="14"/>
                <w:szCs w:val="14"/>
              </w:rPr>
              <w:t xml:space="preserve"> </w:t>
            </w:r>
            <w:r w:rsidRPr="004F150E">
              <w:rPr>
                <w:rFonts w:ascii="GHEA Grapalat" w:hAnsi="GHEA Grapalat" w:cs="Arial"/>
                <w:sz w:val="14"/>
                <w:szCs w:val="14"/>
              </w:rPr>
              <w:t>դիմային</w:t>
            </w:r>
            <w:r w:rsidRPr="004F150E">
              <w:rPr>
                <w:rFonts w:ascii="GHEA Grapalat" w:hAnsi="GHEA Grapalat"/>
                <w:sz w:val="14"/>
                <w:szCs w:val="14"/>
              </w:rPr>
              <w:t xml:space="preserve"> </w:t>
            </w:r>
            <w:r w:rsidRPr="004F150E">
              <w:rPr>
                <w:rFonts w:ascii="GHEA Grapalat" w:hAnsi="GHEA Grapalat" w:cs="Arial"/>
                <w:sz w:val="14"/>
                <w:szCs w:val="14"/>
              </w:rPr>
              <w:t>մակերեսով</w:t>
            </w:r>
            <w:r w:rsidRPr="004F150E">
              <w:rPr>
                <w:rFonts w:ascii="GHEA Grapalat" w:hAnsi="GHEA Grapalat"/>
                <w:sz w:val="14"/>
                <w:szCs w:val="14"/>
              </w:rPr>
              <w:t xml:space="preserve">, </w:t>
            </w:r>
            <w:r w:rsidRPr="004F150E">
              <w:rPr>
                <w:rFonts w:ascii="GHEA Grapalat" w:hAnsi="GHEA Grapalat" w:cs="Arial"/>
                <w:sz w:val="14"/>
                <w:szCs w:val="14"/>
              </w:rPr>
              <w:t>կողային</w:t>
            </w:r>
            <w:r w:rsidRPr="004F150E">
              <w:rPr>
                <w:rFonts w:ascii="GHEA Grapalat" w:hAnsi="GHEA Grapalat"/>
                <w:sz w:val="14"/>
                <w:szCs w:val="14"/>
              </w:rPr>
              <w:t xml:space="preserve"> </w:t>
            </w:r>
            <w:r w:rsidRPr="004F150E">
              <w:rPr>
                <w:rFonts w:ascii="GHEA Grapalat" w:hAnsi="GHEA Grapalat" w:cs="Arial"/>
                <w:sz w:val="14"/>
                <w:szCs w:val="14"/>
              </w:rPr>
              <w:t xml:space="preserve">բռնակներ, </w:t>
            </w:r>
            <w:r w:rsidRPr="004F150E">
              <w:rPr>
                <w:rFonts w:ascii="GHEA Grapalat" w:hAnsi="GHEA Grapalat"/>
                <w:sz w:val="14"/>
                <w:szCs w:val="14"/>
              </w:rPr>
              <w:t xml:space="preserve">D 35 </w:t>
            </w:r>
            <w:r w:rsidRPr="004F150E">
              <w:rPr>
                <w:rFonts w:ascii="GHEA Grapalat" w:hAnsi="GHEA Grapalat" w:cs="Arial"/>
                <w:sz w:val="14"/>
                <w:szCs w:val="14"/>
              </w:rPr>
              <w:t>մմ</w:t>
            </w:r>
            <w:r w:rsidRPr="004F150E">
              <w:rPr>
                <w:rFonts w:ascii="GHEA Grapalat" w:hAnsi="GHEA Grapalat"/>
                <w:sz w:val="14"/>
                <w:szCs w:val="14"/>
              </w:rPr>
              <w:t xml:space="preserve"> </w:t>
            </w:r>
            <w:r w:rsidRPr="004F150E">
              <w:rPr>
                <w:rFonts w:ascii="GHEA Grapalat" w:hAnsi="GHEA Grapalat" w:cs="Arial"/>
                <w:sz w:val="14"/>
                <w:szCs w:val="14"/>
              </w:rPr>
              <w:t>տրամագծով</w:t>
            </w:r>
            <w:r w:rsidRPr="004F150E">
              <w:rPr>
                <w:rFonts w:ascii="GHEA Grapalat" w:hAnsi="GHEA Grapalat"/>
                <w:sz w:val="14"/>
                <w:szCs w:val="14"/>
              </w:rPr>
              <w:t xml:space="preserve"> </w:t>
            </w:r>
            <w:r w:rsidRPr="004F150E">
              <w:rPr>
                <w:rFonts w:ascii="GHEA Grapalat" w:hAnsi="GHEA Grapalat" w:cs="Arial"/>
                <w:sz w:val="14"/>
                <w:szCs w:val="14"/>
              </w:rPr>
              <w:t>անցք</w:t>
            </w:r>
            <w:r w:rsidRPr="004F150E">
              <w:rPr>
                <w:rFonts w:ascii="GHEA Grapalat" w:hAnsi="GHEA Grapalat"/>
                <w:sz w:val="14"/>
                <w:szCs w:val="14"/>
              </w:rPr>
              <w:t xml:space="preserve"> </w:t>
            </w:r>
            <w:r w:rsidRPr="004F150E">
              <w:rPr>
                <w:rFonts w:ascii="GHEA Grapalat" w:hAnsi="GHEA Grapalat" w:cs="Arial"/>
                <w:sz w:val="14"/>
                <w:szCs w:val="14"/>
              </w:rPr>
              <w:t>ձողային</w:t>
            </w:r>
            <w:r w:rsidRPr="004F150E">
              <w:rPr>
                <w:rFonts w:ascii="GHEA Grapalat" w:hAnsi="GHEA Grapalat"/>
                <w:sz w:val="14"/>
                <w:szCs w:val="14"/>
              </w:rPr>
              <w:t xml:space="preserve"> </w:t>
            </w:r>
            <w:r w:rsidRPr="004F150E">
              <w:rPr>
                <w:rFonts w:ascii="GHEA Grapalat" w:hAnsi="GHEA Grapalat" w:cs="Arial"/>
                <w:sz w:val="14"/>
                <w:szCs w:val="14"/>
              </w:rPr>
              <w:t>ամրակի</w:t>
            </w:r>
            <w:r w:rsidRPr="004F150E">
              <w:rPr>
                <w:rFonts w:ascii="GHEA Grapalat" w:hAnsi="GHEA Grapalat"/>
                <w:sz w:val="14"/>
                <w:szCs w:val="14"/>
              </w:rPr>
              <w:t xml:space="preserve"> </w:t>
            </w:r>
            <w:r w:rsidRPr="004F150E">
              <w:rPr>
                <w:rFonts w:ascii="GHEA Grapalat" w:hAnsi="GHEA Grapalat" w:cs="Arial"/>
                <w:sz w:val="14"/>
                <w:szCs w:val="14"/>
              </w:rPr>
              <w:t>կամ</w:t>
            </w:r>
            <w:r w:rsidRPr="004F150E">
              <w:rPr>
                <w:rFonts w:ascii="GHEA Grapalat" w:hAnsi="GHEA Grapalat"/>
                <w:sz w:val="14"/>
                <w:szCs w:val="14"/>
              </w:rPr>
              <w:t xml:space="preserve"> </w:t>
            </w:r>
            <w:r w:rsidRPr="004F150E">
              <w:rPr>
                <w:rFonts w:ascii="GHEA Grapalat" w:hAnsi="GHEA Grapalat" w:cs="Arial"/>
                <w:sz w:val="14"/>
                <w:szCs w:val="14"/>
              </w:rPr>
              <w:t>եռոտանի</w:t>
            </w:r>
            <w:r w:rsidRPr="004F150E">
              <w:rPr>
                <w:rFonts w:ascii="GHEA Grapalat" w:hAnsi="GHEA Grapalat"/>
                <w:sz w:val="14"/>
                <w:szCs w:val="14"/>
              </w:rPr>
              <w:t xml:space="preserve"> </w:t>
            </w:r>
            <w:r w:rsidRPr="004F150E">
              <w:rPr>
                <w:rFonts w:ascii="GHEA Grapalat" w:hAnsi="GHEA Grapalat" w:cs="Arial"/>
                <w:sz w:val="14"/>
                <w:szCs w:val="14"/>
              </w:rPr>
              <w:t>հենակի</w:t>
            </w:r>
            <w:r w:rsidRPr="004F150E">
              <w:rPr>
                <w:rFonts w:ascii="GHEA Grapalat" w:hAnsi="GHEA Grapalat"/>
                <w:sz w:val="14"/>
                <w:szCs w:val="14"/>
              </w:rPr>
              <w:t xml:space="preserve"> </w:t>
            </w:r>
            <w:r w:rsidRPr="004F150E">
              <w:rPr>
                <w:rFonts w:ascii="GHEA Grapalat" w:hAnsi="GHEA Grapalat" w:cs="Arial"/>
                <w:sz w:val="14"/>
                <w:szCs w:val="14"/>
              </w:rPr>
              <w:t xml:space="preserve">համար, Հաճախականություն </w:t>
            </w:r>
            <w:r w:rsidRPr="004F150E">
              <w:rPr>
                <w:rStyle w:val="SubtleEmphasis"/>
                <w:rFonts w:ascii="GHEA Grapalat" w:hAnsi="GHEA Grapalat"/>
                <w:sz w:val="14"/>
                <w:szCs w:val="14"/>
                <w:lang w:val="hy-AM"/>
              </w:rPr>
              <w:t xml:space="preserve">55 </w:t>
            </w:r>
            <w:r w:rsidRPr="004F150E">
              <w:rPr>
                <w:rFonts w:ascii="GHEA Grapalat" w:hAnsi="GHEA Grapalat" w:cs="Arial"/>
                <w:sz w:val="14"/>
                <w:szCs w:val="14"/>
              </w:rPr>
              <w:t>Հց</w:t>
            </w:r>
            <w:r w:rsidRPr="004F150E">
              <w:rPr>
                <w:rStyle w:val="SubtleEmphasis"/>
                <w:rFonts w:ascii="GHEA Grapalat" w:hAnsi="GHEA Grapalat"/>
                <w:sz w:val="14"/>
                <w:szCs w:val="14"/>
                <w:lang w:val="hy-AM"/>
              </w:rPr>
              <w:t xml:space="preserve"> - 20 </w:t>
            </w:r>
            <w:r w:rsidRPr="004F150E">
              <w:rPr>
                <w:rFonts w:ascii="GHEA Grapalat" w:hAnsi="GHEA Grapalat" w:cs="Arial"/>
                <w:sz w:val="14"/>
                <w:szCs w:val="14"/>
              </w:rPr>
              <w:t>Հց: Էլեկտրաէներգիայի</w:t>
            </w:r>
            <w:r w:rsidRPr="004F150E">
              <w:rPr>
                <w:rFonts w:ascii="GHEA Grapalat" w:hAnsi="GHEA Grapalat"/>
                <w:sz w:val="14"/>
                <w:szCs w:val="14"/>
              </w:rPr>
              <w:t xml:space="preserve"> </w:t>
            </w:r>
            <w:r w:rsidRPr="004F150E">
              <w:rPr>
                <w:rFonts w:ascii="GHEA Grapalat" w:hAnsi="GHEA Grapalat" w:cs="Arial"/>
                <w:sz w:val="14"/>
                <w:szCs w:val="14"/>
              </w:rPr>
              <w:t>աղբյուրը</w:t>
            </w:r>
            <w:r w:rsidRPr="004F150E">
              <w:rPr>
                <w:rFonts w:ascii="GHEA Grapalat" w:hAnsi="GHEA Grapalat"/>
                <w:sz w:val="14"/>
                <w:szCs w:val="14"/>
              </w:rPr>
              <w:t xml:space="preserve">` 220/240 V - 50/60 </w:t>
            </w:r>
            <w:r w:rsidRPr="004F150E">
              <w:rPr>
                <w:rFonts w:ascii="GHEA Grapalat" w:hAnsi="GHEA Grapalat" w:cs="Arial"/>
                <w:sz w:val="14"/>
                <w:szCs w:val="14"/>
              </w:rPr>
              <w:t>Հց,</w:t>
            </w:r>
            <w:r w:rsidRPr="004F150E">
              <w:rPr>
                <w:rFonts w:ascii="GHEA Grapalat" w:hAnsi="GHEA Grapalat"/>
                <w:sz w:val="14"/>
                <w:szCs w:val="14"/>
              </w:rPr>
              <w:t xml:space="preserve"> </w:t>
            </w:r>
            <w:r w:rsidRPr="004F150E">
              <w:rPr>
                <w:rFonts w:ascii="GHEA Grapalat" w:hAnsi="GHEA Grapalat" w:cs="Arial"/>
                <w:sz w:val="14"/>
                <w:szCs w:val="14"/>
              </w:rPr>
              <w:t>Գույն՝ սև:</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cs="Arial"/>
                <w:sz w:val="14"/>
                <w:szCs w:val="14"/>
                <w:lang w:val="hy-AM"/>
              </w:rPr>
              <w:t xml:space="preserve"> </w:t>
            </w:r>
            <w:r w:rsidRPr="004F150E">
              <w:rPr>
                <w:rFonts w:ascii="GHEA Grapalat" w:hAnsi="GHEA Grapalat"/>
                <w:sz w:val="14"/>
                <w:szCs w:val="14"/>
              </w:rPr>
              <w:t>Մատակարարվող ապրանքը եվրոպական  արտադրության: Վերջինիս մասով ապրանքը հանձնելուց ներկայացվի համապատասխանության վկայագիր /սերտիֆիկատ/:</w:t>
            </w:r>
          </w:p>
          <w:p w:rsidR="003F046F" w:rsidRPr="004F150E" w:rsidRDefault="003F046F" w:rsidP="003F046F">
            <w:pPr>
              <w:spacing w:after="0" w:line="240" w:lineRule="auto"/>
              <w:jc w:val="both"/>
              <w:rPr>
                <w:rFonts w:ascii="GHEA Grapalat" w:hAnsi="GHEA Grapalat" w:cs="Arial"/>
                <w:sz w:val="14"/>
                <w:szCs w:val="14"/>
              </w:rPr>
            </w:pPr>
            <w:r w:rsidRPr="004F150E">
              <w:rPr>
                <w:rFonts w:ascii="GHEA Grapalat" w:hAnsi="GHEA Grapalat" w:cs="Arial"/>
                <w:b/>
                <w:sz w:val="14"/>
                <w:szCs w:val="14"/>
              </w:rPr>
              <w:t>Ակտիվ</w:t>
            </w:r>
            <w:r w:rsidRPr="004F150E">
              <w:rPr>
                <w:rFonts w:ascii="GHEA Grapalat" w:hAnsi="GHEA Grapalat"/>
                <w:b/>
                <w:sz w:val="14"/>
                <w:szCs w:val="14"/>
              </w:rPr>
              <w:t xml:space="preserve"> </w:t>
            </w:r>
            <w:r w:rsidRPr="004F150E">
              <w:rPr>
                <w:rFonts w:ascii="GHEA Grapalat" w:hAnsi="GHEA Grapalat" w:cs="Arial"/>
                <w:b/>
                <w:sz w:val="14"/>
                <w:szCs w:val="14"/>
              </w:rPr>
              <w:t>բարձրախոս</w:t>
            </w:r>
            <w:r w:rsidRPr="004F150E">
              <w:rPr>
                <w:rFonts w:ascii="GHEA Grapalat" w:hAnsi="GHEA Grapalat"/>
                <w:b/>
                <w:sz w:val="14"/>
                <w:szCs w:val="14"/>
              </w:rPr>
              <w:t xml:space="preserve"> 2 </w:t>
            </w:r>
            <w:r w:rsidRPr="004F150E">
              <w:rPr>
                <w:rFonts w:ascii="GHEA Grapalat" w:hAnsi="GHEA Grapalat" w:cs="Arial"/>
                <w:b/>
                <w:sz w:val="14"/>
                <w:szCs w:val="14"/>
              </w:rPr>
              <w:t>հատ,</w:t>
            </w:r>
            <w:r w:rsidRPr="004F150E">
              <w:rPr>
                <w:rFonts w:ascii="GHEA Grapalat" w:hAnsi="GHEA Grapalat"/>
                <w:sz w:val="14"/>
                <w:szCs w:val="14"/>
              </w:rPr>
              <w:t xml:space="preserve"> </w:t>
            </w:r>
            <w:r w:rsidRPr="004F150E">
              <w:rPr>
                <w:rFonts w:ascii="GHEA Grapalat" w:hAnsi="GHEA Grapalat" w:cs="Arial"/>
                <w:sz w:val="14"/>
                <w:szCs w:val="14"/>
              </w:rPr>
              <w:t>մոնիտոր, 400 Վտ հզորությամբ, բաղկացած 15''  ցածր հաճախականությամբ բարձրախոսից 1.34''  կոաքսիալ բարձրախոսից,</w:t>
            </w:r>
            <w:r w:rsidRPr="004F150E">
              <w:rPr>
                <w:rFonts w:ascii="GHEA Grapalat" w:hAnsi="GHEA Grapalat"/>
                <w:sz w:val="14"/>
                <w:szCs w:val="14"/>
              </w:rPr>
              <w:t xml:space="preserve"> </w:t>
            </w:r>
            <w:r w:rsidRPr="004F150E">
              <w:rPr>
                <w:rFonts w:ascii="GHEA Grapalat" w:hAnsi="GHEA Grapalat" w:cs="Arial"/>
                <w:sz w:val="14"/>
                <w:szCs w:val="14"/>
              </w:rPr>
              <w:t>ունի ձայնի կառավարում, երեք տոնային կառավարման համակարգ (բարձր, միջին, ցածր),</w:t>
            </w:r>
            <w:r w:rsidRPr="004F150E">
              <w:rPr>
                <w:rFonts w:ascii="GHEA Grapalat" w:hAnsi="GHEA Grapalat"/>
                <w:sz w:val="14"/>
                <w:szCs w:val="14"/>
              </w:rPr>
              <w:t xml:space="preserve"> </w:t>
            </w:r>
            <w:r w:rsidRPr="004F150E">
              <w:rPr>
                <w:rFonts w:ascii="GHEA Grapalat" w:hAnsi="GHEA Grapalat" w:cs="Arial"/>
                <w:sz w:val="14"/>
                <w:szCs w:val="14"/>
              </w:rPr>
              <w:t>Հաճախականության տիրույթ 70 Հց – 20 կՀց, SPL առավելագույն ձայնային</w:t>
            </w:r>
            <w:r w:rsidRPr="004F150E">
              <w:rPr>
                <w:rFonts w:ascii="GHEA Grapalat" w:hAnsi="GHEA Grapalat"/>
                <w:sz w:val="14"/>
                <w:szCs w:val="14"/>
              </w:rPr>
              <w:t xml:space="preserve"> </w:t>
            </w:r>
            <w:r w:rsidRPr="004F150E">
              <w:rPr>
                <w:rFonts w:ascii="GHEA Grapalat" w:hAnsi="GHEA Grapalat" w:cs="Arial"/>
                <w:sz w:val="14"/>
                <w:szCs w:val="14"/>
              </w:rPr>
              <w:t>ճնշում</w:t>
            </w:r>
            <w:r w:rsidRPr="004F150E">
              <w:rPr>
                <w:rFonts w:ascii="GHEA Grapalat" w:hAnsi="GHEA Grapalat"/>
                <w:sz w:val="14"/>
                <w:szCs w:val="14"/>
              </w:rPr>
              <w:t xml:space="preserve"> </w:t>
            </w:r>
            <w:r w:rsidRPr="004F150E">
              <w:rPr>
                <w:rFonts w:ascii="GHEA Grapalat" w:hAnsi="GHEA Grapalat" w:cs="Arial"/>
                <w:sz w:val="14"/>
                <w:szCs w:val="14"/>
              </w:rPr>
              <w:t>մինչև</w:t>
            </w:r>
            <w:r w:rsidRPr="004F150E">
              <w:rPr>
                <w:rFonts w:ascii="GHEA Grapalat" w:hAnsi="GHEA Grapalat"/>
                <w:sz w:val="14"/>
                <w:szCs w:val="14"/>
              </w:rPr>
              <w:t xml:space="preserve"> </w:t>
            </w:r>
            <w:r w:rsidRPr="004F150E">
              <w:rPr>
                <w:rFonts w:ascii="GHEA Grapalat" w:hAnsi="GHEA Grapalat" w:cs="Arial"/>
                <w:sz w:val="14"/>
                <w:szCs w:val="14"/>
              </w:rPr>
              <w:t>124 դԲ,</w:t>
            </w:r>
            <w:r w:rsidRPr="004F150E">
              <w:rPr>
                <w:rFonts w:ascii="GHEA Grapalat" w:hAnsi="GHEA Grapalat"/>
                <w:sz w:val="14"/>
                <w:szCs w:val="14"/>
              </w:rPr>
              <w:t xml:space="preserve"> </w:t>
            </w:r>
            <w:r w:rsidRPr="004F150E">
              <w:rPr>
                <w:rFonts w:ascii="GHEA Grapalat" w:hAnsi="GHEA Grapalat" w:cs="Arial"/>
                <w:sz w:val="14"/>
                <w:szCs w:val="14"/>
              </w:rPr>
              <w:t>ձայնային մուտք՝ XLR3, ձայնային ելք՝ XLR3,</w:t>
            </w:r>
            <w:r w:rsidRPr="004F150E">
              <w:rPr>
                <w:rFonts w:ascii="GHEA Grapalat" w:hAnsi="GHEA Grapalat"/>
                <w:sz w:val="14"/>
                <w:szCs w:val="14"/>
              </w:rPr>
              <w:t xml:space="preserve"> </w:t>
            </w:r>
            <w:r w:rsidRPr="004F150E">
              <w:rPr>
                <w:rFonts w:ascii="GHEA Grapalat" w:hAnsi="GHEA Grapalat" w:cs="Arial"/>
                <w:sz w:val="14"/>
                <w:szCs w:val="14"/>
              </w:rPr>
              <w:t>Էլեկտրաէներգիայի</w:t>
            </w:r>
            <w:r w:rsidRPr="004F150E">
              <w:rPr>
                <w:rFonts w:ascii="GHEA Grapalat" w:hAnsi="GHEA Grapalat"/>
                <w:sz w:val="14"/>
                <w:szCs w:val="14"/>
              </w:rPr>
              <w:t xml:space="preserve"> </w:t>
            </w:r>
            <w:r w:rsidRPr="004F150E">
              <w:rPr>
                <w:rFonts w:ascii="GHEA Grapalat" w:hAnsi="GHEA Grapalat" w:cs="Arial"/>
                <w:sz w:val="14"/>
                <w:szCs w:val="14"/>
              </w:rPr>
              <w:t>աղբյուրը</w:t>
            </w:r>
            <w:r w:rsidRPr="004F150E">
              <w:rPr>
                <w:rFonts w:ascii="GHEA Grapalat" w:hAnsi="GHEA Grapalat"/>
                <w:sz w:val="14"/>
                <w:szCs w:val="14"/>
              </w:rPr>
              <w:t xml:space="preserve">` 220/240 V - 50/60 </w:t>
            </w:r>
            <w:r w:rsidRPr="004F150E">
              <w:rPr>
                <w:rFonts w:ascii="GHEA Grapalat" w:hAnsi="GHEA Grapalat" w:cs="Arial"/>
                <w:sz w:val="14"/>
                <w:szCs w:val="14"/>
              </w:rPr>
              <w:t xml:space="preserve">Հց, Գույն՝ սև: </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sz w:val="14"/>
                <w:szCs w:val="14"/>
              </w:rPr>
              <w:t>Մատակարարվող ապրանքը եվրոպական  արտադրության: Վերջինիս մասով ապրանքը հանձնելուց ներկայացվի համապատասխանության վկայագիր /սերտիֆիկատ/:</w:t>
            </w:r>
          </w:p>
          <w:p w:rsidR="003F046F" w:rsidRPr="004F150E" w:rsidRDefault="003F046F" w:rsidP="003F046F">
            <w:pPr>
              <w:spacing w:after="0" w:line="240" w:lineRule="auto"/>
              <w:jc w:val="both"/>
              <w:rPr>
                <w:rFonts w:ascii="GHEA Grapalat" w:hAnsi="GHEA Grapalat"/>
                <w:sz w:val="14"/>
                <w:szCs w:val="14"/>
                <w:lang w:val="hy-AM"/>
              </w:rPr>
            </w:pPr>
            <w:r w:rsidRPr="004F150E">
              <w:rPr>
                <w:rFonts w:ascii="GHEA Grapalat" w:hAnsi="GHEA Grapalat"/>
                <w:b/>
                <w:iCs/>
                <w:caps/>
                <w:kern w:val="36"/>
                <w:sz w:val="14"/>
                <w:szCs w:val="14"/>
                <w:lang w:val="hy-AM" w:eastAsia="ru-RU"/>
              </w:rPr>
              <w:t xml:space="preserve">Պրոֆեսիոնալ միքշեր  </w:t>
            </w:r>
            <w:r w:rsidRPr="004F150E">
              <w:rPr>
                <w:rFonts w:ascii="GHEA Grapalat" w:hAnsi="GHEA Grapalat"/>
                <w:b/>
                <w:sz w:val="14"/>
                <w:szCs w:val="14"/>
                <w:lang w:val="hy-AM"/>
              </w:rPr>
              <w:t>1հատ</w:t>
            </w:r>
            <w:r w:rsidRPr="004F150E">
              <w:rPr>
                <w:rFonts w:ascii="GHEA Grapalat" w:hAnsi="GHEA Grapalat"/>
                <w:b/>
                <w:sz w:val="14"/>
                <w:szCs w:val="14"/>
              </w:rPr>
              <w:t xml:space="preserve"> </w:t>
            </w:r>
            <w:r w:rsidRPr="004F150E">
              <w:rPr>
                <w:rFonts w:ascii="GHEA Grapalat" w:hAnsi="GHEA Grapalat"/>
                <w:sz w:val="14"/>
                <w:szCs w:val="14"/>
                <w:lang w:val="hy-AM"/>
              </w:rPr>
              <w:t xml:space="preserve">Անալոգային աուդիո </w:t>
            </w:r>
            <w:r w:rsidRPr="004F150E">
              <w:rPr>
                <w:rFonts w:ascii="GHEA Grapalat" w:hAnsi="GHEA Grapalat"/>
                <w:sz w:val="14"/>
                <w:szCs w:val="14"/>
              </w:rPr>
              <w:t>միքշեր</w:t>
            </w:r>
            <w:r w:rsidRPr="004F150E">
              <w:rPr>
                <w:rFonts w:ascii="GHEA Grapalat" w:hAnsi="GHEA Grapalat"/>
                <w:sz w:val="14"/>
                <w:szCs w:val="14"/>
                <w:lang w:val="hy-AM"/>
              </w:rPr>
              <w:t>: 16 մոնո ալիքներ, USB նվագարկիչ-ձայնագրիչ. Bluetooth. 99. էֆեկտներ, PC ինտեր</w:t>
            </w:r>
            <w:r w:rsidRPr="004F150E">
              <w:rPr>
                <w:rFonts w:ascii="GHEA Grapalat" w:hAnsi="GHEA Grapalat"/>
                <w:sz w:val="14"/>
                <w:szCs w:val="14"/>
                <w:lang w:val="hy-AM"/>
              </w:rPr>
              <w:softHyphen/>
              <w:t xml:space="preserve">ֆեյս, </w:t>
            </w:r>
            <w:r w:rsidRPr="004F150E">
              <w:rPr>
                <w:rFonts w:ascii="GHEA Grapalat" w:hAnsi="GHEA Grapalat"/>
                <w:iCs/>
                <w:caps/>
                <w:kern w:val="36"/>
                <w:sz w:val="14"/>
                <w:szCs w:val="14"/>
                <w:lang w:val="hy-AM" w:eastAsia="ru-RU"/>
              </w:rPr>
              <w:t>MIC/LINE</w:t>
            </w:r>
            <w:r w:rsidRPr="004F150E">
              <w:rPr>
                <w:rFonts w:ascii="GHEA Grapalat" w:hAnsi="GHEA Grapalat"/>
                <w:b/>
                <w:iCs/>
                <w:caps/>
                <w:kern w:val="36"/>
                <w:sz w:val="14"/>
                <w:szCs w:val="14"/>
                <w:lang w:val="hy-AM" w:eastAsia="ru-RU"/>
              </w:rPr>
              <w:t xml:space="preserve"> </w:t>
            </w:r>
            <w:r w:rsidRPr="004F150E">
              <w:rPr>
                <w:rFonts w:ascii="GHEA Grapalat" w:hAnsi="GHEA Grapalat"/>
                <w:sz w:val="14"/>
                <w:szCs w:val="14"/>
                <w:lang w:val="hy-AM"/>
              </w:rPr>
              <w:t xml:space="preserve">մուտքերը ապահովում են </w:t>
            </w:r>
            <w:r w:rsidRPr="004F150E">
              <w:rPr>
                <w:rFonts w:ascii="GHEA Grapalat" w:hAnsi="GHEA Grapalat"/>
                <w:sz w:val="14"/>
                <w:szCs w:val="14"/>
              </w:rPr>
              <w:t>ֆ</w:t>
            </w:r>
            <w:r w:rsidRPr="004F150E">
              <w:rPr>
                <w:rFonts w:ascii="GHEA Grapalat" w:hAnsi="GHEA Grapalat"/>
                <w:sz w:val="14"/>
                <w:szCs w:val="14"/>
                <w:lang w:val="hy-AM"/>
              </w:rPr>
              <w:t>անտոմային էլեկտրա</w:t>
            </w:r>
            <w:r w:rsidRPr="004F150E">
              <w:rPr>
                <w:rFonts w:ascii="GHEA Grapalat" w:hAnsi="GHEA Grapalat"/>
                <w:sz w:val="14"/>
                <w:szCs w:val="14"/>
                <w:lang w:val="hy-AM"/>
              </w:rPr>
              <w:softHyphen/>
              <w:t>մատա</w:t>
            </w:r>
            <w:r w:rsidRPr="004F150E">
              <w:rPr>
                <w:rFonts w:ascii="GHEA Grapalat" w:hAnsi="GHEA Grapalat"/>
                <w:sz w:val="14"/>
                <w:szCs w:val="14"/>
                <w:lang w:val="hy-AM"/>
              </w:rPr>
              <w:softHyphen/>
              <w:t>կա</w:t>
            </w:r>
            <w:r w:rsidRPr="004F150E">
              <w:rPr>
                <w:rFonts w:ascii="GHEA Grapalat" w:hAnsi="GHEA Grapalat"/>
                <w:sz w:val="14"/>
                <w:szCs w:val="14"/>
                <w:lang w:val="hy-AM"/>
              </w:rPr>
              <w:softHyphen/>
              <w:t>րա</w:t>
            </w:r>
            <w:r w:rsidRPr="004F150E">
              <w:rPr>
                <w:rFonts w:ascii="GHEA Grapalat" w:hAnsi="GHEA Grapalat"/>
                <w:sz w:val="14"/>
                <w:szCs w:val="14"/>
                <w:lang w:val="hy-AM"/>
              </w:rPr>
              <w:softHyphen/>
              <w:t xml:space="preserve">րում կոնդենսատորային միկրոֆոնների համար: Յուրաքանչյուր ալիքի համար 3 </w:t>
            </w:r>
            <w:r w:rsidRPr="004F150E">
              <w:rPr>
                <w:rFonts w:ascii="Cambria Math" w:hAnsi="Cambria Math" w:cs="Cambria Math"/>
                <w:sz w:val="14"/>
                <w:szCs w:val="14"/>
                <w:lang w:val="hy-AM"/>
              </w:rPr>
              <w:t>​​</w:t>
            </w:r>
            <w:r w:rsidRPr="004F150E">
              <w:rPr>
                <w:rFonts w:ascii="GHEA Grapalat" w:hAnsi="GHEA Grapalat"/>
                <w:sz w:val="14"/>
                <w:szCs w:val="14"/>
                <w:lang w:val="hy-AM"/>
              </w:rPr>
              <w:t>տոնայնության կառավարման կոճակ, 7- գծային գրաֆիկական էկվալայզեր,</w:t>
            </w:r>
            <w:r w:rsidRPr="004F150E">
              <w:rPr>
                <w:rFonts w:ascii="GHEA Grapalat" w:hAnsi="GHEA Grapalat"/>
                <w:sz w:val="14"/>
                <w:szCs w:val="14"/>
              </w:rPr>
              <w:t xml:space="preserve"> </w:t>
            </w:r>
            <w:r w:rsidRPr="004F150E">
              <w:rPr>
                <w:rFonts w:ascii="GHEA Grapalat" w:hAnsi="GHEA Grapalat"/>
                <w:sz w:val="14"/>
                <w:szCs w:val="14"/>
                <w:lang w:val="hy-AM"/>
              </w:rPr>
              <w:t>16 միկրոֆոն/գծիկ մուտք, Սիգնալ-աղմուկ հարաբե</w:t>
            </w:r>
            <w:r w:rsidRPr="004F150E">
              <w:rPr>
                <w:rFonts w:ascii="GHEA Grapalat" w:hAnsi="GHEA Grapalat"/>
                <w:sz w:val="14"/>
                <w:szCs w:val="14"/>
                <w:lang w:val="hy-AM"/>
              </w:rPr>
              <w:softHyphen/>
              <w:t>րակ</w:t>
            </w:r>
            <w:r w:rsidRPr="004F150E">
              <w:rPr>
                <w:rFonts w:ascii="GHEA Grapalat" w:hAnsi="GHEA Grapalat"/>
                <w:sz w:val="14"/>
                <w:szCs w:val="14"/>
                <w:lang w:val="hy-AM"/>
              </w:rPr>
              <w:softHyphen/>
              <w:t>ցու</w:t>
            </w:r>
            <w:r w:rsidRPr="004F150E">
              <w:rPr>
                <w:rFonts w:ascii="GHEA Grapalat" w:hAnsi="GHEA Grapalat"/>
                <w:sz w:val="14"/>
                <w:szCs w:val="14"/>
                <w:lang w:val="hy-AM"/>
              </w:rPr>
              <w:softHyphen/>
              <w:t>թյուն  -110 դԲ/112 դԲ A սանդղակով  (մուտքի մոտ 0 dB</w:t>
            </w:r>
            <w:r w:rsidRPr="004F150E">
              <w:rPr>
                <w:rFonts w:ascii="GHEA Grapalat" w:hAnsi="GHEA Grapalat"/>
                <w:sz w:val="14"/>
                <w:szCs w:val="14"/>
                <w:shd w:val="clear" w:color="auto" w:fill="FFFFFF"/>
                <w:lang w:val="hy-AM"/>
              </w:rPr>
              <w:t>u</w:t>
            </w:r>
            <w:r w:rsidRPr="004F150E">
              <w:rPr>
                <w:rFonts w:ascii="GHEA Grapalat" w:hAnsi="GHEA Grapalat"/>
                <w:sz w:val="14"/>
                <w:szCs w:val="14"/>
                <w:lang w:val="hy-AM"/>
              </w:rPr>
              <w:t xml:space="preserve"> +22 dB ուժեղաց</w:t>
            </w:r>
            <w:r w:rsidRPr="004F150E">
              <w:rPr>
                <w:rFonts w:ascii="GHEA Grapalat" w:hAnsi="GHEA Grapalat"/>
                <w:sz w:val="14"/>
                <w:szCs w:val="14"/>
                <w:lang w:val="hy-AM"/>
              </w:rPr>
              <w:softHyphen/>
              <w:t xml:space="preserve">ման դեպքում)  </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sz w:val="14"/>
                <w:szCs w:val="14"/>
              </w:rPr>
              <w:t>Մատակարարվող ապրանքը եվրոպական  արտադրության: Վերջինիս մասով ապրանքը հանձնելուց ներկայացվի համապատասխանության վկայագիր /սերտիֆիկատ/:</w:t>
            </w:r>
          </w:p>
          <w:p w:rsidR="003F046F" w:rsidRPr="004F150E" w:rsidRDefault="003F046F" w:rsidP="003F046F">
            <w:pPr>
              <w:spacing w:after="0" w:line="240" w:lineRule="auto"/>
              <w:jc w:val="both"/>
              <w:rPr>
                <w:rFonts w:ascii="GHEA Grapalat" w:hAnsi="GHEA Grapalat"/>
                <w:sz w:val="14"/>
                <w:szCs w:val="14"/>
                <w:lang w:val="hy-AM"/>
              </w:rPr>
            </w:pPr>
            <w:r w:rsidRPr="004F150E">
              <w:rPr>
                <w:rFonts w:ascii="GHEA Grapalat" w:hAnsi="GHEA Grapalat"/>
                <w:b/>
                <w:sz w:val="14"/>
                <w:szCs w:val="14"/>
                <w:lang w:val="hy-AM"/>
              </w:rPr>
              <w:t>Անլար</w:t>
            </w:r>
            <w:r w:rsidRPr="004F150E">
              <w:rPr>
                <w:rFonts w:ascii="GHEA Grapalat" w:hAnsi="GHEA Grapalat"/>
                <w:b/>
                <w:sz w:val="14"/>
                <w:szCs w:val="14"/>
              </w:rPr>
              <w:t xml:space="preserve"> </w:t>
            </w:r>
            <w:r w:rsidRPr="004F150E">
              <w:rPr>
                <w:rFonts w:ascii="GHEA Grapalat" w:hAnsi="GHEA Grapalat"/>
                <w:b/>
                <w:sz w:val="14"/>
                <w:szCs w:val="14"/>
                <w:lang w:val="hy-AM"/>
              </w:rPr>
              <w:t>Խոսափող 1հատ</w:t>
            </w:r>
            <w:r w:rsidRPr="004F150E">
              <w:rPr>
                <w:rFonts w:ascii="GHEA Grapalat" w:hAnsi="GHEA Grapalat"/>
                <w:sz w:val="14"/>
                <w:szCs w:val="14"/>
              </w:rPr>
              <w:t xml:space="preserve">  </w:t>
            </w:r>
            <w:r w:rsidRPr="004F150E">
              <w:rPr>
                <w:rFonts w:ascii="GHEA Grapalat" w:hAnsi="GHEA Grapalat"/>
                <w:sz w:val="14"/>
                <w:szCs w:val="14"/>
                <w:lang w:val="hy-AM"/>
              </w:rPr>
              <w:t>Երկ</w:t>
            </w:r>
            <w:r w:rsidRPr="004F150E">
              <w:rPr>
                <w:rFonts w:ascii="GHEA Grapalat" w:hAnsi="GHEA Grapalat"/>
                <w:sz w:val="14"/>
                <w:szCs w:val="14"/>
              </w:rPr>
              <w:t>գծային</w:t>
            </w:r>
            <w:r w:rsidRPr="004F150E">
              <w:rPr>
                <w:rFonts w:ascii="GHEA Grapalat" w:hAnsi="GHEA Grapalat"/>
                <w:sz w:val="14"/>
                <w:szCs w:val="14"/>
                <w:lang w:val="hy-AM"/>
              </w:rPr>
              <w:t xml:space="preserve"> անլար խոսափողի համակարգ</w:t>
            </w:r>
            <w:r w:rsidRPr="004F150E">
              <w:rPr>
                <w:rFonts w:ascii="GHEA Grapalat" w:hAnsi="GHEA Grapalat"/>
                <w:sz w:val="14"/>
                <w:szCs w:val="14"/>
              </w:rPr>
              <w:t>՝ նախատեսված երկու խոսափողով</w:t>
            </w:r>
            <w:r w:rsidRPr="004F150E">
              <w:rPr>
                <w:rFonts w:ascii="GHEA Grapalat" w:hAnsi="GHEA Grapalat"/>
                <w:sz w:val="14"/>
                <w:szCs w:val="14"/>
                <w:lang w:val="hy-AM"/>
              </w:rPr>
              <w:t>,</w:t>
            </w:r>
            <w:r w:rsidRPr="004F150E">
              <w:rPr>
                <w:rFonts w:ascii="GHEA Grapalat" w:hAnsi="GHEA Grapalat"/>
                <w:sz w:val="14"/>
                <w:szCs w:val="14"/>
              </w:rPr>
              <w:t xml:space="preserve"> </w:t>
            </w:r>
            <w:r w:rsidRPr="004F150E">
              <w:rPr>
                <w:rFonts w:ascii="GHEA Grapalat" w:hAnsi="GHEA Grapalat"/>
                <w:sz w:val="14"/>
                <w:szCs w:val="14"/>
                <w:lang w:val="hy-AM"/>
              </w:rPr>
              <w:t>True Diversity UHF տեխնոլոգիա, աղմուկը  նվազագույնի հասցնելու համար</w:t>
            </w:r>
            <w:r w:rsidRPr="004F150E">
              <w:rPr>
                <w:rFonts w:ascii="GHEA Grapalat" w:hAnsi="GHEA Grapalat"/>
                <w:sz w:val="14"/>
                <w:szCs w:val="14"/>
              </w:rPr>
              <w:t xml:space="preserve">, </w:t>
            </w:r>
            <w:r w:rsidRPr="004F150E">
              <w:rPr>
                <w:rFonts w:ascii="GHEA Grapalat" w:hAnsi="GHEA Grapalat"/>
                <w:sz w:val="14"/>
                <w:szCs w:val="14"/>
                <w:lang w:val="hy-AM"/>
              </w:rPr>
              <w:t xml:space="preserve">300 հաճախականությունների </w:t>
            </w:r>
            <w:r w:rsidRPr="004F150E">
              <w:rPr>
                <w:rFonts w:ascii="GHEA Grapalat" w:hAnsi="GHEA Grapalat"/>
                <w:sz w:val="14"/>
                <w:szCs w:val="14"/>
              </w:rPr>
              <w:t>ալիք և</w:t>
            </w:r>
            <w:r w:rsidRPr="004F150E">
              <w:rPr>
                <w:rFonts w:ascii="GHEA Grapalat" w:hAnsi="GHEA Grapalat"/>
                <w:sz w:val="14"/>
                <w:szCs w:val="14"/>
                <w:lang w:val="hy-AM"/>
              </w:rPr>
              <w:t xml:space="preserve"> IR համակարգ արագ տեղադրման համար,</w:t>
            </w:r>
            <w:r w:rsidRPr="004F150E">
              <w:rPr>
                <w:rFonts w:ascii="GHEA Grapalat" w:hAnsi="GHEA Grapalat"/>
                <w:sz w:val="14"/>
                <w:szCs w:val="14"/>
              </w:rPr>
              <w:t xml:space="preserve"> </w:t>
            </w:r>
            <w:r w:rsidRPr="004F150E">
              <w:rPr>
                <w:rFonts w:ascii="GHEA Grapalat" w:hAnsi="GHEA Grapalat"/>
                <w:sz w:val="14"/>
                <w:szCs w:val="14"/>
                <w:lang w:val="hy-AM"/>
              </w:rPr>
              <w:t>UHF-հաճախականությունը` 630-660 ՄՀց,</w:t>
            </w:r>
            <w:r w:rsidRPr="004F150E">
              <w:rPr>
                <w:rFonts w:ascii="GHEA Grapalat" w:hAnsi="GHEA Grapalat"/>
                <w:sz w:val="14"/>
                <w:szCs w:val="14"/>
              </w:rPr>
              <w:t xml:space="preserve"> </w:t>
            </w:r>
            <w:r w:rsidRPr="004F150E">
              <w:rPr>
                <w:rFonts w:ascii="GHEA Grapalat" w:hAnsi="GHEA Grapalat"/>
                <w:sz w:val="14"/>
                <w:szCs w:val="14"/>
                <w:lang w:val="hy-AM"/>
              </w:rPr>
              <w:t>հաղորդիչի և ընդունիչի վրա LCD էկրանով,</w:t>
            </w:r>
            <w:r w:rsidRPr="004F150E">
              <w:rPr>
                <w:rFonts w:ascii="GHEA Grapalat" w:hAnsi="GHEA Grapalat"/>
                <w:sz w:val="14"/>
                <w:szCs w:val="14"/>
              </w:rPr>
              <w:t xml:space="preserve"> </w:t>
            </w:r>
            <w:r w:rsidRPr="004F150E">
              <w:rPr>
                <w:rFonts w:ascii="GHEA Grapalat" w:hAnsi="GHEA Grapalat"/>
                <w:sz w:val="14"/>
                <w:szCs w:val="14"/>
                <w:lang w:val="hy-AM"/>
              </w:rPr>
              <w:lastRenderedPageBreak/>
              <w:t>Թվային  Digital Pilot</w:t>
            </w:r>
            <w:r w:rsidRPr="004F150E">
              <w:rPr>
                <w:rFonts w:ascii="GHEA Grapalat" w:hAnsi="GHEA Grapalat"/>
                <w:sz w:val="14"/>
                <w:szCs w:val="14"/>
              </w:rPr>
              <w:t xml:space="preserve"> </w:t>
            </w:r>
            <w:r w:rsidRPr="004F150E">
              <w:rPr>
                <w:rFonts w:ascii="GHEA Grapalat" w:hAnsi="GHEA Grapalat"/>
                <w:sz w:val="14"/>
                <w:szCs w:val="14"/>
                <w:lang w:val="hy-AM"/>
              </w:rPr>
              <w:t>տեխնոլոգիա, որը թույլ է տալիս մի քանի համակարգերի օգտագործում,</w:t>
            </w:r>
            <w:r w:rsidRPr="004F150E">
              <w:rPr>
                <w:rFonts w:ascii="GHEA Grapalat" w:hAnsi="GHEA Grapalat"/>
                <w:sz w:val="14"/>
                <w:szCs w:val="14"/>
              </w:rPr>
              <w:t xml:space="preserve"> հ</w:t>
            </w:r>
            <w:r w:rsidRPr="004F150E">
              <w:rPr>
                <w:rFonts w:ascii="GHEA Grapalat" w:hAnsi="GHEA Grapalat"/>
                <w:sz w:val="14"/>
                <w:szCs w:val="14"/>
                <w:lang w:val="hy-AM"/>
              </w:rPr>
              <w:t>սկողություն անմիջապես ընդունիչի վրա, ազդանշանի մակարդակի և մարտկոցի լիցքավորման</w:t>
            </w:r>
            <w:r w:rsidRPr="004F150E">
              <w:rPr>
                <w:rFonts w:ascii="GHEA Grapalat" w:hAnsi="GHEA Grapalat"/>
                <w:sz w:val="14"/>
                <w:szCs w:val="14"/>
              </w:rPr>
              <w:t xml:space="preserve"> </w:t>
            </w:r>
            <w:r w:rsidRPr="004F150E">
              <w:rPr>
                <w:rFonts w:ascii="GHEA Grapalat" w:hAnsi="GHEA Grapalat"/>
                <w:sz w:val="14"/>
                <w:szCs w:val="14"/>
                <w:lang w:val="hy-AM"/>
              </w:rPr>
              <w:t>մակարդակի ցուցիչ,</w:t>
            </w:r>
            <w:r w:rsidRPr="004F150E">
              <w:rPr>
                <w:rFonts w:ascii="GHEA Grapalat" w:hAnsi="GHEA Grapalat"/>
                <w:sz w:val="14"/>
                <w:szCs w:val="14"/>
              </w:rPr>
              <w:t xml:space="preserve"> </w:t>
            </w:r>
            <w:r w:rsidRPr="004F150E">
              <w:rPr>
                <w:rFonts w:ascii="GHEA Grapalat" w:hAnsi="GHEA Grapalat"/>
                <w:sz w:val="14"/>
                <w:szCs w:val="14"/>
                <w:lang w:val="hy-AM"/>
              </w:rPr>
              <w:t xml:space="preserve">հեռավորությունը` </w:t>
            </w:r>
            <w:r w:rsidRPr="004F150E">
              <w:rPr>
                <w:rFonts w:ascii="GHEA Grapalat" w:hAnsi="GHEA Grapalat"/>
                <w:sz w:val="14"/>
                <w:szCs w:val="14"/>
              </w:rPr>
              <w:t xml:space="preserve">մինչև </w:t>
            </w:r>
            <w:r w:rsidRPr="004F150E">
              <w:rPr>
                <w:rFonts w:ascii="GHEA Grapalat" w:hAnsi="GHEA Grapalat"/>
                <w:sz w:val="14"/>
                <w:szCs w:val="14"/>
                <w:lang w:val="hy-AM"/>
              </w:rPr>
              <w:t>80 մ (առանց ուղղակի խոչընդոտների),</w:t>
            </w:r>
            <w:r w:rsidRPr="004F150E">
              <w:rPr>
                <w:rFonts w:ascii="GHEA Grapalat" w:hAnsi="GHEA Grapalat"/>
                <w:sz w:val="14"/>
                <w:szCs w:val="14"/>
              </w:rPr>
              <w:t xml:space="preserve"> </w:t>
            </w:r>
            <w:r w:rsidRPr="004F150E">
              <w:rPr>
                <w:rFonts w:ascii="GHEA Grapalat" w:hAnsi="GHEA Grapalat"/>
                <w:sz w:val="14"/>
                <w:szCs w:val="14"/>
                <w:lang w:val="hy-AM"/>
              </w:rPr>
              <w:t>Հաճախականությունը`40 Հց-15 կՀց ± 3 դԲ,</w:t>
            </w:r>
            <w:r w:rsidRPr="004F150E">
              <w:rPr>
                <w:rFonts w:ascii="GHEA Grapalat" w:hAnsi="GHEA Grapalat"/>
                <w:sz w:val="14"/>
                <w:szCs w:val="14"/>
              </w:rPr>
              <w:t xml:space="preserve"> </w:t>
            </w:r>
            <w:r w:rsidRPr="004F150E">
              <w:rPr>
                <w:rFonts w:ascii="GHEA Grapalat" w:hAnsi="GHEA Grapalat"/>
                <w:sz w:val="14"/>
                <w:szCs w:val="14"/>
                <w:lang w:val="hy-AM"/>
              </w:rPr>
              <w:t>Աուդիո ելքային մակարդակը` բալանսավորված  400 մՎ,</w:t>
            </w:r>
            <w:r w:rsidRPr="004F150E">
              <w:rPr>
                <w:rFonts w:ascii="GHEA Grapalat" w:hAnsi="GHEA Grapalat"/>
                <w:sz w:val="14"/>
                <w:szCs w:val="14"/>
              </w:rPr>
              <w:t xml:space="preserve"> </w:t>
            </w:r>
            <w:r w:rsidRPr="004F150E">
              <w:rPr>
                <w:rFonts w:ascii="GHEA Grapalat" w:hAnsi="GHEA Grapalat"/>
                <w:sz w:val="14"/>
                <w:szCs w:val="14"/>
                <w:lang w:val="hy-AM"/>
              </w:rPr>
              <w:t>ոչ հավասարակշռված 400 մՎ</w:t>
            </w:r>
          </w:p>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sz w:val="14"/>
                <w:szCs w:val="14"/>
                <w:lang w:val="hy-AM"/>
              </w:rPr>
              <w:t>Power: DC 12V / 500mA ,</w:t>
            </w:r>
            <w:r w:rsidRPr="004F150E">
              <w:rPr>
                <w:rFonts w:ascii="GHEA Grapalat" w:hAnsi="GHEA Grapalat"/>
                <w:sz w:val="14"/>
                <w:szCs w:val="14"/>
              </w:rPr>
              <w:t xml:space="preserve"> մ</w:t>
            </w:r>
            <w:r w:rsidRPr="004F150E">
              <w:rPr>
                <w:rFonts w:ascii="GHEA Grapalat" w:hAnsi="GHEA Grapalat"/>
                <w:sz w:val="14"/>
                <w:szCs w:val="14"/>
                <w:lang w:val="hy-AM"/>
              </w:rPr>
              <w:t>արտկոցի աշխատանքի տևողությունը 5</w:t>
            </w:r>
            <w:r w:rsidRPr="004F150E">
              <w:rPr>
                <w:rFonts w:ascii="GHEA Grapalat" w:hAnsi="GHEA Grapalat"/>
                <w:sz w:val="14"/>
                <w:szCs w:val="14"/>
              </w:rPr>
              <w:t xml:space="preserve"> ժամ</w:t>
            </w:r>
            <w:r w:rsidRPr="004F150E">
              <w:rPr>
                <w:rFonts w:ascii="GHEA Grapalat" w:hAnsi="GHEA Grapalat"/>
                <w:sz w:val="14"/>
                <w:szCs w:val="14"/>
                <w:lang w:val="hy-AM"/>
              </w:rPr>
              <w:t>,</w:t>
            </w:r>
            <w:r w:rsidRPr="004F150E">
              <w:rPr>
                <w:rFonts w:ascii="GHEA Grapalat" w:hAnsi="GHEA Grapalat"/>
                <w:sz w:val="14"/>
                <w:szCs w:val="14"/>
              </w:rPr>
              <w:t xml:space="preserve"> ս</w:t>
            </w:r>
            <w:r w:rsidRPr="004F150E">
              <w:rPr>
                <w:rFonts w:ascii="GHEA Grapalat" w:hAnsi="GHEA Grapalat"/>
                <w:sz w:val="14"/>
                <w:szCs w:val="14"/>
                <w:lang w:val="hy-AM"/>
              </w:rPr>
              <w:t>պառումը` 7 Վտ</w:t>
            </w:r>
            <w:r w:rsidRPr="004F150E">
              <w:rPr>
                <w:rFonts w:ascii="GHEA Grapalat" w:hAnsi="GHEA Grapalat"/>
                <w:sz w:val="14"/>
                <w:szCs w:val="14"/>
              </w:rPr>
              <w:t>:</w:t>
            </w:r>
          </w:p>
          <w:p w:rsidR="003F046F" w:rsidRPr="004F150E" w:rsidRDefault="003F046F" w:rsidP="003F046F">
            <w:pPr>
              <w:spacing w:after="0" w:line="240" w:lineRule="auto"/>
              <w:jc w:val="both"/>
              <w:rPr>
                <w:rFonts w:ascii="GHEA Grapalat" w:hAnsi="GHEA Grapalat"/>
                <w:b/>
                <w:sz w:val="14"/>
                <w:szCs w:val="14"/>
              </w:rPr>
            </w:pPr>
            <w:r w:rsidRPr="004F150E">
              <w:rPr>
                <w:rFonts w:ascii="GHEA Grapalat" w:hAnsi="GHEA Grapalat"/>
                <w:b/>
                <w:sz w:val="14"/>
                <w:szCs w:val="14"/>
              </w:rPr>
              <w:t xml:space="preserve"> </w:t>
            </w:r>
            <w:r w:rsidRPr="004F150E">
              <w:rPr>
                <w:rFonts w:ascii="GHEA Grapalat" w:hAnsi="GHEA Grapalat"/>
                <w:b/>
                <w:sz w:val="14"/>
                <w:szCs w:val="14"/>
                <w:lang w:val="hy-AM"/>
              </w:rPr>
              <w:t>Վ</w:t>
            </w:r>
            <w:r w:rsidRPr="004F150E">
              <w:rPr>
                <w:rFonts w:ascii="GHEA Grapalat" w:hAnsi="GHEA Grapalat"/>
                <w:b/>
                <w:sz w:val="14"/>
                <w:szCs w:val="14"/>
              </w:rPr>
              <w:t xml:space="preserve">ոկալ դինամիկ խոսափող </w:t>
            </w:r>
            <w:r w:rsidRPr="004F150E">
              <w:rPr>
                <w:rFonts w:ascii="GHEA Grapalat" w:hAnsi="GHEA Grapalat"/>
                <w:b/>
                <w:iCs/>
                <w:caps/>
                <w:kern w:val="36"/>
                <w:sz w:val="14"/>
                <w:szCs w:val="14"/>
                <w:lang w:eastAsia="ru-RU"/>
              </w:rPr>
              <w:t>2</w:t>
            </w:r>
            <w:r w:rsidRPr="004F150E">
              <w:rPr>
                <w:rFonts w:ascii="GHEA Grapalat" w:hAnsi="GHEA Grapalat"/>
                <w:b/>
                <w:sz w:val="14"/>
                <w:szCs w:val="14"/>
                <w:lang w:val="hy-AM"/>
              </w:rPr>
              <w:t>հատ</w:t>
            </w:r>
            <w:r w:rsidRPr="004F150E">
              <w:rPr>
                <w:rFonts w:ascii="GHEA Grapalat" w:hAnsi="GHEA Grapalat"/>
                <w:b/>
                <w:sz w:val="14"/>
                <w:szCs w:val="14"/>
              </w:rPr>
              <w:t xml:space="preserve">, </w:t>
            </w:r>
            <w:r w:rsidRPr="004F150E">
              <w:rPr>
                <w:rFonts w:ascii="GHEA Grapalat" w:hAnsi="GHEA Grapalat"/>
                <w:sz w:val="14"/>
                <w:szCs w:val="14"/>
              </w:rPr>
              <w:t>Դինամիկ վոկալ խոսափող, Ուլտրալայն հաճախականության արձագանք բյուրեղյա և հստակ ձայնի համար</w:t>
            </w:r>
          </w:p>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sz w:val="14"/>
                <w:szCs w:val="14"/>
              </w:rPr>
              <w:t>ձևը Cardioid, նվազեցնում է շրջակա միջավայրի աղմուկը և հետադարձ կապը</w:t>
            </w:r>
          </w:p>
          <w:p w:rsidR="003F046F" w:rsidRPr="004F150E" w:rsidRDefault="003F046F" w:rsidP="003F046F">
            <w:pPr>
              <w:spacing w:after="0" w:line="240" w:lineRule="auto"/>
              <w:jc w:val="both"/>
              <w:rPr>
                <w:rFonts w:ascii="GHEA Grapalat" w:hAnsi="GHEA Grapalat"/>
                <w:sz w:val="14"/>
                <w:szCs w:val="14"/>
              </w:rPr>
            </w:pPr>
            <w:r w:rsidRPr="004F150E">
              <w:rPr>
                <w:rFonts w:ascii="GHEA Grapalat" w:hAnsi="GHEA Grapalat"/>
                <w:sz w:val="14"/>
                <w:szCs w:val="14"/>
              </w:rPr>
              <w:t xml:space="preserve">Հաճախականությանը: 50-ից 15,000 Հզ, դիմադրությունը`300 Օհմ. XLR- միակցիչով, </w:t>
            </w:r>
          </w:p>
          <w:p w:rsidR="003F046F" w:rsidRPr="004F150E" w:rsidRDefault="003F046F" w:rsidP="003F046F">
            <w:pPr>
              <w:spacing w:after="0" w:line="240" w:lineRule="auto"/>
              <w:jc w:val="both"/>
              <w:rPr>
                <w:rFonts w:ascii="GHEA Grapalat" w:hAnsi="GHEA Grapalat" w:cs="Arial"/>
                <w:bCs/>
                <w:sz w:val="14"/>
                <w:szCs w:val="14"/>
                <w:lang w:val="es-ES"/>
              </w:rPr>
            </w:pPr>
            <w:r w:rsidRPr="004F150E">
              <w:rPr>
                <w:rFonts w:ascii="GHEA Grapalat" w:hAnsi="GHEA Grapalat" w:cs="Arial"/>
                <w:bCs/>
                <w:sz w:val="14"/>
                <w:szCs w:val="14"/>
              </w:rPr>
              <w:t>Գնման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առարկան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իր</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մեջ</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ներառում</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է</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նաև՝</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միկրոֆոնային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մալուխ</w:t>
            </w:r>
            <w:r w:rsidRPr="004F150E">
              <w:rPr>
                <w:rFonts w:ascii="GHEA Grapalat" w:hAnsi="GHEA Grapalat" w:cs="Arial"/>
                <w:bCs/>
                <w:sz w:val="14"/>
                <w:szCs w:val="14"/>
                <w:lang w:val="es-ES"/>
              </w:rPr>
              <w:t xml:space="preserve"> - 200 </w:t>
            </w:r>
            <w:r w:rsidRPr="004F150E">
              <w:rPr>
                <w:rFonts w:ascii="GHEA Grapalat" w:hAnsi="GHEA Grapalat" w:cs="Arial"/>
                <w:bCs/>
                <w:sz w:val="14"/>
                <w:szCs w:val="14"/>
              </w:rPr>
              <w:t>մ</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մալուխ</w:t>
            </w:r>
            <w:r w:rsidRPr="004F150E">
              <w:rPr>
                <w:rFonts w:ascii="GHEA Grapalat" w:hAnsi="GHEA Grapalat" w:cs="Arial"/>
                <w:bCs/>
                <w:sz w:val="14"/>
                <w:szCs w:val="14"/>
                <w:lang w:val="es-ES"/>
              </w:rPr>
              <w:t xml:space="preserve"> 2x2.5 - 200 </w:t>
            </w:r>
            <w:r w:rsidRPr="004F150E">
              <w:rPr>
                <w:rFonts w:ascii="GHEA Grapalat" w:hAnsi="GHEA Grapalat" w:cs="Arial"/>
                <w:bCs/>
                <w:sz w:val="14"/>
                <w:szCs w:val="14"/>
              </w:rPr>
              <w:t>մ</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միակցիչներ</w:t>
            </w:r>
            <w:r w:rsidRPr="004F150E">
              <w:rPr>
                <w:rFonts w:ascii="GHEA Grapalat" w:hAnsi="GHEA Grapalat" w:cs="Arial"/>
                <w:bCs/>
                <w:sz w:val="14"/>
                <w:szCs w:val="14"/>
                <w:lang w:val="es-ES"/>
              </w:rPr>
              <w:t xml:space="preserve"> XLR - 40 </w:t>
            </w:r>
            <w:r w:rsidRPr="004F150E">
              <w:rPr>
                <w:rFonts w:ascii="GHEA Grapalat" w:hAnsi="GHEA Grapalat" w:cs="Arial"/>
                <w:bCs/>
                <w:sz w:val="14"/>
                <w:szCs w:val="14"/>
              </w:rPr>
              <w:t>հատ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միակցիչներ</w:t>
            </w:r>
            <w:r w:rsidRPr="004F150E">
              <w:rPr>
                <w:rFonts w:ascii="GHEA Grapalat" w:hAnsi="GHEA Grapalat" w:cs="Arial"/>
                <w:bCs/>
                <w:sz w:val="14"/>
                <w:szCs w:val="14"/>
                <w:lang w:val="es-ES"/>
              </w:rPr>
              <w:t xml:space="preserve"> JAC 6,3 - 10 </w:t>
            </w:r>
            <w:r w:rsidRPr="004F150E">
              <w:rPr>
                <w:rFonts w:ascii="GHEA Grapalat" w:hAnsi="GHEA Grapalat" w:cs="Arial"/>
                <w:bCs/>
                <w:sz w:val="14"/>
                <w:szCs w:val="14"/>
              </w:rPr>
              <w:t>հատ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բարձրախոսի</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տակդիր</w:t>
            </w:r>
            <w:r w:rsidRPr="004F150E">
              <w:rPr>
                <w:rFonts w:ascii="GHEA Grapalat" w:hAnsi="GHEA Grapalat" w:cs="Arial"/>
                <w:bCs/>
                <w:sz w:val="14"/>
                <w:szCs w:val="14"/>
                <w:lang w:val="es-ES"/>
              </w:rPr>
              <w:t xml:space="preserve"> - 4 </w:t>
            </w:r>
            <w:r w:rsidRPr="004F150E">
              <w:rPr>
                <w:rFonts w:ascii="GHEA Grapalat" w:hAnsi="GHEA Grapalat" w:cs="Arial"/>
                <w:bCs/>
                <w:sz w:val="14"/>
                <w:szCs w:val="14"/>
              </w:rPr>
              <w:t>հատ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խոսափող</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տակդիր</w:t>
            </w:r>
            <w:r w:rsidRPr="004F150E">
              <w:rPr>
                <w:rFonts w:ascii="GHEA Grapalat" w:hAnsi="GHEA Grapalat" w:cs="Arial"/>
                <w:bCs/>
                <w:sz w:val="14"/>
                <w:szCs w:val="14"/>
                <w:lang w:val="es-ES"/>
              </w:rPr>
              <w:t xml:space="preserve"> - 2 </w:t>
            </w:r>
            <w:r w:rsidRPr="004F150E">
              <w:rPr>
                <w:rFonts w:ascii="GHEA Grapalat" w:hAnsi="GHEA Grapalat" w:cs="Arial"/>
                <w:bCs/>
                <w:sz w:val="14"/>
                <w:szCs w:val="14"/>
              </w:rPr>
              <w:t>հատ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վարդակ</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պատին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ամրացվող</w:t>
            </w:r>
            <w:r w:rsidRPr="004F150E">
              <w:rPr>
                <w:rFonts w:ascii="GHEA Grapalat" w:hAnsi="GHEA Grapalat" w:cs="Arial"/>
                <w:bCs/>
                <w:sz w:val="14"/>
                <w:szCs w:val="14"/>
                <w:lang w:val="es-ES"/>
              </w:rPr>
              <w:t xml:space="preserve"> - 10 </w:t>
            </w:r>
            <w:r w:rsidRPr="004F150E">
              <w:rPr>
                <w:rFonts w:ascii="GHEA Grapalat" w:hAnsi="GHEA Grapalat" w:cs="Arial"/>
                <w:bCs/>
                <w:sz w:val="14"/>
                <w:szCs w:val="14"/>
              </w:rPr>
              <w:t>հատ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Գնման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առարկայի</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մաս</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կազմող</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բոլոր</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բաղադրիչները</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պետք</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է</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համատեղելի</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լինեն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միմյանց</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հետ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և</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ապահովեն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գնման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առարկայի՝</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ըստ</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նշանակության</w:t>
            </w:r>
            <w:r w:rsidRPr="004F150E">
              <w:rPr>
                <w:rFonts w:ascii="GHEA Grapalat" w:hAnsi="GHEA Grapalat" w:cs="Arial"/>
                <w:bCs/>
                <w:sz w:val="14"/>
                <w:szCs w:val="14"/>
                <w:lang w:val="es-ES"/>
              </w:rPr>
              <w:t xml:space="preserve"> </w:t>
            </w:r>
            <w:r w:rsidRPr="004F150E">
              <w:rPr>
                <w:rFonts w:ascii="GHEA Grapalat" w:hAnsi="GHEA Grapalat" w:cs="Arial"/>
                <w:bCs/>
                <w:sz w:val="14"/>
                <w:szCs w:val="14"/>
              </w:rPr>
              <w:t>կիրառումը</w:t>
            </w:r>
            <w:r w:rsidRPr="004F150E">
              <w:rPr>
                <w:rFonts w:ascii="GHEA Grapalat" w:hAnsi="GHEA Grapalat" w:cs="Arial"/>
                <w:bCs/>
                <w:sz w:val="14"/>
                <w:szCs w:val="14"/>
                <w:lang w:val="es-ES"/>
              </w:rPr>
              <w:t>:</w:t>
            </w:r>
          </w:p>
          <w:p w:rsidR="003F046F" w:rsidRPr="004F150E" w:rsidRDefault="003F046F" w:rsidP="003F046F">
            <w:pPr>
              <w:spacing w:after="0" w:line="240" w:lineRule="auto"/>
              <w:jc w:val="both"/>
              <w:rPr>
                <w:rFonts w:ascii="GHEA Grapalat" w:hAnsi="GHEA Grapalat" w:cs="Calibri"/>
                <w:bCs/>
                <w:sz w:val="14"/>
                <w:szCs w:val="14"/>
                <w:lang w:val="hy-AM"/>
              </w:rPr>
            </w:pPr>
            <w:r w:rsidRPr="004F150E">
              <w:rPr>
                <w:rFonts w:ascii="GHEA Grapalat" w:hAnsi="GHEA Grapalat" w:cs="Arial"/>
                <w:sz w:val="14"/>
                <w:szCs w:val="14"/>
                <w:lang w:val="hy-AM"/>
              </w:rPr>
              <w:t>Տեղադրումը պատվիրատուի նշած վայրում, անհրաժեշտության դեպքում մատակարարի միջոցներով։</w:t>
            </w:r>
          </w:p>
        </w:tc>
        <w:tc>
          <w:tcPr>
            <w:tcW w:w="972" w:type="pct"/>
            <w:shd w:val="clear" w:color="auto" w:fill="auto"/>
          </w:tcPr>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b/>
                <w:sz w:val="14"/>
                <w:szCs w:val="14"/>
              </w:rPr>
              <w:lastRenderedPageBreak/>
              <w:t>Ակտիվ բարձրախոս  2 հատ</w:t>
            </w:r>
            <w:r w:rsidRPr="003F046F">
              <w:rPr>
                <w:rFonts w:ascii="GHEA Grapalat" w:hAnsi="GHEA Grapalat"/>
                <w:sz w:val="14"/>
                <w:szCs w:val="14"/>
              </w:rPr>
              <w:t xml:space="preserve">  Նախատեսված  մեծ դահլիճներում կիրառելու համար: Ակտիվ գծային զանգվածային (Line Array) համակարգ: Բարձրախոսներից յուրաքանչյուրը բաղկացած է ակտիվ 18 դյույմ Sub-ից և 4 ակտիվ բարձրախոսներից, որից  յուրաքանչյուրը՝ 2 x Woofer 8'' + 1 x Driver 3'': Ընդհանուր հզորությունը 5700 Վատտ: Տեսակը՝ ակտիվ վուֆեր, երկգծային ակտիվ: Հզորությունը՝ 1300+4400 Վտ, Վուֆեր 18" 4" VC, SAT՝ 8 x 8" + 4 x 3" VC, Դիմադրություն՝ Sub վուֆեր՝ 8 Օհմ, բարձրախոս՝ 4 Օհմ, Հաճախականության տիրույթ՝ SUB՝ 40 Հց-150 Հց, SAT՝ 50 Հց-19 ԿՀց, SPL` Max 129dB, Ծածկման անկյուն՝ հորիզոնական 110º / ուղղահայաց 10º, Միացումները բարձրախոսները իրար միացնելու հնարավորությամբ՝ համապատասխան լարերով և կախիչներով: Ձայնային ազդանշան՝ IN/OUT, ձայնի վերահսկում: Ուժեղացուցիչի հզորությունը` SUB D դաս, 1300 Վտ, SAT D դաս, 4400 Վ: Քաշը` 150 կգ: </w:t>
            </w:r>
            <w:r w:rsidRPr="003F046F">
              <w:rPr>
                <w:rFonts w:ascii="GHEA Grapalat" w:hAnsi="GHEA Grapalat" w:cs="Arial"/>
                <w:sz w:val="14"/>
                <w:szCs w:val="14"/>
              </w:rPr>
              <w:t>Իրանը՝</w:t>
            </w:r>
            <w:r w:rsidRPr="003F046F">
              <w:rPr>
                <w:rFonts w:ascii="GHEA Grapalat" w:hAnsi="GHEA Grapalat" w:cs="Courier New"/>
                <w:sz w:val="14"/>
                <w:szCs w:val="14"/>
              </w:rPr>
              <w:t xml:space="preserve">  փայտյա: </w:t>
            </w:r>
            <w:r w:rsidRPr="003F046F">
              <w:rPr>
                <w:rFonts w:ascii="GHEA Grapalat" w:hAnsi="GHEA Grapalat" w:cs="Arial"/>
                <w:sz w:val="14"/>
                <w:szCs w:val="14"/>
              </w:rPr>
              <w:t>Գույն՝ սև:</w:t>
            </w:r>
          </w:p>
          <w:p w:rsidR="003F046F" w:rsidRPr="003F046F" w:rsidRDefault="003F046F" w:rsidP="003F046F">
            <w:pPr>
              <w:spacing w:after="0" w:line="240" w:lineRule="auto"/>
              <w:jc w:val="both"/>
              <w:rPr>
                <w:rFonts w:ascii="GHEA Grapalat" w:hAnsi="GHEA Grapalat"/>
                <w:b/>
                <w:sz w:val="14"/>
                <w:szCs w:val="14"/>
              </w:rPr>
            </w:pPr>
            <w:r w:rsidRPr="003F046F">
              <w:rPr>
                <w:rFonts w:ascii="GHEA Grapalat" w:hAnsi="GHEA Grapalat"/>
                <w:sz w:val="14"/>
                <w:szCs w:val="14"/>
              </w:rPr>
              <w:t>Մատակարարվող ապրանքը եվրոպական  բրենդի արտադրության: Վերջինիս մասով ապրանքը հանձնելուց ներկայացվի համապատասխանության վկայագիր /սերտիֆիկատ/:</w:t>
            </w:r>
          </w:p>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b/>
                <w:sz w:val="14"/>
                <w:szCs w:val="14"/>
              </w:rPr>
              <w:t>Ակտիվ բարձրախոս՝ սաբվուֆեր  4 հատ</w:t>
            </w:r>
            <w:r w:rsidRPr="003F046F">
              <w:rPr>
                <w:rFonts w:ascii="GHEA Grapalat" w:hAnsi="GHEA Grapalat"/>
                <w:sz w:val="14"/>
                <w:szCs w:val="14"/>
              </w:rPr>
              <w:t xml:space="preserve">  նախատեսված  մեծ դահլիճ</w:t>
            </w:r>
            <w:r w:rsidRPr="003F046F">
              <w:rPr>
                <w:rFonts w:ascii="GHEA Grapalat" w:hAnsi="GHEA Grapalat"/>
                <w:sz w:val="14"/>
                <w:szCs w:val="14"/>
              </w:rPr>
              <w:softHyphen/>
              <w:t xml:space="preserve">ներում կիրառելու համար: </w:t>
            </w:r>
            <w:r w:rsidRPr="003F046F">
              <w:rPr>
                <w:rFonts w:ascii="GHEA Grapalat" w:hAnsi="GHEA Grapalat" w:cs="Courier New"/>
                <w:sz w:val="14"/>
                <w:szCs w:val="14"/>
              </w:rPr>
              <w:t>Հզորությունը` 1000 Վտ</w:t>
            </w:r>
            <w:r w:rsidRPr="003F046F">
              <w:rPr>
                <w:rFonts w:ascii="GHEA Grapalat" w:hAnsi="GHEA Grapalat"/>
                <w:sz w:val="14"/>
                <w:szCs w:val="14"/>
              </w:rPr>
              <w:t>, վ</w:t>
            </w:r>
            <w:r w:rsidRPr="003F046F">
              <w:rPr>
                <w:rFonts w:ascii="GHEA Grapalat" w:hAnsi="GHEA Grapalat" w:cs="Courier New"/>
                <w:sz w:val="14"/>
                <w:szCs w:val="14"/>
              </w:rPr>
              <w:t>ուֆեր` 18"</w:t>
            </w:r>
            <w:r w:rsidRPr="003F046F">
              <w:rPr>
                <w:rFonts w:ascii="GHEA Grapalat" w:hAnsi="GHEA Grapalat"/>
                <w:sz w:val="14"/>
                <w:szCs w:val="14"/>
              </w:rPr>
              <w:t xml:space="preserve">, </w:t>
            </w:r>
            <w:r w:rsidRPr="003F046F">
              <w:rPr>
                <w:rFonts w:ascii="GHEA Grapalat" w:hAnsi="GHEA Grapalat" w:cs="Courier New"/>
                <w:sz w:val="14"/>
                <w:szCs w:val="14"/>
              </w:rPr>
              <w:t xml:space="preserve">SPL </w:t>
            </w:r>
            <w:r w:rsidRPr="003F046F">
              <w:rPr>
                <w:rFonts w:ascii="GHEA Grapalat" w:hAnsi="GHEA Grapalat" w:cs="Arial"/>
                <w:sz w:val="14"/>
                <w:szCs w:val="14"/>
              </w:rPr>
              <w:t>Առավելագույն ձայնային</w:t>
            </w:r>
            <w:r w:rsidRPr="003F046F">
              <w:rPr>
                <w:rFonts w:ascii="GHEA Grapalat" w:hAnsi="GHEA Grapalat"/>
                <w:sz w:val="14"/>
                <w:szCs w:val="14"/>
              </w:rPr>
              <w:t xml:space="preserve"> </w:t>
            </w:r>
            <w:r w:rsidRPr="003F046F">
              <w:rPr>
                <w:rFonts w:ascii="GHEA Grapalat" w:hAnsi="GHEA Grapalat" w:cs="Arial"/>
                <w:sz w:val="14"/>
                <w:szCs w:val="14"/>
              </w:rPr>
              <w:t>ճնշում</w:t>
            </w:r>
            <w:r w:rsidRPr="003F046F">
              <w:rPr>
                <w:rFonts w:ascii="GHEA Grapalat" w:hAnsi="GHEA Grapalat"/>
                <w:sz w:val="14"/>
                <w:szCs w:val="14"/>
              </w:rPr>
              <w:t xml:space="preserve"> </w:t>
            </w:r>
            <w:r w:rsidRPr="003F046F">
              <w:rPr>
                <w:rFonts w:ascii="GHEA Grapalat" w:hAnsi="GHEA Grapalat" w:cs="Courier New"/>
                <w:sz w:val="14"/>
                <w:szCs w:val="14"/>
              </w:rPr>
              <w:t xml:space="preserve">128 dB, Հաճախականության </w:t>
            </w:r>
            <w:r w:rsidRPr="003F046F">
              <w:rPr>
                <w:rFonts w:ascii="GHEA Grapalat" w:hAnsi="GHEA Grapalat" w:cs="Arial"/>
                <w:sz w:val="14"/>
                <w:szCs w:val="14"/>
              </w:rPr>
              <w:t>տիրույթ</w:t>
            </w:r>
            <w:r w:rsidRPr="003F046F">
              <w:rPr>
                <w:rFonts w:ascii="GHEA Grapalat" w:hAnsi="GHEA Grapalat" w:cs="Courier New"/>
                <w:sz w:val="14"/>
                <w:szCs w:val="14"/>
              </w:rPr>
              <w:t xml:space="preserve"> 20 Հց - 300 Հց, Միացումներ 1 x IEC, Աուդիո մուտքը՝ 2 x XLR3, ելքեր՝ HPF 2 x XLR3, </w:t>
            </w:r>
            <w:r w:rsidRPr="003F046F">
              <w:rPr>
                <w:rFonts w:ascii="GHEA Grapalat" w:hAnsi="GHEA Grapalat"/>
                <w:sz w:val="14"/>
                <w:szCs w:val="14"/>
                <w:shd w:val="clear" w:color="auto" w:fill="FFFFFF"/>
              </w:rPr>
              <w:t>Link</w:t>
            </w:r>
            <w:r w:rsidRPr="003F046F">
              <w:rPr>
                <w:rFonts w:ascii="GHEA Grapalat" w:hAnsi="GHEA Grapalat" w:cs="Courier New"/>
                <w:sz w:val="14"/>
                <w:szCs w:val="14"/>
              </w:rPr>
              <w:t xml:space="preserve"> 2 x XLR3, ձայնի կառավարում, հոսանքի անջատիչ, ծանրաբեռնվածության սահմանափակիչ, </w:t>
            </w:r>
            <w:r w:rsidRPr="003F046F">
              <w:rPr>
                <w:rFonts w:ascii="GHEA Grapalat" w:hAnsi="GHEA Grapalat" w:cs="Arial"/>
                <w:sz w:val="14"/>
                <w:szCs w:val="14"/>
              </w:rPr>
              <w:t>իրանը</w:t>
            </w:r>
            <w:r w:rsidRPr="003F046F">
              <w:rPr>
                <w:rFonts w:ascii="GHEA Grapalat" w:hAnsi="GHEA Grapalat" w:cs="Courier New"/>
                <w:sz w:val="14"/>
                <w:szCs w:val="14"/>
              </w:rPr>
              <w:t xml:space="preserve">  փայտյա,</w:t>
            </w:r>
            <w:r w:rsidRPr="003F046F">
              <w:rPr>
                <w:rFonts w:ascii="GHEA Grapalat" w:hAnsi="GHEA Grapalat" w:cs="Arial"/>
                <w:sz w:val="14"/>
                <w:szCs w:val="14"/>
              </w:rPr>
              <w:t xml:space="preserve"> Վերևում ունի 35 մմ տրամագծով</w:t>
            </w:r>
            <w:r w:rsidRPr="003F046F">
              <w:rPr>
                <w:rFonts w:ascii="GHEA Grapalat" w:hAnsi="GHEA Grapalat"/>
                <w:sz w:val="14"/>
                <w:szCs w:val="14"/>
              </w:rPr>
              <w:t xml:space="preserve"> </w:t>
            </w:r>
            <w:r w:rsidRPr="003F046F">
              <w:rPr>
                <w:rFonts w:ascii="GHEA Grapalat" w:hAnsi="GHEA Grapalat" w:cs="Arial"/>
                <w:sz w:val="14"/>
                <w:szCs w:val="14"/>
              </w:rPr>
              <w:t>անցք ձողային</w:t>
            </w:r>
            <w:r w:rsidRPr="003F046F">
              <w:rPr>
                <w:rFonts w:ascii="GHEA Grapalat" w:hAnsi="GHEA Grapalat"/>
                <w:sz w:val="14"/>
                <w:szCs w:val="14"/>
              </w:rPr>
              <w:t xml:space="preserve"> </w:t>
            </w:r>
            <w:r w:rsidRPr="003F046F">
              <w:rPr>
                <w:rFonts w:ascii="GHEA Grapalat" w:hAnsi="GHEA Grapalat" w:cs="Arial"/>
                <w:sz w:val="14"/>
                <w:szCs w:val="14"/>
              </w:rPr>
              <w:t>ամրակի</w:t>
            </w:r>
            <w:r w:rsidRPr="003F046F">
              <w:rPr>
                <w:rFonts w:ascii="GHEA Grapalat" w:hAnsi="GHEA Grapalat"/>
                <w:sz w:val="14"/>
                <w:szCs w:val="14"/>
              </w:rPr>
              <w:t xml:space="preserve"> </w:t>
            </w:r>
            <w:r w:rsidRPr="003F046F">
              <w:rPr>
                <w:rFonts w:ascii="GHEA Grapalat" w:hAnsi="GHEA Grapalat" w:cs="Arial"/>
                <w:sz w:val="14"/>
                <w:szCs w:val="14"/>
              </w:rPr>
              <w:t>համար Էլեկտրոէներգիայի</w:t>
            </w:r>
            <w:r w:rsidRPr="003F046F">
              <w:rPr>
                <w:rFonts w:ascii="GHEA Grapalat" w:hAnsi="GHEA Grapalat"/>
                <w:sz w:val="14"/>
                <w:szCs w:val="14"/>
              </w:rPr>
              <w:t xml:space="preserve"> </w:t>
            </w:r>
            <w:r w:rsidRPr="003F046F">
              <w:rPr>
                <w:rFonts w:ascii="GHEA Grapalat" w:hAnsi="GHEA Grapalat" w:cs="Arial"/>
                <w:sz w:val="14"/>
                <w:szCs w:val="14"/>
              </w:rPr>
              <w:t>աղբյուրը</w:t>
            </w:r>
            <w:r w:rsidRPr="003F046F">
              <w:rPr>
                <w:rFonts w:ascii="GHEA Grapalat" w:hAnsi="GHEA Grapalat"/>
                <w:sz w:val="14"/>
                <w:szCs w:val="14"/>
              </w:rPr>
              <w:t xml:space="preserve">` 220/240 V - 50/60 </w:t>
            </w:r>
            <w:r w:rsidRPr="003F046F">
              <w:rPr>
                <w:rFonts w:ascii="GHEA Grapalat" w:hAnsi="GHEA Grapalat" w:cs="Arial"/>
                <w:sz w:val="14"/>
                <w:szCs w:val="14"/>
              </w:rPr>
              <w:t>Հց, Գույն՝ սև:</w:t>
            </w:r>
          </w:p>
          <w:p w:rsidR="003F046F" w:rsidRPr="003F046F" w:rsidRDefault="003F046F" w:rsidP="003F046F">
            <w:pPr>
              <w:spacing w:after="0" w:line="240" w:lineRule="auto"/>
              <w:jc w:val="both"/>
              <w:rPr>
                <w:rFonts w:ascii="GHEA Grapalat" w:hAnsi="GHEA Grapalat"/>
                <w:b/>
                <w:sz w:val="14"/>
                <w:szCs w:val="14"/>
              </w:rPr>
            </w:pPr>
            <w:r w:rsidRPr="003F046F">
              <w:rPr>
                <w:rFonts w:ascii="GHEA Grapalat" w:hAnsi="GHEA Grapalat"/>
                <w:sz w:val="14"/>
                <w:szCs w:val="14"/>
              </w:rPr>
              <w:t>Մատակարարվող ապրանքը եվրոպական  բրենդի արտադրության: Վերջինիս մասով ապրանքը հանձնելուց ներկայացվի համապատասխանության վկայագիր /սերտիֆիկատ/:</w:t>
            </w:r>
          </w:p>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cs="Arial"/>
                <w:b/>
                <w:sz w:val="14"/>
                <w:szCs w:val="14"/>
              </w:rPr>
              <w:t>Ակտիվ</w:t>
            </w:r>
            <w:r w:rsidRPr="003F046F">
              <w:rPr>
                <w:rFonts w:ascii="GHEA Grapalat" w:hAnsi="GHEA Grapalat"/>
                <w:b/>
                <w:sz w:val="14"/>
                <w:szCs w:val="14"/>
              </w:rPr>
              <w:t xml:space="preserve"> </w:t>
            </w:r>
            <w:r w:rsidRPr="003F046F">
              <w:rPr>
                <w:rFonts w:ascii="GHEA Grapalat" w:hAnsi="GHEA Grapalat" w:cs="Arial"/>
                <w:b/>
                <w:sz w:val="14"/>
                <w:szCs w:val="14"/>
              </w:rPr>
              <w:t>բարձրախոս</w:t>
            </w:r>
            <w:r w:rsidRPr="003F046F">
              <w:rPr>
                <w:rFonts w:ascii="GHEA Grapalat" w:hAnsi="GHEA Grapalat"/>
                <w:b/>
                <w:sz w:val="14"/>
                <w:szCs w:val="14"/>
              </w:rPr>
              <w:t xml:space="preserve"> 4 </w:t>
            </w:r>
            <w:r w:rsidRPr="003F046F">
              <w:rPr>
                <w:rFonts w:ascii="GHEA Grapalat" w:hAnsi="GHEA Grapalat" w:cs="Arial"/>
                <w:b/>
                <w:sz w:val="14"/>
                <w:szCs w:val="14"/>
              </w:rPr>
              <w:t>հատ</w:t>
            </w:r>
            <w:r w:rsidRPr="003F046F">
              <w:rPr>
                <w:rFonts w:ascii="GHEA Grapalat" w:hAnsi="GHEA Grapalat"/>
                <w:sz w:val="14"/>
                <w:szCs w:val="14"/>
              </w:rPr>
              <w:t xml:space="preserve">, </w:t>
            </w:r>
            <w:r w:rsidRPr="003F046F">
              <w:rPr>
                <w:rFonts w:ascii="GHEA Grapalat" w:hAnsi="GHEA Grapalat" w:cs="Arial"/>
                <w:sz w:val="14"/>
                <w:szCs w:val="14"/>
              </w:rPr>
              <w:t>Բարձրախոս՝</w:t>
            </w:r>
            <w:r w:rsidRPr="003F046F">
              <w:rPr>
                <w:rFonts w:ascii="GHEA Grapalat" w:hAnsi="GHEA Grapalat"/>
                <w:sz w:val="14"/>
                <w:szCs w:val="14"/>
              </w:rPr>
              <w:t xml:space="preserve"> 500 </w:t>
            </w:r>
            <w:r w:rsidRPr="003F046F">
              <w:rPr>
                <w:rFonts w:ascii="GHEA Grapalat" w:hAnsi="GHEA Grapalat" w:cs="Arial"/>
                <w:sz w:val="14"/>
                <w:szCs w:val="14"/>
              </w:rPr>
              <w:t>Վտ</w:t>
            </w:r>
            <w:r w:rsidRPr="003F046F">
              <w:rPr>
                <w:rFonts w:ascii="GHEA Grapalat" w:hAnsi="GHEA Grapalat"/>
                <w:sz w:val="14"/>
                <w:szCs w:val="14"/>
              </w:rPr>
              <w:t xml:space="preserve"> </w:t>
            </w:r>
            <w:r w:rsidRPr="003F046F">
              <w:rPr>
                <w:rFonts w:ascii="GHEA Grapalat" w:hAnsi="GHEA Grapalat" w:cs="Arial"/>
                <w:sz w:val="14"/>
                <w:szCs w:val="14"/>
              </w:rPr>
              <w:t xml:space="preserve">հզորությամբ, բաղկացած է </w:t>
            </w:r>
            <w:r w:rsidRPr="003F046F">
              <w:rPr>
                <w:rFonts w:ascii="GHEA Grapalat" w:hAnsi="GHEA Grapalat"/>
                <w:sz w:val="14"/>
                <w:szCs w:val="14"/>
              </w:rPr>
              <w:t>15''</w:t>
            </w:r>
            <w:r w:rsidRPr="003F046F">
              <w:rPr>
                <w:rFonts w:ascii="GHEA Grapalat" w:hAnsi="GHEA Grapalat" w:cs="Arial"/>
                <w:sz w:val="14"/>
                <w:szCs w:val="14"/>
              </w:rPr>
              <w:t xml:space="preserve"> ցածր</w:t>
            </w:r>
            <w:r w:rsidRPr="003F046F">
              <w:rPr>
                <w:rFonts w:ascii="GHEA Grapalat" w:hAnsi="GHEA Grapalat"/>
                <w:sz w:val="14"/>
                <w:szCs w:val="14"/>
              </w:rPr>
              <w:t xml:space="preserve"> </w:t>
            </w:r>
            <w:r w:rsidRPr="003F046F">
              <w:rPr>
                <w:rFonts w:ascii="GHEA Grapalat" w:hAnsi="GHEA Grapalat" w:cs="Arial"/>
                <w:sz w:val="14"/>
                <w:szCs w:val="14"/>
              </w:rPr>
              <w:t>հաճախականության</w:t>
            </w:r>
            <w:r w:rsidRPr="003F046F">
              <w:rPr>
                <w:rFonts w:ascii="GHEA Grapalat" w:hAnsi="GHEA Grapalat"/>
                <w:sz w:val="14"/>
                <w:szCs w:val="14"/>
              </w:rPr>
              <w:t xml:space="preserve"> </w:t>
            </w:r>
            <w:r w:rsidRPr="003F046F">
              <w:rPr>
                <w:rFonts w:ascii="GHEA Grapalat" w:hAnsi="GHEA Grapalat" w:cs="Arial"/>
                <w:sz w:val="14"/>
                <w:szCs w:val="14"/>
              </w:rPr>
              <w:t>բարձրախոսից</w:t>
            </w:r>
            <w:r w:rsidRPr="003F046F">
              <w:rPr>
                <w:rFonts w:ascii="GHEA Grapalat" w:hAnsi="GHEA Grapalat"/>
                <w:sz w:val="14"/>
                <w:szCs w:val="14"/>
              </w:rPr>
              <w:t xml:space="preserve"> </w:t>
            </w:r>
            <w:r w:rsidRPr="003F046F">
              <w:rPr>
                <w:rFonts w:ascii="GHEA Grapalat" w:hAnsi="GHEA Grapalat" w:cs="Arial"/>
                <w:sz w:val="14"/>
                <w:szCs w:val="14"/>
              </w:rPr>
              <w:t xml:space="preserve">և </w:t>
            </w:r>
            <w:r w:rsidRPr="003F046F">
              <w:rPr>
                <w:rFonts w:ascii="GHEA Grapalat" w:hAnsi="GHEA Grapalat"/>
                <w:sz w:val="14"/>
                <w:szCs w:val="14"/>
              </w:rPr>
              <w:t xml:space="preserve">1.75'' </w:t>
            </w:r>
            <w:r w:rsidRPr="003F046F">
              <w:rPr>
                <w:rFonts w:ascii="GHEA Grapalat" w:hAnsi="GHEA Grapalat" w:cs="Arial"/>
                <w:sz w:val="14"/>
                <w:szCs w:val="14"/>
              </w:rPr>
              <w:t>բարձր</w:t>
            </w:r>
            <w:r w:rsidRPr="003F046F">
              <w:rPr>
                <w:rFonts w:ascii="GHEA Grapalat" w:hAnsi="GHEA Grapalat"/>
                <w:sz w:val="14"/>
                <w:szCs w:val="14"/>
              </w:rPr>
              <w:t xml:space="preserve"> </w:t>
            </w:r>
            <w:r w:rsidRPr="003F046F">
              <w:rPr>
                <w:rFonts w:ascii="GHEA Grapalat" w:hAnsi="GHEA Grapalat" w:cs="Arial"/>
                <w:sz w:val="14"/>
                <w:szCs w:val="14"/>
              </w:rPr>
              <w:lastRenderedPageBreak/>
              <w:t>հաճախականության</w:t>
            </w:r>
            <w:r w:rsidRPr="003F046F">
              <w:rPr>
                <w:rFonts w:ascii="GHEA Grapalat" w:hAnsi="GHEA Grapalat"/>
                <w:sz w:val="14"/>
                <w:szCs w:val="14"/>
              </w:rPr>
              <w:t xml:space="preserve"> </w:t>
            </w:r>
            <w:r w:rsidRPr="003F046F">
              <w:rPr>
                <w:rFonts w:ascii="GHEA Grapalat" w:hAnsi="GHEA Grapalat" w:cs="Arial"/>
                <w:sz w:val="14"/>
                <w:szCs w:val="14"/>
              </w:rPr>
              <w:t>բարձրախոսից,</w:t>
            </w:r>
            <w:r w:rsidRPr="003F046F">
              <w:rPr>
                <w:rFonts w:ascii="GHEA Grapalat" w:hAnsi="GHEA Grapalat"/>
                <w:sz w:val="14"/>
                <w:szCs w:val="14"/>
              </w:rPr>
              <w:t xml:space="preserve"> </w:t>
            </w:r>
            <w:r w:rsidRPr="003F046F">
              <w:rPr>
                <w:rFonts w:ascii="GHEA Grapalat" w:hAnsi="GHEA Grapalat" w:cs="Arial"/>
                <w:sz w:val="14"/>
                <w:szCs w:val="14"/>
              </w:rPr>
              <w:t>իրանը</w:t>
            </w:r>
            <w:r w:rsidRPr="003F046F">
              <w:rPr>
                <w:rFonts w:ascii="GHEA Grapalat" w:hAnsi="GHEA Grapalat" w:cs="Courier New"/>
                <w:sz w:val="14"/>
                <w:szCs w:val="14"/>
              </w:rPr>
              <w:t xml:space="preserve">  փայտյա, </w:t>
            </w:r>
            <w:r w:rsidRPr="003F046F">
              <w:rPr>
                <w:rFonts w:ascii="GHEA Grapalat" w:hAnsi="GHEA Grapalat" w:cs="Arial"/>
                <w:sz w:val="14"/>
                <w:szCs w:val="14"/>
              </w:rPr>
              <w:t>ուժեղացուցիչ</w:t>
            </w:r>
            <w:r w:rsidRPr="003F046F">
              <w:rPr>
                <w:rFonts w:ascii="GHEA Grapalat" w:hAnsi="GHEA Grapalat"/>
                <w:sz w:val="14"/>
                <w:szCs w:val="14"/>
              </w:rPr>
              <w:t xml:space="preserve">` </w:t>
            </w:r>
            <w:r w:rsidRPr="003F046F">
              <w:rPr>
                <w:rFonts w:ascii="GHEA Grapalat" w:hAnsi="GHEA Grapalat" w:cs="Arial"/>
                <w:sz w:val="14"/>
                <w:szCs w:val="14"/>
              </w:rPr>
              <w:t>2 գծային</w:t>
            </w:r>
            <w:r w:rsidRPr="003F046F">
              <w:rPr>
                <w:rFonts w:ascii="GHEA Grapalat" w:hAnsi="GHEA Grapalat"/>
                <w:sz w:val="14"/>
                <w:szCs w:val="14"/>
              </w:rPr>
              <w:t xml:space="preserve">, </w:t>
            </w:r>
            <w:r w:rsidRPr="003F046F">
              <w:rPr>
                <w:rFonts w:ascii="GHEA Grapalat" w:hAnsi="GHEA Grapalat" w:cs="Arial"/>
                <w:sz w:val="14"/>
                <w:szCs w:val="14"/>
              </w:rPr>
              <w:t>SPL Առավելագույն ձայնային</w:t>
            </w:r>
            <w:r w:rsidRPr="003F046F">
              <w:rPr>
                <w:rFonts w:ascii="GHEA Grapalat" w:hAnsi="GHEA Grapalat"/>
                <w:sz w:val="14"/>
                <w:szCs w:val="14"/>
              </w:rPr>
              <w:t xml:space="preserve"> </w:t>
            </w:r>
            <w:r w:rsidRPr="003F046F">
              <w:rPr>
                <w:rFonts w:ascii="GHEA Grapalat" w:hAnsi="GHEA Grapalat" w:cs="Arial"/>
                <w:sz w:val="14"/>
                <w:szCs w:val="14"/>
              </w:rPr>
              <w:t>ճնշում՝ 124 դԲ,</w:t>
            </w:r>
            <w:r w:rsidRPr="003F046F">
              <w:rPr>
                <w:rFonts w:ascii="GHEA Grapalat" w:hAnsi="GHEA Grapalat"/>
                <w:sz w:val="14"/>
                <w:szCs w:val="14"/>
              </w:rPr>
              <w:t xml:space="preserve"> </w:t>
            </w:r>
            <w:r w:rsidRPr="003F046F">
              <w:rPr>
                <w:rFonts w:ascii="GHEA Grapalat" w:hAnsi="GHEA Grapalat" w:cs="Arial"/>
                <w:sz w:val="14"/>
                <w:szCs w:val="14"/>
              </w:rPr>
              <w:t>միացումներ` 1 x IEC, աուդիո մուտք։ 1 x XLR3H, Աուդիո ելք։ 1 x XLR3H</w:t>
            </w:r>
            <w:r w:rsidRPr="003F046F">
              <w:rPr>
                <w:rFonts w:ascii="GHEA Grapalat" w:hAnsi="GHEA Grapalat"/>
                <w:sz w:val="14"/>
                <w:szCs w:val="14"/>
              </w:rPr>
              <w:t xml:space="preserve">, </w:t>
            </w:r>
            <w:r w:rsidRPr="003F046F">
              <w:rPr>
                <w:rFonts w:ascii="GHEA Grapalat" w:hAnsi="GHEA Grapalat" w:cs="Arial"/>
                <w:sz w:val="14"/>
                <w:szCs w:val="14"/>
              </w:rPr>
              <w:t>ցանց</w:t>
            </w:r>
            <w:r w:rsidRPr="003F046F">
              <w:rPr>
                <w:rFonts w:ascii="GHEA Grapalat" w:hAnsi="GHEA Grapalat"/>
                <w:sz w:val="14"/>
                <w:szCs w:val="14"/>
              </w:rPr>
              <w:t xml:space="preserve"> </w:t>
            </w:r>
            <w:r w:rsidRPr="003F046F">
              <w:rPr>
                <w:rFonts w:ascii="GHEA Grapalat" w:hAnsi="GHEA Grapalat" w:cs="Arial"/>
                <w:sz w:val="14"/>
                <w:szCs w:val="14"/>
              </w:rPr>
              <w:t>ամբողջ</w:t>
            </w:r>
            <w:r w:rsidRPr="003F046F">
              <w:rPr>
                <w:rFonts w:ascii="GHEA Grapalat" w:hAnsi="GHEA Grapalat"/>
                <w:sz w:val="14"/>
                <w:szCs w:val="14"/>
              </w:rPr>
              <w:t xml:space="preserve"> </w:t>
            </w:r>
            <w:r w:rsidRPr="003F046F">
              <w:rPr>
                <w:rFonts w:ascii="GHEA Grapalat" w:hAnsi="GHEA Grapalat" w:cs="Arial"/>
                <w:sz w:val="14"/>
                <w:szCs w:val="14"/>
              </w:rPr>
              <w:t>դիմային</w:t>
            </w:r>
            <w:r w:rsidRPr="003F046F">
              <w:rPr>
                <w:rFonts w:ascii="GHEA Grapalat" w:hAnsi="GHEA Grapalat"/>
                <w:sz w:val="14"/>
                <w:szCs w:val="14"/>
              </w:rPr>
              <w:t xml:space="preserve"> </w:t>
            </w:r>
            <w:r w:rsidRPr="003F046F">
              <w:rPr>
                <w:rFonts w:ascii="GHEA Grapalat" w:hAnsi="GHEA Grapalat" w:cs="Arial"/>
                <w:sz w:val="14"/>
                <w:szCs w:val="14"/>
              </w:rPr>
              <w:t>մակերեսով</w:t>
            </w:r>
            <w:r w:rsidRPr="003F046F">
              <w:rPr>
                <w:rFonts w:ascii="GHEA Grapalat" w:hAnsi="GHEA Grapalat"/>
                <w:sz w:val="14"/>
                <w:szCs w:val="14"/>
              </w:rPr>
              <w:t xml:space="preserve">, </w:t>
            </w:r>
            <w:r w:rsidRPr="003F046F">
              <w:rPr>
                <w:rFonts w:ascii="GHEA Grapalat" w:hAnsi="GHEA Grapalat" w:cs="Arial"/>
                <w:sz w:val="14"/>
                <w:szCs w:val="14"/>
              </w:rPr>
              <w:t>կողային</w:t>
            </w:r>
            <w:r w:rsidRPr="003F046F">
              <w:rPr>
                <w:rFonts w:ascii="GHEA Grapalat" w:hAnsi="GHEA Grapalat"/>
                <w:sz w:val="14"/>
                <w:szCs w:val="14"/>
              </w:rPr>
              <w:t xml:space="preserve"> </w:t>
            </w:r>
            <w:r w:rsidRPr="003F046F">
              <w:rPr>
                <w:rFonts w:ascii="GHEA Grapalat" w:hAnsi="GHEA Grapalat" w:cs="Arial"/>
                <w:sz w:val="14"/>
                <w:szCs w:val="14"/>
              </w:rPr>
              <w:t xml:space="preserve">բռնակներ, </w:t>
            </w:r>
            <w:r w:rsidRPr="003F046F">
              <w:rPr>
                <w:rFonts w:ascii="GHEA Grapalat" w:hAnsi="GHEA Grapalat"/>
                <w:sz w:val="14"/>
                <w:szCs w:val="14"/>
              </w:rPr>
              <w:t xml:space="preserve">D 35 </w:t>
            </w:r>
            <w:r w:rsidRPr="003F046F">
              <w:rPr>
                <w:rFonts w:ascii="GHEA Grapalat" w:hAnsi="GHEA Grapalat" w:cs="Arial"/>
                <w:sz w:val="14"/>
                <w:szCs w:val="14"/>
              </w:rPr>
              <w:t>մմ</w:t>
            </w:r>
            <w:r w:rsidRPr="003F046F">
              <w:rPr>
                <w:rFonts w:ascii="GHEA Grapalat" w:hAnsi="GHEA Grapalat"/>
                <w:sz w:val="14"/>
                <w:szCs w:val="14"/>
              </w:rPr>
              <w:t xml:space="preserve"> </w:t>
            </w:r>
            <w:r w:rsidRPr="003F046F">
              <w:rPr>
                <w:rFonts w:ascii="GHEA Grapalat" w:hAnsi="GHEA Grapalat" w:cs="Arial"/>
                <w:sz w:val="14"/>
                <w:szCs w:val="14"/>
              </w:rPr>
              <w:t>տրամագծով</w:t>
            </w:r>
            <w:r w:rsidRPr="003F046F">
              <w:rPr>
                <w:rFonts w:ascii="GHEA Grapalat" w:hAnsi="GHEA Grapalat"/>
                <w:sz w:val="14"/>
                <w:szCs w:val="14"/>
              </w:rPr>
              <w:t xml:space="preserve"> </w:t>
            </w:r>
            <w:r w:rsidRPr="003F046F">
              <w:rPr>
                <w:rFonts w:ascii="GHEA Grapalat" w:hAnsi="GHEA Grapalat" w:cs="Arial"/>
                <w:sz w:val="14"/>
                <w:szCs w:val="14"/>
              </w:rPr>
              <w:t>անցք</w:t>
            </w:r>
            <w:r w:rsidRPr="003F046F">
              <w:rPr>
                <w:rFonts w:ascii="GHEA Grapalat" w:hAnsi="GHEA Grapalat"/>
                <w:sz w:val="14"/>
                <w:szCs w:val="14"/>
              </w:rPr>
              <w:t xml:space="preserve"> </w:t>
            </w:r>
            <w:r w:rsidRPr="003F046F">
              <w:rPr>
                <w:rFonts w:ascii="GHEA Grapalat" w:hAnsi="GHEA Grapalat" w:cs="Arial"/>
                <w:sz w:val="14"/>
                <w:szCs w:val="14"/>
              </w:rPr>
              <w:t>ձողային</w:t>
            </w:r>
            <w:r w:rsidRPr="003F046F">
              <w:rPr>
                <w:rFonts w:ascii="GHEA Grapalat" w:hAnsi="GHEA Grapalat"/>
                <w:sz w:val="14"/>
                <w:szCs w:val="14"/>
              </w:rPr>
              <w:t xml:space="preserve"> </w:t>
            </w:r>
            <w:r w:rsidRPr="003F046F">
              <w:rPr>
                <w:rFonts w:ascii="GHEA Grapalat" w:hAnsi="GHEA Grapalat" w:cs="Arial"/>
                <w:sz w:val="14"/>
                <w:szCs w:val="14"/>
              </w:rPr>
              <w:t>ամրակի</w:t>
            </w:r>
            <w:r w:rsidRPr="003F046F">
              <w:rPr>
                <w:rFonts w:ascii="GHEA Grapalat" w:hAnsi="GHEA Grapalat"/>
                <w:sz w:val="14"/>
                <w:szCs w:val="14"/>
              </w:rPr>
              <w:t xml:space="preserve"> </w:t>
            </w:r>
            <w:r w:rsidRPr="003F046F">
              <w:rPr>
                <w:rFonts w:ascii="GHEA Grapalat" w:hAnsi="GHEA Grapalat" w:cs="Arial"/>
                <w:sz w:val="14"/>
                <w:szCs w:val="14"/>
              </w:rPr>
              <w:t>կամ</w:t>
            </w:r>
            <w:r w:rsidRPr="003F046F">
              <w:rPr>
                <w:rFonts w:ascii="GHEA Grapalat" w:hAnsi="GHEA Grapalat"/>
                <w:sz w:val="14"/>
                <w:szCs w:val="14"/>
              </w:rPr>
              <w:t xml:space="preserve"> </w:t>
            </w:r>
            <w:r w:rsidRPr="003F046F">
              <w:rPr>
                <w:rFonts w:ascii="GHEA Grapalat" w:hAnsi="GHEA Grapalat" w:cs="Arial"/>
                <w:sz w:val="14"/>
                <w:szCs w:val="14"/>
              </w:rPr>
              <w:t>եռոտանի</w:t>
            </w:r>
            <w:r w:rsidRPr="003F046F">
              <w:rPr>
                <w:rFonts w:ascii="GHEA Grapalat" w:hAnsi="GHEA Grapalat"/>
                <w:sz w:val="14"/>
                <w:szCs w:val="14"/>
              </w:rPr>
              <w:t xml:space="preserve"> </w:t>
            </w:r>
            <w:r w:rsidRPr="003F046F">
              <w:rPr>
                <w:rFonts w:ascii="GHEA Grapalat" w:hAnsi="GHEA Grapalat" w:cs="Arial"/>
                <w:sz w:val="14"/>
                <w:szCs w:val="14"/>
              </w:rPr>
              <w:t>հենակի</w:t>
            </w:r>
            <w:r w:rsidRPr="003F046F">
              <w:rPr>
                <w:rFonts w:ascii="GHEA Grapalat" w:hAnsi="GHEA Grapalat"/>
                <w:sz w:val="14"/>
                <w:szCs w:val="14"/>
              </w:rPr>
              <w:t xml:space="preserve"> </w:t>
            </w:r>
            <w:r w:rsidRPr="003F046F">
              <w:rPr>
                <w:rFonts w:ascii="GHEA Grapalat" w:hAnsi="GHEA Grapalat" w:cs="Arial"/>
                <w:sz w:val="14"/>
                <w:szCs w:val="14"/>
              </w:rPr>
              <w:t xml:space="preserve">համար, Հաճախականություն </w:t>
            </w:r>
            <w:r w:rsidRPr="003F046F">
              <w:rPr>
                <w:rStyle w:val="SubtleEmphasis"/>
                <w:rFonts w:ascii="GHEA Grapalat" w:hAnsi="GHEA Grapalat"/>
                <w:sz w:val="14"/>
                <w:szCs w:val="14"/>
                <w:lang w:val="hy-AM"/>
              </w:rPr>
              <w:t xml:space="preserve">55 </w:t>
            </w:r>
            <w:r w:rsidRPr="003F046F">
              <w:rPr>
                <w:rFonts w:ascii="GHEA Grapalat" w:hAnsi="GHEA Grapalat" w:cs="Arial"/>
                <w:sz w:val="14"/>
                <w:szCs w:val="14"/>
              </w:rPr>
              <w:t>Հց</w:t>
            </w:r>
            <w:r w:rsidRPr="003F046F">
              <w:rPr>
                <w:rStyle w:val="SubtleEmphasis"/>
                <w:rFonts w:ascii="GHEA Grapalat" w:hAnsi="GHEA Grapalat"/>
                <w:sz w:val="14"/>
                <w:szCs w:val="14"/>
                <w:lang w:val="hy-AM"/>
              </w:rPr>
              <w:t xml:space="preserve"> - 20 </w:t>
            </w:r>
            <w:r w:rsidRPr="003F046F">
              <w:rPr>
                <w:rFonts w:ascii="GHEA Grapalat" w:hAnsi="GHEA Grapalat" w:cs="Arial"/>
                <w:sz w:val="14"/>
                <w:szCs w:val="14"/>
              </w:rPr>
              <w:t>Հց: Էլեկտրաէներգիայի</w:t>
            </w:r>
            <w:r w:rsidRPr="003F046F">
              <w:rPr>
                <w:rFonts w:ascii="GHEA Grapalat" w:hAnsi="GHEA Grapalat"/>
                <w:sz w:val="14"/>
                <w:szCs w:val="14"/>
              </w:rPr>
              <w:t xml:space="preserve"> </w:t>
            </w:r>
            <w:r w:rsidRPr="003F046F">
              <w:rPr>
                <w:rFonts w:ascii="GHEA Grapalat" w:hAnsi="GHEA Grapalat" w:cs="Arial"/>
                <w:sz w:val="14"/>
                <w:szCs w:val="14"/>
              </w:rPr>
              <w:t>աղբյուրը</w:t>
            </w:r>
            <w:r w:rsidRPr="003F046F">
              <w:rPr>
                <w:rFonts w:ascii="GHEA Grapalat" w:hAnsi="GHEA Grapalat"/>
                <w:sz w:val="14"/>
                <w:szCs w:val="14"/>
              </w:rPr>
              <w:t xml:space="preserve">` 220/240 V - 50/60 </w:t>
            </w:r>
            <w:r w:rsidRPr="003F046F">
              <w:rPr>
                <w:rFonts w:ascii="GHEA Grapalat" w:hAnsi="GHEA Grapalat" w:cs="Arial"/>
                <w:sz w:val="14"/>
                <w:szCs w:val="14"/>
              </w:rPr>
              <w:t>Հց,</w:t>
            </w:r>
            <w:r w:rsidRPr="003F046F">
              <w:rPr>
                <w:rFonts w:ascii="GHEA Grapalat" w:hAnsi="GHEA Grapalat"/>
                <w:sz w:val="14"/>
                <w:szCs w:val="14"/>
              </w:rPr>
              <w:t xml:space="preserve"> </w:t>
            </w:r>
            <w:r w:rsidRPr="003F046F">
              <w:rPr>
                <w:rFonts w:ascii="GHEA Grapalat" w:hAnsi="GHEA Grapalat" w:cs="Arial"/>
                <w:sz w:val="14"/>
                <w:szCs w:val="14"/>
              </w:rPr>
              <w:t>Գույն՝ սև:</w:t>
            </w:r>
            <w:r>
              <w:rPr>
                <w:rFonts w:ascii="GHEA Grapalat" w:hAnsi="GHEA Grapalat"/>
                <w:sz w:val="14"/>
                <w:szCs w:val="14"/>
              </w:rPr>
              <w:t xml:space="preserve">  </w:t>
            </w:r>
            <w:r w:rsidRPr="003F046F">
              <w:rPr>
                <w:rFonts w:ascii="GHEA Grapalat" w:hAnsi="GHEA Grapalat"/>
                <w:sz w:val="14"/>
                <w:szCs w:val="14"/>
              </w:rPr>
              <w:t>Մատակարարվող ապրանքը եվրոպական բրենդի արտադրության: Վերջինիս մասով ապրանքը հանձնելուց ներկայացվի համապատասխանության վկայագիր /սերտիֆիկատ/:</w:t>
            </w:r>
          </w:p>
          <w:p w:rsidR="003F046F" w:rsidRPr="003F046F" w:rsidRDefault="003F046F" w:rsidP="003F046F">
            <w:pPr>
              <w:spacing w:after="0" w:line="240" w:lineRule="auto"/>
              <w:jc w:val="both"/>
              <w:rPr>
                <w:rFonts w:ascii="GHEA Grapalat" w:hAnsi="GHEA Grapalat" w:cs="Arial"/>
                <w:sz w:val="14"/>
                <w:szCs w:val="14"/>
              </w:rPr>
            </w:pPr>
            <w:r w:rsidRPr="003F046F">
              <w:rPr>
                <w:rFonts w:ascii="GHEA Grapalat" w:hAnsi="GHEA Grapalat" w:cs="Arial"/>
                <w:b/>
                <w:sz w:val="14"/>
                <w:szCs w:val="14"/>
              </w:rPr>
              <w:t>Ակտիվ</w:t>
            </w:r>
            <w:r w:rsidRPr="003F046F">
              <w:rPr>
                <w:rFonts w:ascii="GHEA Grapalat" w:hAnsi="GHEA Grapalat"/>
                <w:b/>
                <w:sz w:val="14"/>
                <w:szCs w:val="14"/>
              </w:rPr>
              <w:t xml:space="preserve"> </w:t>
            </w:r>
            <w:r w:rsidRPr="003F046F">
              <w:rPr>
                <w:rFonts w:ascii="GHEA Grapalat" w:hAnsi="GHEA Grapalat" w:cs="Arial"/>
                <w:b/>
                <w:sz w:val="14"/>
                <w:szCs w:val="14"/>
              </w:rPr>
              <w:t>բարձրախոս</w:t>
            </w:r>
            <w:r w:rsidRPr="003F046F">
              <w:rPr>
                <w:rFonts w:ascii="GHEA Grapalat" w:hAnsi="GHEA Grapalat"/>
                <w:b/>
                <w:sz w:val="14"/>
                <w:szCs w:val="14"/>
              </w:rPr>
              <w:t xml:space="preserve"> 2 </w:t>
            </w:r>
            <w:r w:rsidRPr="003F046F">
              <w:rPr>
                <w:rFonts w:ascii="GHEA Grapalat" w:hAnsi="GHEA Grapalat" w:cs="Arial"/>
                <w:b/>
                <w:sz w:val="14"/>
                <w:szCs w:val="14"/>
              </w:rPr>
              <w:t>հատ,</w:t>
            </w:r>
            <w:r w:rsidRPr="003F046F">
              <w:rPr>
                <w:rFonts w:ascii="GHEA Grapalat" w:hAnsi="GHEA Grapalat"/>
                <w:sz w:val="14"/>
                <w:szCs w:val="14"/>
              </w:rPr>
              <w:t xml:space="preserve"> </w:t>
            </w:r>
            <w:r w:rsidRPr="003F046F">
              <w:rPr>
                <w:rFonts w:ascii="GHEA Grapalat" w:hAnsi="GHEA Grapalat" w:cs="Arial"/>
                <w:sz w:val="14"/>
                <w:szCs w:val="14"/>
              </w:rPr>
              <w:t>մոնիտոր, 400 Վտ հզորությամբ, բաղկացած 15''  ցածր հաճախականությամբ բարձրախոսից 1.34''  կոաքսիալ բարձրախոսից,</w:t>
            </w:r>
            <w:r w:rsidRPr="003F046F">
              <w:rPr>
                <w:rFonts w:ascii="GHEA Grapalat" w:hAnsi="GHEA Grapalat"/>
                <w:sz w:val="14"/>
                <w:szCs w:val="14"/>
              </w:rPr>
              <w:t xml:space="preserve"> </w:t>
            </w:r>
            <w:r w:rsidRPr="003F046F">
              <w:rPr>
                <w:rFonts w:ascii="GHEA Grapalat" w:hAnsi="GHEA Grapalat" w:cs="Arial"/>
                <w:sz w:val="14"/>
                <w:szCs w:val="14"/>
              </w:rPr>
              <w:t>ունի ձայնի կառավարում, երեք տոնային կառավարման համակարգ (բարձր, միջին, ցածր),</w:t>
            </w:r>
            <w:r w:rsidRPr="003F046F">
              <w:rPr>
                <w:rFonts w:ascii="GHEA Grapalat" w:hAnsi="GHEA Grapalat"/>
                <w:sz w:val="14"/>
                <w:szCs w:val="14"/>
              </w:rPr>
              <w:t xml:space="preserve"> </w:t>
            </w:r>
            <w:r w:rsidRPr="003F046F">
              <w:rPr>
                <w:rFonts w:ascii="GHEA Grapalat" w:hAnsi="GHEA Grapalat" w:cs="Arial"/>
                <w:sz w:val="14"/>
                <w:szCs w:val="14"/>
              </w:rPr>
              <w:t>Հաճախականության տիրույթ 70 Հց – 20 կՀց, SPL առավելագույն ձայնային</w:t>
            </w:r>
            <w:r w:rsidRPr="003F046F">
              <w:rPr>
                <w:rFonts w:ascii="GHEA Grapalat" w:hAnsi="GHEA Grapalat"/>
                <w:sz w:val="14"/>
                <w:szCs w:val="14"/>
              </w:rPr>
              <w:t xml:space="preserve"> </w:t>
            </w:r>
            <w:r w:rsidRPr="003F046F">
              <w:rPr>
                <w:rFonts w:ascii="GHEA Grapalat" w:hAnsi="GHEA Grapalat" w:cs="Arial"/>
                <w:sz w:val="14"/>
                <w:szCs w:val="14"/>
              </w:rPr>
              <w:t>ճնշում</w:t>
            </w:r>
            <w:r w:rsidRPr="003F046F">
              <w:rPr>
                <w:rFonts w:ascii="GHEA Grapalat" w:hAnsi="GHEA Grapalat"/>
                <w:sz w:val="14"/>
                <w:szCs w:val="14"/>
              </w:rPr>
              <w:t xml:space="preserve"> </w:t>
            </w:r>
            <w:r w:rsidRPr="003F046F">
              <w:rPr>
                <w:rFonts w:ascii="GHEA Grapalat" w:hAnsi="GHEA Grapalat" w:cs="Arial"/>
                <w:sz w:val="14"/>
                <w:szCs w:val="14"/>
              </w:rPr>
              <w:t>124 դԲ,</w:t>
            </w:r>
            <w:r w:rsidRPr="003F046F">
              <w:rPr>
                <w:rFonts w:ascii="GHEA Grapalat" w:hAnsi="GHEA Grapalat"/>
                <w:sz w:val="14"/>
                <w:szCs w:val="14"/>
              </w:rPr>
              <w:t xml:space="preserve"> </w:t>
            </w:r>
            <w:r w:rsidRPr="003F046F">
              <w:rPr>
                <w:rFonts w:ascii="GHEA Grapalat" w:hAnsi="GHEA Grapalat" w:cs="Arial"/>
                <w:sz w:val="14"/>
                <w:szCs w:val="14"/>
              </w:rPr>
              <w:t>ձայնային մուտք՝ XLR3, ձայնային ելք՝ XLR3,</w:t>
            </w:r>
            <w:r w:rsidRPr="003F046F">
              <w:rPr>
                <w:rFonts w:ascii="GHEA Grapalat" w:hAnsi="GHEA Grapalat"/>
                <w:sz w:val="14"/>
                <w:szCs w:val="14"/>
              </w:rPr>
              <w:t xml:space="preserve"> </w:t>
            </w:r>
            <w:r w:rsidRPr="003F046F">
              <w:rPr>
                <w:rFonts w:ascii="GHEA Grapalat" w:hAnsi="GHEA Grapalat" w:cs="Arial"/>
                <w:sz w:val="14"/>
                <w:szCs w:val="14"/>
              </w:rPr>
              <w:t>Էլեկտրաէներգիայի</w:t>
            </w:r>
            <w:r w:rsidRPr="003F046F">
              <w:rPr>
                <w:rFonts w:ascii="GHEA Grapalat" w:hAnsi="GHEA Grapalat"/>
                <w:sz w:val="14"/>
                <w:szCs w:val="14"/>
              </w:rPr>
              <w:t xml:space="preserve"> </w:t>
            </w:r>
            <w:r w:rsidRPr="003F046F">
              <w:rPr>
                <w:rFonts w:ascii="GHEA Grapalat" w:hAnsi="GHEA Grapalat" w:cs="Arial"/>
                <w:sz w:val="14"/>
                <w:szCs w:val="14"/>
              </w:rPr>
              <w:t>աղբյուրը</w:t>
            </w:r>
            <w:r w:rsidRPr="003F046F">
              <w:rPr>
                <w:rFonts w:ascii="GHEA Grapalat" w:hAnsi="GHEA Grapalat"/>
                <w:sz w:val="14"/>
                <w:szCs w:val="14"/>
              </w:rPr>
              <w:t xml:space="preserve">` 220/240 V - 50/60 </w:t>
            </w:r>
            <w:r w:rsidRPr="003F046F">
              <w:rPr>
                <w:rFonts w:ascii="GHEA Grapalat" w:hAnsi="GHEA Grapalat" w:cs="Arial"/>
                <w:sz w:val="14"/>
                <w:szCs w:val="14"/>
              </w:rPr>
              <w:t xml:space="preserve">Հց, Գույն՝ սև: </w:t>
            </w:r>
            <w:r w:rsidRPr="003F046F">
              <w:rPr>
                <w:rFonts w:ascii="GHEA Grapalat" w:hAnsi="GHEA Grapalat"/>
                <w:sz w:val="14"/>
                <w:szCs w:val="14"/>
              </w:rPr>
              <w:t>Մատակարարվող ապրանքը եվրոպական բրենդի արտադրության: Վերջինիս մասով ապրանքը հանձնելուց ներկայացվի համապատասխանության վկայագիր /սերտիֆիկատ/:</w:t>
            </w:r>
          </w:p>
          <w:p w:rsidR="003F046F" w:rsidRPr="003F046F" w:rsidRDefault="003F046F" w:rsidP="003F046F">
            <w:pPr>
              <w:spacing w:after="0" w:line="240" w:lineRule="auto"/>
              <w:jc w:val="both"/>
              <w:rPr>
                <w:rFonts w:ascii="GHEA Grapalat" w:hAnsi="GHEA Grapalat"/>
                <w:sz w:val="14"/>
                <w:szCs w:val="14"/>
                <w:lang w:val="hy-AM"/>
              </w:rPr>
            </w:pPr>
            <w:r w:rsidRPr="003F046F">
              <w:rPr>
                <w:rFonts w:ascii="GHEA Grapalat" w:hAnsi="GHEA Grapalat"/>
                <w:b/>
                <w:iCs/>
                <w:caps/>
                <w:kern w:val="36"/>
                <w:sz w:val="14"/>
                <w:szCs w:val="14"/>
                <w:lang w:val="hy-AM" w:eastAsia="ru-RU"/>
              </w:rPr>
              <w:t xml:space="preserve">Պրոֆեսիոնալ միքշեր  </w:t>
            </w:r>
            <w:r w:rsidRPr="003F046F">
              <w:rPr>
                <w:rFonts w:ascii="GHEA Grapalat" w:hAnsi="GHEA Grapalat"/>
                <w:b/>
                <w:sz w:val="14"/>
                <w:szCs w:val="14"/>
                <w:lang w:val="hy-AM"/>
              </w:rPr>
              <w:t>1հատ</w:t>
            </w:r>
            <w:r w:rsidRPr="003F046F">
              <w:rPr>
                <w:rFonts w:ascii="GHEA Grapalat" w:hAnsi="GHEA Grapalat"/>
                <w:b/>
                <w:sz w:val="14"/>
                <w:szCs w:val="14"/>
              </w:rPr>
              <w:t xml:space="preserve"> </w:t>
            </w:r>
            <w:r w:rsidRPr="003F046F">
              <w:rPr>
                <w:rFonts w:ascii="GHEA Grapalat" w:hAnsi="GHEA Grapalat"/>
                <w:sz w:val="14"/>
                <w:szCs w:val="14"/>
                <w:lang w:val="hy-AM"/>
              </w:rPr>
              <w:t xml:space="preserve">Անալոգային աուդիո </w:t>
            </w:r>
            <w:r w:rsidRPr="003F046F">
              <w:rPr>
                <w:rFonts w:ascii="GHEA Grapalat" w:hAnsi="GHEA Grapalat"/>
                <w:sz w:val="14"/>
                <w:szCs w:val="14"/>
              </w:rPr>
              <w:t>միքշեր</w:t>
            </w:r>
            <w:r w:rsidRPr="003F046F">
              <w:rPr>
                <w:rFonts w:ascii="GHEA Grapalat" w:hAnsi="GHEA Grapalat"/>
                <w:sz w:val="14"/>
                <w:szCs w:val="14"/>
                <w:lang w:val="hy-AM"/>
              </w:rPr>
              <w:t>: 16 մոնո ալիքներ, USB նվագարկիչ-ձայնագրիչ. Bluetooth. 99. էֆեկտներ, PC ինտեր</w:t>
            </w:r>
            <w:r w:rsidRPr="003F046F">
              <w:rPr>
                <w:rFonts w:ascii="GHEA Grapalat" w:hAnsi="GHEA Grapalat"/>
                <w:sz w:val="14"/>
                <w:szCs w:val="14"/>
                <w:lang w:val="hy-AM"/>
              </w:rPr>
              <w:softHyphen/>
              <w:t xml:space="preserve">ֆեյս, </w:t>
            </w:r>
            <w:r w:rsidRPr="003F046F">
              <w:rPr>
                <w:rFonts w:ascii="GHEA Grapalat" w:hAnsi="GHEA Grapalat"/>
                <w:iCs/>
                <w:caps/>
                <w:kern w:val="36"/>
                <w:sz w:val="14"/>
                <w:szCs w:val="14"/>
                <w:lang w:val="hy-AM" w:eastAsia="ru-RU"/>
              </w:rPr>
              <w:t>MIC/LINE</w:t>
            </w:r>
            <w:r w:rsidRPr="003F046F">
              <w:rPr>
                <w:rFonts w:ascii="GHEA Grapalat" w:hAnsi="GHEA Grapalat"/>
                <w:b/>
                <w:iCs/>
                <w:caps/>
                <w:kern w:val="36"/>
                <w:sz w:val="14"/>
                <w:szCs w:val="14"/>
                <w:lang w:val="hy-AM" w:eastAsia="ru-RU"/>
              </w:rPr>
              <w:t xml:space="preserve"> </w:t>
            </w:r>
            <w:r w:rsidRPr="003F046F">
              <w:rPr>
                <w:rFonts w:ascii="GHEA Grapalat" w:hAnsi="GHEA Grapalat"/>
                <w:sz w:val="14"/>
                <w:szCs w:val="14"/>
                <w:lang w:val="hy-AM"/>
              </w:rPr>
              <w:t xml:space="preserve">մուտքերը ապահովում են </w:t>
            </w:r>
            <w:r w:rsidRPr="003F046F">
              <w:rPr>
                <w:rFonts w:ascii="GHEA Grapalat" w:hAnsi="GHEA Grapalat"/>
                <w:sz w:val="14"/>
                <w:szCs w:val="14"/>
              </w:rPr>
              <w:t>ֆ</w:t>
            </w:r>
            <w:r w:rsidRPr="003F046F">
              <w:rPr>
                <w:rFonts w:ascii="GHEA Grapalat" w:hAnsi="GHEA Grapalat"/>
                <w:sz w:val="14"/>
                <w:szCs w:val="14"/>
                <w:lang w:val="hy-AM"/>
              </w:rPr>
              <w:t>անտոմային էլեկտրա</w:t>
            </w:r>
            <w:r w:rsidRPr="003F046F">
              <w:rPr>
                <w:rFonts w:ascii="GHEA Grapalat" w:hAnsi="GHEA Grapalat"/>
                <w:sz w:val="14"/>
                <w:szCs w:val="14"/>
                <w:lang w:val="hy-AM"/>
              </w:rPr>
              <w:softHyphen/>
              <w:t>մատա</w:t>
            </w:r>
            <w:r w:rsidRPr="003F046F">
              <w:rPr>
                <w:rFonts w:ascii="GHEA Grapalat" w:hAnsi="GHEA Grapalat"/>
                <w:sz w:val="14"/>
                <w:szCs w:val="14"/>
                <w:lang w:val="hy-AM"/>
              </w:rPr>
              <w:softHyphen/>
              <w:t>կա</w:t>
            </w:r>
            <w:r w:rsidRPr="003F046F">
              <w:rPr>
                <w:rFonts w:ascii="GHEA Grapalat" w:hAnsi="GHEA Grapalat"/>
                <w:sz w:val="14"/>
                <w:szCs w:val="14"/>
                <w:lang w:val="hy-AM"/>
              </w:rPr>
              <w:softHyphen/>
              <w:t>րա</w:t>
            </w:r>
            <w:r w:rsidRPr="003F046F">
              <w:rPr>
                <w:rFonts w:ascii="GHEA Grapalat" w:hAnsi="GHEA Grapalat"/>
                <w:sz w:val="14"/>
                <w:szCs w:val="14"/>
                <w:lang w:val="hy-AM"/>
              </w:rPr>
              <w:softHyphen/>
              <w:t xml:space="preserve">րում կոնդենսատորային միկրոֆոնների համար: Յուրաքանչյուր ալիքի համար 3 </w:t>
            </w:r>
            <w:r w:rsidRPr="003F046F">
              <w:rPr>
                <w:rFonts w:ascii="Cambria Math" w:hAnsi="Cambria Math" w:cs="Cambria Math"/>
                <w:sz w:val="14"/>
                <w:szCs w:val="14"/>
                <w:lang w:val="hy-AM"/>
              </w:rPr>
              <w:t>​​</w:t>
            </w:r>
            <w:r w:rsidRPr="003F046F">
              <w:rPr>
                <w:rFonts w:ascii="GHEA Grapalat" w:hAnsi="GHEA Grapalat"/>
                <w:sz w:val="14"/>
                <w:szCs w:val="14"/>
                <w:lang w:val="hy-AM"/>
              </w:rPr>
              <w:t>տոնայնության կառավարման կոճակ, 7- գծային գրաֆիկական էկվալայզեր,</w:t>
            </w:r>
            <w:r w:rsidRPr="003F046F">
              <w:rPr>
                <w:rFonts w:ascii="GHEA Grapalat" w:hAnsi="GHEA Grapalat"/>
                <w:sz w:val="14"/>
                <w:szCs w:val="14"/>
              </w:rPr>
              <w:t xml:space="preserve"> </w:t>
            </w:r>
            <w:r w:rsidRPr="003F046F">
              <w:rPr>
                <w:rFonts w:ascii="GHEA Grapalat" w:hAnsi="GHEA Grapalat"/>
                <w:sz w:val="14"/>
                <w:szCs w:val="14"/>
                <w:lang w:val="hy-AM"/>
              </w:rPr>
              <w:t>16 միկրոֆոն/</w:t>
            </w:r>
            <w:r>
              <w:rPr>
                <w:rFonts w:ascii="GHEA Grapalat" w:hAnsi="GHEA Grapalat"/>
                <w:sz w:val="14"/>
                <w:szCs w:val="14"/>
              </w:rPr>
              <w:t xml:space="preserve"> </w:t>
            </w:r>
            <w:r w:rsidRPr="003F046F">
              <w:rPr>
                <w:rFonts w:ascii="GHEA Grapalat" w:hAnsi="GHEA Grapalat"/>
                <w:sz w:val="14"/>
                <w:szCs w:val="14"/>
                <w:lang w:val="hy-AM"/>
              </w:rPr>
              <w:t>գծիկ մուտք, Սիգնալ-աղմուկ հարաբե</w:t>
            </w:r>
            <w:r w:rsidRPr="003F046F">
              <w:rPr>
                <w:rFonts w:ascii="GHEA Grapalat" w:hAnsi="GHEA Grapalat"/>
                <w:sz w:val="14"/>
                <w:szCs w:val="14"/>
                <w:lang w:val="hy-AM"/>
              </w:rPr>
              <w:softHyphen/>
              <w:t>րակ</w:t>
            </w:r>
            <w:r w:rsidRPr="003F046F">
              <w:rPr>
                <w:rFonts w:ascii="GHEA Grapalat" w:hAnsi="GHEA Grapalat"/>
                <w:sz w:val="14"/>
                <w:szCs w:val="14"/>
                <w:lang w:val="hy-AM"/>
              </w:rPr>
              <w:softHyphen/>
              <w:t>ցու</w:t>
            </w:r>
            <w:r w:rsidRPr="003F046F">
              <w:rPr>
                <w:rFonts w:ascii="GHEA Grapalat" w:hAnsi="GHEA Grapalat"/>
                <w:sz w:val="14"/>
                <w:szCs w:val="14"/>
                <w:lang w:val="hy-AM"/>
              </w:rPr>
              <w:softHyphen/>
              <w:t>թյուն  -110 դԲ/112 դԲ A սանդղակով  (մուտքի մոտ 0 dB</w:t>
            </w:r>
            <w:r w:rsidRPr="003F046F">
              <w:rPr>
                <w:rFonts w:ascii="GHEA Grapalat" w:hAnsi="GHEA Grapalat"/>
                <w:sz w:val="14"/>
                <w:szCs w:val="14"/>
                <w:shd w:val="clear" w:color="auto" w:fill="FFFFFF"/>
                <w:lang w:val="hy-AM"/>
              </w:rPr>
              <w:t>u</w:t>
            </w:r>
            <w:r w:rsidRPr="003F046F">
              <w:rPr>
                <w:rFonts w:ascii="GHEA Grapalat" w:hAnsi="GHEA Grapalat"/>
                <w:sz w:val="14"/>
                <w:szCs w:val="14"/>
                <w:lang w:val="hy-AM"/>
              </w:rPr>
              <w:t xml:space="preserve"> +22 dB ուժեղաց</w:t>
            </w:r>
            <w:r w:rsidRPr="003F046F">
              <w:rPr>
                <w:rFonts w:ascii="GHEA Grapalat" w:hAnsi="GHEA Grapalat"/>
                <w:sz w:val="14"/>
                <w:szCs w:val="14"/>
                <w:lang w:val="hy-AM"/>
              </w:rPr>
              <w:softHyphen/>
              <w:t xml:space="preserve">ման դեպքում)  </w:t>
            </w:r>
          </w:p>
          <w:p w:rsidR="003F046F" w:rsidRPr="003F046F" w:rsidRDefault="003F046F" w:rsidP="003F046F">
            <w:pPr>
              <w:spacing w:after="0" w:line="240" w:lineRule="auto"/>
              <w:jc w:val="both"/>
              <w:rPr>
                <w:rFonts w:ascii="GHEA Grapalat" w:hAnsi="GHEA Grapalat"/>
                <w:b/>
                <w:sz w:val="14"/>
                <w:szCs w:val="14"/>
              </w:rPr>
            </w:pPr>
            <w:r w:rsidRPr="003F046F">
              <w:rPr>
                <w:rFonts w:ascii="GHEA Grapalat" w:hAnsi="GHEA Grapalat"/>
                <w:sz w:val="14"/>
                <w:szCs w:val="14"/>
              </w:rPr>
              <w:t>Մատակարարվող ապրանքը եվրոպական</w:t>
            </w:r>
            <w:r>
              <w:rPr>
                <w:rFonts w:ascii="GHEA Grapalat" w:hAnsi="GHEA Grapalat"/>
                <w:sz w:val="14"/>
                <w:szCs w:val="14"/>
              </w:rPr>
              <w:t xml:space="preserve"> </w:t>
            </w:r>
            <w:r w:rsidRPr="003F046F">
              <w:rPr>
                <w:rFonts w:ascii="GHEA Grapalat" w:hAnsi="GHEA Grapalat"/>
                <w:sz w:val="14"/>
                <w:szCs w:val="14"/>
              </w:rPr>
              <w:t>բրենդի արտադրության: Վերջինիս մասով ապրանքը հանձնելուց ներկայացվի համապատասխանության վկայագիր /սերտիֆիկատ/:</w:t>
            </w:r>
          </w:p>
          <w:p w:rsidR="003F046F" w:rsidRPr="003F046F" w:rsidRDefault="003F046F" w:rsidP="003F046F">
            <w:pPr>
              <w:spacing w:after="0" w:line="240" w:lineRule="auto"/>
              <w:jc w:val="both"/>
              <w:rPr>
                <w:rFonts w:ascii="GHEA Grapalat" w:hAnsi="GHEA Grapalat"/>
                <w:sz w:val="14"/>
                <w:szCs w:val="14"/>
                <w:lang w:val="hy-AM"/>
              </w:rPr>
            </w:pPr>
            <w:r w:rsidRPr="003F046F">
              <w:rPr>
                <w:rFonts w:ascii="GHEA Grapalat" w:hAnsi="GHEA Grapalat"/>
                <w:b/>
                <w:sz w:val="14"/>
                <w:szCs w:val="14"/>
                <w:lang w:val="hy-AM"/>
              </w:rPr>
              <w:t>Անլար</w:t>
            </w:r>
            <w:r w:rsidRPr="003F046F">
              <w:rPr>
                <w:rFonts w:ascii="GHEA Grapalat" w:hAnsi="GHEA Grapalat"/>
                <w:b/>
                <w:sz w:val="14"/>
                <w:szCs w:val="14"/>
              </w:rPr>
              <w:t xml:space="preserve"> </w:t>
            </w:r>
            <w:r w:rsidRPr="003F046F">
              <w:rPr>
                <w:rFonts w:ascii="GHEA Grapalat" w:hAnsi="GHEA Grapalat"/>
                <w:b/>
                <w:sz w:val="14"/>
                <w:szCs w:val="14"/>
                <w:lang w:val="hy-AM"/>
              </w:rPr>
              <w:t>Խոսափող 1հատ</w:t>
            </w:r>
            <w:r w:rsidRPr="003F046F">
              <w:rPr>
                <w:rFonts w:ascii="GHEA Grapalat" w:hAnsi="GHEA Grapalat"/>
                <w:sz w:val="14"/>
                <w:szCs w:val="14"/>
              </w:rPr>
              <w:t xml:space="preserve">  </w:t>
            </w:r>
            <w:r w:rsidRPr="003F046F">
              <w:rPr>
                <w:rFonts w:ascii="GHEA Grapalat" w:hAnsi="GHEA Grapalat"/>
                <w:sz w:val="14"/>
                <w:szCs w:val="14"/>
                <w:lang w:val="hy-AM"/>
              </w:rPr>
              <w:t>Երկ</w:t>
            </w:r>
            <w:r w:rsidRPr="003F046F">
              <w:rPr>
                <w:rFonts w:ascii="GHEA Grapalat" w:hAnsi="GHEA Grapalat"/>
                <w:sz w:val="14"/>
                <w:szCs w:val="14"/>
              </w:rPr>
              <w:t>գծային</w:t>
            </w:r>
            <w:r w:rsidRPr="003F046F">
              <w:rPr>
                <w:rFonts w:ascii="GHEA Grapalat" w:hAnsi="GHEA Grapalat"/>
                <w:sz w:val="14"/>
                <w:szCs w:val="14"/>
                <w:lang w:val="hy-AM"/>
              </w:rPr>
              <w:t xml:space="preserve"> անլար խոսափողի համակարգ</w:t>
            </w:r>
            <w:r w:rsidRPr="003F046F">
              <w:rPr>
                <w:rFonts w:ascii="GHEA Grapalat" w:hAnsi="GHEA Grapalat"/>
                <w:sz w:val="14"/>
                <w:szCs w:val="14"/>
              </w:rPr>
              <w:t>՝ նախատեսված երկու խոսափողով</w:t>
            </w:r>
            <w:r w:rsidRPr="003F046F">
              <w:rPr>
                <w:rFonts w:ascii="GHEA Grapalat" w:hAnsi="GHEA Grapalat"/>
                <w:sz w:val="14"/>
                <w:szCs w:val="14"/>
                <w:lang w:val="hy-AM"/>
              </w:rPr>
              <w:t>,</w:t>
            </w:r>
            <w:r w:rsidRPr="003F046F">
              <w:rPr>
                <w:rFonts w:ascii="GHEA Grapalat" w:hAnsi="GHEA Grapalat"/>
                <w:sz w:val="14"/>
                <w:szCs w:val="14"/>
              </w:rPr>
              <w:t xml:space="preserve"> </w:t>
            </w:r>
            <w:r w:rsidRPr="003F046F">
              <w:rPr>
                <w:rFonts w:ascii="GHEA Grapalat" w:hAnsi="GHEA Grapalat"/>
                <w:sz w:val="14"/>
                <w:szCs w:val="14"/>
                <w:lang w:val="hy-AM"/>
              </w:rPr>
              <w:t>True Diversity UHF տեխնոլոգիա, աղմուկը  նվազագույնի հասցնելու համար</w:t>
            </w:r>
            <w:r w:rsidRPr="003F046F">
              <w:rPr>
                <w:rFonts w:ascii="GHEA Grapalat" w:hAnsi="GHEA Grapalat"/>
                <w:sz w:val="14"/>
                <w:szCs w:val="14"/>
              </w:rPr>
              <w:t xml:space="preserve">, </w:t>
            </w:r>
            <w:r w:rsidRPr="003F046F">
              <w:rPr>
                <w:rFonts w:ascii="GHEA Grapalat" w:hAnsi="GHEA Grapalat"/>
                <w:sz w:val="14"/>
                <w:szCs w:val="14"/>
                <w:lang w:val="hy-AM"/>
              </w:rPr>
              <w:t xml:space="preserve">300 հաճախականությունների </w:t>
            </w:r>
            <w:r w:rsidRPr="003F046F">
              <w:rPr>
                <w:rFonts w:ascii="GHEA Grapalat" w:hAnsi="GHEA Grapalat"/>
                <w:sz w:val="14"/>
                <w:szCs w:val="14"/>
              </w:rPr>
              <w:t>ալիք և</w:t>
            </w:r>
            <w:r w:rsidRPr="003F046F">
              <w:rPr>
                <w:rFonts w:ascii="GHEA Grapalat" w:hAnsi="GHEA Grapalat"/>
                <w:sz w:val="14"/>
                <w:szCs w:val="14"/>
                <w:lang w:val="hy-AM"/>
              </w:rPr>
              <w:t xml:space="preserve"> IR համակարգ արագ </w:t>
            </w:r>
            <w:r w:rsidRPr="003F046F">
              <w:rPr>
                <w:rFonts w:ascii="GHEA Grapalat" w:hAnsi="GHEA Grapalat"/>
                <w:sz w:val="14"/>
                <w:szCs w:val="14"/>
                <w:lang w:val="hy-AM"/>
              </w:rPr>
              <w:lastRenderedPageBreak/>
              <w:t>տեղադրման համար,</w:t>
            </w:r>
            <w:r w:rsidRPr="003F046F">
              <w:rPr>
                <w:rFonts w:ascii="GHEA Grapalat" w:hAnsi="GHEA Grapalat"/>
                <w:sz w:val="14"/>
                <w:szCs w:val="14"/>
              </w:rPr>
              <w:t xml:space="preserve"> </w:t>
            </w:r>
            <w:r w:rsidRPr="003F046F">
              <w:rPr>
                <w:rFonts w:ascii="GHEA Grapalat" w:hAnsi="GHEA Grapalat"/>
                <w:sz w:val="14"/>
                <w:szCs w:val="14"/>
                <w:lang w:val="hy-AM"/>
              </w:rPr>
              <w:t>UHF-հաճախականությունը` 630-660 ՄՀց,</w:t>
            </w:r>
            <w:r w:rsidRPr="003F046F">
              <w:rPr>
                <w:rFonts w:ascii="GHEA Grapalat" w:hAnsi="GHEA Grapalat"/>
                <w:sz w:val="14"/>
                <w:szCs w:val="14"/>
              </w:rPr>
              <w:t xml:space="preserve"> </w:t>
            </w:r>
            <w:r w:rsidRPr="003F046F">
              <w:rPr>
                <w:rFonts w:ascii="GHEA Grapalat" w:hAnsi="GHEA Grapalat"/>
                <w:sz w:val="14"/>
                <w:szCs w:val="14"/>
                <w:lang w:val="hy-AM"/>
              </w:rPr>
              <w:t>հաղորդիչի և ընդունիչի վրա LCD էկրանով,</w:t>
            </w:r>
            <w:r w:rsidRPr="003F046F">
              <w:rPr>
                <w:rFonts w:ascii="GHEA Grapalat" w:hAnsi="GHEA Grapalat"/>
                <w:sz w:val="14"/>
                <w:szCs w:val="14"/>
              </w:rPr>
              <w:t xml:space="preserve"> </w:t>
            </w:r>
            <w:r w:rsidRPr="003F046F">
              <w:rPr>
                <w:rFonts w:ascii="GHEA Grapalat" w:hAnsi="GHEA Grapalat"/>
                <w:sz w:val="14"/>
                <w:szCs w:val="14"/>
                <w:lang w:val="hy-AM"/>
              </w:rPr>
              <w:t>Թվային  Digital Pilot</w:t>
            </w:r>
            <w:r w:rsidRPr="003F046F">
              <w:rPr>
                <w:rFonts w:ascii="GHEA Grapalat" w:hAnsi="GHEA Grapalat"/>
                <w:sz w:val="14"/>
                <w:szCs w:val="14"/>
              </w:rPr>
              <w:t xml:space="preserve"> </w:t>
            </w:r>
            <w:r w:rsidRPr="003F046F">
              <w:rPr>
                <w:rFonts w:ascii="GHEA Grapalat" w:hAnsi="GHEA Grapalat"/>
                <w:sz w:val="14"/>
                <w:szCs w:val="14"/>
                <w:lang w:val="hy-AM"/>
              </w:rPr>
              <w:t>տեխնոլոգիա, որը թույլ է տալիս մի քանի համակարգերի օգտագործում,</w:t>
            </w:r>
            <w:r w:rsidRPr="003F046F">
              <w:rPr>
                <w:rFonts w:ascii="GHEA Grapalat" w:hAnsi="GHEA Grapalat"/>
                <w:sz w:val="14"/>
                <w:szCs w:val="14"/>
              </w:rPr>
              <w:t xml:space="preserve"> հ</w:t>
            </w:r>
            <w:r w:rsidRPr="003F046F">
              <w:rPr>
                <w:rFonts w:ascii="GHEA Grapalat" w:hAnsi="GHEA Grapalat"/>
                <w:sz w:val="14"/>
                <w:szCs w:val="14"/>
                <w:lang w:val="hy-AM"/>
              </w:rPr>
              <w:t>սկողություն անմիջապես ընդունիչի վրա, ազդանշանի մակարդակի և մարտկոցի լիցքավորման</w:t>
            </w:r>
            <w:r w:rsidRPr="003F046F">
              <w:rPr>
                <w:rFonts w:ascii="GHEA Grapalat" w:hAnsi="GHEA Grapalat"/>
                <w:sz w:val="14"/>
                <w:szCs w:val="14"/>
              </w:rPr>
              <w:t xml:space="preserve"> </w:t>
            </w:r>
            <w:r w:rsidRPr="003F046F">
              <w:rPr>
                <w:rFonts w:ascii="GHEA Grapalat" w:hAnsi="GHEA Grapalat"/>
                <w:sz w:val="14"/>
                <w:szCs w:val="14"/>
                <w:lang w:val="hy-AM"/>
              </w:rPr>
              <w:t>մակարդակի ցուցիչ,</w:t>
            </w:r>
            <w:r w:rsidRPr="003F046F">
              <w:rPr>
                <w:rFonts w:ascii="GHEA Grapalat" w:hAnsi="GHEA Grapalat"/>
                <w:sz w:val="14"/>
                <w:szCs w:val="14"/>
              </w:rPr>
              <w:t xml:space="preserve"> </w:t>
            </w:r>
            <w:r w:rsidRPr="003F046F">
              <w:rPr>
                <w:rFonts w:ascii="GHEA Grapalat" w:hAnsi="GHEA Grapalat"/>
                <w:sz w:val="14"/>
                <w:szCs w:val="14"/>
                <w:lang w:val="hy-AM"/>
              </w:rPr>
              <w:t xml:space="preserve">հեռավորությունը` </w:t>
            </w:r>
            <w:r w:rsidRPr="003F046F">
              <w:rPr>
                <w:rFonts w:ascii="GHEA Grapalat" w:hAnsi="GHEA Grapalat"/>
                <w:sz w:val="14"/>
                <w:szCs w:val="14"/>
              </w:rPr>
              <w:t xml:space="preserve">մինչև </w:t>
            </w:r>
            <w:r w:rsidRPr="003F046F">
              <w:rPr>
                <w:rFonts w:ascii="GHEA Grapalat" w:hAnsi="GHEA Grapalat"/>
                <w:sz w:val="14"/>
                <w:szCs w:val="14"/>
                <w:lang w:val="hy-AM"/>
              </w:rPr>
              <w:t>80 մ (առանց ուղղակի խոչընդոտների),</w:t>
            </w:r>
            <w:r w:rsidRPr="003F046F">
              <w:rPr>
                <w:rFonts w:ascii="GHEA Grapalat" w:hAnsi="GHEA Grapalat"/>
                <w:sz w:val="14"/>
                <w:szCs w:val="14"/>
              </w:rPr>
              <w:t xml:space="preserve"> </w:t>
            </w:r>
            <w:r w:rsidRPr="003F046F">
              <w:rPr>
                <w:rFonts w:ascii="GHEA Grapalat" w:hAnsi="GHEA Grapalat"/>
                <w:sz w:val="14"/>
                <w:szCs w:val="14"/>
                <w:lang w:val="hy-AM"/>
              </w:rPr>
              <w:t>Հաճախականությունը`40 Հց-15 կՀց ± 3 դԲ,</w:t>
            </w:r>
            <w:r w:rsidRPr="003F046F">
              <w:rPr>
                <w:rFonts w:ascii="GHEA Grapalat" w:hAnsi="GHEA Grapalat"/>
                <w:sz w:val="14"/>
                <w:szCs w:val="14"/>
              </w:rPr>
              <w:t xml:space="preserve"> </w:t>
            </w:r>
            <w:r w:rsidRPr="003F046F">
              <w:rPr>
                <w:rFonts w:ascii="GHEA Grapalat" w:hAnsi="GHEA Grapalat"/>
                <w:sz w:val="14"/>
                <w:szCs w:val="14"/>
                <w:lang w:val="hy-AM"/>
              </w:rPr>
              <w:t>Աուդիո ելքային մակարդակը` բալանսավորված  400 մՎ,</w:t>
            </w:r>
            <w:r w:rsidRPr="003F046F">
              <w:rPr>
                <w:rFonts w:ascii="GHEA Grapalat" w:hAnsi="GHEA Grapalat"/>
                <w:sz w:val="14"/>
                <w:szCs w:val="14"/>
              </w:rPr>
              <w:t xml:space="preserve"> </w:t>
            </w:r>
            <w:r w:rsidRPr="003F046F">
              <w:rPr>
                <w:rFonts w:ascii="GHEA Grapalat" w:hAnsi="GHEA Grapalat"/>
                <w:sz w:val="14"/>
                <w:szCs w:val="14"/>
                <w:lang w:val="hy-AM"/>
              </w:rPr>
              <w:t>ոչ հավասարակշռված 400 մՎ</w:t>
            </w:r>
          </w:p>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sz w:val="14"/>
                <w:szCs w:val="14"/>
                <w:lang w:val="hy-AM"/>
              </w:rPr>
              <w:t>Power: DC 12V / 500mA ,</w:t>
            </w:r>
            <w:r w:rsidRPr="003F046F">
              <w:rPr>
                <w:rFonts w:ascii="GHEA Grapalat" w:hAnsi="GHEA Grapalat"/>
                <w:sz w:val="14"/>
                <w:szCs w:val="14"/>
              </w:rPr>
              <w:t xml:space="preserve"> մ</w:t>
            </w:r>
            <w:r w:rsidRPr="003F046F">
              <w:rPr>
                <w:rFonts w:ascii="GHEA Grapalat" w:hAnsi="GHEA Grapalat"/>
                <w:sz w:val="14"/>
                <w:szCs w:val="14"/>
                <w:lang w:val="hy-AM"/>
              </w:rPr>
              <w:t>արտկոցի աշխատանքի տևողությունը 5</w:t>
            </w:r>
            <w:r w:rsidRPr="003F046F">
              <w:rPr>
                <w:rFonts w:ascii="GHEA Grapalat" w:hAnsi="GHEA Grapalat"/>
                <w:sz w:val="14"/>
                <w:szCs w:val="14"/>
              </w:rPr>
              <w:t xml:space="preserve"> ժամ</w:t>
            </w:r>
            <w:r w:rsidRPr="003F046F">
              <w:rPr>
                <w:rFonts w:ascii="GHEA Grapalat" w:hAnsi="GHEA Grapalat"/>
                <w:sz w:val="14"/>
                <w:szCs w:val="14"/>
                <w:lang w:val="hy-AM"/>
              </w:rPr>
              <w:t>,</w:t>
            </w:r>
            <w:r w:rsidRPr="003F046F">
              <w:rPr>
                <w:rFonts w:ascii="GHEA Grapalat" w:hAnsi="GHEA Grapalat"/>
                <w:sz w:val="14"/>
                <w:szCs w:val="14"/>
              </w:rPr>
              <w:t xml:space="preserve"> ս</w:t>
            </w:r>
            <w:r w:rsidRPr="003F046F">
              <w:rPr>
                <w:rFonts w:ascii="GHEA Grapalat" w:hAnsi="GHEA Grapalat"/>
                <w:sz w:val="14"/>
                <w:szCs w:val="14"/>
                <w:lang w:val="hy-AM"/>
              </w:rPr>
              <w:t>պառումը` 7 Վտ</w:t>
            </w:r>
            <w:r w:rsidRPr="003F046F">
              <w:rPr>
                <w:rFonts w:ascii="GHEA Grapalat" w:hAnsi="GHEA Grapalat"/>
                <w:sz w:val="14"/>
                <w:szCs w:val="14"/>
              </w:rPr>
              <w:t>:</w:t>
            </w:r>
          </w:p>
          <w:p w:rsidR="003F046F" w:rsidRPr="003F046F" w:rsidRDefault="003F046F" w:rsidP="003F046F">
            <w:pPr>
              <w:spacing w:after="0" w:line="240" w:lineRule="auto"/>
              <w:jc w:val="both"/>
              <w:rPr>
                <w:rFonts w:ascii="GHEA Grapalat" w:hAnsi="GHEA Grapalat"/>
                <w:b/>
                <w:sz w:val="14"/>
                <w:szCs w:val="14"/>
              </w:rPr>
            </w:pPr>
            <w:r w:rsidRPr="003F046F">
              <w:rPr>
                <w:rFonts w:ascii="GHEA Grapalat" w:hAnsi="GHEA Grapalat"/>
                <w:b/>
                <w:sz w:val="14"/>
                <w:szCs w:val="14"/>
              </w:rPr>
              <w:t xml:space="preserve"> </w:t>
            </w:r>
            <w:r w:rsidRPr="003F046F">
              <w:rPr>
                <w:rFonts w:ascii="GHEA Grapalat" w:hAnsi="GHEA Grapalat"/>
                <w:b/>
                <w:sz w:val="14"/>
                <w:szCs w:val="14"/>
                <w:lang w:val="hy-AM"/>
              </w:rPr>
              <w:t>Վ</w:t>
            </w:r>
            <w:r w:rsidRPr="003F046F">
              <w:rPr>
                <w:rFonts w:ascii="GHEA Grapalat" w:hAnsi="GHEA Grapalat"/>
                <w:b/>
                <w:sz w:val="14"/>
                <w:szCs w:val="14"/>
              </w:rPr>
              <w:t xml:space="preserve">ոկալ դինամիկ խոսափող </w:t>
            </w:r>
            <w:r w:rsidRPr="003F046F">
              <w:rPr>
                <w:rFonts w:ascii="GHEA Grapalat" w:hAnsi="GHEA Grapalat"/>
                <w:b/>
                <w:iCs/>
                <w:caps/>
                <w:kern w:val="36"/>
                <w:sz w:val="14"/>
                <w:szCs w:val="14"/>
                <w:lang w:eastAsia="ru-RU"/>
              </w:rPr>
              <w:t>2</w:t>
            </w:r>
            <w:r w:rsidRPr="003F046F">
              <w:rPr>
                <w:rFonts w:ascii="GHEA Grapalat" w:hAnsi="GHEA Grapalat"/>
                <w:b/>
                <w:sz w:val="14"/>
                <w:szCs w:val="14"/>
                <w:lang w:val="hy-AM"/>
              </w:rPr>
              <w:t>հատ</w:t>
            </w:r>
            <w:r w:rsidRPr="003F046F">
              <w:rPr>
                <w:rFonts w:ascii="GHEA Grapalat" w:hAnsi="GHEA Grapalat"/>
                <w:b/>
                <w:sz w:val="14"/>
                <w:szCs w:val="14"/>
              </w:rPr>
              <w:t xml:space="preserve">, </w:t>
            </w:r>
            <w:r w:rsidRPr="003F046F">
              <w:rPr>
                <w:rFonts w:ascii="GHEA Grapalat" w:hAnsi="GHEA Grapalat"/>
                <w:sz w:val="14"/>
                <w:szCs w:val="14"/>
              </w:rPr>
              <w:t>Դինամիկ վոկալ խոսափող, Ուլտրալայն հաճախականության արձագանք բյուրեղյա և հստակ ձայնի համար</w:t>
            </w:r>
          </w:p>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sz w:val="14"/>
                <w:szCs w:val="14"/>
              </w:rPr>
              <w:t>ձևը Cardioid, նվազեցնում է շրջակա միջավայրի աղմուկը և հետադարձ կապը</w:t>
            </w:r>
          </w:p>
          <w:p w:rsidR="003F046F" w:rsidRPr="003F046F" w:rsidRDefault="003F046F" w:rsidP="003F046F">
            <w:pPr>
              <w:spacing w:after="0" w:line="240" w:lineRule="auto"/>
              <w:jc w:val="both"/>
              <w:rPr>
                <w:rFonts w:ascii="GHEA Grapalat" w:hAnsi="GHEA Grapalat"/>
                <w:sz w:val="14"/>
                <w:szCs w:val="14"/>
              </w:rPr>
            </w:pPr>
            <w:r w:rsidRPr="003F046F">
              <w:rPr>
                <w:rFonts w:ascii="GHEA Grapalat" w:hAnsi="GHEA Grapalat"/>
                <w:sz w:val="14"/>
                <w:szCs w:val="14"/>
              </w:rPr>
              <w:t xml:space="preserve">Հաճախականությանը: 50-ից 15,000 Հզ, դիմադրությունը`300 Օհմ. XLR- միակցիչով, </w:t>
            </w:r>
          </w:p>
          <w:p w:rsidR="003F046F" w:rsidRPr="003F046F" w:rsidRDefault="003F046F" w:rsidP="003F046F">
            <w:pPr>
              <w:spacing w:after="0" w:line="240" w:lineRule="auto"/>
              <w:jc w:val="both"/>
              <w:rPr>
                <w:rFonts w:ascii="GHEA Grapalat" w:hAnsi="GHEA Grapalat" w:cs="Arial"/>
                <w:bCs/>
                <w:sz w:val="14"/>
                <w:szCs w:val="14"/>
                <w:lang w:val="es-ES"/>
              </w:rPr>
            </w:pPr>
            <w:r w:rsidRPr="003F046F">
              <w:rPr>
                <w:rFonts w:ascii="GHEA Grapalat" w:hAnsi="GHEA Grapalat" w:cs="Arial"/>
                <w:bCs/>
                <w:sz w:val="14"/>
                <w:szCs w:val="14"/>
              </w:rPr>
              <w:t>Գնման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առարկան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իր</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մեջ</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ներառում</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է</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նաև՝</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միկրոֆոնային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մալուխ</w:t>
            </w:r>
            <w:r w:rsidRPr="003F046F">
              <w:rPr>
                <w:rFonts w:ascii="GHEA Grapalat" w:hAnsi="GHEA Grapalat" w:cs="Arial"/>
                <w:bCs/>
                <w:sz w:val="14"/>
                <w:szCs w:val="14"/>
                <w:lang w:val="es-ES"/>
              </w:rPr>
              <w:t xml:space="preserve"> - 200 </w:t>
            </w:r>
            <w:r w:rsidRPr="003F046F">
              <w:rPr>
                <w:rFonts w:ascii="GHEA Grapalat" w:hAnsi="GHEA Grapalat" w:cs="Arial"/>
                <w:bCs/>
                <w:sz w:val="14"/>
                <w:szCs w:val="14"/>
              </w:rPr>
              <w:t>մ</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մալուխ</w:t>
            </w:r>
            <w:r w:rsidRPr="003F046F">
              <w:rPr>
                <w:rFonts w:ascii="GHEA Grapalat" w:hAnsi="GHEA Grapalat" w:cs="Arial"/>
                <w:bCs/>
                <w:sz w:val="14"/>
                <w:szCs w:val="14"/>
                <w:lang w:val="es-ES"/>
              </w:rPr>
              <w:t xml:space="preserve"> 2x2.5 - 200 </w:t>
            </w:r>
            <w:r w:rsidRPr="003F046F">
              <w:rPr>
                <w:rFonts w:ascii="GHEA Grapalat" w:hAnsi="GHEA Grapalat" w:cs="Arial"/>
                <w:bCs/>
                <w:sz w:val="14"/>
                <w:szCs w:val="14"/>
              </w:rPr>
              <w:t>մ</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միակցիչներ</w:t>
            </w:r>
            <w:r w:rsidRPr="003F046F">
              <w:rPr>
                <w:rFonts w:ascii="GHEA Grapalat" w:hAnsi="GHEA Grapalat" w:cs="Arial"/>
                <w:bCs/>
                <w:sz w:val="14"/>
                <w:szCs w:val="14"/>
                <w:lang w:val="es-ES"/>
              </w:rPr>
              <w:t xml:space="preserve"> XLR - 40 </w:t>
            </w:r>
            <w:r w:rsidRPr="003F046F">
              <w:rPr>
                <w:rFonts w:ascii="GHEA Grapalat" w:hAnsi="GHEA Grapalat" w:cs="Arial"/>
                <w:bCs/>
                <w:sz w:val="14"/>
                <w:szCs w:val="14"/>
              </w:rPr>
              <w:t>հատ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միակցիչներ</w:t>
            </w:r>
            <w:r w:rsidRPr="003F046F">
              <w:rPr>
                <w:rFonts w:ascii="GHEA Grapalat" w:hAnsi="GHEA Grapalat" w:cs="Arial"/>
                <w:bCs/>
                <w:sz w:val="14"/>
                <w:szCs w:val="14"/>
                <w:lang w:val="es-ES"/>
              </w:rPr>
              <w:t xml:space="preserve"> JAC 6,3 - 10 </w:t>
            </w:r>
            <w:r w:rsidRPr="003F046F">
              <w:rPr>
                <w:rFonts w:ascii="GHEA Grapalat" w:hAnsi="GHEA Grapalat" w:cs="Arial"/>
                <w:bCs/>
                <w:sz w:val="14"/>
                <w:szCs w:val="14"/>
              </w:rPr>
              <w:t>հատ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բարձրախոսի</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տակդիր</w:t>
            </w:r>
            <w:r w:rsidRPr="003F046F">
              <w:rPr>
                <w:rFonts w:ascii="GHEA Grapalat" w:hAnsi="GHEA Grapalat" w:cs="Arial"/>
                <w:bCs/>
                <w:sz w:val="14"/>
                <w:szCs w:val="14"/>
                <w:lang w:val="es-ES"/>
              </w:rPr>
              <w:t xml:space="preserve"> - 4 </w:t>
            </w:r>
            <w:r w:rsidRPr="003F046F">
              <w:rPr>
                <w:rFonts w:ascii="GHEA Grapalat" w:hAnsi="GHEA Grapalat" w:cs="Arial"/>
                <w:bCs/>
                <w:sz w:val="14"/>
                <w:szCs w:val="14"/>
              </w:rPr>
              <w:t>հատ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խոսափող</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տակդիր</w:t>
            </w:r>
            <w:r w:rsidRPr="003F046F">
              <w:rPr>
                <w:rFonts w:ascii="GHEA Grapalat" w:hAnsi="GHEA Grapalat" w:cs="Arial"/>
                <w:bCs/>
                <w:sz w:val="14"/>
                <w:szCs w:val="14"/>
                <w:lang w:val="es-ES"/>
              </w:rPr>
              <w:t xml:space="preserve"> - 2 </w:t>
            </w:r>
            <w:r w:rsidRPr="003F046F">
              <w:rPr>
                <w:rFonts w:ascii="GHEA Grapalat" w:hAnsi="GHEA Grapalat" w:cs="Arial"/>
                <w:bCs/>
                <w:sz w:val="14"/>
                <w:szCs w:val="14"/>
              </w:rPr>
              <w:t>հատ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վարդակ</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պատին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ամրացվող</w:t>
            </w:r>
            <w:r w:rsidRPr="003F046F">
              <w:rPr>
                <w:rFonts w:ascii="GHEA Grapalat" w:hAnsi="GHEA Grapalat" w:cs="Arial"/>
                <w:bCs/>
                <w:sz w:val="14"/>
                <w:szCs w:val="14"/>
                <w:lang w:val="es-ES"/>
              </w:rPr>
              <w:t xml:space="preserve"> - 10 </w:t>
            </w:r>
            <w:r w:rsidRPr="003F046F">
              <w:rPr>
                <w:rFonts w:ascii="GHEA Grapalat" w:hAnsi="GHEA Grapalat" w:cs="Arial"/>
                <w:bCs/>
                <w:sz w:val="14"/>
                <w:szCs w:val="14"/>
              </w:rPr>
              <w:t>հատ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Գնման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առարկայի</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մաս</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կազմող</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բոլոր</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բաղադրիչները</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պետք</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է</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համատեղելի</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լինեն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միմյանց</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հետ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և</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ապահովեն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գնման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առարկայի՝</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ըստ</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նշանակության</w:t>
            </w:r>
            <w:r w:rsidRPr="003F046F">
              <w:rPr>
                <w:rFonts w:ascii="GHEA Grapalat" w:hAnsi="GHEA Grapalat" w:cs="Arial"/>
                <w:bCs/>
                <w:sz w:val="14"/>
                <w:szCs w:val="14"/>
                <w:lang w:val="es-ES"/>
              </w:rPr>
              <w:t xml:space="preserve"> </w:t>
            </w:r>
            <w:r w:rsidRPr="003F046F">
              <w:rPr>
                <w:rFonts w:ascii="GHEA Grapalat" w:hAnsi="GHEA Grapalat" w:cs="Arial"/>
                <w:bCs/>
                <w:sz w:val="14"/>
                <w:szCs w:val="14"/>
              </w:rPr>
              <w:t>կիրառումը</w:t>
            </w:r>
            <w:r w:rsidRPr="003F046F">
              <w:rPr>
                <w:rFonts w:ascii="GHEA Grapalat" w:hAnsi="GHEA Grapalat" w:cs="Arial"/>
                <w:bCs/>
                <w:sz w:val="14"/>
                <w:szCs w:val="14"/>
                <w:lang w:val="es-ES"/>
              </w:rPr>
              <w:t>:</w:t>
            </w:r>
          </w:p>
          <w:p w:rsidR="003F046F" w:rsidRPr="003F046F" w:rsidRDefault="003F046F" w:rsidP="003F046F">
            <w:pPr>
              <w:spacing w:after="0" w:line="240" w:lineRule="auto"/>
              <w:jc w:val="both"/>
              <w:rPr>
                <w:rFonts w:ascii="GHEA Grapalat" w:hAnsi="GHEA Grapalat" w:cs="Calibri"/>
                <w:bCs/>
                <w:sz w:val="14"/>
                <w:szCs w:val="14"/>
                <w:lang w:val="hy-AM"/>
              </w:rPr>
            </w:pPr>
            <w:r w:rsidRPr="003F046F">
              <w:rPr>
                <w:rFonts w:ascii="GHEA Grapalat" w:hAnsi="GHEA Grapalat" w:cs="Arial"/>
                <w:sz w:val="14"/>
                <w:szCs w:val="14"/>
                <w:lang w:val="hy-AM"/>
              </w:rPr>
              <w:t>Տեղադրումը պատվիրատուի նշած վայրում, անհրաժեշտության դեպքում մատակարարի միջոցներով։</w:t>
            </w:r>
          </w:p>
        </w:tc>
      </w:tr>
      <w:tr w:rsidR="00DD7F0D" w:rsidRPr="00ED3F7E" w:rsidTr="00E53779">
        <w:trPr>
          <w:trHeight w:val="20"/>
          <w:jc w:val="center"/>
        </w:trPr>
        <w:tc>
          <w:tcPr>
            <w:tcW w:w="209" w:type="pct"/>
            <w:shd w:val="clear" w:color="auto" w:fill="auto"/>
            <w:vAlign w:val="center"/>
          </w:tcPr>
          <w:p w:rsidR="00DD7F0D" w:rsidRPr="0086110F" w:rsidRDefault="00DD7F0D" w:rsidP="00DD7F0D">
            <w:pPr>
              <w:spacing w:after="0"/>
              <w:jc w:val="center"/>
              <w:rPr>
                <w:rFonts w:ascii="GHEA Grapalat" w:hAnsi="GHEA Grapalat" w:cs="Arial"/>
                <w:b/>
                <w:sz w:val="14"/>
                <w:szCs w:val="14"/>
              </w:rPr>
            </w:pPr>
            <w:r>
              <w:rPr>
                <w:rFonts w:ascii="GHEA Grapalat" w:hAnsi="GHEA Grapalat" w:cs="Arial"/>
                <w:b/>
                <w:sz w:val="14"/>
                <w:szCs w:val="14"/>
              </w:rPr>
              <w:lastRenderedPageBreak/>
              <w:t>3</w:t>
            </w:r>
          </w:p>
        </w:tc>
        <w:tc>
          <w:tcPr>
            <w:tcW w:w="764" w:type="pct"/>
            <w:shd w:val="clear" w:color="auto" w:fill="auto"/>
            <w:vAlign w:val="center"/>
          </w:tcPr>
          <w:p w:rsidR="00DD7F0D" w:rsidRPr="00C631C3" w:rsidRDefault="00DD7F0D" w:rsidP="00DD7F0D">
            <w:pPr>
              <w:pStyle w:val="BodyTextIndent2"/>
              <w:spacing w:line="240" w:lineRule="auto"/>
              <w:ind w:firstLine="0"/>
              <w:jc w:val="center"/>
              <w:rPr>
                <w:rFonts w:ascii="GHEA Grapalat" w:hAnsi="GHEA Grapalat"/>
                <w:color w:val="FF0000"/>
                <w:sz w:val="14"/>
                <w:szCs w:val="14"/>
              </w:rPr>
            </w:pPr>
            <w:r w:rsidRPr="00C631C3">
              <w:rPr>
                <w:rFonts w:ascii="GHEA Grapalat" w:hAnsi="GHEA Grapalat"/>
                <w:b/>
                <w:color w:val="FF0000"/>
                <w:sz w:val="14"/>
                <w:szCs w:val="14"/>
                <w:lang w:val="es-ES"/>
              </w:rPr>
              <w:t>ձայնային սարքավորումներ</w:t>
            </w:r>
            <w:r w:rsidRPr="00C631C3">
              <w:rPr>
                <w:rFonts w:ascii="GHEA Grapalat" w:hAnsi="GHEA Grapalat" w:cs="Arial"/>
                <w:b/>
                <w:color w:val="FF0000"/>
                <w:sz w:val="14"/>
                <w:szCs w:val="14"/>
              </w:rPr>
              <w:t xml:space="preserve"> (Շարժական ձայնային սարքավորում)</w:t>
            </w:r>
          </w:p>
        </w:tc>
        <w:tc>
          <w:tcPr>
            <w:tcW w:w="280" w:type="pct"/>
            <w:shd w:val="clear" w:color="auto" w:fill="auto"/>
            <w:vAlign w:val="center"/>
          </w:tcPr>
          <w:p w:rsidR="00DD7F0D" w:rsidRPr="00C631C3" w:rsidRDefault="00DD7F0D" w:rsidP="00DD7F0D">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DD7F0D" w:rsidRPr="00C631C3" w:rsidRDefault="00DD7F0D" w:rsidP="00DD7F0D">
            <w:pPr>
              <w:spacing w:after="0" w:line="240" w:lineRule="auto"/>
              <w:jc w:val="center"/>
              <w:rPr>
                <w:rFonts w:ascii="GHEA Grapalat" w:hAnsi="GHEA Grapalat" w:cs="Sylfaen"/>
                <w:b/>
                <w:color w:val="FF0000"/>
                <w:sz w:val="14"/>
                <w:szCs w:val="14"/>
                <w:lang w:val="en-AU"/>
              </w:rPr>
            </w:pPr>
            <w:r w:rsidRPr="009A25D3">
              <w:rPr>
                <w:rFonts w:ascii="GHEA Grapalat" w:hAnsi="GHEA Grapalat" w:cs="Sylfaen"/>
                <w:b/>
                <w:color w:val="FF0000"/>
                <w:sz w:val="14"/>
                <w:szCs w:val="14"/>
                <w:lang w:val="en-AU"/>
              </w:rPr>
              <w:t>0</w:t>
            </w:r>
          </w:p>
        </w:tc>
        <w:tc>
          <w:tcPr>
            <w:tcW w:w="322" w:type="pct"/>
            <w:shd w:val="clear" w:color="auto" w:fill="auto"/>
            <w:vAlign w:val="center"/>
          </w:tcPr>
          <w:p w:rsidR="00DD7F0D" w:rsidRPr="00C631C3" w:rsidRDefault="00DD7F0D" w:rsidP="00DD7F0D">
            <w:pPr>
              <w:spacing w:after="0" w:line="240" w:lineRule="auto"/>
              <w:jc w:val="center"/>
              <w:rPr>
                <w:rFonts w:ascii="GHEA Grapalat" w:hAnsi="GHEA Grapalat"/>
                <w:b/>
                <w:sz w:val="14"/>
                <w:szCs w:val="14"/>
              </w:rPr>
            </w:pPr>
            <w:r w:rsidRPr="00C631C3">
              <w:rPr>
                <w:rFonts w:ascii="GHEA Grapalat" w:hAnsi="GHEA Grapalat"/>
                <w:b/>
                <w:sz w:val="14"/>
                <w:szCs w:val="14"/>
              </w:rPr>
              <w:t>20</w:t>
            </w:r>
          </w:p>
        </w:tc>
        <w:tc>
          <w:tcPr>
            <w:tcW w:w="966" w:type="pct"/>
            <w:gridSpan w:val="2"/>
            <w:vMerge/>
            <w:shd w:val="clear" w:color="auto" w:fill="auto"/>
            <w:vAlign w:val="center"/>
          </w:tcPr>
          <w:p w:rsidR="00DD7F0D" w:rsidRPr="006976D4" w:rsidRDefault="00DD7F0D" w:rsidP="00DD7F0D">
            <w:pPr>
              <w:spacing w:after="0" w:line="240" w:lineRule="auto"/>
              <w:jc w:val="center"/>
              <w:rPr>
                <w:rFonts w:ascii="GHEA Grapalat" w:eastAsia="Calibri" w:hAnsi="GHEA Grapalat" w:cs="Calibri"/>
                <w:b/>
                <w:sz w:val="16"/>
                <w:szCs w:val="16"/>
              </w:rPr>
            </w:pPr>
          </w:p>
        </w:tc>
        <w:tc>
          <w:tcPr>
            <w:tcW w:w="1004" w:type="pct"/>
            <w:shd w:val="clear" w:color="auto" w:fill="auto"/>
          </w:tcPr>
          <w:p w:rsidR="00DD7F0D" w:rsidRPr="004F150E" w:rsidRDefault="00DD7F0D" w:rsidP="00DD7F0D">
            <w:pPr>
              <w:spacing w:after="0" w:line="240" w:lineRule="auto"/>
              <w:jc w:val="both"/>
              <w:rPr>
                <w:rFonts w:ascii="GHEA Grapalat" w:hAnsi="GHEA Grapalat" w:cs="Calibri"/>
                <w:bCs/>
                <w:sz w:val="14"/>
                <w:szCs w:val="14"/>
                <w:lang w:val="hy-AM"/>
              </w:rPr>
            </w:pPr>
            <w:r w:rsidRPr="004F150E">
              <w:rPr>
                <w:rFonts w:ascii="GHEA Grapalat" w:hAnsi="GHEA Grapalat" w:cs="Calibri"/>
                <w:bCs/>
                <w:sz w:val="14"/>
                <w:szCs w:val="14"/>
                <w:lang w:val="hy-AM"/>
              </w:rPr>
              <w:t>Շ</w:t>
            </w:r>
            <w:r w:rsidRPr="004F150E">
              <w:rPr>
                <w:rFonts w:ascii="GHEA Grapalat" w:hAnsi="GHEA Grapalat" w:cs="Calibri"/>
                <w:bCs/>
                <w:sz w:val="14"/>
                <w:szCs w:val="14"/>
                <w:lang w:val="it-IT"/>
              </w:rPr>
              <w:t xml:space="preserve">արժական </w:t>
            </w:r>
            <w:r w:rsidRPr="004F150E">
              <w:rPr>
                <w:rFonts w:ascii="GHEA Grapalat" w:hAnsi="GHEA Grapalat" w:cs="Calibri"/>
                <w:bCs/>
                <w:sz w:val="14"/>
                <w:szCs w:val="14"/>
                <w:lang w:val="hy-AM"/>
              </w:rPr>
              <w:t>դ</w:t>
            </w:r>
            <w:r w:rsidRPr="004F150E">
              <w:rPr>
                <w:rFonts w:ascii="GHEA Grapalat" w:hAnsi="GHEA Grapalat" w:cs="Calibri"/>
                <w:bCs/>
                <w:sz w:val="14"/>
                <w:szCs w:val="14"/>
                <w:lang w:val="it-IT"/>
              </w:rPr>
              <w:t>յուրակիր ձայնային համակարգ</w:t>
            </w:r>
            <w:r w:rsidRPr="004F150E">
              <w:rPr>
                <w:rFonts w:ascii="GHEA Grapalat" w:hAnsi="GHEA Grapalat" w:cs="Calibri"/>
                <w:bCs/>
                <w:sz w:val="14"/>
                <w:szCs w:val="14"/>
                <w:lang w:val="hy-AM"/>
              </w:rPr>
              <w:t>՝</w:t>
            </w:r>
            <w:r w:rsidRPr="004F150E">
              <w:rPr>
                <w:rFonts w:ascii="GHEA Grapalat" w:hAnsi="GHEA Grapalat" w:cs="Calibri"/>
                <w:bCs/>
                <w:sz w:val="14"/>
                <w:szCs w:val="14"/>
                <w:lang w:val="it-IT"/>
              </w:rPr>
              <w:t xml:space="preserve"> վերալիցքավորվող մարտկոցով</w:t>
            </w:r>
            <w:r>
              <w:rPr>
                <w:rFonts w:ascii="GHEA Grapalat" w:hAnsi="GHEA Grapalat" w:cs="Calibri"/>
                <w:bCs/>
                <w:sz w:val="14"/>
                <w:szCs w:val="14"/>
                <w:lang w:val="it-IT"/>
              </w:rPr>
              <w:t xml:space="preserve">: </w:t>
            </w:r>
            <w:r w:rsidRPr="004F150E">
              <w:rPr>
                <w:rFonts w:ascii="GHEA Grapalat" w:hAnsi="GHEA Grapalat" w:cs="Calibri"/>
                <w:bCs/>
                <w:sz w:val="14"/>
                <w:szCs w:val="14"/>
                <w:lang w:val="hy-AM"/>
              </w:rPr>
              <w:t>Ձայնային համակարգը պետք է ունենա ա</w:t>
            </w:r>
            <w:r w:rsidRPr="004F150E">
              <w:rPr>
                <w:rFonts w:ascii="GHEA Grapalat" w:hAnsi="GHEA Grapalat" w:cs="Calibri"/>
                <w:bCs/>
                <w:sz w:val="14"/>
                <w:szCs w:val="14"/>
                <w:lang w:val="it-IT"/>
              </w:rPr>
              <w:t>ռնվազն 800W Peak Power Class-AB հզորության ուժեղացուցիչ</w:t>
            </w:r>
            <w:r w:rsidRPr="004F150E">
              <w:rPr>
                <w:rFonts w:ascii="GHEA Grapalat" w:hAnsi="GHEA Grapalat" w:cs="Calibri"/>
                <w:bCs/>
                <w:sz w:val="14"/>
                <w:szCs w:val="14"/>
                <w:lang w:val="hy-AM"/>
              </w:rPr>
              <w:t>, ա</w:t>
            </w:r>
            <w:r w:rsidRPr="004F150E">
              <w:rPr>
                <w:rFonts w:ascii="GHEA Grapalat" w:hAnsi="GHEA Grapalat" w:cs="Calibri"/>
                <w:bCs/>
                <w:sz w:val="14"/>
                <w:szCs w:val="14"/>
                <w:lang w:val="it-IT"/>
              </w:rPr>
              <w:t>ռնվազն 15"</w:t>
            </w:r>
            <w:r w:rsidRPr="004F150E">
              <w:rPr>
                <w:rFonts w:ascii="GHEA Grapalat" w:hAnsi="GHEA Grapalat" w:cs="Calibri"/>
                <w:bCs/>
                <w:sz w:val="14"/>
                <w:szCs w:val="14"/>
                <w:lang w:val="hy-AM"/>
              </w:rPr>
              <w:t xml:space="preserve"> (դյույմ)</w:t>
            </w:r>
            <w:r w:rsidRPr="004F150E">
              <w:rPr>
                <w:rFonts w:ascii="GHEA Grapalat" w:hAnsi="GHEA Grapalat" w:cs="Calibri"/>
                <w:bCs/>
                <w:sz w:val="14"/>
                <w:szCs w:val="14"/>
                <w:lang w:val="it-IT"/>
              </w:rPr>
              <w:t xml:space="preserve"> վուֆեր</w:t>
            </w:r>
            <w:r w:rsidRPr="004F150E">
              <w:rPr>
                <w:rFonts w:ascii="GHEA Grapalat" w:hAnsi="GHEA Grapalat" w:cs="Calibri"/>
                <w:bCs/>
                <w:sz w:val="14"/>
                <w:szCs w:val="14"/>
                <w:lang w:val="hy-AM"/>
              </w:rPr>
              <w:t>՝</w:t>
            </w:r>
            <w:r w:rsidRPr="004F150E">
              <w:rPr>
                <w:rFonts w:ascii="GHEA Grapalat" w:hAnsi="GHEA Grapalat" w:cs="Calibri"/>
                <w:bCs/>
                <w:sz w:val="14"/>
                <w:szCs w:val="14"/>
                <w:lang w:val="it-IT"/>
              </w:rPr>
              <w:t xml:space="preserve"> 1"</w:t>
            </w:r>
            <w:r w:rsidRPr="004F150E">
              <w:rPr>
                <w:rFonts w:ascii="GHEA Grapalat" w:hAnsi="GHEA Grapalat" w:cs="Calibri"/>
                <w:bCs/>
                <w:sz w:val="14"/>
                <w:szCs w:val="14"/>
                <w:lang w:val="hy-AM"/>
              </w:rPr>
              <w:t xml:space="preserve"> (դյույմ)</w:t>
            </w:r>
            <w:r w:rsidRPr="004F150E">
              <w:rPr>
                <w:rFonts w:ascii="GHEA Grapalat" w:hAnsi="GHEA Grapalat" w:cs="Calibri"/>
                <w:bCs/>
                <w:sz w:val="14"/>
                <w:szCs w:val="14"/>
                <w:lang w:val="it-IT"/>
              </w:rPr>
              <w:t xml:space="preserve"> կոմպրեսիոն դրայվերով, MP3 նվագարկիչ</w:t>
            </w:r>
            <w:r w:rsidRPr="004F150E">
              <w:rPr>
                <w:rFonts w:ascii="GHEA Grapalat" w:hAnsi="GHEA Grapalat" w:cs="Calibri"/>
                <w:bCs/>
                <w:sz w:val="14"/>
                <w:szCs w:val="14"/>
                <w:lang w:val="hy-AM"/>
              </w:rPr>
              <w:t>՝</w:t>
            </w:r>
            <w:r w:rsidRPr="004F150E">
              <w:rPr>
                <w:rFonts w:ascii="GHEA Grapalat" w:hAnsi="GHEA Grapalat" w:cs="Calibri"/>
                <w:bCs/>
                <w:sz w:val="14"/>
                <w:szCs w:val="14"/>
                <w:lang w:val="it-IT"/>
              </w:rPr>
              <w:t xml:space="preserve"> USB-ով, Blutooth</w:t>
            </w:r>
            <w:r w:rsidRPr="004F150E">
              <w:rPr>
                <w:rFonts w:ascii="GHEA Grapalat" w:hAnsi="GHEA Grapalat" w:cs="Calibri"/>
                <w:bCs/>
                <w:sz w:val="14"/>
                <w:szCs w:val="14"/>
                <w:lang w:val="hy-AM"/>
              </w:rPr>
              <w:t xml:space="preserve"> համակարգ, ա</w:t>
            </w:r>
            <w:r w:rsidRPr="004F150E">
              <w:rPr>
                <w:rFonts w:ascii="GHEA Grapalat" w:hAnsi="GHEA Grapalat" w:cs="Calibri"/>
                <w:bCs/>
                <w:sz w:val="14"/>
                <w:szCs w:val="14"/>
                <w:lang w:val="it-IT"/>
              </w:rPr>
              <w:t>ռնվազն հինգ գծային էկվալայզեր</w:t>
            </w:r>
            <w:r w:rsidRPr="004F150E">
              <w:rPr>
                <w:rFonts w:ascii="GHEA Grapalat" w:hAnsi="GHEA Grapalat" w:cs="Calibri"/>
                <w:bCs/>
                <w:sz w:val="14"/>
                <w:szCs w:val="14"/>
                <w:lang w:val="hy-AM"/>
              </w:rPr>
              <w:t>,</w:t>
            </w:r>
            <w:r w:rsidRPr="004F150E">
              <w:rPr>
                <w:rFonts w:ascii="GHEA Grapalat" w:hAnsi="GHEA Grapalat" w:cs="Calibri"/>
                <w:bCs/>
                <w:sz w:val="14"/>
                <w:szCs w:val="14"/>
                <w:lang w:val="it-IT"/>
              </w:rPr>
              <w:t xml:space="preserve"> LCD էկրան</w:t>
            </w:r>
            <w:r w:rsidRPr="004F150E">
              <w:rPr>
                <w:rFonts w:ascii="GHEA Grapalat" w:hAnsi="GHEA Grapalat" w:cs="Calibri"/>
                <w:bCs/>
                <w:sz w:val="14"/>
                <w:szCs w:val="14"/>
                <w:lang w:val="hy-AM"/>
              </w:rPr>
              <w:t>, հ</w:t>
            </w:r>
            <w:r w:rsidRPr="004F150E">
              <w:rPr>
                <w:rFonts w:ascii="GHEA Grapalat" w:hAnsi="GHEA Grapalat" w:cs="Calibri"/>
                <w:bCs/>
                <w:sz w:val="14"/>
                <w:szCs w:val="14"/>
                <w:lang w:val="it-IT"/>
              </w:rPr>
              <w:t>եռակառավարվող խոսափող՝ առն</w:t>
            </w:r>
            <w:r w:rsidRPr="004F150E">
              <w:rPr>
                <w:rFonts w:ascii="GHEA Grapalat" w:hAnsi="GHEA Grapalat" w:cs="Calibri"/>
                <w:bCs/>
                <w:sz w:val="14"/>
                <w:szCs w:val="14"/>
                <w:lang w:val="it-IT"/>
              </w:rPr>
              <w:softHyphen/>
              <w:t>վազն երկու հատ և լա</w:t>
            </w:r>
            <w:r w:rsidRPr="004F150E">
              <w:rPr>
                <w:rFonts w:ascii="GHEA Grapalat" w:hAnsi="GHEA Grapalat" w:cs="Calibri"/>
                <w:bCs/>
                <w:sz w:val="14"/>
                <w:szCs w:val="14"/>
                <w:lang w:val="it-IT"/>
              </w:rPr>
              <w:softHyphen/>
              <w:t>րային խոսափող՝ առնվազն մեկ հա</w:t>
            </w:r>
            <w:r w:rsidRPr="004F150E">
              <w:rPr>
                <w:rFonts w:ascii="GHEA Grapalat" w:hAnsi="GHEA Grapalat" w:cs="Calibri"/>
                <w:bCs/>
                <w:sz w:val="14"/>
                <w:szCs w:val="14"/>
                <w:lang w:val="hy-AM"/>
              </w:rPr>
              <w:t>տ, որոնք պետք է ունենան</w:t>
            </w:r>
            <w:r w:rsidRPr="004F150E">
              <w:rPr>
                <w:rFonts w:ascii="GHEA Grapalat" w:hAnsi="GHEA Grapalat" w:cs="Calibri"/>
                <w:bCs/>
                <w:sz w:val="14"/>
                <w:szCs w:val="14"/>
                <w:lang w:val="it-IT"/>
              </w:rPr>
              <w:t xml:space="preserve"> մա</w:t>
            </w:r>
            <w:r w:rsidRPr="004F150E">
              <w:rPr>
                <w:rFonts w:ascii="GHEA Grapalat" w:hAnsi="GHEA Grapalat" w:cs="Calibri"/>
                <w:bCs/>
                <w:sz w:val="14"/>
                <w:szCs w:val="14"/>
                <w:lang w:val="it-IT"/>
              </w:rPr>
              <w:softHyphen/>
              <w:t>կար</w:t>
            </w:r>
            <w:r w:rsidRPr="004F150E">
              <w:rPr>
                <w:rFonts w:ascii="GHEA Grapalat" w:hAnsi="GHEA Grapalat" w:cs="Calibri"/>
                <w:bCs/>
                <w:sz w:val="14"/>
                <w:szCs w:val="14"/>
                <w:lang w:val="it-IT"/>
              </w:rPr>
              <w:softHyphen/>
              <w:t>դակի կառավար</w:t>
            </w:r>
            <w:r w:rsidRPr="004F150E">
              <w:rPr>
                <w:rFonts w:ascii="GHEA Grapalat" w:hAnsi="GHEA Grapalat" w:cs="Calibri"/>
                <w:bCs/>
                <w:sz w:val="14"/>
                <w:szCs w:val="14"/>
                <w:lang w:val="hy-AM"/>
              </w:rPr>
              <w:t>ման հնարավորություն,  վ</w:t>
            </w:r>
            <w:r w:rsidRPr="004F150E">
              <w:rPr>
                <w:rFonts w:ascii="GHEA Grapalat" w:hAnsi="GHEA Grapalat" w:cs="Calibri"/>
                <w:bCs/>
                <w:sz w:val="14"/>
                <w:szCs w:val="14"/>
                <w:lang w:val="it-IT"/>
              </w:rPr>
              <w:t>երալից</w:t>
            </w:r>
            <w:r w:rsidRPr="004F150E">
              <w:rPr>
                <w:rFonts w:ascii="GHEA Grapalat" w:hAnsi="GHEA Grapalat" w:cs="Calibri"/>
                <w:bCs/>
                <w:sz w:val="14"/>
                <w:szCs w:val="14"/>
                <w:lang w:val="it-IT"/>
              </w:rPr>
              <w:softHyphen/>
              <w:t>քա</w:t>
            </w:r>
            <w:r w:rsidRPr="004F150E">
              <w:rPr>
                <w:rFonts w:ascii="GHEA Grapalat" w:hAnsi="GHEA Grapalat" w:cs="Calibri"/>
                <w:bCs/>
                <w:sz w:val="14"/>
                <w:szCs w:val="14"/>
                <w:lang w:val="it-IT"/>
              </w:rPr>
              <w:softHyphen/>
              <w:t>վոր</w:t>
            </w:r>
            <w:r w:rsidRPr="004F150E">
              <w:rPr>
                <w:rFonts w:ascii="GHEA Grapalat" w:hAnsi="GHEA Grapalat" w:cs="Calibri"/>
                <w:bCs/>
                <w:sz w:val="14"/>
                <w:szCs w:val="14"/>
                <w:lang w:val="it-IT"/>
              </w:rPr>
              <w:softHyphen/>
              <w:t>վող մարտկոց</w:t>
            </w:r>
            <w:r w:rsidRPr="004F150E">
              <w:rPr>
                <w:rFonts w:ascii="GHEA Grapalat" w:hAnsi="GHEA Grapalat" w:cs="Calibri"/>
                <w:bCs/>
                <w:sz w:val="14"/>
                <w:szCs w:val="14"/>
                <w:lang w:val="hy-AM"/>
              </w:rPr>
              <w:t>՝</w:t>
            </w:r>
            <w:r w:rsidRPr="004F150E">
              <w:rPr>
                <w:rFonts w:ascii="GHEA Grapalat" w:hAnsi="GHEA Grapalat" w:cs="Calibri"/>
                <w:bCs/>
                <w:sz w:val="14"/>
                <w:szCs w:val="14"/>
                <w:lang w:val="it-IT"/>
              </w:rPr>
              <w:t xml:space="preserve"> նվազա</w:t>
            </w:r>
            <w:r w:rsidRPr="004F150E">
              <w:rPr>
                <w:rFonts w:ascii="GHEA Grapalat" w:hAnsi="GHEA Grapalat" w:cs="Calibri"/>
                <w:bCs/>
                <w:sz w:val="14"/>
                <w:szCs w:val="14"/>
                <w:lang w:val="it-IT"/>
              </w:rPr>
              <w:softHyphen/>
              <w:t>գույնը 4 ժամ մարտկոցի աշխատու</w:t>
            </w:r>
            <w:r w:rsidRPr="004F150E">
              <w:rPr>
                <w:rFonts w:ascii="GHEA Grapalat" w:hAnsi="GHEA Grapalat" w:cs="Calibri"/>
                <w:bCs/>
                <w:sz w:val="14"/>
                <w:szCs w:val="14"/>
                <w:lang w:val="it-IT"/>
              </w:rPr>
              <w:softHyphen/>
              <w:t>նա</w:t>
            </w:r>
            <w:r w:rsidRPr="004F150E">
              <w:rPr>
                <w:rFonts w:ascii="GHEA Grapalat" w:hAnsi="GHEA Grapalat" w:cs="Calibri"/>
                <w:bCs/>
                <w:sz w:val="14"/>
                <w:szCs w:val="14"/>
                <w:lang w:val="it-IT"/>
              </w:rPr>
              <w:softHyphen/>
              <w:t>կութ</w:t>
            </w:r>
            <w:r w:rsidRPr="004F150E">
              <w:rPr>
                <w:rFonts w:ascii="GHEA Grapalat" w:hAnsi="GHEA Grapalat" w:cs="Calibri"/>
                <w:bCs/>
                <w:sz w:val="14"/>
                <w:szCs w:val="14"/>
                <w:lang w:val="it-IT"/>
              </w:rPr>
              <w:softHyphen/>
              <w:t>յամբ:</w:t>
            </w:r>
          </w:p>
          <w:p w:rsidR="00DD7F0D" w:rsidRPr="004F150E" w:rsidRDefault="00DD7F0D" w:rsidP="00DD7F0D">
            <w:pPr>
              <w:spacing w:after="0" w:line="240" w:lineRule="auto"/>
              <w:jc w:val="both"/>
              <w:rPr>
                <w:rFonts w:ascii="GHEA Grapalat" w:hAnsi="GHEA Grapalat" w:cs="Calibri"/>
                <w:bCs/>
                <w:sz w:val="14"/>
                <w:szCs w:val="14"/>
                <w:lang w:val="hy-AM"/>
              </w:rPr>
            </w:pPr>
            <w:r w:rsidRPr="004F150E">
              <w:rPr>
                <w:rFonts w:ascii="GHEA Grapalat" w:hAnsi="GHEA Grapalat" w:cs="Calibri"/>
                <w:bCs/>
                <w:sz w:val="14"/>
                <w:szCs w:val="14"/>
                <w:lang w:val="it-IT"/>
              </w:rPr>
              <w:t xml:space="preserve">Միացումներ </w:t>
            </w:r>
            <w:r w:rsidRPr="004F150E">
              <w:rPr>
                <w:rFonts w:ascii="GHEA Grapalat" w:hAnsi="GHEA Grapalat" w:cs="Calibri"/>
                <w:bCs/>
                <w:sz w:val="14"/>
                <w:szCs w:val="14"/>
                <w:lang w:val="af-ZA"/>
              </w:rPr>
              <w:t>Mic 6.3 մմ TS Jack, Line in L&amp;R RCA, Line Out L&amp;R RCA</w:t>
            </w:r>
            <w:r w:rsidRPr="004F150E">
              <w:rPr>
                <w:rFonts w:ascii="GHEA Grapalat" w:hAnsi="GHEA Grapalat" w:cs="Calibri"/>
                <w:bCs/>
                <w:sz w:val="14"/>
                <w:szCs w:val="14"/>
                <w:lang w:val="it-IT"/>
              </w:rPr>
              <w:t>:</w:t>
            </w:r>
            <w:r>
              <w:rPr>
                <w:rFonts w:ascii="GHEA Grapalat" w:hAnsi="GHEA Grapalat" w:cs="Calibri"/>
                <w:bCs/>
                <w:sz w:val="14"/>
                <w:szCs w:val="14"/>
              </w:rPr>
              <w:t xml:space="preserve"> </w:t>
            </w:r>
            <w:r w:rsidRPr="004F150E">
              <w:rPr>
                <w:rFonts w:ascii="GHEA Grapalat" w:hAnsi="GHEA Grapalat" w:cs="Calibri"/>
                <w:bCs/>
                <w:sz w:val="14"/>
                <w:szCs w:val="14"/>
                <w:lang w:val="it-IT"/>
              </w:rPr>
              <w:t xml:space="preserve">Միկրոֆոնի սնուցման աղբյուր՝ 3V: </w:t>
            </w:r>
          </w:p>
          <w:p w:rsidR="00DD7F0D" w:rsidRPr="004F150E" w:rsidRDefault="00DD7F0D" w:rsidP="00DD7F0D">
            <w:pPr>
              <w:spacing w:after="0" w:line="240" w:lineRule="auto"/>
              <w:jc w:val="both"/>
              <w:rPr>
                <w:rFonts w:ascii="GHEA Grapalat" w:hAnsi="GHEA Grapalat" w:cs="Calibri"/>
                <w:bCs/>
                <w:sz w:val="14"/>
                <w:szCs w:val="14"/>
                <w:lang w:val="it-IT"/>
              </w:rPr>
            </w:pPr>
            <w:r w:rsidRPr="004F150E">
              <w:rPr>
                <w:rFonts w:ascii="GHEA Grapalat" w:hAnsi="GHEA Grapalat" w:cs="Calibri"/>
                <w:bCs/>
                <w:sz w:val="14"/>
                <w:szCs w:val="14"/>
                <w:lang w:val="it-IT"/>
              </w:rPr>
              <w:lastRenderedPageBreak/>
              <w:t>Սայլակային հա</w:t>
            </w:r>
            <w:r w:rsidRPr="004F150E">
              <w:rPr>
                <w:rFonts w:ascii="GHEA Grapalat" w:hAnsi="GHEA Grapalat" w:cs="Calibri"/>
                <w:bCs/>
                <w:sz w:val="14"/>
                <w:szCs w:val="14"/>
                <w:lang w:val="it-IT"/>
              </w:rPr>
              <w:softHyphen/>
              <w:t>մակարգ անիվներով, երկու կողային բռնակ</w:t>
            </w:r>
            <w:r w:rsidRPr="004F150E">
              <w:rPr>
                <w:rFonts w:ascii="GHEA Grapalat" w:hAnsi="GHEA Grapalat" w:cs="Calibri"/>
                <w:bCs/>
                <w:sz w:val="14"/>
                <w:szCs w:val="14"/>
                <w:lang w:val="it-IT"/>
              </w:rPr>
              <w:softHyphen/>
              <w:t>ներով և վերևում մեկ շարժական բռնակով:</w:t>
            </w:r>
          </w:p>
          <w:p w:rsidR="00DD7F0D" w:rsidRPr="004F150E" w:rsidRDefault="00DD7F0D" w:rsidP="00DD7F0D">
            <w:pPr>
              <w:spacing w:after="0" w:line="240" w:lineRule="auto"/>
              <w:jc w:val="both"/>
              <w:rPr>
                <w:rFonts w:ascii="GHEA Grapalat" w:hAnsi="GHEA Grapalat" w:cs="Arial"/>
                <w:bCs/>
                <w:color w:val="FF0000"/>
                <w:sz w:val="14"/>
                <w:szCs w:val="14"/>
                <w:lang w:val="it-IT"/>
              </w:rPr>
            </w:pPr>
            <w:r w:rsidRPr="004F150E">
              <w:rPr>
                <w:rFonts w:ascii="GHEA Grapalat" w:hAnsi="GHEA Grapalat" w:cs="Calibri"/>
                <w:bCs/>
                <w:sz w:val="14"/>
                <w:szCs w:val="14"/>
                <w:lang w:val="hy-AM"/>
              </w:rPr>
              <w:t>Արտադրող գործարանի գործարանային գրքույկի առկա</w:t>
            </w:r>
            <w:r w:rsidRPr="004F150E">
              <w:rPr>
                <w:rFonts w:ascii="GHEA Grapalat" w:hAnsi="GHEA Grapalat" w:cs="Calibri"/>
                <w:bCs/>
                <w:sz w:val="14"/>
                <w:szCs w:val="14"/>
                <w:lang w:val="hy-AM"/>
              </w:rPr>
              <w:softHyphen/>
              <w:t>յութ</w:t>
            </w:r>
            <w:r w:rsidRPr="004F150E">
              <w:rPr>
                <w:rFonts w:ascii="GHEA Grapalat" w:hAnsi="GHEA Grapalat" w:cs="Calibri"/>
                <w:bCs/>
                <w:sz w:val="14"/>
                <w:szCs w:val="14"/>
                <w:lang w:val="hy-AM"/>
              </w:rPr>
              <w:softHyphen/>
              <w:t>յամբ։</w:t>
            </w:r>
          </w:p>
        </w:tc>
        <w:tc>
          <w:tcPr>
            <w:tcW w:w="972" w:type="pct"/>
            <w:shd w:val="clear" w:color="auto" w:fill="auto"/>
          </w:tcPr>
          <w:p w:rsidR="00DD7F0D" w:rsidRPr="00DD7F0D" w:rsidRDefault="00DD7F0D" w:rsidP="00DD7F0D">
            <w:pPr>
              <w:spacing w:after="0" w:line="240" w:lineRule="auto"/>
              <w:jc w:val="both"/>
              <w:rPr>
                <w:rFonts w:ascii="GHEA Grapalat" w:hAnsi="GHEA Grapalat" w:cs="Calibri"/>
                <w:bCs/>
                <w:sz w:val="14"/>
                <w:szCs w:val="14"/>
                <w:lang w:val="hy-AM"/>
              </w:rPr>
            </w:pPr>
            <w:r w:rsidRPr="00DD7F0D">
              <w:rPr>
                <w:rFonts w:ascii="GHEA Grapalat" w:hAnsi="GHEA Grapalat" w:cs="Calibri"/>
                <w:bCs/>
                <w:sz w:val="14"/>
                <w:szCs w:val="14"/>
                <w:lang w:val="hy-AM"/>
              </w:rPr>
              <w:lastRenderedPageBreak/>
              <w:t>Շ</w:t>
            </w:r>
            <w:r w:rsidRPr="00DD7F0D">
              <w:rPr>
                <w:rFonts w:ascii="GHEA Grapalat" w:hAnsi="GHEA Grapalat" w:cs="Calibri"/>
                <w:bCs/>
                <w:sz w:val="14"/>
                <w:szCs w:val="14"/>
                <w:lang w:val="it-IT"/>
              </w:rPr>
              <w:t xml:space="preserve">արժական </w:t>
            </w:r>
            <w:r w:rsidRPr="00DD7F0D">
              <w:rPr>
                <w:rFonts w:ascii="GHEA Grapalat" w:hAnsi="GHEA Grapalat" w:cs="Calibri"/>
                <w:bCs/>
                <w:sz w:val="14"/>
                <w:szCs w:val="14"/>
                <w:lang w:val="hy-AM"/>
              </w:rPr>
              <w:t>դ</w:t>
            </w:r>
            <w:r w:rsidRPr="00DD7F0D">
              <w:rPr>
                <w:rFonts w:ascii="GHEA Grapalat" w:hAnsi="GHEA Grapalat" w:cs="Calibri"/>
                <w:bCs/>
                <w:sz w:val="14"/>
                <w:szCs w:val="14"/>
                <w:lang w:val="it-IT"/>
              </w:rPr>
              <w:t>յուրակիր ձայնային համակարգ</w:t>
            </w:r>
            <w:r w:rsidRPr="00DD7F0D">
              <w:rPr>
                <w:rFonts w:ascii="GHEA Grapalat" w:hAnsi="GHEA Grapalat" w:cs="Calibri"/>
                <w:bCs/>
                <w:sz w:val="14"/>
                <w:szCs w:val="14"/>
                <w:lang w:val="hy-AM"/>
              </w:rPr>
              <w:t>՝</w:t>
            </w:r>
            <w:r w:rsidRPr="00DD7F0D">
              <w:rPr>
                <w:rFonts w:ascii="GHEA Grapalat" w:hAnsi="GHEA Grapalat" w:cs="Calibri"/>
                <w:bCs/>
                <w:sz w:val="14"/>
                <w:szCs w:val="14"/>
                <w:lang w:val="it-IT"/>
              </w:rPr>
              <w:t xml:space="preserve"> վերալիցքավորվող մարտկոցով: </w:t>
            </w:r>
          </w:p>
          <w:p w:rsidR="00DD7F0D" w:rsidRPr="00DD7F0D" w:rsidRDefault="00DD7F0D" w:rsidP="00DD7F0D">
            <w:pPr>
              <w:spacing w:after="0" w:line="240" w:lineRule="auto"/>
              <w:jc w:val="both"/>
              <w:rPr>
                <w:rFonts w:ascii="GHEA Grapalat" w:hAnsi="GHEA Grapalat" w:cs="Calibri"/>
                <w:bCs/>
                <w:sz w:val="14"/>
                <w:szCs w:val="14"/>
                <w:lang w:val="hy-AM"/>
              </w:rPr>
            </w:pPr>
            <w:r w:rsidRPr="00DD7F0D">
              <w:rPr>
                <w:rFonts w:ascii="GHEA Grapalat" w:hAnsi="GHEA Grapalat" w:cs="Calibri"/>
                <w:bCs/>
                <w:sz w:val="14"/>
                <w:szCs w:val="14"/>
                <w:lang w:val="hy-AM"/>
              </w:rPr>
              <w:t xml:space="preserve">Ձայնային համակարգը ունի </w:t>
            </w:r>
            <w:r w:rsidRPr="00DD7F0D">
              <w:rPr>
                <w:rFonts w:ascii="GHEA Grapalat" w:hAnsi="GHEA Grapalat" w:cs="Calibri"/>
                <w:bCs/>
                <w:sz w:val="14"/>
                <w:szCs w:val="14"/>
                <w:lang w:val="it-IT"/>
              </w:rPr>
              <w:t>800W Peak Power Class-AB հզորության ուժեղացուցիչ</w:t>
            </w:r>
            <w:r w:rsidRPr="00DD7F0D">
              <w:rPr>
                <w:rFonts w:ascii="GHEA Grapalat" w:hAnsi="GHEA Grapalat" w:cs="Calibri"/>
                <w:bCs/>
                <w:sz w:val="14"/>
                <w:szCs w:val="14"/>
                <w:lang w:val="hy-AM"/>
              </w:rPr>
              <w:t xml:space="preserve">, </w:t>
            </w:r>
            <w:r w:rsidRPr="00DD7F0D">
              <w:rPr>
                <w:rFonts w:ascii="GHEA Grapalat" w:hAnsi="GHEA Grapalat" w:cs="Calibri"/>
                <w:bCs/>
                <w:sz w:val="14"/>
                <w:szCs w:val="14"/>
                <w:lang w:val="it-IT"/>
              </w:rPr>
              <w:t>15"</w:t>
            </w:r>
            <w:r w:rsidRPr="00DD7F0D">
              <w:rPr>
                <w:rFonts w:ascii="GHEA Grapalat" w:hAnsi="GHEA Grapalat" w:cs="Calibri"/>
                <w:bCs/>
                <w:sz w:val="14"/>
                <w:szCs w:val="14"/>
                <w:lang w:val="hy-AM"/>
              </w:rPr>
              <w:t xml:space="preserve"> (դյույմ)</w:t>
            </w:r>
            <w:r w:rsidRPr="00DD7F0D">
              <w:rPr>
                <w:rFonts w:ascii="GHEA Grapalat" w:hAnsi="GHEA Grapalat" w:cs="Calibri"/>
                <w:bCs/>
                <w:sz w:val="14"/>
                <w:szCs w:val="14"/>
                <w:lang w:val="it-IT"/>
              </w:rPr>
              <w:t xml:space="preserve"> վուֆեր</w:t>
            </w:r>
            <w:r w:rsidRPr="00DD7F0D">
              <w:rPr>
                <w:rFonts w:ascii="GHEA Grapalat" w:hAnsi="GHEA Grapalat" w:cs="Calibri"/>
                <w:bCs/>
                <w:sz w:val="14"/>
                <w:szCs w:val="14"/>
                <w:lang w:val="hy-AM"/>
              </w:rPr>
              <w:t>՝</w:t>
            </w:r>
            <w:r w:rsidRPr="00DD7F0D">
              <w:rPr>
                <w:rFonts w:ascii="GHEA Grapalat" w:hAnsi="GHEA Grapalat" w:cs="Calibri"/>
                <w:bCs/>
                <w:sz w:val="14"/>
                <w:szCs w:val="14"/>
                <w:lang w:val="it-IT"/>
              </w:rPr>
              <w:t xml:space="preserve"> 1"</w:t>
            </w:r>
            <w:r w:rsidRPr="00DD7F0D">
              <w:rPr>
                <w:rFonts w:ascii="GHEA Grapalat" w:hAnsi="GHEA Grapalat" w:cs="Calibri"/>
                <w:bCs/>
                <w:sz w:val="14"/>
                <w:szCs w:val="14"/>
                <w:lang w:val="hy-AM"/>
              </w:rPr>
              <w:t xml:space="preserve"> (դյույմ)</w:t>
            </w:r>
            <w:r w:rsidRPr="00DD7F0D">
              <w:rPr>
                <w:rFonts w:ascii="GHEA Grapalat" w:hAnsi="GHEA Grapalat" w:cs="Calibri"/>
                <w:bCs/>
                <w:sz w:val="14"/>
                <w:szCs w:val="14"/>
                <w:lang w:val="it-IT"/>
              </w:rPr>
              <w:t xml:space="preserve"> կոմպրեսիոն դրայվերով, MP3 նվագարկիչ</w:t>
            </w:r>
            <w:r w:rsidRPr="00DD7F0D">
              <w:rPr>
                <w:rFonts w:ascii="GHEA Grapalat" w:hAnsi="GHEA Grapalat" w:cs="Calibri"/>
                <w:bCs/>
                <w:sz w:val="14"/>
                <w:szCs w:val="14"/>
                <w:lang w:val="hy-AM"/>
              </w:rPr>
              <w:t>՝</w:t>
            </w:r>
            <w:r w:rsidRPr="00DD7F0D">
              <w:rPr>
                <w:rFonts w:ascii="GHEA Grapalat" w:hAnsi="GHEA Grapalat" w:cs="Calibri"/>
                <w:bCs/>
                <w:sz w:val="14"/>
                <w:szCs w:val="14"/>
                <w:lang w:val="it-IT"/>
              </w:rPr>
              <w:t xml:space="preserve"> USB-ով, Blutooth</w:t>
            </w:r>
            <w:r w:rsidRPr="00DD7F0D">
              <w:rPr>
                <w:rFonts w:ascii="GHEA Grapalat" w:hAnsi="GHEA Grapalat" w:cs="Calibri"/>
                <w:bCs/>
                <w:sz w:val="14"/>
                <w:szCs w:val="14"/>
                <w:lang w:val="hy-AM"/>
              </w:rPr>
              <w:t xml:space="preserve"> համակարգ, </w:t>
            </w:r>
            <w:r w:rsidRPr="00DD7F0D">
              <w:rPr>
                <w:rFonts w:ascii="GHEA Grapalat" w:hAnsi="GHEA Grapalat" w:cs="Calibri"/>
                <w:bCs/>
                <w:sz w:val="14"/>
                <w:szCs w:val="14"/>
                <w:lang w:val="it-IT"/>
              </w:rPr>
              <w:t>հինգ գծային էկվալայզեր</w:t>
            </w:r>
            <w:r w:rsidRPr="00DD7F0D">
              <w:rPr>
                <w:rFonts w:ascii="GHEA Grapalat" w:hAnsi="GHEA Grapalat" w:cs="Calibri"/>
                <w:bCs/>
                <w:sz w:val="14"/>
                <w:szCs w:val="14"/>
                <w:lang w:val="hy-AM"/>
              </w:rPr>
              <w:t>,</w:t>
            </w:r>
            <w:r w:rsidRPr="00DD7F0D">
              <w:rPr>
                <w:rFonts w:ascii="GHEA Grapalat" w:hAnsi="GHEA Grapalat" w:cs="Calibri"/>
                <w:bCs/>
                <w:sz w:val="14"/>
                <w:szCs w:val="14"/>
                <w:lang w:val="it-IT"/>
              </w:rPr>
              <w:t xml:space="preserve"> LCD էկրան</w:t>
            </w:r>
            <w:r w:rsidRPr="00DD7F0D">
              <w:rPr>
                <w:rFonts w:ascii="GHEA Grapalat" w:hAnsi="GHEA Grapalat" w:cs="Calibri"/>
                <w:bCs/>
                <w:sz w:val="14"/>
                <w:szCs w:val="14"/>
                <w:lang w:val="hy-AM"/>
              </w:rPr>
              <w:t>, հ</w:t>
            </w:r>
            <w:r w:rsidRPr="00DD7F0D">
              <w:rPr>
                <w:rFonts w:ascii="GHEA Grapalat" w:hAnsi="GHEA Grapalat" w:cs="Calibri"/>
                <w:bCs/>
                <w:sz w:val="14"/>
                <w:szCs w:val="14"/>
                <w:lang w:val="it-IT"/>
              </w:rPr>
              <w:t>եռակառավարվող խոսափող՝ երկու հատ և լա</w:t>
            </w:r>
            <w:r w:rsidRPr="00DD7F0D">
              <w:rPr>
                <w:rFonts w:ascii="GHEA Grapalat" w:hAnsi="GHEA Grapalat" w:cs="Calibri"/>
                <w:bCs/>
                <w:sz w:val="14"/>
                <w:szCs w:val="14"/>
                <w:lang w:val="it-IT"/>
              </w:rPr>
              <w:softHyphen/>
              <w:t>րային խոսափող՝ մեկ հա</w:t>
            </w:r>
            <w:r w:rsidRPr="00DD7F0D">
              <w:rPr>
                <w:rFonts w:ascii="GHEA Grapalat" w:hAnsi="GHEA Grapalat" w:cs="Calibri"/>
                <w:bCs/>
                <w:sz w:val="14"/>
                <w:szCs w:val="14"/>
                <w:lang w:val="hy-AM"/>
              </w:rPr>
              <w:t>տ, որոնք պետք է ունենան</w:t>
            </w:r>
            <w:r w:rsidRPr="00DD7F0D">
              <w:rPr>
                <w:rFonts w:ascii="GHEA Grapalat" w:hAnsi="GHEA Grapalat" w:cs="Calibri"/>
                <w:bCs/>
                <w:sz w:val="14"/>
                <w:szCs w:val="14"/>
                <w:lang w:val="it-IT"/>
              </w:rPr>
              <w:t xml:space="preserve"> մա</w:t>
            </w:r>
            <w:r w:rsidRPr="00DD7F0D">
              <w:rPr>
                <w:rFonts w:ascii="GHEA Grapalat" w:hAnsi="GHEA Grapalat" w:cs="Calibri"/>
                <w:bCs/>
                <w:sz w:val="14"/>
                <w:szCs w:val="14"/>
                <w:lang w:val="it-IT"/>
              </w:rPr>
              <w:softHyphen/>
              <w:t>կար</w:t>
            </w:r>
            <w:r w:rsidRPr="00DD7F0D">
              <w:rPr>
                <w:rFonts w:ascii="GHEA Grapalat" w:hAnsi="GHEA Grapalat" w:cs="Calibri"/>
                <w:bCs/>
                <w:sz w:val="14"/>
                <w:szCs w:val="14"/>
                <w:lang w:val="it-IT"/>
              </w:rPr>
              <w:softHyphen/>
              <w:t>դակի կառավար</w:t>
            </w:r>
            <w:r w:rsidRPr="00DD7F0D">
              <w:rPr>
                <w:rFonts w:ascii="GHEA Grapalat" w:hAnsi="GHEA Grapalat" w:cs="Calibri"/>
                <w:bCs/>
                <w:sz w:val="14"/>
                <w:szCs w:val="14"/>
                <w:lang w:val="hy-AM"/>
              </w:rPr>
              <w:t>ման հնարավորություն,  վ</w:t>
            </w:r>
            <w:r w:rsidRPr="00DD7F0D">
              <w:rPr>
                <w:rFonts w:ascii="GHEA Grapalat" w:hAnsi="GHEA Grapalat" w:cs="Calibri"/>
                <w:bCs/>
                <w:sz w:val="14"/>
                <w:szCs w:val="14"/>
                <w:lang w:val="it-IT"/>
              </w:rPr>
              <w:t>երալից</w:t>
            </w:r>
            <w:r w:rsidRPr="00DD7F0D">
              <w:rPr>
                <w:rFonts w:ascii="GHEA Grapalat" w:hAnsi="GHEA Grapalat" w:cs="Calibri"/>
                <w:bCs/>
                <w:sz w:val="14"/>
                <w:szCs w:val="14"/>
                <w:lang w:val="it-IT"/>
              </w:rPr>
              <w:softHyphen/>
              <w:t>քա</w:t>
            </w:r>
            <w:r w:rsidRPr="00DD7F0D">
              <w:rPr>
                <w:rFonts w:ascii="GHEA Grapalat" w:hAnsi="GHEA Grapalat" w:cs="Calibri"/>
                <w:bCs/>
                <w:sz w:val="14"/>
                <w:szCs w:val="14"/>
                <w:lang w:val="it-IT"/>
              </w:rPr>
              <w:softHyphen/>
              <w:t>վոր</w:t>
            </w:r>
            <w:r w:rsidRPr="00DD7F0D">
              <w:rPr>
                <w:rFonts w:ascii="GHEA Grapalat" w:hAnsi="GHEA Grapalat" w:cs="Calibri"/>
                <w:bCs/>
                <w:sz w:val="14"/>
                <w:szCs w:val="14"/>
                <w:lang w:val="it-IT"/>
              </w:rPr>
              <w:softHyphen/>
              <w:t>վող մարտկոց</w:t>
            </w:r>
            <w:r w:rsidRPr="00DD7F0D">
              <w:rPr>
                <w:rFonts w:ascii="GHEA Grapalat" w:hAnsi="GHEA Grapalat" w:cs="Calibri"/>
                <w:bCs/>
                <w:sz w:val="14"/>
                <w:szCs w:val="14"/>
                <w:lang w:val="hy-AM"/>
              </w:rPr>
              <w:t>՝</w:t>
            </w:r>
            <w:r w:rsidRPr="00DD7F0D">
              <w:rPr>
                <w:rFonts w:ascii="GHEA Grapalat" w:hAnsi="GHEA Grapalat" w:cs="Calibri"/>
                <w:bCs/>
                <w:sz w:val="14"/>
                <w:szCs w:val="14"/>
                <w:lang w:val="it-IT"/>
              </w:rPr>
              <w:t xml:space="preserve"> 4 ժամ մարտկոցի աշխատու</w:t>
            </w:r>
            <w:r w:rsidRPr="00DD7F0D">
              <w:rPr>
                <w:rFonts w:ascii="GHEA Grapalat" w:hAnsi="GHEA Grapalat" w:cs="Calibri"/>
                <w:bCs/>
                <w:sz w:val="14"/>
                <w:szCs w:val="14"/>
                <w:lang w:val="it-IT"/>
              </w:rPr>
              <w:softHyphen/>
              <w:t>նա</w:t>
            </w:r>
            <w:r w:rsidRPr="00DD7F0D">
              <w:rPr>
                <w:rFonts w:ascii="GHEA Grapalat" w:hAnsi="GHEA Grapalat" w:cs="Calibri"/>
                <w:bCs/>
                <w:sz w:val="14"/>
                <w:szCs w:val="14"/>
                <w:lang w:val="it-IT"/>
              </w:rPr>
              <w:softHyphen/>
              <w:t>կութ</w:t>
            </w:r>
            <w:r w:rsidRPr="00DD7F0D">
              <w:rPr>
                <w:rFonts w:ascii="GHEA Grapalat" w:hAnsi="GHEA Grapalat" w:cs="Calibri"/>
                <w:bCs/>
                <w:sz w:val="14"/>
                <w:szCs w:val="14"/>
                <w:lang w:val="it-IT"/>
              </w:rPr>
              <w:softHyphen/>
              <w:t>յամբ:</w:t>
            </w:r>
            <w:r>
              <w:rPr>
                <w:rFonts w:ascii="GHEA Grapalat" w:hAnsi="GHEA Grapalat" w:cs="Calibri"/>
                <w:bCs/>
                <w:sz w:val="14"/>
                <w:szCs w:val="14"/>
              </w:rPr>
              <w:t xml:space="preserve"> </w:t>
            </w:r>
            <w:r w:rsidRPr="00DD7F0D">
              <w:rPr>
                <w:rFonts w:ascii="GHEA Grapalat" w:hAnsi="GHEA Grapalat" w:cs="Calibri"/>
                <w:bCs/>
                <w:sz w:val="14"/>
                <w:szCs w:val="14"/>
                <w:lang w:val="it-IT"/>
              </w:rPr>
              <w:t xml:space="preserve">Միացումներ </w:t>
            </w:r>
            <w:r w:rsidRPr="00DD7F0D">
              <w:rPr>
                <w:rFonts w:ascii="GHEA Grapalat" w:hAnsi="GHEA Grapalat" w:cs="Calibri"/>
                <w:bCs/>
                <w:sz w:val="14"/>
                <w:szCs w:val="14"/>
                <w:lang w:val="af-ZA"/>
              </w:rPr>
              <w:t>Mic 6.3 մմ TS Jack, Line in L&amp;R RCA, Line Out L&amp;R RCA</w:t>
            </w:r>
            <w:r w:rsidRPr="00DD7F0D">
              <w:rPr>
                <w:rFonts w:ascii="GHEA Grapalat" w:hAnsi="GHEA Grapalat" w:cs="Calibri"/>
                <w:bCs/>
                <w:sz w:val="14"/>
                <w:szCs w:val="14"/>
                <w:lang w:val="it-IT"/>
              </w:rPr>
              <w:t>:</w:t>
            </w:r>
          </w:p>
          <w:p w:rsidR="00DD7F0D" w:rsidRPr="00DD7F0D" w:rsidRDefault="00DD7F0D" w:rsidP="00DD7F0D">
            <w:pPr>
              <w:spacing w:after="0" w:line="240" w:lineRule="auto"/>
              <w:jc w:val="both"/>
              <w:rPr>
                <w:rFonts w:ascii="GHEA Grapalat" w:hAnsi="GHEA Grapalat" w:cs="Calibri"/>
                <w:bCs/>
                <w:sz w:val="14"/>
                <w:szCs w:val="14"/>
                <w:lang w:val="hy-AM"/>
              </w:rPr>
            </w:pPr>
            <w:r w:rsidRPr="00DD7F0D">
              <w:rPr>
                <w:rFonts w:ascii="GHEA Grapalat" w:hAnsi="GHEA Grapalat" w:cs="Calibri"/>
                <w:bCs/>
                <w:sz w:val="14"/>
                <w:szCs w:val="14"/>
                <w:lang w:val="it-IT"/>
              </w:rPr>
              <w:t xml:space="preserve">Միկրոֆոնի սնուցման աղբյուր՝ 3V: </w:t>
            </w:r>
          </w:p>
          <w:p w:rsidR="00DD7F0D" w:rsidRPr="00DD7F0D" w:rsidRDefault="00DD7F0D" w:rsidP="00DD7F0D">
            <w:pPr>
              <w:spacing w:after="0" w:line="240" w:lineRule="auto"/>
              <w:jc w:val="both"/>
              <w:rPr>
                <w:rFonts w:ascii="GHEA Grapalat" w:hAnsi="GHEA Grapalat" w:cs="Calibri"/>
                <w:bCs/>
                <w:sz w:val="14"/>
                <w:szCs w:val="14"/>
                <w:lang w:val="it-IT"/>
              </w:rPr>
            </w:pPr>
            <w:r w:rsidRPr="00DD7F0D">
              <w:rPr>
                <w:rFonts w:ascii="GHEA Grapalat" w:hAnsi="GHEA Grapalat" w:cs="Calibri"/>
                <w:bCs/>
                <w:sz w:val="14"/>
                <w:szCs w:val="14"/>
                <w:lang w:val="it-IT"/>
              </w:rPr>
              <w:t>Սայլակային հա</w:t>
            </w:r>
            <w:r w:rsidRPr="00DD7F0D">
              <w:rPr>
                <w:rFonts w:ascii="GHEA Grapalat" w:hAnsi="GHEA Grapalat" w:cs="Calibri"/>
                <w:bCs/>
                <w:sz w:val="14"/>
                <w:szCs w:val="14"/>
                <w:lang w:val="it-IT"/>
              </w:rPr>
              <w:softHyphen/>
              <w:t xml:space="preserve">մակարգ անիվներով, երկու կողային </w:t>
            </w:r>
            <w:r w:rsidRPr="00DD7F0D">
              <w:rPr>
                <w:rFonts w:ascii="GHEA Grapalat" w:hAnsi="GHEA Grapalat" w:cs="Calibri"/>
                <w:bCs/>
                <w:sz w:val="14"/>
                <w:szCs w:val="14"/>
                <w:lang w:val="it-IT"/>
              </w:rPr>
              <w:lastRenderedPageBreak/>
              <w:t>բռնակ</w:t>
            </w:r>
            <w:r w:rsidRPr="00DD7F0D">
              <w:rPr>
                <w:rFonts w:ascii="GHEA Grapalat" w:hAnsi="GHEA Grapalat" w:cs="Calibri"/>
                <w:bCs/>
                <w:sz w:val="14"/>
                <w:szCs w:val="14"/>
                <w:lang w:val="it-IT"/>
              </w:rPr>
              <w:softHyphen/>
              <w:t>ներով և վերևում մեկ շարժական բռնակով:</w:t>
            </w:r>
          </w:p>
          <w:p w:rsidR="00DD7F0D" w:rsidRPr="00DD7F0D" w:rsidRDefault="00DD7F0D" w:rsidP="00DD7F0D">
            <w:pPr>
              <w:spacing w:after="0" w:line="240" w:lineRule="auto"/>
              <w:jc w:val="both"/>
              <w:rPr>
                <w:rFonts w:ascii="GHEA Grapalat" w:hAnsi="GHEA Grapalat"/>
                <w:sz w:val="14"/>
                <w:szCs w:val="14"/>
                <w:lang w:val="af-ZA"/>
              </w:rPr>
            </w:pPr>
            <w:r w:rsidRPr="00DD7F0D">
              <w:rPr>
                <w:rFonts w:ascii="GHEA Grapalat" w:hAnsi="GHEA Grapalat" w:cs="Calibri"/>
                <w:bCs/>
                <w:sz w:val="14"/>
                <w:szCs w:val="14"/>
                <w:lang w:val="hy-AM"/>
              </w:rPr>
              <w:t>Արտադրող գործարանի գործարանային գրքույկի առկա</w:t>
            </w:r>
            <w:r w:rsidRPr="00DD7F0D">
              <w:rPr>
                <w:rFonts w:ascii="GHEA Grapalat" w:hAnsi="GHEA Grapalat" w:cs="Calibri"/>
                <w:bCs/>
                <w:sz w:val="14"/>
                <w:szCs w:val="14"/>
                <w:lang w:val="hy-AM"/>
              </w:rPr>
              <w:softHyphen/>
              <w:t>յութ</w:t>
            </w:r>
            <w:r w:rsidRPr="00DD7F0D">
              <w:rPr>
                <w:rFonts w:ascii="GHEA Grapalat" w:hAnsi="GHEA Grapalat" w:cs="Calibri"/>
                <w:bCs/>
                <w:sz w:val="14"/>
                <w:szCs w:val="14"/>
                <w:lang w:val="hy-AM"/>
              </w:rPr>
              <w:softHyphen/>
              <w:t>յամբ։</w:t>
            </w:r>
          </w:p>
        </w:tc>
      </w:tr>
      <w:tr w:rsidR="00DD7F0D" w:rsidRPr="00ED3F7E" w:rsidTr="00C631C3">
        <w:trPr>
          <w:trHeight w:val="20"/>
          <w:jc w:val="center"/>
        </w:trPr>
        <w:tc>
          <w:tcPr>
            <w:tcW w:w="209" w:type="pct"/>
            <w:shd w:val="clear" w:color="auto" w:fill="auto"/>
            <w:vAlign w:val="center"/>
          </w:tcPr>
          <w:p w:rsidR="00DD7F0D" w:rsidRPr="0086110F" w:rsidRDefault="00DD7F0D" w:rsidP="00DD7F0D">
            <w:pPr>
              <w:spacing w:after="0"/>
              <w:jc w:val="center"/>
              <w:rPr>
                <w:rFonts w:ascii="GHEA Grapalat" w:hAnsi="GHEA Grapalat" w:cs="Arial"/>
                <w:b/>
                <w:sz w:val="14"/>
                <w:szCs w:val="14"/>
              </w:rPr>
            </w:pPr>
            <w:r>
              <w:rPr>
                <w:rFonts w:ascii="GHEA Grapalat" w:hAnsi="GHEA Grapalat" w:cs="Arial"/>
                <w:b/>
                <w:sz w:val="14"/>
                <w:szCs w:val="14"/>
              </w:rPr>
              <w:lastRenderedPageBreak/>
              <w:t>4</w:t>
            </w:r>
          </w:p>
        </w:tc>
        <w:tc>
          <w:tcPr>
            <w:tcW w:w="764" w:type="pct"/>
            <w:shd w:val="clear" w:color="auto" w:fill="auto"/>
            <w:vAlign w:val="center"/>
          </w:tcPr>
          <w:p w:rsidR="00DD7F0D" w:rsidRPr="00C631C3" w:rsidRDefault="00DD7F0D" w:rsidP="00DD7F0D">
            <w:pPr>
              <w:pStyle w:val="BodyTextIndent2"/>
              <w:spacing w:line="240" w:lineRule="auto"/>
              <w:ind w:firstLine="0"/>
              <w:jc w:val="center"/>
              <w:rPr>
                <w:rFonts w:ascii="GHEA Grapalat" w:hAnsi="GHEA Grapalat"/>
                <w:color w:val="FF0000"/>
                <w:sz w:val="14"/>
                <w:szCs w:val="14"/>
              </w:rPr>
            </w:pPr>
            <w:r w:rsidRPr="00C631C3">
              <w:rPr>
                <w:rFonts w:ascii="GHEA Grapalat" w:hAnsi="GHEA Grapalat"/>
                <w:b/>
                <w:color w:val="FF0000"/>
                <w:sz w:val="14"/>
                <w:szCs w:val="14"/>
                <w:lang w:val="es-ES"/>
              </w:rPr>
              <w:t>տեսապրոյեկտորներ</w:t>
            </w:r>
            <w:r w:rsidRPr="00C631C3">
              <w:rPr>
                <w:rFonts w:ascii="GHEA Grapalat" w:hAnsi="GHEA Grapalat" w:cs="Arial"/>
                <w:b/>
                <w:color w:val="FF0000"/>
                <w:sz w:val="14"/>
                <w:szCs w:val="14"/>
              </w:rPr>
              <w:t xml:space="preserve"> (Լազերային պրոֆեսիոնալ տեսապրոյեկտոր)</w:t>
            </w:r>
          </w:p>
        </w:tc>
        <w:tc>
          <w:tcPr>
            <w:tcW w:w="280" w:type="pct"/>
            <w:shd w:val="clear" w:color="auto" w:fill="auto"/>
            <w:vAlign w:val="center"/>
          </w:tcPr>
          <w:p w:rsidR="00DD7F0D" w:rsidRPr="00C631C3" w:rsidRDefault="00DD7F0D" w:rsidP="00DD7F0D">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DD7F0D" w:rsidRPr="00C631C3" w:rsidRDefault="00DD7F0D" w:rsidP="00DD7F0D">
            <w:pPr>
              <w:spacing w:after="0" w:line="240" w:lineRule="auto"/>
              <w:jc w:val="center"/>
              <w:rPr>
                <w:rFonts w:ascii="GHEA Grapalat" w:hAnsi="GHEA Grapalat" w:cs="Sylfaen"/>
                <w:b/>
                <w:color w:val="FF0000"/>
                <w:sz w:val="14"/>
                <w:szCs w:val="14"/>
                <w:lang w:val="en-AU"/>
              </w:rPr>
            </w:pPr>
            <w:r w:rsidRPr="009A25D3">
              <w:rPr>
                <w:rFonts w:ascii="GHEA Grapalat" w:hAnsi="GHEA Grapalat" w:cs="Sylfaen"/>
                <w:b/>
                <w:color w:val="FF0000"/>
                <w:sz w:val="14"/>
                <w:szCs w:val="14"/>
                <w:lang w:val="en-AU"/>
              </w:rPr>
              <w:t>0</w:t>
            </w:r>
          </w:p>
        </w:tc>
        <w:tc>
          <w:tcPr>
            <w:tcW w:w="322" w:type="pct"/>
            <w:shd w:val="clear" w:color="auto" w:fill="auto"/>
            <w:vAlign w:val="center"/>
          </w:tcPr>
          <w:p w:rsidR="00DD7F0D" w:rsidRPr="00C631C3" w:rsidRDefault="00DD7F0D" w:rsidP="00DD7F0D">
            <w:pPr>
              <w:spacing w:after="0" w:line="240" w:lineRule="auto"/>
              <w:jc w:val="center"/>
              <w:rPr>
                <w:rFonts w:ascii="GHEA Grapalat" w:hAnsi="GHEA Grapalat"/>
                <w:b/>
                <w:sz w:val="14"/>
                <w:szCs w:val="14"/>
              </w:rPr>
            </w:pPr>
            <w:r w:rsidRPr="00C631C3">
              <w:rPr>
                <w:rFonts w:ascii="GHEA Grapalat" w:hAnsi="GHEA Grapalat"/>
                <w:b/>
                <w:sz w:val="14"/>
                <w:szCs w:val="14"/>
              </w:rPr>
              <w:t>1</w:t>
            </w:r>
          </w:p>
        </w:tc>
        <w:tc>
          <w:tcPr>
            <w:tcW w:w="966" w:type="pct"/>
            <w:gridSpan w:val="2"/>
            <w:vMerge/>
            <w:shd w:val="clear" w:color="auto" w:fill="auto"/>
            <w:vAlign w:val="center"/>
          </w:tcPr>
          <w:p w:rsidR="00DD7F0D" w:rsidRPr="006976D4" w:rsidRDefault="00DD7F0D" w:rsidP="00DD7F0D">
            <w:pPr>
              <w:spacing w:after="0" w:line="240" w:lineRule="auto"/>
              <w:jc w:val="center"/>
              <w:rPr>
                <w:rFonts w:ascii="GHEA Grapalat" w:eastAsia="Calibri" w:hAnsi="GHEA Grapalat" w:cs="Calibri"/>
                <w:b/>
                <w:sz w:val="16"/>
                <w:szCs w:val="16"/>
              </w:rPr>
            </w:pPr>
          </w:p>
        </w:tc>
        <w:tc>
          <w:tcPr>
            <w:tcW w:w="1004" w:type="pct"/>
            <w:shd w:val="clear" w:color="auto" w:fill="auto"/>
            <w:vAlign w:val="center"/>
          </w:tcPr>
          <w:p w:rsidR="00DD7F0D" w:rsidRPr="004F150E" w:rsidRDefault="00DD7F0D" w:rsidP="00DD7F0D">
            <w:pPr>
              <w:spacing w:after="0" w:line="240" w:lineRule="auto"/>
              <w:jc w:val="both"/>
              <w:rPr>
                <w:rFonts w:ascii="GHEA Grapalat" w:hAnsi="GHEA Grapalat"/>
                <w:bCs/>
                <w:sz w:val="14"/>
                <w:szCs w:val="14"/>
                <w:lang w:val="es-ES"/>
              </w:rPr>
            </w:pPr>
            <w:r w:rsidRPr="004F150E">
              <w:rPr>
                <w:rFonts w:ascii="GHEA Grapalat" w:hAnsi="GHEA Grapalat"/>
                <w:bCs/>
                <w:sz w:val="14"/>
                <w:szCs w:val="14"/>
              </w:rPr>
              <w:t>Լազերային</w:t>
            </w:r>
            <w:r w:rsidRPr="004F150E">
              <w:rPr>
                <w:rFonts w:ascii="GHEA Grapalat" w:hAnsi="GHEA Grapalat"/>
                <w:bCs/>
                <w:sz w:val="14"/>
                <w:szCs w:val="14"/>
                <w:lang w:val="es-ES"/>
              </w:rPr>
              <w:t xml:space="preserve"> </w:t>
            </w:r>
            <w:r w:rsidRPr="004F150E">
              <w:rPr>
                <w:rFonts w:ascii="GHEA Grapalat" w:hAnsi="GHEA Grapalat"/>
                <w:bCs/>
                <w:sz w:val="14"/>
                <w:szCs w:val="14"/>
              </w:rPr>
              <w:t>պրոֆեսիոնալ</w:t>
            </w:r>
            <w:r w:rsidRPr="004F150E">
              <w:rPr>
                <w:rFonts w:ascii="GHEA Grapalat" w:hAnsi="GHEA Grapalat"/>
                <w:bCs/>
                <w:sz w:val="14"/>
                <w:szCs w:val="14"/>
                <w:lang w:val="es-ES"/>
              </w:rPr>
              <w:t xml:space="preserve"> </w:t>
            </w:r>
            <w:r w:rsidRPr="004F150E">
              <w:rPr>
                <w:rFonts w:ascii="GHEA Grapalat" w:hAnsi="GHEA Grapalat"/>
                <w:bCs/>
                <w:sz w:val="14"/>
                <w:szCs w:val="14"/>
              </w:rPr>
              <w:t>տեսապրոյեկտորներ</w:t>
            </w:r>
            <w:r w:rsidRPr="004F150E">
              <w:rPr>
                <w:rFonts w:ascii="GHEA Grapalat" w:hAnsi="GHEA Grapalat"/>
                <w:bCs/>
                <w:sz w:val="14"/>
                <w:szCs w:val="14"/>
                <w:lang w:val="es-ES"/>
              </w:rPr>
              <w:t xml:space="preserve">. </w:t>
            </w:r>
          </w:p>
          <w:p w:rsidR="00DD7F0D" w:rsidRPr="004F150E" w:rsidRDefault="00DD7F0D" w:rsidP="00DD7F0D">
            <w:pPr>
              <w:spacing w:after="0" w:line="240" w:lineRule="auto"/>
              <w:jc w:val="both"/>
              <w:rPr>
                <w:rFonts w:ascii="GHEA Grapalat" w:hAnsi="GHEA Grapalat"/>
                <w:bCs/>
                <w:sz w:val="14"/>
                <w:szCs w:val="14"/>
                <w:lang w:val="es-ES"/>
              </w:rPr>
            </w:pPr>
            <w:r w:rsidRPr="004F150E">
              <w:rPr>
                <w:rFonts w:ascii="GHEA Grapalat" w:hAnsi="GHEA Grapalat"/>
                <w:bCs/>
                <w:sz w:val="14"/>
                <w:szCs w:val="14"/>
              </w:rPr>
              <w:t>Գնման</w:t>
            </w:r>
            <w:r w:rsidRPr="004F150E">
              <w:rPr>
                <w:rFonts w:ascii="GHEA Grapalat" w:hAnsi="GHEA Grapalat"/>
                <w:bCs/>
                <w:sz w:val="14"/>
                <w:szCs w:val="14"/>
                <w:lang w:val="es-ES"/>
              </w:rPr>
              <w:t xml:space="preserve"> </w:t>
            </w:r>
            <w:r w:rsidRPr="004F150E">
              <w:rPr>
                <w:rFonts w:ascii="GHEA Grapalat" w:hAnsi="GHEA Grapalat"/>
                <w:bCs/>
                <w:sz w:val="14"/>
                <w:szCs w:val="14"/>
              </w:rPr>
              <w:t>առարկան</w:t>
            </w:r>
            <w:r w:rsidRPr="004F150E">
              <w:rPr>
                <w:rFonts w:ascii="GHEA Grapalat" w:hAnsi="GHEA Grapalat"/>
                <w:bCs/>
                <w:sz w:val="14"/>
                <w:szCs w:val="14"/>
                <w:lang w:val="es-ES"/>
              </w:rPr>
              <w:t xml:space="preserve"> </w:t>
            </w:r>
            <w:r w:rsidRPr="004F150E">
              <w:rPr>
                <w:rFonts w:ascii="GHEA Grapalat" w:hAnsi="GHEA Grapalat"/>
                <w:bCs/>
                <w:sz w:val="14"/>
                <w:szCs w:val="14"/>
              </w:rPr>
              <w:t>բաղկացած</w:t>
            </w:r>
            <w:r w:rsidRPr="004F150E">
              <w:rPr>
                <w:rFonts w:ascii="GHEA Grapalat" w:hAnsi="GHEA Grapalat"/>
                <w:bCs/>
                <w:sz w:val="14"/>
                <w:szCs w:val="14"/>
                <w:lang w:val="es-ES"/>
              </w:rPr>
              <w:t xml:space="preserve"> </w:t>
            </w:r>
            <w:r w:rsidRPr="004F150E">
              <w:rPr>
                <w:rFonts w:ascii="GHEA Grapalat" w:hAnsi="GHEA Grapalat"/>
                <w:bCs/>
                <w:sz w:val="14"/>
                <w:szCs w:val="14"/>
              </w:rPr>
              <w:t>է</w:t>
            </w:r>
            <w:r w:rsidRPr="004F150E">
              <w:rPr>
                <w:rFonts w:ascii="GHEA Grapalat" w:hAnsi="GHEA Grapalat"/>
                <w:bCs/>
                <w:sz w:val="14"/>
                <w:szCs w:val="14"/>
                <w:lang w:val="es-ES"/>
              </w:rPr>
              <w:t xml:space="preserve"> </w:t>
            </w:r>
            <w:r w:rsidRPr="004F150E">
              <w:rPr>
                <w:rFonts w:ascii="GHEA Grapalat" w:hAnsi="GHEA Grapalat"/>
                <w:bCs/>
                <w:sz w:val="14"/>
                <w:szCs w:val="14"/>
              </w:rPr>
              <w:t>պրոֆեսիոնալ</w:t>
            </w:r>
            <w:r w:rsidRPr="004F150E">
              <w:rPr>
                <w:rFonts w:ascii="GHEA Grapalat" w:hAnsi="GHEA Grapalat"/>
                <w:bCs/>
                <w:sz w:val="14"/>
                <w:szCs w:val="14"/>
                <w:lang w:val="es-ES"/>
              </w:rPr>
              <w:t xml:space="preserve"> </w:t>
            </w:r>
            <w:r w:rsidRPr="004F150E">
              <w:rPr>
                <w:rFonts w:ascii="GHEA Grapalat" w:hAnsi="GHEA Grapalat"/>
                <w:bCs/>
                <w:sz w:val="14"/>
                <w:szCs w:val="14"/>
              </w:rPr>
              <w:t>տեսապրոյեկտորից</w:t>
            </w:r>
            <w:r w:rsidRPr="004F150E">
              <w:rPr>
                <w:rFonts w:ascii="GHEA Grapalat" w:hAnsi="GHEA Grapalat"/>
                <w:bCs/>
                <w:sz w:val="14"/>
                <w:szCs w:val="14"/>
                <w:lang w:val="es-ES"/>
              </w:rPr>
              <w:t xml:space="preserve"> </w:t>
            </w:r>
            <w:r w:rsidRPr="004F150E">
              <w:rPr>
                <w:rFonts w:ascii="GHEA Grapalat" w:hAnsi="GHEA Grapalat"/>
                <w:bCs/>
                <w:sz w:val="14"/>
                <w:szCs w:val="14"/>
              </w:rPr>
              <w:t>և</w:t>
            </w:r>
            <w:r w:rsidRPr="004F150E">
              <w:rPr>
                <w:rFonts w:ascii="GHEA Grapalat" w:hAnsi="GHEA Grapalat"/>
                <w:bCs/>
                <w:sz w:val="14"/>
                <w:szCs w:val="14"/>
                <w:lang w:val="es-ES"/>
              </w:rPr>
              <w:t xml:space="preserve"> </w:t>
            </w:r>
            <w:r w:rsidRPr="004F150E">
              <w:rPr>
                <w:rFonts w:ascii="GHEA Grapalat" w:hAnsi="GHEA Grapalat"/>
                <w:bCs/>
                <w:sz w:val="14"/>
                <w:szCs w:val="14"/>
              </w:rPr>
              <w:t>տեսապրոյեկտորի</w:t>
            </w:r>
            <w:r w:rsidRPr="004F150E">
              <w:rPr>
                <w:rFonts w:ascii="GHEA Grapalat" w:hAnsi="GHEA Grapalat"/>
                <w:bCs/>
                <w:sz w:val="14"/>
                <w:szCs w:val="14"/>
                <w:lang w:val="es-ES"/>
              </w:rPr>
              <w:t xml:space="preserve"> </w:t>
            </w:r>
            <w:r w:rsidRPr="004F150E">
              <w:rPr>
                <w:rFonts w:ascii="GHEA Grapalat" w:hAnsi="GHEA Grapalat"/>
                <w:bCs/>
                <w:sz w:val="14"/>
                <w:szCs w:val="14"/>
              </w:rPr>
              <w:t>էկրանից</w:t>
            </w:r>
            <w:r w:rsidRPr="004F150E">
              <w:rPr>
                <w:rFonts w:ascii="GHEA Grapalat" w:hAnsi="GHEA Grapalat"/>
                <w:bCs/>
                <w:sz w:val="14"/>
                <w:szCs w:val="14"/>
                <w:lang w:val="es-ES"/>
              </w:rPr>
              <w:t>. 1.</w:t>
            </w:r>
            <w:r w:rsidRPr="004F150E">
              <w:rPr>
                <w:rFonts w:ascii="GHEA Grapalat" w:hAnsi="GHEA Grapalat"/>
                <w:bCs/>
                <w:sz w:val="14"/>
                <w:szCs w:val="14"/>
              </w:rPr>
              <w:t>Տեսապրոյեկտոր</w:t>
            </w:r>
            <w:r w:rsidRPr="004F150E">
              <w:rPr>
                <w:rFonts w:ascii="GHEA Grapalat" w:hAnsi="GHEA Grapalat"/>
                <w:bCs/>
                <w:sz w:val="14"/>
                <w:szCs w:val="14"/>
                <w:lang w:val="es-ES"/>
              </w:rPr>
              <w:t xml:space="preserve"> </w:t>
            </w:r>
            <w:r w:rsidRPr="004F150E">
              <w:rPr>
                <w:rFonts w:ascii="GHEA Grapalat" w:hAnsi="GHEA Grapalat"/>
                <w:bCs/>
                <w:sz w:val="14"/>
                <w:szCs w:val="14"/>
              </w:rPr>
              <w:t>պրոֆեսիոնալ</w:t>
            </w:r>
            <w:r w:rsidRPr="004F150E">
              <w:rPr>
                <w:rFonts w:ascii="GHEA Grapalat" w:hAnsi="GHEA Grapalat"/>
                <w:bCs/>
                <w:sz w:val="14"/>
                <w:szCs w:val="14"/>
                <w:lang w:val="es-ES"/>
              </w:rPr>
              <w:t xml:space="preserve"> </w:t>
            </w:r>
            <w:r w:rsidRPr="004F150E">
              <w:rPr>
                <w:rFonts w:ascii="GHEA Grapalat" w:hAnsi="GHEA Grapalat"/>
                <w:bCs/>
                <w:sz w:val="14"/>
                <w:szCs w:val="14"/>
              </w:rPr>
              <w:t>Լույսի</w:t>
            </w:r>
            <w:r w:rsidRPr="004F150E">
              <w:rPr>
                <w:rFonts w:ascii="GHEA Grapalat" w:hAnsi="GHEA Grapalat"/>
                <w:bCs/>
                <w:sz w:val="14"/>
                <w:szCs w:val="14"/>
                <w:lang w:val="es-ES"/>
              </w:rPr>
              <w:t xml:space="preserve"> </w:t>
            </w:r>
            <w:r w:rsidRPr="004F150E">
              <w:rPr>
                <w:rFonts w:ascii="GHEA Grapalat" w:hAnsi="GHEA Grapalat"/>
                <w:bCs/>
                <w:sz w:val="14"/>
                <w:szCs w:val="14"/>
              </w:rPr>
              <w:t>հեռարձակումը</w:t>
            </w:r>
            <w:r w:rsidRPr="004F150E">
              <w:rPr>
                <w:rFonts w:ascii="GHEA Grapalat" w:hAnsi="GHEA Grapalat"/>
                <w:bCs/>
                <w:sz w:val="14"/>
                <w:szCs w:val="14"/>
                <w:lang w:val="es-ES"/>
              </w:rPr>
              <w:t xml:space="preserve"> </w:t>
            </w:r>
            <w:r w:rsidRPr="004F150E">
              <w:rPr>
                <w:rFonts w:ascii="GHEA Grapalat" w:hAnsi="GHEA Grapalat"/>
                <w:bCs/>
                <w:sz w:val="14"/>
                <w:szCs w:val="14"/>
              </w:rPr>
              <w:t>լազերային</w:t>
            </w:r>
            <w:r w:rsidRPr="004F150E">
              <w:rPr>
                <w:rFonts w:ascii="GHEA Grapalat" w:hAnsi="GHEA Grapalat"/>
                <w:bCs/>
                <w:sz w:val="14"/>
                <w:szCs w:val="14"/>
                <w:lang w:val="es-ES"/>
              </w:rPr>
              <w:t xml:space="preserve">; </w:t>
            </w:r>
          </w:p>
          <w:p w:rsidR="00DD7F0D" w:rsidRPr="00DD7F0D" w:rsidRDefault="00DD7F0D" w:rsidP="00DD7F0D">
            <w:pPr>
              <w:pStyle w:val="HTMLPreformatted"/>
              <w:jc w:val="both"/>
              <w:rPr>
                <w:rFonts w:ascii="GHEA Grapalat" w:hAnsi="GHEA Grapalat" w:cs="Calibri Light"/>
                <w:sz w:val="14"/>
                <w:szCs w:val="14"/>
                <w:lang w:val="hy-AM"/>
              </w:rPr>
            </w:pPr>
            <w:r w:rsidRPr="004F150E">
              <w:rPr>
                <w:rFonts w:ascii="GHEA Grapalat" w:hAnsi="GHEA Grapalat" w:cs="Calibri Light"/>
                <w:sz w:val="14"/>
                <w:szCs w:val="14"/>
                <w:lang w:val="en-US"/>
              </w:rPr>
              <w:t xml:space="preserve">Ցուցադրման համակարգ  3-Chip LCD </w:t>
            </w:r>
            <w:r w:rsidRPr="004F150E">
              <w:rPr>
                <w:rFonts w:ascii="GHEA Grapalat" w:hAnsi="GHEA Grapalat" w:cs="Calibri Light"/>
                <w:sz w:val="14"/>
                <w:szCs w:val="14"/>
              </w:rPr>
              <w:t>տեխնոլոգիայով</w:t>
            </w:r>
            <w:r w:rsidRPr="004F150E">
              <w:rPr>
                <w:rFonts w:ascii="GHEA Grapalat" w:hAnsi="GHEA Grapalat" w:cs="Calibri Light"/>
                <w:sz w:val="14"/>
                <w:szCs w:val="14"/>
                <w:lang w:val="en-US"/>
              </w:rPr>
              <w:t xml:space="preserve"> , </w:t>
            </w:r>
            <w:r w:rsidRPr="004F150E">
              <w:rPr>
                <w:rStyle w:val="product"/>
                <w:rFonts w:ascii="GHEA Grapalat" w:eastAsia="SimSun" w:hAnsi="GHEA Grapalat" w:cs="Calibri Light"/>
                <w:sz w:val="14"/>
                <w:szCs w:val="14"/>
                <w:lang w:val="hy-AM"/>
              </w:rPr>
              <w:t xml:space="preserve">Պայծառությունը  </w:t>
            </w:r>
            <w:r w:rsidRPr="004F150E">
              <w:rPr>
                <w:rStyle w:val="product"/>
                <w:rFonts w:ascii="GHEA Grapalat" w:eastAsia="SimSun" w:hAnsi="GHEA Grapalat" w:cs="Calibri Light"/>
                <w:sz w:val="14"/>
                <w:szCs w:val="14"/>
                <w:lang w:val="en-US"/>
              </w:rPr>
              <w:t>առնվազն 10</w:t>
            </w:r>
            <w:r w:rsidRPr="004F150E">
              <w:rPr>
                <w:rStyle w:val="product"/>
                <w:rFonts w:ascii="GHEA Grapalat" w:eastAsia="SimSun" w:hAnsi="GHEA Grapalat" w:cs="Calibri Light"/>
                <w:sz w:val="14"/>
                <w:szCs w:val="14"/>
                <w:lang w:val="hy-AM"/>
              </w:rPr>
              <w:t>000</w:t>
            </w:r>
            <w:r w:rsidRPr="004F150E">
              <w:rPr>
                <w:rStyle w:val="product"/>
                <w:rFonts w:ascii="Calibri" w:eastAsia="SimSun" w:hAnsi="Calibri" w:cs="Calibri"/>
                <w:sz w:val="14"/>
                <w:szCs w:val="14"/>
                <w:lang w:val="en-US"/>
              </w:rPr>
              <w:t> </w:t>
            </w:r>
            <w:r w:rsidRPr="004F150E">
              <w:rPr>
                <w:rStyle w:val="product"/>
                <w:rFonts w:ascii="GHEA Grapalat" w:eastAsia="SimSun" w:hAnsi="GHEA Grapalat" w:cs="Calibri Light"/>
                <w:sz w:val="14"/>
                <w:szCs w:val="14"/>
                <w:lang w:val="hy-AM"/>
              </w:rPr>
              <w:t>ANSI Lumens</w:t>
            </w:r>
            <w:r w:rsidRPr="004F150E">
              <w:rPr>
                <w:rStyle w:val="product"/>
                <w:rFonts w:ascii="Calibri" w:eastAsia="SimSun" w:hAnsi="Calibri" w:cs="Calibri"/>
                <w:sz w:val="14"/>
                <w:szCs w:val="14"/>
                <w:lang w:val="hy-AM"/>
              </w:rPr>
              <w:t> </w:t>
            </w:r>
            <w:r w:rsidRPr="004F150E">
              <w:rPr>
                <w:rStyle w:val="product"/>
                <w:rFonts w:ascii="GHEA Grapalat" w:eastAsia="SimSun" w:hAnsi="GHEA Grapalat" w:cs="Calibri Light"/>
                <w:sz w:val="14"/>
                <w:szCs w:val="14"/>
                <w:lang w:val="hy-AM"/>
              </w:rPr>
              <w:t>;</w:t>
            </w:r>
            <w:r w:rsidRPr="004F150E">
              <w:rPr>
                <w:rStyle w:val="product"/>
                <w:rFonts w:ascii="GHEA Grapalat" w:hAnsi="GHEA Grapalat" w:cs="Calibri Light"/>
                <w:sz w:val="14"/>
                <w:szCs w:val="14"/>
                <w:lang w:val="hy-AM"/>
              </w:rPr>
              <w:t xml:space="preserve">Կետայնությունը` </w:t>
            </w:r>
            <w:r w:rsidRPr="004F150E">
              <w:rPr>
                <w:rStyle w:val="product"/>
                <w:rFonts w:ascii="GHEA Grapalat" w:hAnsi="GHEA Grapalat" w:cs="Calibri Light"/>
                <w:sz w:val="14"/>
                <w:szCs w:val="14"/>
                <w:lang w:val="en-US"/>
              </w:rPr>
              <w:t xml:space="preserve">առնվազն </w:t>
            </w:r>
            <w:r w:rsidRPr="004F150E">
              <w:rPr>
                <w:rStyle w:val="product"/>
                <w:rFonts w:ascii="GHEA Grapalat" w:eastAsia="SimSun" w:hAnsi="GHEA Grapalat" w:cs="Calibri Light"/>
                <w:sz w:val="14"/>
                <w:szCs w:val="14"/>
                <w:lang w:val="hy-AM"/>
              </w:rPr>
              <w:t>Full HD (</w:t>
            </w:r>
            <w:r w:rsidRPr="004F150E">
              <w:rPr>
                <w:rStyle w:val="product"/>
                <w:rFonts w:ascii="GHEA Grapalat" w:eastAsia="SimSun" w:hAnsi="GHEA Grapalat" w:cs="Calibri Light"/>
                <w:sz w:val="14"/>
                <w:szCs w:val="14"/>
                <w:lang w:val="en-US"/>
              </w:rPr>
              <w:t>1</w:t>
            </w:r>
            <w:r w:rsidRPr="004F150E">
              <w:rPr>
                <w:rStyle w:val="product"/>
                <w:rFonts w:ascii="GHEA Grapalat" w:eastAsia="SimSun" w:hAnsi="GHEA Grapalat" w:cs="Calibri Light"/>
                <w:sz w:val="14"/>
                <w:szCs w:val="14"/>
                <w:lang w:val="hy-AM"/>
              </w:rPr>
              <w:t>920 x</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1</w:t>
            </w:r>
            <w:r w:rsidRPr="004F150E">
              <w:rPr>
                <w:rStyle w:val="product"/>
                <w:rFonts w:ascii="GHEA Grapalat" w:eastAsia="SimSun" w:hAnsi="GHEA Grapalat" w:cs="Calibri Light"/>
                <w:sz w:val="14"/>
                <w:szCs w:val="14"/>
                <w:lang w:val="en-US"/>
              </w:rPr>
              <w:t>20</w:t>
            </w:r>
            <w:r w:rsidRPr="004F150E">
              <w:rPr>
                <w:rStyle w:val="product"/>
                <w:rFonts w:ascii="GHEA Grapalat" w:eastAsia="SimSun" w:hAnsi="GHEA Grapalat" w:cs="Calibri Light"/>
                <w:sz w:val="14"/>
                <w:szCs w:val="14"/>
                <w:lang w:val="hy-AM"/>
              </w:rPr>
              <w:t>0) /</w:t>
            </w:r>
            <w:r w:rsidRPr="004F150E">
              <w:rPr>
                <w:rFonts w:ascii="GHEA Grapalat" w:hAnsi="GHEA Grapalat" w:cs="Calibri Light"/>
                <w:sz w:val="14"/>
                <w:szCs w:val="14"/>
                <w:lang w:val="hy-AM"/>
              </w:rPr>
              <w:t xml:space="preserve"> </w:t>
            </w:r>
            <w:r w:rsidRPr="004F150E">
              <w:rPr>
                <w:rStyle w:val="product"/>
                <w:rFonts w:ascii="GHEA Grapalat" w:eastAsia="SimSun" w:hAnsi="GHEA Grapalat" w:cs="Calibri Light"/>
                <w:sz w:val="14"/>
                <w:szCs w:val="14"/>
                <w:lang w:val="hy-AM"/>
              </w:rPr>
              <w:t>առավելագույնը  4K UHD (3840 x 2160)</w:t>
            </w:r>
            <w:r w:rsidRPr="004F150E">
              <w:rPr>
                <w:rStyle w:val="product"/>
                <w:rFonts w:ascii="GHEA Grapalat" w:eastAsia="SimSun" w:hAnsi="GHEA Grapalat" w:cs="Calibri Light"/>
                <w:sz w:val="14"/>
                <w:szCs w:val="14"/>
                <w:lang w:val="en-US"/>
              </w:rPr>
              <w:t>,</w:t>
            </w:r>
            <w:r w:rsidRPr="004F150E">
              <w:rPr>
                <w:rStyle w:val="product"/>
                <w:rFonts w:ascii="GHEA Grapalat" w:eastAsia="SimSun" w:hAnsi="GHEA Grapalat" w:cs="Calibri Light"/>
                <w:sz w:val="14"/>
                <w:szCs w:val="14"/>
                <w:lang w:val="hy-AM"/>
              </w:rPr>
              <w:t xml:space="preserve"> </w:t>
            </w:r>
            <w:r w:rsidRPr="004F150E">
              <w:rPr>
                <w:rStyle w:val="y2iqfc"/>
                <w:rFonts w:ascii="GHEA Grapalat" w:hAnsi="GHEA Grapalat" w:cs="Calibri Light"/>
                <w:sz w:val="14"/>
                <w:szCs w:val="14"/>
                <w:lang w:val="hy-AM"/>
              </w:rPr>
              <w:t>3D աջակցություն</w:t>
            </w:r>
            <w:r w:rsidRPr="004F150E">
              <w:rPr>
                <w:rFonts w:ascii="GHEA Grapalat" w:hAnsi="GHEA Grapalat" w:cs="Calibri Light"/>
                <w:sz w:val="14"/>
                <w:szCs w:val="14"/>
                <w:lang w:val="hy-AM"/>
              </w:rPr>
              <w:t>,</w:t>
            </w:r>
            <w:r w:rsidRPr="004F150E">
              <w:rPr>
                <w:rStyle w:val="product"/>
                <w:rFonts w:ascii="GHEA Grapalat" w:eastAsia="SimSun" w:hAnsi="GHEA Grapalat" w:cs="Calibri Light"/>
                <w:sz w:val="14"/>
                <w:szCs w:val="14"/>
                <w:lang w:val="hy-AM"/>
              </w:rPr>
              <w:t>Կողմերի հարաբերակցություն  (Aspect Ratio) -16:10,լամպ</w:t>
            </w:r>
            <w:r w:rsidRPr="004F150E">
              <w:rPr>
                <w:rFonts w:ascii="GHEA Grapalat" w:hAnsi="GHEA Grapalat" w:cs="Calibri Light"/>
                <w:sz w:val="14"/>
                <w:szCs w:val="14"/>
                <w:lang w:val="hy-AM"/>
              </w:rPr>
              <w:t xml:space="preserve">ի աշխատանքային ժամային տևողությունը  </w:t>
            </w:r>
            <w:r w:rsidRPr="004F150E">
              <w:rPr>
                <w:rStyle w:val="product"/>
                <w:rFonts w:ascii="GHEA Grapalat" w:hAnsi="GHEA Grapalat" w:cs="Calibri Light"/>
                <w:sz w:val="14"/>
                <w:szCs w:val="14"/>
                <w:lang w:val="en-US"/>
              </w:rPr>
              <w:t>առնվազն</w:t>
            </w:r>
            <w:r w:rsidRPr="004F150E">
              <w:rPr>
                <w:rFonts w:ascii="GHEA Grapalat" w:hAnsi="GHEA Grapalat" w:cs="Calibri Light"/>
                <w:sz w:val="14"/>
                <w:szCs w:val="14"/>
                <w:lang w:val="hy-AM"/>
              </w:rPr>
              <w:t xml:space="preserve"> 20000 ժամ ,</w:t>
            </w:r>
            <w:r w:rsidRPr="004F150E">
              <w:rPr>
                <w:rStyle w:val="product"/>
                <w:rFonts w:ascii="GHEA Grapalat" w:eastAsia="SimSun" w:hAnsi="GHEA Grapalat" w:cs="Calibri Light"/>
                <w:sz w:val="14"/>
                <w:szCs w:val="14"/>
                <w:lang w:val="hy-AM"/>
              </w:rPr>
              <w:t>Կոնտրաստ</w:t>
            </w:r>
            <w:r w:rsidRPr="004F150E">
              <w:rPr>
                <w:rFonts w:ascii="GHEA Grapalat" w:hAnsi="GHEA Grapalat" w:cs="Calibri Light"/>
                <w:sz w:val="14"/>
                <w:szCs w:val="14"/>
                <w:shd w:val="clear" w:color="auto" w:fill="FFFFFF"/>
                <w:lang w:val="hy-AM"/>
              </w:rPr>
              <w:t xml:space="preserve">  </w:t>
            </w:r>
            <w:r w:rsidRPr="004F150E">
              <w:rPr>
                <w:rStyle w:val="product"/>
                <w:rFonts w:ascii="GHEA Grapalat" w:hAnsi="GHEA Grapalat" w:cs="Calibri Light"/>
                <w:sz w:val="14"/>
                <w:szCs w:val="14"/>
                <w:lang w:val="en-US"/>
              </w:rPr>
              <w:t>առնվազն</w:t>
            </w:r>
            <w:r w:rsidRPr="004F150E">
              <w:rPr>
                <w:rFonts w:ascii="GHEA Grapalat" w:hAnsi="GHEA Grapalat" w:cs="Calibri Light"/>
                <w:sz w:val="14"/>
                <w:szCs w:val="14"/>
                <w:shd w:val="clear" w:color="auto" w:fill="FFFFFF"/>
                <w:lang w:val="hy-AM"/>
              </w:rPr>
              <w:t xml:space="preserve"> 3000000</w:t>
            </w:r>
            <w:r w:rsidRPr="004F150E">
              <w:rPr>
                <w:rStyle w:val="product"/>
                <w:rFonts w:ascii="GHEA Grapalat" w:eastAsia="SimSun" w:hAnsi="GHEA Grapalat" w:cs="Calibri Light"/>
                <w:sz w:val="14"/>
                <w:szCs w:val="14"/>
                <w:lang w:val="hy-AM"/>
              </w:rPr>
              <w:t xml:space="preserve">:1, </w:t>
            </w:r>
            <w:r w:rsidRPr="004F150E">
              <w:rPr>
                <w:rStyle w:val="y2iqfc"/>
                <w:rFonts w:ascii="GHEA Grapalat" w:hAnsi="GHEA Grapalat" w:cs="Calibri Light"/>
                <w:sz w:val="14"/>
                <w:szCs w:val="14"/>
                <w:lang w:val="hy-AM"/>
              </w:rPr>
              <w:t xml:space="preserve">առավելագույն </w:t>
            </w:r>
            <w:r w:rsidRPr="004F150E">
              <w:rPr>
                <w:rStyle w:val="product"/>
                <w:rFonts w:ascii="GHEA Grapalat" w:eastAsia="SimSun" w:hAnsi="GHEA Grapalat" w:cs="Calibri Light"/>
                <w:sz w:val="14"/>
                <w:szCs w:val="14"/>
                <w:lang w:val="hy-AM"/>
              </w:rPr>
              <w:t xml:space="preserve">հեռավորությունը  էկրանից </w:t>
            </w:r>
            <w:r w:rsidRPr="004F150E">
              <w:rPr>
                <w:rStyle w:val="y2iqfc"/>
                <w:rFonts w:ascii="GHEA Grapalat" w:hAnsi="GHEA Grapalat" w:cs="Calibri Light"/>
                <w:sz w:val="14"/>
                <w:szCs w:val="14"/>
                <w:lang w:val="hy-AM"/>
              </w:rPr>
              <w:t>առնվազն</w:t>
            </w:r>
            <w:r w:rsidRPr="004F150E">
              <w:rPr>
                <w:rStyle w:val="product"/>
                <w:rFonts w:ascii="GHEA Grapalat" w:eastAsia="SimSun" w:hAnsi="GHEA Grapalat" w:cs="Calibri Light"/>
                <w:sz w:val="14"/>
                <w:szCs w:val="14"/>
                <w:lang w:val="hy-AM"/>
              </w:rPr>
              <w:t xml:space="preserve">  50 մ,</w:t>
            </w:r>
            <w:r w:rsidRPr="004F150E">
              <w:rPr>
                <w:rStyle w:val="Heading3Char"/>
                <w:rFonts w:ascii="GHEA Grapalat" w:hAnsi="GHEA Grapalat" w:cs="Calibri Light"/>
                <w:sz w:val="14"/>
                <w:szCs w:val="14"/>
                <w:lang w:val="hy-AM"/>
              </w:rPr>
              <w:t xml:space="preserve"> </w:t>
            </w:r>
            <w:r w:rsidRPr="004F150E">
              <w:rPr>
                <w:rStyle w:val="y2iqfc"/>
                <w:rFonts w:ascii="GHEA Grapalat" w:hAnsi="GHEA Grapalat" w:cs="Calibri Light"/>
                <w:sz w:val="14"/>
                <w:szCs w:val="14"/>
                <w:lang w:val="hy-AM"/>
              </w:rPr>
              <w:t>Պատկերի առավելագույն  չափը առնվազն 12 մ</w:t>
            </w:r>
            <w:r w:rsidRPr="004F150E">
              <w:rPr>
                <w:rStyle w:val="y2iqfc"/>
                <w:rFonts w:ascii="GHEA Grapalat" w:hAnsi="GHEA Grapalat" w:cs="Calibri Light"/>
                <w:sz w:val="14"/>
                <w:szCs w:val="14"/>
                <w:lang w:val="en-US"/>
              </w:rPr>
              <w:t xml:space="preserve"> անկյունագիծ</w:t>
            </w:r>
            <w:r w:rsidRPr="004F150E">
              <w:rPr>
                <w:rFonts w:ascii="GHEA Grapalat" w:hAnsi="GHEA Grapalat" w:cs="Calibri Light"/>
                <w:sz w:val="14"/>
                <w:szCs w:val="14"/>
                <w:lang w:val="hy-AM"/>
              </w:rPr>
              <w:t>,</w:t>
            </w:r>
            <w:r w:rsidRPr="004F150E">
              <w:rPr>
                <w:rFonts w:ascii="GHEA Grapalat"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Մեխանիկական օպտիկական խոշորացում / Manual Zoom,</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Ուղղահայաց  և  հորիզոնական շեղումների  շտկում ,</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Երկրաչափական  շտկում ,</w:t>
            </w:r>
            <w:r w:rsidRPr="004F150E">
              <w:rPr>
                <w:rFonts w:ascii="GHEA Grapalat"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 xml:space="preserve">Ոսպնյակի  </w:t>
            </w:r>
            <w:r w:rsidRPr="004F150E">
              <w:rPr>
                <w:rStyle w:val="y2iqfc"/>
                <w:rFonts w:ascii="GHEA Grapalat" w:hAnsi="GHEA Grapalat" w:cs="Calibri Light"/>
                <w:sz w:val="14"/>
                <w:szCs w:val="14"/>
                <w:lang w:val="hy-AM"/>
              </w:rPr>
              <w:t>հարաբերակցությունը 1,5 - 3,02:1</w:t>
            </w:r>
            <w:r w:rsidRPr="004F150E">
              <w:rPr>
                <w:rFonts w:ascii="GHEA Grapalat"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Մասշտաբի գործակից 2,</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 xml:space="preserve">Դիֆրագմ  F </w:t>
            </w:r>
            <w:r w:rsidRPr="004F150E">
              <w:rPr>
                <w:rFonts w:ascii="GHEA Grapalat" w:hAnsi="GHEA Grapalat" w:cs="Calibri Light"/>
                <w:sz w:val="14"/>
                <w:szCs w:val="14"/>
                <w:lang w:val="hy-AM"/>
              </w:rPr>
              <w:t>1.7 - 2.37</w:t>
            </w:r>
            <w:r w:rsidRPr="004F150E">
              <w:rPr>
                <w:rStyle w:val="product"/>
                <w:rFonts w:ascii="GHEA Grapalat" w:eastAsia="SimSun" w:hAnsi="GHEA Grapalat" w:cs="Calibri Light"/>
                <w:sz w:val="14"/>
                <w:szCs w:val="14"/>
                <w:lang w:val="hy-AM"/>
              </w:rPr>
              <w:t xml:space="preserve"> ,</w:t>
            </w:r>
            <w:r w:rsidRPr="004F150E">
              <w:rPr>
                <w:rFonts w:ascii="GHEA Grapalat" w:hAnsi="GHEA Grapalat" w:cs="Calibri Light"/>
                <w:sz w:val="14"/>
                <w:szCs w:val="14"/>
                <w:lang w:val="hy-AM"/>
              </w:rPr>
              <w:t xml:space="preserve"> </w:t>
            </w:r>
            <w:r w:rsidRPr="004F150E">
              <w:rPr>
                <w:rStyle w:val="product"/>
                <w:rFonts w:ascii="GHEA Grapalat" w:eastAsia="SimSun" w:hAnsi="GHEA Grapalat" w:cs="Calibri Light"/>
                <w:sz w:val="14"/>
                <w:szCs w:val="14"/>
                <w:lang w:val="hy-AM"/>
              </w:rPr>
              <w:t>Գույն</w:t>
            </w:r>
            <w:r w:rsidRPr="004F150E">
              <w:rPr>
                <w:rStyle w:val="product"/>
                <w:rFonts w:ascii="GHEA Grapalat" w:eastAsia="SimSun" w:hAnsi="GHEA Grapalat" w:cs="Calibri Light"/>
                <w:sz w:val="14"/>
                <w:szCs w:val="14"/>
                <w:lang w:val="en-US"/>
              </w:rPr>
              <w:t>ային</w:t>
            </w:r>
            <w:r w:rsidRPr="004F150E">
              <w:rPr>
                <w:rStyle w:val="product"/>
                <w:rFonts w:ascii="GHEA Grapalat" w:eastAsia="SimSun" w:hAnsi="GHEA Grapalat" w:cs="Calibri Light"/>
                <w:sz w:val="14"/>
                <w:szCs w:val="14"/>
                <w:lang w:val="hy-AM"/>
              </w:rPr>
              <w:t xml:space="preserve"> </w:t>
            </w:r>
            <w:r w:rsidRPr="004F150E">
              <w:rPr>
                <w:rStyle w:val="y2iqfc"/>
                <w:rFonts w:ascii="GHEA Grapalat" w:hAnsi="GHEA Grapalat" w:cs="Calibri Light"/>
                <w:sz w:val="14"/>
                <w:szCs w:val="14"/>
                <w:lang w:val="hy-AM"/>
              </w:rPr>
              <w:t xml:space="preserve">ազդանշանի մշակում </w:t>
            </w:r>
            <w:r w:rsidRPr="004F150E">
              <w:rPr>
                <w:rStyle w:val="y2iqfc"/>
                <w:rFonts w:ascii="GHEA Grapalat" w:hAnsi="GHEA Grapalat" w:cs="Calibri Light"/>
                <w:sz w:val="14"/>
                <w:szCs w:val="14"/>
                <w:lang w:val="en-US"/>
              </w:rPr>
              <w:t xml:space="preserve">առնվազն </w:t>
            </w:r>
            <w:r w:rsidRPr="004F150E">
              <w:rPr>
                <w:rStyle w:val="y2iqfc"/>
                <w:rFonts w:ascii="GHEA Grapalat" w:hAnsi="GHEA Grapalat" w:cs="Calibri Light"/>
                <w:sz w:val="14"/>
                <w:szCs w:val="14"/>
                <w:lang w:val="hy-AM"/>
              </w:rPr>
              <w:t xml:space="preserve">12-բիթանոց. </w:t>
            </w:r>
            <w:r w:rsidRPr="004F150E">
              <w:rPr>
                <w:rStyle w:val="product"/>
                <w:rFonts w:ascii="GHEA Grapalat" w:eastAsia="SimSun" w:hAnsi="GHEA Grapalat" w:cs="Calibri Light"/>
                <w:sz w:val="14"/>
                <w:szCs w:val="14"/>
                <w:lang w:val="hy-AM"/>
              </w:rPr>
              <w:t xml:space="preserve"> HDR10 ստանդարտի աջակցությամբ;</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Առաստաղի ամրացվող, Մուտքային տերմինալներ , USB</w:t>
            </w:r>
            <w:r w:rsidRPr="004F150E">
              <w:rPr>
                <w:rStyle w:val="product"/>
                <w:rFonts w:ascii="GHEA Grapalat" w:eastAsia="SimSun" w:hAnsi="GHEA Grapalat" w:cs="Calibri Light"/>
                <w:sz w:val="14"/>
                <w:szCs w:val="14"/>
                <w:lang w:val="en-US"/>
              </w:rPr>
              <w:t>x</w:t>
            </w:r>
            <w:r w:rsidRPr="004F150E">
              <w:rPr>
                <w:rStyle w:val="product"/>
                <w:rFonts w:ascii="GHEA Grapalat" w:eastAsia="SimSun" w:hAnsi="GHEA Grapalat" w:cs="Calibri Light"/>
                <w:sz w:val="14"/>
                <w:szCs w:val="14"/>
                <w:lang w:val="hy-AM"/>
              </w:rPr>
              <w:t>1</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w:t>
            </w:r>
            <w:r w:rsidRPr="004F150E">
              <w:rPr>
                <w:rStyle w:val="product"/>
                <w:rFonts w:ascii="GHEA Grapalat" w:eastAsia="SimSun" w:hAnsi="GHEA Grapalat" w:cs="Calibri Light"/>
                <w:sz w:val="14"/>
                <w:szCs w:val="14"/>
                <w:lang w:val="en-US"/>
              </w:rPr>
              <w:t xml:space="preserve"> </w:t>
            </w:r>
            <w:r w:rsidRPr="004F150E">
              <w:rPr>
                <w:rStyle w:val="product"/>
                <w:rFonts w:ascii="GHEA Grapalat" w:eastAsia="SimSun" w:hAnsi="GHEA Grapalat" w:cs="Calibri Light"/>
                <w:sz w:val="14"/>
                <w:szCs w:val="14"/>
                <w:lang w:val="hy-AM"/>
              </w:rPr>
              <w:t xml:space="preserve">1x RJ45, LAN, </w:t>
            </w:r>
            <w:r w:rsidRPr="004F150E">
              <w:rPr>
                <w:rFonts w:ascii="GHEA Grapalat" w:hAnsi="GHEA Grapalat" w:cs="Calibri Light"/>
                <w:sz w:val="14"/>
                <w:szCs w:val="14"/>
                <w:shd w:val="clear" w:color="auto" w:fill="FFFFFF"/>
                <w:lang w:val="hy-AM"/>
              </w:rPr>
              <w:t>Դիսպլեյ</w:t>
            </w:r>
            <w:r w:rsidRPr="004F150E">
              <w:rPr>
                <w:rFonts w:ascii="GHEA Grapalat" w:hAnsi="GHEA Grapalat" w:cs="Calibri Light"/>
                <w:sz w:val="14"/>
                <w:szCs w:val="14"/>
                <w:lang w:val="hy-AM"/>
              </w:rPr>
              <w:t xml:space="preserve"> </w:t>
            </w:r>
            <w:r w:rsidRPr="004F150E">
              <w:rPr>
                <w:rFonts w:ascii="GHEA Grapalat" w:hAnsi="GHEA Grapalat" w:cs="Calibri Light"/>
                <w:sz w:val="14"/>
                <w:szCs w:val="14"/>
                <w:shd w:val="clear" w:color="auto" w:fill="FFFFFF"/>
                <w:lang w:val="hy-AM"/>
              </w:rPr>
              <w:t>պորտ</w:t>
            </w:r>
            <w:r w:rsidRPr="004F150E">
              <w:rPr>
                <w:rStyle w:val="product"/>
                <w:rFonts w:ascii="GHEA Grapalat" w:eastAsia="SimSun" w:hAnsi="GHEA Grapalat" w:cs="Calibri Light"/>
                <w:sz w:val="14"/>
                <w:szCs w:val="14"/>
                <w:lang w:val="hy-AM"/>
              </w:rPr>
              <w:t xml:space="preserve"> , 2 x HDMI ,1 x VGA ,</w:t>
            </w:r>
            <w:r w:rsidRPr="004F150E">
              <w:rPr>
                <w:rFonts w:ascii="GHEA Grapalat" w:hAnsi="GHEA Grapalat" w:cs="Calibri Light"/>
                <w:sz w:val="14"/>
                <w:szCs w:val="14"/>
                <w:shd w:val="clear" w:color="auto" w:fill="FFFFFF"/>
                <w:lang w:val="hy-AM"/>
              </w:rPr>
              <w:t xml:space="preserve"> Mini-jack </w:t>
            </w:r>
            <w:r w:rsidRPr="004F150E">
              <w:rPr>
                <w:rStyle w:val="product"/>
                <w:rFonts w:ascii="GHEA Grapalat" w:eastAsia="SimSun" w:hAnsi="GHEA Grapalat" w:cs="Calibri Light"/>
                <w:sz w:val="14"/>
                <w:szCs w:val="14"/>
                <w:lang w:val="hy-AM"/>
              </w:rPr>
              <w:t xml:space="preserve">3,5 մմ </w:t>
            </w:r>
            <w:r w:rsidRPr="004F150E">
              <w:rPr>
                <w:rStyle w:val="Strong"/>
                <w:rFonts w:ascii="GHEA Grapalat" w:hAnsi="GHEA Grapalat" w:cs="Calibri Light"/>
                <w:sz w:val="14"/>
                <w:szCs w:val="14"/>
                <w:lang w:val="hy-AM"/>
              </w:rPr>
              <w:t>,Բազմալեզու մենյու (ռուսերեն, Անգլերեն) Հեռակառավարման վահանակ, Քաշը–</w:t>
            </w:r>
            <w:r w:rsidRPr="004F150E">
              <w:rPr>
                <w:rStyle w:val="Strong"/>
                <w:rFonts w:ascii="GHEA Grapalat" w:hAnsi="GHEA Grapalat" w:cs="Calibri Light"/>
                <w:sz w:val="14"/>
                <w:szCs w:val="14"/>
                <w:lang w:val="en-US"/>
              </w:rPr>
              <w:t xml:space="preserve"> </w:t>
            </w:r>
            <w:r w:rsidRPr="004F150E">
              <w:rPr>
                <w:rStyle w:val="Strong"/>
                <w:rFonts w:ascii="GHEA Grapalat" w:hAnsi="GHEA Grapalat" w:cs="Calibri Light"/>
                <w:sz w:val="14"/>
                <w:szCs w:val="14"/>
                <w:lang w:val="hy-AM"/>
              </w:rPr>
              <w:t>2</w:t>
            </w:r>
            <w:r w:rsidRPr="004F150E">
              <w:rPr>
                <w:rStyle w:val="Strong"/>
                <w:rFonts w:ascii="GHEA Grapalat" w:hAnsi="GHEA Grapalat" w:cs="Calibri Light"/>
                <w:sz w:val="14"/>
                <w:szCs w:val="14"/>
                <w:lang w:val="en-US"/>
              </w:rPr>
              <w:t>5 կգ ոչ ավել:</w:t>
            </w:r>
            <w:r>
              <w:rPr>
                <w:rStyle w:val="Strong"/>
                <w:rFonts w:ascii="GHEA Grapalat" w:hAnsi="GHEA Grapalat" w:cs="Calibri Light"/>
                <w:sz w:val="14"/>
                <w:szCs w:val="14"/>
                <w:lang w:val="en-US"/>
              </w:rPr>
              <w:t xml:space="preserve"> </w:t>
            </w:r>
            <w:r w:rsidRPr="004F150E">
              <w:rPr>
                <w:rFonts w:ascii="GHEA Grapalat" w:hAnsi="GHEA Grapalat"/>
                <w:bCs/>
                <w:color w:val="FF0000"/>
                <w:sz w:val="14"/>
                <w:szCs w:val="14"/>
                <w:lang w:val="es-ES"/>
              </w:rPr>
              <w:t>2</w:t>
            </w:r>
            <w:r w:rsidRPr="004F150E">
              <w:rPr>
                <w:rFonts w:ascii="GHEA Grapalat" w:hAnsi="GHEA Grapalat"/>
                <w:bCs/>
                <w:sz w:val="14"/>
                <w:szCs w:val="14"/>
                <w:lang w:val="es-ES"/>
              </w:rPr>
              <w:t>.</w:t>
            </w:r>
            <w:r w:rsidRPr="004F150E">
              <w:rPr>
                <w:rFonts w:ascii="GHEA Grapalat" w:hAnsi="GHEA Grapalat"/>
                <w:bCs/>
                <w:sz w:val="14"/>
                <w:szCs w:val="14"/>
              </w:rPr>
              <w:t>Տեսապրոյեկտորի</w:t>
            </w:r>
            <w:r w:rsidRPr="004F150E">
              <w:rPr>
                <w:rFonts w:ascii="GHEA Grapalat" w:hAnsi="GHEA Grapalat"/>
                <w:bCs/>
                <w:sz w:val="14"/>
                <w:szCs w:val="14"/>
                <w:lang w:val="es-ES"/>
              </w:rPr>
              <w:t xml:space="preserve"> </w:t>
            </w:r>
            <w:r w:rsidRPr="004F150E">
              <w:rPr>
                <w:rFonts w:ascii="GHEA Grapalat" w:hAnsi="GHEA Grapalat"/>
                <w:bCs/>
                <w:sz w:val="14"/>
                <w:szCs w:val="14"/>
              </w:rPr>
              <w:t>էկրան</w:t>
            </w:r>
            <w:r w:rsidRPr="004F150E">
              <w:rPr>
                <w:rFonts w:ascii="GHEA Grapalat" w:hAnsi="GHEA Grapalat"/>
                <w:bCs/>
                <w:sz w:val="14"/>
                <w:szCs w:val="14"/>
                <w:lang w:val="es-ES"/>
              </w:rPr>
              <w:t xml:space="preserve"> </w:t>
            </w:r>
            <w:r w:rsidRPr="004F150E">
              <w:rPr>
                <w:rFonts w:ascii="GHEA Grapalat" w:hAnsi="GHEA Grapalat"/>
                <w:bCs/>
                <w:sz w:val="14"/>
                <w:szCs w:val="14"/>
              </w:rPr>
              <w:t>Ակումբի</w:t>
            </w:r>
            <w:r w:rsidRPr="004F150E">
              <w:rPr>
                <w:rFonts w:ascii="GHEA Grapalat" w:hAnsi="GHEA Grapalat"/>
                <w:bCs/>
                <w:sz w:val="14"/>
                <w:szCs w:val="14"/>
                <w:lang w:val="es-ES"/>
              </w:rPr>
              <w:t xml:space="preserve"> </w:t>
            </w:r>
            <w:r w:rsidRPr="004F150E">
              <w:rPr>
                <w:rFonts w:ascii="GHEA Grapalat" w:hAnsi="GHEA Grapalat"/>
                <w:bCs/>
                <w:sz w:val="14"/>
                <w:szCs w:val="14"/>
              </w:rPr>
              <w:t>համար</w:t>
            </w:r>
            <w:r w:rsidRPr="004F150E">
              <w:rPr>
                <w:rFonts w:ascii="GHEA Grapalat" w:hAnsi="GHEA Grapalat"/>
                <w:bCs/>
                <w:sz w:val="14"/>
                <w:szCs w:val="14"/>
                <w:lang w:val="es-ES"/>
              </w:rPr>
              <w:t xml:space="preserve"> </w:t>
            </w:r>
            <w:r w:rsidRPr="004F150E">
              <w:rPr>
                <w:rFonts w:ascii="GHEA Grapalat" w:hAnsi="GHEA Grapalat"/>
                <w:bCs/>
                <w:sz w:val="14"/>
                <w:szCs w:val="14"/>
              </w:rPr>
              <w:t>նախատեսված</w:t>
            </w:r>
            <w:r w:rsidRPr="004F150E">
              <w:rPr>
                <w:rFonts w:ascii="GHEA Grapalat" w:hAnsi="GHEA Grapalat"/>
                <w:bCs/>
                <w:sz w:val="14"/>
                <w:szCs w:val="14"/>
                <w:lang w:val="es-ES"/>
              </w:rPr>
              <w:t xml:space="preserve"> </w:t>
            </w:r>
            <w:r w:rsidRPr="004F150E">
              <w:rPr>
                <w:rFonts w:ascii="GHEA Grapalat" w:hAnsi="GHEA Grapalat"/>
                <w:bCs/>
                <w:sz w:val="14"/>
                <w:szCs w:val="14"/>
              </w:rPr>
              <w:t>բարձրորակ</w:t>
            </w:r>
            <w:r w:rsidRPr="004F150E">
              <w:rPr>
                <w:rFonts w:ascii="GHEA Grapalat" w:hAnsi="GHEA Grapalat"/>
                <w:bCs/>
                <w:sz w:val="14"/>
                <w:szCs w:val="14"/>
                <w:lang w:val="es-ES"/>
              </w:rPr>
              <w:t xml:space="preserve"> </w:t>
            </w:r>
            <w:r w:rsidRPr="004F150E">
              <w:rPr>
                <w:rFonts w:ascii="GHEA Grapalat" w:hAnsi="GHEA Grapalat"/>
                <w:bCs/>
                <w:sz w:val="14"/>
                <w:szCs w:val="14"/>
              </w:rPr>
              <w:t>սպիտակ</w:t>
            </w:r>
            <w:r w:rsidRPr="004F150E">
              <w:rPr>
                <w:rFonts w:ascii="GHEA Grapalat" w:hAnsi="GHEA Grapalat"/>
                <w:bCs/>
                <w:sz w:val="14"/>
                <w:szCs w:val="14"/>
                <w:lang w:val="es-ES"/>
              </w:rPr>
              <w:t xml:space="preserve"> /</w:t>
            </w:r>
            <w:r w:rsidRPr="004F150E">
              <w:rPr>
                <w:rFonts w:ascii="GHEA Grapalat" w:hAnsi="GHEA Grapalat"/>
                <w:bCs/>
                <w:sz w:val="14"/>
                <w:szCs w:val="14"/>
              </w:rPr>
              <w:t>ջրադիմացկուն</w:t>
            </w:r>
            <w:r w:rsidRPr="004F150E">
              <w:rPr>
                <w:rFonts w:ascii="GHEA Grapalat" w:hAnsi="GHEA Grapalat"/>
                <w:bCs/>
                <w:sz w:val="14"/>
                <w:szCs w:val="14"/>
                <w:lang w:val="es-ES"/>
              </w:rPr>
              <w:t xml:space="preserve">/ </w:t>
            </w:r>
            <w:r w:rsidRPr="004F150E">
              <w:rPr>
                <w:rFonts w:ascii="GHEA Grapalat" w:hAnsi="GHEA Grapalat"/>
                <w:bCs/>
                <w:sz w:val="14"/>
                <w:szCs w:val="14"/>
              </w:rPr>
              <w:t>բաներ</w:t>
            </w:r>
            <w:r w:rsidRPr="004F150E">
              <w:rPr>
                <w:rFonts w:ascii="GHEA Grapalat" w:hAnsi="GHEA Grapalat"/>
                <w:bCs/>
                <w:sz w:val="14"/>
                <w:szCs w:val="14"/>
                <w:lang w:val="es-ES"/>
              </w:rPr>
              <w:t xml:space="preserve">, </w:t>
            </w:r>
            <w:r w:rsidRPr="004F150E">
              <w:rPr>
                <w:rFonts w:ascii="GHEA Grapalat" w:hAnsi="GHEA Grapalat"/>
                <w:bCs/>
                <w:sz w:val="14"/>
                <w:szCs w:val="14"/>
              </w:rPr>
              <w:t>որը</w:t>
            </w:r>
            <w:r w:rsidRPr="004F150E">
              <w:rPr>
                <w:rFonts w:ascii="GHEA Grapalat" w:hAnsi="GHEA Grapalat"/>
                <w:bCs/>
                <w:sz w:val="14"/>
                <w:szCs w:val="14"/>
                <w:lang w:val="es-ES"/>
              </w:rPr>
              <w:t xml:space="preserve"> </w:t>
            </w:r>
            <w:r w:rsidRPr="004F150E">
              <w:rPr>
                <w:rFonts w:ascii="GHEA Grapalat" w:hAnsi="GHEA Grapalat"/>
                <w:bCs/>
                <w:sz w:val="14"/>
                <w:szCs w:val="14"/>
              </w:rPr>
              <w:t>կօգտագործվի</w:t>
            </w:r>
            <w:r w:rsidRPr="004F150E">
              <w:rPr>
                <w:rFonts w:ascii="GHEA Grapalat" w:hAnsi="GHEA Grapalat"/>
                <w:bCs/>
                <w:sz w:val="14"/>
                <w:szCs w:val="14"/>
                <w:lang w:val="es-ES"/>
              </w:rPr>
              <w:t xml:space="preserve"> </w:t>
            </w:r>
            <w:r w:rsidRPr="004F150E">
              <w:rPr>
                <w:rFonts w:ascii="GHEA Grapalat" w:hAnsi="GHEA Grapalat"/>
                <w:bCs/>
                <w:sz w:val="14"/>
                <w:szCs w:val="14"/>
              </w:rPr>
              <w:t>որպես</w:t>
            </w:r>
            <w:r w:rsidRPr="004F150E">
              <w:rPr>
                <w:rFonts w:ascii="GHEA Grapalat" w:hAnsi="GHEA Grapalat"/>
                <w:bCs/>
                <w:sz w:val="14"/>
                <w:szCs w:val="14"/>
                <w:lang w:val="es-ES"/>
              </w:rPr>
              <w:t xml:space="preserve"> </w:t>
            </w:r>
            <w:r w:rsidRPr="004F150E">
              <w:rPr>
                <w:rFonts w:ascii="GHEA Grapalat" w:hAnsi="GHEA Grapalat"/>
                <w:bCs/>
                <w:sz w:val="14"/>
                <w:szCs w:val="14"/>
              </w:rPr>
              <w:t>էկրան</w:t>
            </w:r>
            <w:r w:rsidRPr="004F150E">
              <w:rPr>
                <w:rFonts w:ascii="GHEA Grapalat" w:hAnsi="GHEA Grapalat"/>
                <w:bCs/>
                <w:sz w:val="14"/>
                <w:szCs w:val="14"/>
                <w:lang w:val="es-ES"/>
              </w:rPr>
              <w:t xml:space="preserve">` </w:t>
            </w:r>
            <w:r w:rsidRPr="004F150E">
              <w:rPr>
                <w:rFonts w:ascii="GHEA Grapalat" w:hAnsi="GHEA Grapalat"/>
                <w:bCs/>
                <w:sz w:val="14"/>
                <w:szCs w:val="14"/>
              </w:rPr>
              <w:t>ընդհանուր</w:t>
            </w:r>
            <w:r w:rsidRPr="004F150E">
              <w:rPr>
                <w:rFonts w:ascii="GHEA Grapalat" w:hAnsi="GHEA Grapalat"/>
                <w:bCs/>
                <w:sz w:val="14"/>
                <w:szCs w:val="14"/>
                <w:lang w:val="es-ES"/>
              </w:rPr>
              <w:t xml:space="preserve"> </w:t>
            </w:r>
            <w:r w:rsidRPr="004F150E">
              <w:rPr>
                <w:rFonts w:ascii="GHEA Grapalat" w:hAnsi="GHEA Grapalat"/>
                <w:bCs/>
                <w:sz w:val="14"/>
                <w:szCs w:val="14"/>
              </w:rPr>
              <w:t>չափսը</w:t>
            </w:r>
            <w:r w:rsidRPr="004F150E">
              <w:rPr>
                <w:rFonts w:ascii="GHEA Grapalat" w:hAnsi="GHEA Grapalat"/>
                <w:bCs/>
                <w:sz w:val="14"/>
                <w:szCs w:val="14"/>
                <w:lang w:val="es-ES"/>
              </w:rPr>
              <w:t xml:space="preserve"> 40 </w:t>
            </w:r>
            <w:r w:rsidRPr="004F150E">
              <w:rPr>
                <w:rFonts w:ascii="GHEA Grapalat" w:hAnsi="GHEA Grapalat"/>
                <w:bCs/>
                <w:sz w:val="14"/>
                <w:szCs w:val="14"/>
              </w:rPr>
              <w:t>քմ</w:t>
            </w:r>
            <w:r w:rsidRPr="004F150E">
              <w:rPr>
                <w:rFonts w:ascii="GHEA Grapalat" w:hAnsi="GHEA Grapalat"/>
                <w:bCs/>
                <w:sz w:val="14"/>
                <w:szCs w:val="14"/>
                <w:lang w:val="es-ES"/>
              </w:rPr>
              <w:t xml:space="preserve">` </w:t>
            </w:r>
            <w:r w:rsidRPr="004F150E">
              <w:rPr>
                <w:rFonts w:ascii="GHEA Grapalat" w:hAnsi="GHEA Grapalat"/>
                <w:bCs/>
                <w:sz w:val="14"/>
                <w:szCs w:val="14"/>
              </w:rPr>
              <w:t>ամբողջական</w:t>
            </w:r>
            <w:r w:rsidRPr="004F150E">
              <w:rPr>
                <w:rFonts w:ascii="GHEA Grapalat" w:hAnsi="GHEA Grapalat"/>
                <w:bCs/>
                <w:sz w:val="14"/>
                <w:szCs w:val="14"/>
                <w:lang w:val="es-ES"/>
              </w:rPr>
              <w:t xml:space="preserve">, </w:t>
            </w:r>
            <w:r w:rsidRPr="004F150E">
              <w:rPr>
                <w:rFonts w:ascii="GHEA Grapalat" w:hAnsi="GHEA Grapalat"/>
                <w:bCs/>
                <w:sz w:val="14"/>
                <w:szCs w:val="14"/>
              </w:rPr>
              <w:t>անկար</w:t>
            </w:r>
            <w:r w:rsidRPr="004F150E">
              <w:rPr>
                <w:rFonts w:ascii="GHEA Grapalat" w:hAnsi="GHEA Grapalat"/>
                <w:bCs/>
                <w:sz w:val="14"/>
                <w:szCs w:val="14"/>
                <w:lang w:val="es-ES"/>
              </w:rPr>
              <w:t xml:space="preserve"> (5 </w:t>
            </w:r>
            <w:r w:rsidRPr="004F150E">
              <w:rPr>
                <w:rFonts w:ascii="GHEA Grapalat" w:hAnsi="GHEA Grapalat"/>
                <w:bCs/>
                <w:sz w:val="14"/>
                <w:szCs w:val="14"/>
              </w:rPr>
              <w:t>մետր</w:t>
            </w:r>
            <w:r w:rsidRPr="004F150E">
              <w:rPr>
                <w:rFonts w:ascii="GHEA Grapalat" w:hAnsi="GHEA Grapalat"/>
                <w:bCs/>
                <w:sz w:val="14"/>
                <w:szCs w:val="14"/>
                <w:lang w:val="es-ES"/>
              </w:rPr>
              <w:t xml:space="preserve"> x8 </w:t>
            </w:r>
            <w:r w:rsidRPr="004F150E">
              <w:rPr>
                <w:rFonts w:ascii="GHEA Grapalat" w:hAnsi="GHEA Grapalat"/>
                <w:bCs/>
                <w:sz w:val="14"/>
                <w:szCs w:val="14"/>
              </w:rPr>
              <w:t>մետր</w:t>
            </w:r>
            <w:r w:rsidRPr="004F150E">
              <w:rPr>
                <w:rFonts w:ascii="GHEA Grapalat" w:hAnsi="GHEA Grapalat"/>
                <w:bCs/>
                <w:sz w:val="14"/>
                <w:szCs w:val="14"/>
                <w:lang w:val="es-ES"/>
              </w:rPr>
              <w:t xml:space="preserve">): </w:t>
            </w:r>
            <w:r w:rsidRPr="004F150E">
              <w:rPr>
                <w:rFonts w:ascii="GHEA Grapalat" w:hAnsi="GHEA Grapalat"/>
                <w:bCs/>
                <w:sz w:val="14"/>
                <w:szCs w:val="14"/>
              </w:rPr>
              <w:t>Էկրանը</w:t>
            </w:r>
            <w:r w:rsidRPr="004F150E">
              <w:rPr>
                <w:rFonts w:ascii="GHEA Grapalat" w:hAnsi="GHEA Grapalat"/>
                <w:bCs/>
                <w:sz w:val="14"/>
                <w:szCs w:val="14"/>
                <w:lang w:val="es-ES"/>
              </w:rPr>
              <w:t xml:space="preserve"> </w:t>
            </w:r>
            <w:r w:rsidRPr="004F150E">
              <w:rPr>
                <w:rFonts w:ascii="GHEA Grapalat" w:hAnsi="GHEA Grapalat"/>
                <w:bCs/>
                <w:sz w:val="14"/>
                <w:szCs w:val="14"/>
              </w:rPr>
              <w:t>պատին</w:t>
            </w:r>
            <w:r w:rsidRPr="004F150E">
              <w:rPr>
                <w:rFonts w:ascii="GHEA Grapalat" w:hAnsi="GHEA Grapalat"/>
                <w:bCs/>
                <w:sz w:val="14"/>
                <w:szCs w:val="14"/>
                <w:lang w:val="es-ES"/>
              </w:rPr>
              <w:t xml:space="preserve"> </w:t>
            </w:r>
            <w:r w:rsidRPr="004F150E">
              <w:rPr>
                <w:rFonts w:ascii="GHEA Grapalat" w:hAnsi="GHEA Grapalat"/>
                <w:bCs/>
                <w:sz w:val="14"/>
                <w:szCs w:val="14"/>
              </w:rPr>
              <w:t>ամրացնելու</w:t>
            </w:r>
            <w:r w:rsidRPr="004F150E">
              <w:rPr>
                <w:rFonts w:ascii="GHEA Grapalat" w:hAnsi="GHEA Grapalat"/>
                <w:bCs/>
                <w:sz w:val="14"/>
                <w:szCs w:val="14"/>
                <w:lang w:val="es-ES"/>
              </w:rPr>
              <w:t xml:space="preserve"> </w:t>
            </w:r>
            <w:r w:rsidRPr="004F150E">
              <w:rPr>
                <w:rFonts w:ascii="GHEA Grapalat" w:hAnsi="GHEA Grapalat"/>
                <w:bCs/>
                <w:sz w:val="14"/>
                <w:szCs w:val="14"/>
              </w:rPr>
              <w:t>և</w:t>
            </w:r>
            <w:r w:rsidRPr="004F150E">
              <w:rPr>
                <w:rFonts w:ascii="GHEA Grapalat" w:hAnsi="GHEA Grapalat"/>
                <w:bCs/>
                <w:sz w:val="14"/>
                <w:szCs w:val="14"/>
                <w:lang w:val="es-ES"/>
              </w:rPr>
              <w:t xml:space="preserve"> </w:t>
            </w:r>
            <w:r w:rsidRPr="004F150E">
              <w:rPr>
                <w:rFonts w:ascii="GHEA Grapalat" w:hAnsi="GHEA Grapalat"/>
                <w:bCs/>
                <w:sz w:val="14"/>
                <w:szCs w:val="14"/>
              </w:rPr>
              <w:t>փակցնելու</w:t>
            </w:r>
            <w:r w:rsidRPr="004F150E">
              <w:rPr>
                <w:rFonts w:ascii="GHEA Grapalat" w:hAnsi="GHEA Grapalat"/>
                <w:bCs/>
                <w:sz w:val="14"/>
                <w:szCs w:val="14"/>
                <w:lang w:val="es-ES"/>
              </w:rPr>
              <w:t xml:space="preserve"> </w:t>
            </w:r>
            <w:r w:rsidRPr="004F150E">
              <w:rPr>
                <w:rFonts w:ascii="GHEA Grapalat" w:hAnsi="GHEA Grapalat"/>
                <w:bCs/>
                <w:sz w:val="14"/>
                <w:szCs w:val="14"/>
              </w:rPr>
              <w:t>համար</w:t>
            </w:r>
            <w:r w:rsidRPr="004F150E">
              <w:rPr>
                <w:rFonts w:ascii="GHEA Grapalat" w:hAnsi="GHEA Grapalat"/>
                <w:bCs/>
                <w:sz w:val="14"/>
                <w:szCs w:val="14"/>
                <w:lang w:val="es-ES"/>
              </w:rPr>
              <w:t xml:space="preserve"> </w:t>
            </w:r>
            <w:r w:rsidRPr="004F150E">
              <w:rPr>
                <w:rFonts w:ascii="GHEA Grapalat" w:hAnsi="GHEA Grapalat"/>
                <w:bCs/>
                <w:sz w:val="14"/>
                <w:szCs w:val="14"/>
              </w:rPr>
              <w:t>հարմարեցված</w:t>
            </w:r>
            <w:r w:rsidRPr="004F150E">
              <w:rPr>
                <w:rFonts w:ascii="GHEA Grapalat" w:hAnsi="GHEA Grapalat"/>
                <w:bCs/>
                <w:sz w:val="14"/>
                <w:szCs w:val="14"/>
                <w:lang w:val="es-ES"/>
              </w:rPr>
              <w:t xml:space="preserve"> </w:t>
            </w:r>
            <w:r w:rsidRPr="004F150E">
              <w:rPr>
                <w:rFonts w:ascii="GHEA Grapalat" w:hAnsi="GHEA Grapalat"/>
                <w:bCs/>
                <w:sz w:val="14"/>
                <w:szCs w:val="14"/>
              </w:rPr>
              <w:t>շրջանակ</w:t>
            </w:r>
            <w:r w:rsidRPr="004F150E">
              <w:rPr>
                <w:rFonts w:ascii="GHEA Grapalat" w:hAnsi="GHEA Grapalat"/>
                <w:bCs/>
                <w:sz w:val="14"/>
                <w:szCs w:val="14"/>
                <w:lang w:val="es-ES"/>
              </w:rPr>
              <w:t xml:space="preserve"> </w:t>
            </w:r>
            <w:r w:rsidRPr="004F150E">
              <w:rPr>
                <w:rFonts w:ascii="GHEA Grapalat" w:hAnsi="GHEA Grapalat"/>
                <w:bCs/>
                <w:sz w:val="14"/>
                <w:szCs w:val="14"/>
              </w:rPr>
              <w:t>համապատասխան</w:t>
            </w:r>
            <w:r w:rsidRPr="004F150E">
              <w:rPr>
                <w:rFonts w:ascii="GHEA Grapalat" w:hAnsi="GHEA Grapalat"/>
                <w:bCs/>
                <w:sz w:val="14"/>
                <w:szCs w:val="14"/>
                <w:lang w:val="es-ES"/>
              </w:rPr>
              <w:t xml:space="preserve"> </w:t>
            </w:r>
            <w:r w:rsidRPr="004F150E">
              <w:rPr>
                <w:rFonts w:ascii="GHEA Grapalat" w:hAnsi="GHEA Grapalat"/>
                <w:bCs/>
                <w:sz w:val="14"/>
                <w:szCs w:val="14"/>
              </w:rPr>
              <w:t>միջոցներով</w:t>
            </w:r>
            <w:r w:rsidRPr="004F150E">
              <w:rPr>
                <w:rFonts w:ascii="GHEA Grapalat" w:hAnsi="GHEA Grapalat"/>
                <w:bCs/>
                <w:sz w:val="14"/>
                <w:szCs w:val="14"/>
                <w:lang w:val="es-ES"/>
              </w:rPr>
              <w:t xml:space="preserve"> </w:t>
            </w:r>
            <w:r w:rsidRPr="004F150E">
              <w:rPr>
                <w:rFonts w:ascii="GHEA Grapalat" w:hAnsi="GHEA Grapalat"/>
                <w:bCs/>
                <w:sz w:val="14"/>
                <w:szCs w:val="14"/>
              </w:rPr>
              <w:t>և</w:t>
            </w:r>
            <w:r w:rsidRPr="004F150E">
              <w:rPr>
                <w:rFonts w:ascii="GHEA Grapalat" w:hAnsi="GHEA Grapalat"/>
                <w:bCs/>
                <w:sz w:val="14"/>
                <w:szCs w:val="14"/>
                <w:lang w:val="es-ES"/>
              </w:rPr>
              <w:t xml:space="preserve"> </w:t>
            </w:r>
            <w:r w:rsidRPr="004F150E">
              <w:rPr>
                <w:rFonts w:ascii="GHEA Grapalat" w:hAnsi="GHEA Grapalat"/>
                <w:bCs/>
                <w:sz w:val="14"/>
                <w:szCs w:val="14"/>
              </w:rPr>
              <w:t>համապատասխան</w:t>
            </w:r>
            <w:r w:rsidRPr="004F150E">
              <w:rPr>
                <w:rFonts w:ascii="GHEA Grapalat" w:hAnsi="GHEA Grapalat"/>
                <w:bCs/>
                <w:sz w:val="14"/>
                <w:szCs w:val="14"/>
                <w:lang w:val="es-ES"/>
              </w:rPr>
              <w:t xml:space="preserve"> </w:t>
            </w:r>
            <w:r w:rsidRPr="004F150E">
              <w:rPr>
                <w:rFonts w:ascii="GHEA Grapalat" w:hAnsi="GHEA Grapalat"/>
                <w:bCs/>
                <w:sz w:val="14"/>
                <w:szCs w:val="14"/>
              </w:rPr>
              <w:t>ամրակներով։</w:t>
            </w:r>
            <w:r>
              <w:rPr>
                <w:rFonts w:ascii="GHEA Grapalat" w:hAnsi="GHEA Grapalat"/>
                <w:bCs/>
                <w:sz w:val="14"/>
                <w:szCs w:val="14"/>
                <w:lang w:val="es-ES"/>
              </w:rPr>
              <w:t xml:space="preserve"> </w:t>
            </w:r>
            <w:r w:rsidRPr="004F150E">
              <w:rPr>
                <w:rFonts w:ascii="GHEA Grapalat" w:hAnsi="GHEA Grapalat"/>
                <w:bCs/>
                <w:sz w:val="14"/>
                <w:szCs w:val="14"/>
              </w:rPr>
              <w:t>Գնման</w:t>
            </w:r>
            <w:r w:rsidRPr="004F150E">
              <w:rPr>
                <w:rFonts w:ascii="GHEA Grapalat" w:hAnsi="GHEA Grapalat"/>
                <w:bCs/>
                <w:sz w:val="14"/>
                <w:szCs w:val="14"/>
                <w:lang w:val="es-ES"/>
              </w:rPr>
              <w:t xml:space="preserve"> </w:t>
            </w:r>
            <w:r w:rsidRPr="004F150E">
              <w:rPr>
                <w:rFonts w:ascii="GHEA Grapalat" w:hAnsi="GHEA Grapalat"/>
                <w:bCs/>
                <w:sz w:val="14"/>
                <w:szCs w:val="14"/>
              </w:rPr>
              <w:t>առարկան</w:t>
            </w:r>
            <w:r w:rsidRPr="004F150E">
              <w:rPr>
                <w:rFonts w:ascii="GHEA Grapalat" w:hAnsi="GHEA Grapalat"/>
                <w:bCs/>
                <w:sz w:val="14"/>
                <w:szCs w:val="14"/>
                <w:lang w:val="es-ES"/>
              </w:rPr>
              <w:t xml:space="preserve"> </w:t>
            </w:r>
            <w:r w:rsidRPr="004F150E">
              <w:rPr>
                <w:rFonts w:ascii="GHEA Grapalat" w:hAnsi="GHEA Grapalat"/>
                <w:bCs/>
                <w:sz w:val="14"/>
                <w:szCs w:val="14"/>
              </w:rPr>
              <w:t>իր</w:t>
            </w:r>
            <w:r w:rsidRPr="004F150E">
              <w:rPr>
                <w:rFonts w:ascii="GHEA Grapalat" w:hAnsi="GHEA Grapalat"/>
                <w:bCs/>
                <w:sz w:val="14"/>
                <w:szCs w:val="14"/>
                <w:lang w:val="es-ES"/>
              </w:rPr>
              <w:t xml:space="preserve"> </w:t>
            </w:r>
            <w:r w:rsidRPr="004F150E">
              <w:rPr>
                <w:rFonts w:ascii="GHEA Grapalat" w:hAnsi="GHEA Grapalat"/>
                <w:bCs/>
                <w:sz w:val="14"/>
                <w:szCs w:val="14"/>
              </w:rPr>
              <w:t>մեջ</w:t>
            </w:r>
            <w:r w:rsidRPr="004F150E">
              <w:rPr>
                <w:rFonts w:ascii="GHEA Grapalat" w:hAnsi="GHEA Grapalat"/>
                <w:bCs/>
                <w:sz w:val="14"/>
                <w:szCs w:val="14"/>
                <w:lang w:val="es-ES"/>
              </w:rPr>
              <w:t xml:space="preserve"> </w:t>
            </w:r>
            <w:r w:rsidRPr="004F150E">
              <w:rPr>
                <w:rFonts w:ascii="GHEA Grapalat" w:hAnsi="GHEA Grapalat"/>
                <w:bCs/>
                <w:sz w:val="14"/>
                <w:szCs w:val="14"/>
              </w:rPr>
              <w:t>ներառում</w:t>
            </w:r>
            <w:r w:rsidRPr="004F150E">
              <w:rPr>
                <w:rFonts w:ascii="GHEA Grapalat" w:hAnsi="GHEA Grapalat"/>
                <w:bCs/>
                <w:sz w:val="14"/>
                <w:szCs w:val="14"/>
                <w:lang w:val="es-ES"/>
              </w:rPr>
              <w:t xml:space="preserve"> </w:t>
            </w:r>
            <w:r w:rsidRPr="004F150E">
              <w:rPr>
                <w:rFonts w:ascii="GHEA Grapalat" w:hAnsi="GHEA Grapalat"/>
                <w:bCs/>
                <w:sz w:val="14"/>
                <w:szCs w:val="14"/>
              </w:rPr>
              <w:t>է</w:t>
            </w:r>
            <w:r w:rsidRPr="004F150E">
              <w:rPr>
                <w:rFonts w:ascii="GHEA Grapalat" w:hAnsi="GHEA Grapalat"/>
                <w:bCs/>
                <w:sz w:val="14"/>
                <w:szCs w:val="14"/>
                <w:lang w:val="es-ES"/>
              </w:rPr>
              <w:t xml:space="preserve"> </w:t>
            </w:r>
            <w:r w:rsidRPr="004F150E">
              <w:rPr>
                <w:rFonts w:ascii="GHEA Grapalat" w:hAnsi="GHEA Grapalat"/>
                <w:bCs/>
                <w:sz w:val="14"/>
                <w:szCs w:val="14"/>
              </w:rPr>
              <w:t>նաև</w:t>
            </w:r>
            <w:r w:rsidRPr="004F150E">
              <w:rPr>
                <w:rFonts w:ascii="GHEA Grapalat" w:hAnsi="GHEA Grapalat"/>
                <w:bCs/>
                <w:sz w:val="14"/>
                <w:szCs w:val="14"/>
                <w:lang w:val="es-ES"/>
              </w:rPr>
              <w:t xml:space="preserve"> </w:t>
            </w:r>
            <w:r w:rsidRPr="004F150E">
              <w:rPr>
                <w:rFonts w:ascii="GHEA Grapalat" w:hAnsi="GHEA Grapalat"/>
                <w:bCs/>
                <w:sz w:val="14"/>
                <w:szCs w:val="14"/>
              </w:rPr>
              <w:t>մետաղյա</w:t>
            </w:r>
            <w:r w:rsidRPr="004F150E">
              <w:rPr>
                <w:rFonts w:ascii="GHEA Grapalat" w:hAnsi="GHEA Grapalat"/>
                <w:bCs/>
                <w:sz w:val="14"/>
                <w:szCs w:val="14"/>
                <w:lang w:val="es-ES"/>
              </w:rPr>
              <w:t xml:space="preserve"> </w:t>
            </w:r>
            <w:r w:rsidRPr="004F150E">
              <w:rPr>
                <w:rFonts w:ascii="GHEA Grapalat" w:hAnsi="GHEA Grapalat"/>
                <w:bCs/>
                <w:sz w:val="14"/>
                <w:szCs w:val="14"/>
              </w:rPr>
              <w:t>ամրակ՝</w:t>
            </w:r>
            <w:r w:rsidRPr="004F150E">
              <w:rPr>
                <w:rFonts w:ascii="GHEA Grapalat" w:hAnsi="GHEA Grapalat"/>
                <w:bCs/>
                <w:sz w:val="14"/>
                <w:szCs w:val="14"/>
                <w:lang w:val="es-ES"/>
              </w:rPr>
              <w:t xml:space="preserve"> </w:t>
            </w:r>
            <w:r w:rsidRPr="004F150E">
              <w:rPr>
                <w:rFonts w:ascii="GHEA Grapalat" w:hAnsi="GHEA Grapalat"/>
                <w:bCs/>
                <w:sz w:val="14"/>
                <w:szCs w:val="14"/>
              </w:rPr>
              <w:t>պրոյեկտորն</w:t>
            </w:r>
            <w:r w:rsidRPr="004F150E">
              <w:rPr>
                <w:rFonts w:ascii="GHEA Grapalat" w:hAnsi="GHEA Grapalat"/>
                <w:bCs/>
                <w:sz w:val="14"/>
                <w:szCs w:val="14"/>
                <w:lang w:val="es-ES"/>
              </w:rPr>
              <w:t xml:space="preserve"> </w:t>
            </w:r>
            <w:r w:rsidRPr="004F150E">
              <w:rPr>
                <w:rFonts w:ascii="GHEA Grapalat" w:hAnsi="GHEA Grapalat"/>
                <w:bCs/>
                <w:sz w:val="14"/>
                <w:szCs w:val="14"/>
              </w:rPr>
              <w:t>առաստաղին</w:t>
            </w:r>
            <w:r w:rsidRPr="004F150E">
              <w:rPr>
                <w:rFonts w:ascii="GHEA Grapalat" w:hAnsi="GHEA Grapalat"/>
                <w:bCs/>
                <w:sz w:val="14"/>
                <w:szCs w:val="14"/>
                <w:lang w:val="es-ES"/>
              </w:rPr>
              <w:t xml:space="preserve"> </w:t>
            </w:r>
            <w:r w:rsidRPr="004F150E">
              <w:rPr>
                <w:rFonts w:ascii="GHEA Grapalat" w:hAnsi="GHEA Grapalat"/>
                <w:bCs/>
                <w:sz w:val="14"/>
                <w:szCs w:val="14"/>
              </w:rPr>
              <w:t>ամրացնելու</w:t>
            </w:r>
            <w:r w:rsidRPr="004F150E">
              <w:rPr>
                <w:rFonts w:ascii="GHEA Grapalat" w:hAnsi="GHEA Grapalat"/>
                <w:bCs/>
                <w:sz w:val="14"/>
                <w:szCs w:val="14"/>
                <w:lang w:val="es-ES"/>
              </w:rPr>
              <w:t xml:space="preserve"> </w:t>
            </w:r>
            <w:r w:rsidRPr="004F150E">
              <w:rPr>
                <w:rFonts w:ascii="GHEA Grapalat" w:hAnsi="GHEA Grapalat"/>
                <w:bCs/>
                <w:sz w:val="14"/>
                <w:szCs w:val="14"/>
              </w:rPr>
              <w:t>համար</w:t>
            </w:r>
            <w:r w:rsidRPr="004F150E">
              <w:rPr>
                <w:rFonts w:ascii="GHEA Grapalat" w:hAnsi="GHEA Grapalat"/>
                <w:bCs/>
                <w:sz w:val="14"/>
                <w:szCs w:val="14"/>
                <w:lang w:val="es-ES"/>
              </w:rPr>
              <w:t xml:space="preserve">, </w:t>
            </w:r>
            <w:r w:rsidRPr="004F150E">
              <w:rPr>
                <w:rFonts w:ascii="GHEA Grapalat" w:hAnsi="GHEA Grapalat"/>
                <w:bCs/>
                <w:sz w:val="14"/>
                <w:szCs w:val="14"/>
              </w:rPr>
              <w:t>որը</w:t>
            </w:r>
            <w:r w:rsidRPr="004F150E">
              <w:rPr>
                <w:rFonts w:ascii="GHEA Grapalat" w:hAnsi="GHEA Grapalat"/>
                <w:bCs/>
                <w:sz w:val="14"/>
                <w:szCs w:val="14"/>
                <w:lang w:val="es-ES"/>
              </w:rPr>
              <w:t xml:space="preserve"> </w:t>
            </w:r>
            <w:r w:rsidRPr="004F150E">
              <w:rPr>
                <w:rFonts w:ascii="GHEA Grapalat" w:hAnsi="GHEA Grapalat"/>
                <w:bCs/>
                <w:sz w:val="14"/>
                <w:szCs w:val="14"/>
              </w:rPr>
              <w:t>պետք</w:t>
            </w:r>
            <w:r w:rsidRPr="004F150E">
              <w:rPr>
                <w:rFonts w:ascii="GHEA Grapalat" w:hAnsi="GHEA Grapalat"/>
                <w:bCs/>
                <w:sz w:val="14"/>
                <w:szCs w:val="14"/>
                <w:lang w:val="es-ES"/>
              </w:rPr>
              <w:t xml:space="preserve"> </w:t>
            </w:r>
            <w:r w:rsidRPr="004F150E">
              <w:rPr>
                <w:rFonts w:ascii="GHEA Grapalat" w:hAnsi="GHEA Grapalat"/>
                <w:bCs/>
                <w:sz w:val="14"/>
                <w:szCs w:val="14"/>
              </w:rPr>
              <w:t>է</w:t>
            </w:r>
            <w:r w:rsidRPr="004F150E">
              <w:rPr>
                <w:rFonts w:ascii="GHEA Grapalat" w:hAnsi="GHEA Grapalat"/>
                <w:bCs/>
                <w:sz w:val="14"/>
                <w:szCs w:val="14"/>
                <w:lang w:val="es-ES"/>
              </w:rPr>
              <w:t xml:space="preserve"> </w:t>
            </w:r>
            <w:r w:rsidRPr="004F150E">
              <w:rPr>
                <w:rFonts w:ascii="GHEA Grapalat" w:hAnsi="GHEA Grapalat"/>
                <w:bCs/>
                <w:sz w:val="14"/>
                <w:szCs w:val="14"/>
              </w:rPr>
              <w:t>լինի</w:t>
            </w:r>
            <w:r w:rsidRPr="004F150E">
              <w:rPr>
                <w:rFonts w:ascii="GHEA Grapalat" w:hAnsi="GHEA Grapalat"/>
                <w:bCs/>
                <w:sz w:val="14"/>
                <w:szCs w:val="14"/>
                <w:lang w:val="es-ES"/>
              </w:rPr>
              <w:t xml:space="preserve"> </w:t>
            </w:r>
            <w:r w:rsidRPr="004F150E">
              <w:rPr>
                <w:rFonts w:ascii="GHEA Grapalat" w:hAnsi="GHEA Grapalat"/>
                <w:bCs/>
                <w:sz w:val="14"/>
                <w:szCs w:val="14"/>
              </w:rPr>
              <w:t>շարժական</w:t>
            </w:r>
            <w:r w:rsidRPr="004F150E">
              <w:rPr>
                <w:rFonts w:ascii="GHEA Grapalat" w:hAnsi="GHEA Grapalat"/>
                <w:bCs/>
                <w:sz w:val="14"/>
                <w:szCs w:val="14"/>
                <w:lang w:val="es-ES"/>
              </w:rPr>
              <w:t>-</w:t>
            </w:r>
            <w:r w:rsidRPr="004F150E">
              <w:rPr>
                <w:rFonts w:ascii="GHEA Grapalat" w:hAnsi="GHEA Grapalat"/>
                <w:bCs/>
                <w:sz w:val="14"/>
                <w:szCs w:val="14"/>
              </w:rPr>
              <w:t>կարգավորվող</w:t>
            </w:r>
            <w:r w:rsidRPr="004F150E">
              <w:rPr>
                <w:rFonts w:ascii="GHEA Grapalat" w:hAnsi="GHEA Grapalat"/>
                <w:bCs/>
                <w:sz w:val="14"/>
                <w:szCs w:val="14"/>
                <w:lang w:val="es-ES"/>
              </w:rPr>
              <w:t xml:space="preserve"> </w:t>
            </w:r>
            <w:r w:rsidRPr="004F150E">
              <w:rPr>
                <w:rFonts w:ascii="GHEA Grapalat" w:hAnsi="GHEA Grapalat"/>
                <w:bCs/>
                <w:sz w:val="14"/>
                <w:szCs w:val="14"/>
              </w:rPr>
              <w:t>և</w:t>
            </w:r>
            <w:r w:rsidRPr="004F150E">
              <w:rPr>
                <w:rFonts w:ascii="GHEA Grapalat" w:hAnsi="GHEA Grapalat"/>
                <w:bCs/>
                <w:sz w:val="14"/>
                <w:szCs w:val="14"/>
                <w:lang w:val="es-ES"/>
              </w:rPr>
              <w:t xml:space="preserve"> </w:t>
            </w:r>
            <w:r w:rsidRPr="004F150E">
              <w:rPr>
                <w:rFonts w:ascii="GHEA Grapalat" w:hAnsi="GHEA Grapalat"/>
                <w:bCs/>
                <w:sz w:val="14"/>
                <w:szCs w:val="14"/>
              </w:rPr>
              <w:t>առնվազն</w:t>
            </w:r>
            <w:r w:rsidRPr="004F150E">
              <w:rPr>
                <w:rFonts w:ascii="GHEA Grapalat" w:hAnsi="GHEA Grapalat"/>
                <w:bCs/>
                <w:sz w:val="14"/>
                <w:szCs w:val="14"/>
                <w:lang w:val="es-ES"/>
              </w:rPr>
              <w:t xml:space="preserve"> 3 </w:t>
            </w:r>
            <w:r w:rsidRPr="004F150E">
              <w:rPr>
                <w:rFonts w:ascii="GHEA Grapalat" w:hAnsi="GHEA Grapalat"/>
                <w:bCs/>
                <w:sz w:val="14"/>
                <w:szCs w:val="14"/>
              </w:rPr>
              <w:t>մ</w:t>
            </w:r>
            <w:r w:rsidRPr="004F150E">
              <w:rPr>
                <w:rFonts w:ascii="GHEA Grapalat" w:hAnsi="GHEA Grapalat"/>
                <w:bCs/>
                <w:sz w:val="14"/>
                <w:szCs w:val="14"/>
                <w:lang w:val="es-ES"/>
              </w:rPr>
              <w:t xml:space="preserve">: </w:t>
            </w:r>
            <w:r w:rsidRPr="004F150E">
              <w:rPr>
                <w:rFonts w:ascii="GHEA Grapalat" w:hAnsi="GHEA Grapalat"/>
                <w:bCs/>
                <w:sz w:val="14"/>
                <w:szCs w:val="14"/>
              </w:rPr>
              <w:t>Գնման</w:t>
            </w:r>
            <w:r w:rsidRPr="004F150E">
              <w:rPr>
                <w:rFonts w:ascii="GHEA Grapalat" w:hAnsi="GHEA Grapalat"/>
                <w:bCs/>
                <w:sz w:val="14"/>
                <w:szCs w:val="14"/>
                <w:lang w:val="es-ES"/>
              </w:rPr>
              <w:t xml:space="preserve"> </w:t>
            </w:r>
            <w:r w:rsidRPr="004F150E">
              <w:rPr>
                <w:rFonts w:ascii="GHEA Grapalat" w:hAnsi="GHEA Grapalat"/>
                <w:bCs/>
                <w:sz w:val="14"/>
                <w:szCs w:val="14"/>
              </w:rPr>
              <w:t>առարկայի</w:t>
            </w:r>
            <w:r w:rsidRPr="004F150E">
              <w:rPr>
                <w:rFonts w:ascii="GHEA Grapalat" w:hAnsi="GHEA Grapalat"/>
                <w:bCs/>
                <w:sz w:val="14"/>
                <w:szCs w:val="14"/>
                <w:lang w:val="es-ES"/>
              </w:rPr>
              <w:t xml:space="preserve"> </w:t>
            </w:r>
            <w:r w:rsidRPr="004F150E">
              <w:rPr>
                <w:rFonts w:ascii="GHEA Grapalat" w:hAnsi="GHEA Grapalat"/>
                <w:bCs/>
                <w:sz w:val="14"/>
                <w:szCs w:val="14"/>
              </w:rPr>
              <w:t>մաս</w:t>
            </w:r>
            <w:r w:rsidRPr="004F150E">
              <w:rPr>
                <w:rFonts w:ascii="GHEA Grapalat" w:hAnsi="GHEA Grapalat"/>
                <w:bCs/>
                <w:sz w:val="14"/>
                <w:szCs w:val="14"/>
                <w:lang w:val="es-ES"/>
              </w:rPr>
              <w:t xml:space="preserve"> </w:t>
            </w:r>
            <w:r w:rsidRPr="004F150E">
              <w:rPr>
                <w:rFonts w:ascii="GHEA Grapalat" w:hAnsi="GHEA Grapalat"/>
                <w:bCs/>
                <w:sz w:val="14"/>
                <w:szCs w:val="14"/>
              </w:rPr>
              <w:t>կազմող</w:t>
            </w:r>
            <w:r w:rsidRPr="004F150E">
              <w:rPr>
                <w:rFonts w:ascii="GHEA Grapalat" w:hAnsi="GHEA Grapalat"/>
                <w:bCs/>
                <w:sz w:val="14"/>
                <w:szCs w:val="14"/>
                <w:lang w:val="es-ES"/>
              </w:rPr>
              <w:t xml:space="preserve"> </w:t>
            </w:r>
            <w:r w:rsidRPr="004F150E">
              <w:rPr>
                <w:rFonts w:ascii="GHEA Grapalat" w:hAnsi="GHEA Grapalat"/>
                <w:bCs/>
                <w:sz w:val="14"/>
                <w:szCs w:val="14"/>
              </w:rPr>
              <w:t>բոլոր</w:t>
            </w:r>
            <w:r w:rsidRPr="004F150E">
              <w:rPr>
                <w:rFonts w:ascii="GHEA Grapalat" w:hAnsi="GHEA Grapalat"/>
                <w:bCs/>
                <w:sz w:val="14"/>
                <w:szCs w:val="14"/>
                <w:lang w:val="es-ES"/>
              </w:rPr>
              <w:t xml:space="preserve"> </w:t>
            </w:r>
            <w:r w:rsidRPr="004F150E">
              <w:rPr>
                <w:rFonts w:ascii="GHEA Grapalat" w:hAnsi="GHEA Grapalat"/>
                <w:bCs/>
                <w:sz w:val="14"/>
                <w:szCs w:val="14"/>
              </w:rPr>
              <w:t>բաղադրիչները</w:t>
            </w:r>
            <w:r w:rsidRPr="004F150E">
              <w:rPr>
                <w:rFonts w:ascii="GHEA Grapalat" w:hAnsi="GHEA Grapalat"/>
                <w:bCs/>
                <w:sz w:val="14"/>
                <w:szCs w:val="14"/>
                <w:lang w:val="es-ES"/>
              </w:rPr>
              <w:t xml:space="preserve"> </w:t>
            </w:r>
            <w:r w:rsidRPr="004F150E">
              <w:rPr>
                <w:rFonts w:ascii="GHEA Grapalat" w:hAnsi="GHEA Grapalat"/>
                <w:bCs/>
                <w:sz w:val="14"/>
                <w:szCs w:val="14"/>
              </w:rPr>
              <w:t>պետք</w:t>
            </w:r>
            <w:r w:rsidRPr="004F150E">
              <w:rPr>
                <w:rFonts w:ascii="GHEA Grapalat" w:hAnsi="GHEA Grapalat"/>
                <w:bCs/>
                <w:sz w:val="14"/>
                <w:szCs w:val="14"/>
                <w:lang w:val="es-ES"/>
              </w:rPr>
              <w:t xml:space="preserve"> </w:t>
            </w:r>
            <w:r w:rsidRPr="004F150E">
              <w:rPr>
                <w:rFonts w:ascii="GHEA Grapalat" w:hAnsi="GHEA Grapalat"/>
                <w:bCs/>
                <w:sz w:val="14"/>
                <w:szCs w:val="14"/>
              </w:rPr>
              <w:t>է</w:t>
            </w:r>
            <w:r w:rsidRPr="004F150E">
              <w:rPr>
                <w:rFonts w:ascii="GHEA Grapalat" w:hAnsi="GHEA Grapalat"/>
                <w:bCs/>
                <w:sz w:val="14"/>
                <w:szCs w:val="14"/>
                <w:lang w:val="es-ES"/>
              </w:rPr>
              <w:t xml:space="preserve"> </w:t>
            </w:r>
            <w:r w:rsidRPr="004F150E">
              <w:rPr>
                <w:rFonts w:ascii="GHEA Grapalat" w:hAnsi="GHEA Grapalat"/>
                <w:bCs/>
                <w:sz w:val="14"/>
                <w:szCs w:val="14"/>
              </w:rPr>
              <w:t>համատեղելի</w:t>
            </w:r>
            <w:r w:rsidRPr="004F150E">
              <w:rPr>
                <w:rFonts w:ascii="GHEA Grapalat" w:hAnsi="GHEA Grapalat"/>
                <w:bCs/>
                <w:sz w:val="14"/>
                <w:szCs w:val="14"/>
                <w:lang w:val="es-ES"/>
              </w:rPr>
              <w:t xml:space="preserve"> </w:t>
            </w:r>
            <w:r w:rsidRPr="004F150E">
              <w:rPr>
                <w:rFonts w:ascii="GHEA Grapalat" w:hAnsi="GHEA Grapalat"/>
                <w:bCs/>
                <w:sz w:val="14"/>
                <w:szCs w:val="14"/>
              </w:rPr>
              <w:t>լինեն</w:t>
            </w:r>
            <w:r w:rsidRPr="004F150E">
              <w:rPr>
                <w:rFonts w:ascii="GHEA Grapalat" w:hAnsi="GHEA Grapalat"/>
                <w:bCs/>
                <w:sz w:val="14"/>
                <w:szCs w:val="14"/>
                <w:lang w:val="es-ES"/>
              </w:rPr>
              <w:t xml:space="preserve"> </w:t>
            </w:r>
            <w:r w:rsidRPr="004F150E">
              <w:rPr>
                <w:rFonts w:ascii="GHEA Grapalat" w:hAnsi="GHEA Grapalat"/>
                <w:bCs/>
                <w:sz w:val="14"/>
                <w:szCs w:val="14"/>
              </w:rPr>
              <w:t>միմյանց</w:t>
            </w:r>
            <w:r w:rsidRPr="004F150E">
              <w:rPr>
                <w:rFonts w:ascii="GHEA Grapalat" w:hAnsi="GHEA Grapalat"/>
                <w:bCs/>
                <w:sz w:val="14"/>
                <w:szCs w:val="14"/>
                <w:lang w:val="es-ES"/>
              </w:rPr>
              <w:t xml:space="preserve"> </w:t>
            </w:r>
            <w:r w:rsidRPr="004F150E">
              <w:rPr>
                <w:rFonts w:ascii="GHEA Grapalat" w:hAnsi="GHEA Grapalat"/>
                <w:bCs/>
                <w:sz w:val="14"/>
                <w:szCs w:val="14"/>
              </w:rPr>
              <w:t>հետ</w:t>
            </w:r>
            <w:r w:rsidRPr="004F150E">
              <w:rPr>
                <w:rFonts w:ascii="GHEA Grapalat" w:hAnsi="GHEA Grapalat"/>
                <w:bCs/>
                <w:sz w:val="14"/>
                <w:szCs w:val="14"/>
                <w:lang w:val="es-ES"/>
              </w:rPr>
              <w:t xml:space="preserve"> </w:t>
            </w:r>
            <w:r w:rsidRPr="004F150E">
              <w:rPr>
                <w:rFonts w:ascii="GHEA Grapalat" w:hAnsi="GHEA Grapalat"/>
                <w:bCs/>
                <w:sz w:val="14"/>
                <w:szCs w:val="14"/>
              </w:rPr>
              <w:t>և</w:t>
            </w:r>
            <w:r w:rsidRPr="004F150E">
              <w:rPr>
                <w:rFonts w:ascii="GHEA Grapalat" w:hAnsi="GHEA Grapalat"/>
                <w:bCs/>
                <w:sz w:val="14"/>
                <w:szCs w:val="14"/>
                <w:lang w:val="es-ES"/>
              </w:rPr>
              <w:t xml:space="preserve"> </w:t>
            </w:r>
            <w:r w:rsidRPr="004F150E">
              <w:rPr>
                <w:rFonts w:ascii="GHEA Grapalat" w:hAnsi="GHEA Grapalat"/>
                <w:bCs/>
                <w:sz w:val="14"/>
                <w:szCs w:val="14"/>
              </w:rPr>
              <w:t>ապահովեն</w:t>
            </w:r>
            <w:r w:rsidRPr="004F150E">
              <w:rPr>
                <w:rFonts w:ascii="GHEA Grapalat" w:hAnsi="GHEA Grapalat"/>
                <w:bCs/>
                <w:sz w:val="14"/>
                <w:szCs w:val="14"/>
                <w:lang w:val="es-ES"/>
              </w:rPr>
              <w:t xml:space="preserve"> </w:t>
            </w:r>
            <w:r w:rsidRPr="004F150E">
              <w:rPr>
                <w:rFonts w:ascii="GHEA Grapalat" w:hAnsi="GHEA Grapalat"/>
                <w:bCs/>
                <w:sz w:val="14"/>
                <w:szCs w:val="14"/>
              </w:rPr>
              <w:t>գնման</w:t>
            </w:r>
            <w:r w:rsidRPr="004F150E">
              <w:rPr>
                <w:rFonts w:ascii="GHEA Grapalat" w:hAnsi="GHEA Grapalat"/>
                <w:bCs/>
                <w:sz w:val="14"/>
                <w:szCs w:val="14"/>
                <w:lang w:val="es-ES"/>
              </w:rPr>
              <w:t xml:space="preserve"> </w:t>
            </w:r>
            <w:r w:rsidRPr="004F150E">
              <w:rPr>
                <w:rFonts w:ascii="GHEA Grapalat" w:hAnsi="GHEA Grapalat"/>
                <w:bCs/>
                <w:sz w:val="14"/>
                <w:szCs w:val="14"/>
              </w:rPr>
              <w:t>առարկայի՝</w:t>
            </w:r>
            <w:r w:rsidRPr="004F150E">
              <w:rPr>
                <w:rFonts w:ascii="GHEA Grapalat" w:hAnsi="GHEA Grapalat"/>
                <w:bCs/>
                <w:sz w:val="14"/>
                <w:szCs w:val="14"/>
                <w:lang w:val="es-ES"/>
              </w:rPr>
              <w:t xml:space="preserve"> </w:t>
            </w:r>
            <w:r w:rsidRPr="004F150E">
              <w:rPr>
                <w:rFonts w:ascii="GHEA Grapalat" w:hAnsi="GHEA Grapalat"/>
                <w:bCs/>
                <w:sz w:val="14"/>
                <w:szCs w:val="14"/>
              </w:rPr>
              <w:t>ըստ</w:t>
            </w:r>
            <w:r w:rsidRPr="004F150E">
              <w:rPr>
                <w:rFonts w:ascii="GHEA Grapalat" w:hAnsi="GHEA Grapalat"/>
                <w:bCs/>
                <w:sz w:val="14"/>
                <w:szCs w:val="14"/>
                <w:lang w:val="es-ES"/>
              </w:rPr>
              <w:t xml:space="preserve"> </w:t>
            </w:r>
            <w:r w:rsidRPr="004F150E">
              <w:rPr>
                <w:rFonts w:ascii="GHEA Grapalat" w:hAnsi="GHEA Grapalat"/>
                <w:bCs/>
                <w:sz w:val="14"/>
                <w:szCs w:val="14"/>
              </w:rPr>
              <w:t>նշանակության</w:t>
            </w:r>
            <w:r w:rsidRPr="004F150E">
              <w:rPr>
                <w:rFonts w:ascii="GHEA Grapalat" w:hAnsi="GHEA Grapalat"/>
                <w:bCs/>
                <w:sz w:val="14"/>
                <w:szCs w:val="14"/>
                <w:lang w:val="es-ES"/>
              </w:rPr>
              <w:t xml:space="preserve"> </w:t>
            </w:r>
            <w:r w:rsidRPr="004F150E">
              <w:rPr>
                <w:rFonts w:ascii="GHEA Grapalat" w:hAnsi="GHEA Grapalat"/>
                <w:bCs/>
                <w:sz w:val="14"/>
                <w:szCs w:val="14"/>
              </w:rPr>
              <w:t>կիրառումը</w:t>
            </w:r>
            <w:r w:rsidRPr="004F150E">
              <w:rPr>
                <w:rFonts w:ascii="GHEA Grapalat" w:hAnsi="GHEA Grapalat"/>
                <w:bCs/>
                <w:sz w:val="14"/>
                <w:szCs w:val="14"/>
                <w:lang w:val="es-ES"/>
              </w:rPr>
              <w:t xml:space="preserve">: </w:t>
            </w:r>
            <w:r w:rsidRPr="004F150E">
              <w:rPr>
                <w:rFonts w:ascii="GHEA Grapalat" w:hAnsi="GHEA Grapalat"/>
                <w:bCs/>
                <w:sz w:val="14"/>
                <w:szCs w:val="14"/>
              </w:rPr>
              <w:lastRenderedPageBreak/>
              <w:t>Շահագործման</w:t>
            </w:r>
            <w:r w:rsidRPr="004F150E">
              <w:rPr>
                <w:rFonts w:ascii="GHEA Grapalat" w:hAnsi="GHEA Grapalat"/>
                <w:bCs/>
                <w:sz w:val="14"/>
                <w:szCs w:val="14"/>
                <w:lang w:val="es-ES"/>
              </w:rPr>
              <w:t xml:space="preserve"> </w:t>
            </w:r>
            <w:r w:rsidRPr="004F150E">
              <w:rPr>
                <w:rFonts w:ascii="GHEA Grapalat" w:hAnsi="GHEA Grapalat"/>
                <w:bCs/>
                <w:sz w:val="14"/>
                <w:szCs w:val="14"/>
              </w:rPr>
              <w:t>հրահանգ</w:t>
            </w:r>
            <w:r w:rsidRPr="004F150E">
              <w:rPr>
                <w:rFonts w:ascii="GHEA Grapalat" w:hAnsi="GHEA Grapalat"/>
                <w:bCs/>
                <w:sz w:val="14"/>
                <w:szCs w:val="14"/>
                <w:lang w:val="es-ES"/>
              </w:rPr>
              <w:t xml:space="preserve">` </w:t>
            </w:r>
            <w:r w:rsidRPr="004F150E">
              <w:rPr>
                <w:rFonts w:ascii="GHEA Grapalat" w:hAnsi="GHEA Grapalat"/>
                <w:bCs/>
                <w:sz w:val="14"/>
                <w:szCs w:val="14"/>
              </w:rPr>
              <w:t>հայերեն</w:t>
            </w:r>
            <w:r w:rsidRPr="004F150E">
              <w:rPr>
                <w:rFonts w:ascii="GHEA Grapalat" w:hAnsi="GHEA Grapalat"/>
                <w:bCs/>
                <w:sz w:val="14"/>
                <w:szCs w:val="14"/>
                <w:lang w:val="es-ES"/>
              </w:rPr>
              <w:t xml:space="preserve"> </w:t>
            </w:r>
            <w:r w:rsidRPr="004F150E">
              <w:rPr>
                <w:rFonts w:ascii="GHEA Grapalat" w:hAnsi="GHEA Grapalat"/>
                <w:bCs/>
                <w:sz w:val="14"/>
                <w:szCs w:val="14"/>
              </w:rPr>
              <w:t>կամ</w:t>
            </w:r>
            <w:r w:rsidRPr="004F150E">
              <w:rPr>
                <w:rFonts w:ascii="GHEA Grapalat" w:hAnsi="GHEA Grapalat"/>
                <w:bCs/>
                <w:sz w:val="14"/>
                <w:szCs w:val="14"/>
                <w:lang w:val="es-ES"/>
              </w:rPr>
              <w:t xml:space="preserve"> </w:t>
            </w:r>
            <w:r w:rsidRPr="004F150E">
              <w:rPr>
                <w:rFonts w:ascii="GHEA Grapalat" w:hAnsi="GHEA Grapalat"/>
                <w:bCs/>
                <w:sz w:val="14"/>
                <w:szCs w:val="14"/>
              </w:rPr>
              <w:t>ռուսերեն</w:t>
            </w:r>
          </w:p>
          <w:p w:rsidR="00DD7F0D" w:rsidRPr="004F150E" w:rsidRDefault="00DD7F0D" w:rsidP="00DD7F0D">
            <w:pPr>
              <w:spacing w:after="0" w:line="240" w:lineRule="auto"/>
              <w:jc w:val="both"/>
              <w:rPr>
                <w:rFonts w:ascii="GHEA Grapalat" w:hAnsi="GHEA Grapalat"/>
                <w:sz w:val="14"/>
                <w:szCs w:val="14"/>
                <w:lang w:val="af-ZA"/>
              </w:rPr>
            </w:pPr>
            <w:r w:rsidRPr="004F150E">
              <w:rPr>
                <w:rFonts w:ascii="GHEA Grapalat" w:hAnsi="GHEA Grapalat" w:cs="Arial"/>
                <w:sz w:val="14"/>
                <w:szCs w:val="14"/>
                <w:lang w:val="hy-AM"/>
              </w:rPr>
              <w:t>Տեղադրումը պատվիրատուի նշած վայրում, անհրաժեշտության դեպքում մատակարարի միջոցներով։</w:t>
            </w:r>
          </w:p>
        </w:tc>
        <w:tc>
          <w:tcPr>
            <w:tcW w:w="972" w:type="pct"/>
            <w:shd w:val="clear" w:color="auto" w:fill="auto"/>
            <w:vAlign w:val="center"/>
          </w:tcPr>
          <w:p w:rsidR="00DD7F0D" w:rsidRPr="00DD7F0D" w:rsidRDefault="00DD7F0D" w:rsidP="00DD7F0D">
            <w:pPr>
              <w:spacing w:after="0" w:line="240" w:lineRule="auto"/>
              <w:jc w:val="both"/>
              <w:rPr>
                <w:rFonts w:ascii="GHEA Grapalat" w:hAnsi="GHEA Grapalat"/>
                <w:bCs/>
                <w:sz w:val="14"/>
                <w:szCs w:val="14"/>
                <w:lang w:val="es-ES"/>
              </w:rPr>
            </w:pPr>
            <w:r w:rsidRPr="00DD7F0D">
              <w:rPr>
                <w:rFonts w:ascii="GHEA Grapalat" w:hAnsi="GHEA Grapalat"/>
                <w:bCs/>
                <w:sz w:val="14"/>
                <w:szCs w:val="14"/>
              </w:rPr>
              <w:lastRenderedPageBreak/>
              <w:t>Լազերային</w:t>
            </w:r>
            <w:r w:rsidRPr="00DD7F0D">
              <w:rPr>
                <w:rFonts w:ascii="GHEA Grapalat" w:hAnsi="GHEA Grapalat"/>
                <w:bCs/>
                <w:sz w:val="14"/>
                <w:szCs w:val="14"/>
                <w:lang w:val="es-ES"/>
              </w:rPr>
              <w:t xml:space="preserve"> </w:t>
            </w:r>
            <w:r w:rsidRPr="00DD7F0D">
              <w:rPr>
                <w:rFonts w:ascii="GHEA Grapalat" w:hAnsi="GHEA Grapalat"/>
                <w:bCs/>
                <w:sz w:val="14"/>
                <w:szCs w:val="14"/>
              </w:rPr>
              <w:t>պրոֆեսիոնալ</w:t>
            </w:r>
            <w:r w:rsidRPr="00DD7F0D">
              <w:rPr>
                <w:rFonts w:ascii="GHEA Grapalat" w:hAnsi="GHEA Grapalat"/>
                <w:bCs/>
                <w:sz w:val="14"/>
                <w:szCs w:val="14"/>
                <w:lang w:val="es-ES"/>
              </w:rPr>
              <w:t xml:space="preserve"> </w:t>
            </w:r>
            <w:r w:rsidRPr="00DD7F0D">
              <w:rPr>
                <w:rFonts w:ascii="GHEA Grapalat" w:hAnsi="GHEA Grapalat"/>
                <w:bCs/>
                <w:sz w:val="14"/>
                <w:szCs w:val="14"/>
              </w:rPr>
              <w:t>տեսապրոյեկտորներ</w:t>
            </w:r>
            <w:r w:rsidRPr="00DD7F0D">
              <w:rPr>
                <w:rFonts w:ascii="GHEA Grapalat" w:hAnsi="GHEA Grapalat"/>
                <w:bCs/>
                <w:sz w:val="14"/>
                <w:szCs w:val="14"/>
                <w:lang w:val="es-ES"/>
              </w:rPr>
              <w:t xml:space="preserve">. </w:t>
            </w:r>
            <w:r w:rsidRPr="00DD7F0D">
              <w:rPr>
                <w:rFonts w:ascii="GHEA Grapalat" w:hAnsi="GHEA Grapalat"/>
                <w:bCs/>
                <w:sz w:val="14"/>
                <w:szCs w:val="14"/>
              </w:rPr>
              <w:t>բաղկացած</w:t>
            </w:r>
            <w:r w:rsidRPr="00DD7F0D">
              <w:rPr>
                <w:rFonts w:ascii="GHEA Grapalat" w:hAnsi="GHEA Grapalat"/>
                <w:bCs/>
                <w:sz w:val="14"/>
                <w:szCs w:val="14"/>
                <w:lang w:val="es-ES"/>
              </w:rPr>
              <w:t xml:space="preserve"> </w:t>
            </w:r>
            <w:r w:rsidRPr="00DD7F0D">
              <w:rPr>
                <w:rFonts w:ascii="GHEA Grapalat" w:hAnsi="GHEA Grapalat"/>
                <w:bCs/>
                <w:sz w:val="14"/>
                <w:szCs w:val="14"/>
              </w:rPr>
              <w:t>է</w:t>
            </w:r>
            <w:r w:rsidRPr="00DD7F0D">
              <w:rPr>
                <w:rFonts w:ascii="GHEA Grapalat" w:hAnsi="GHEA Grapalat"/>
                <w:bCs/>
                <w:sz w:val="14"/>
                <w:szCs w:val="14"/>
                <w:lang w:val="es-ES"/>
              </w:rPr>
              <w:t xml:space="preserve"> </w:t>
            </w:r>
            <w:r w:rsidRPr="00DD7F0D">
              <w:rPr>
                <w:rFonts w:ascii="GHEA Grapalat" w:hAnsi="GHEA Grapalat"/>
                <w:bCs/>
                <w:sz w:val="14"/>
                <w:szCs w:val="14"/>
              </w:rPr>
              <w:t>պրոֆեսիոնալ</w:t>
            </w:r>
            <w:r w:rsidRPr="00DD7F0D">
              <w:rPr>
                <w:rFonts w:ascii="GHEA Grapalat" w:hAnsi="GHEA Grapalat"/>
                <w:bCs/>
                <w:sz w:val="14"/>
                <w:szCs w:val="14"/>
                <w:lang w:val="es-ES"/>
              </w:rPr>
              <w:t xml:space="preserve"> </w:t>
            </w:r>
            <w:r w:rsidRPr="00DD7F0D">
              <w:rPr>
                <w:rFonts w:ascii="GHEA Grapalat" w:hAnsi="GHEA Grapalat"/>
                <w:bCs/>
                <w:sz w:val="14"/>
                <w:szCs w:val="14"/>
              </w:rPr>
              <w:t>տեսապրոյեկտորից</w:t>
            </w:r>
            <w:r w:rsidRPr="00DD7F0D">
              <w:rPr>
                <w:rFonts w:ascii="GHEA Grapalat" w:hAnsi="GHEA Grapalat"/>
                <w:bCs/>
                <w:sz w:val="14"/>
                <w:szCs w:val="14"/>
                <w:lang w:val="es-ES"/>
              </w:rPr>
              <w:t xml:space="preserve"> </w:t>
            </w:r>
            <w:r w:rsidRPr="00DD7F0D">
              <w:rPr>
                <w:rFonts w:ascii="GHEA Grapalat" w:hAnsi="GHEA Grapalat"/>
                <w:bCs/>
                <w:sz w:val="14"/>
                <w:szCs w:val="14"/>
              </w:rPr>
              <w:t>և</w:t>
            </w:r>
            <w:r w:rsidRPr="00DD7F0D">
              <w:rPr>
                <w:rFonts w:ascii="GHEA Grapalat" w:hAnsi="GHEA Grapalat"/>
                <w:bCs/>
                <w:sz w:val="14"/>
                <w:szCs w:val="14"/>
                <w:lang w:val="es-ES"/>
              </w:rPr>
              <w:t xml:space="preserve"> </w:t>
            </w:r>
            <w:r w:rsidRPr="00DD7F0D">
              <w:rPr>
                <w:rFonts w:ascii="GHEA Grapalat" w:hAnsi="GHEA Grapalat"/>
                <w:bCs/>
                <w:sz w:val="14"/>
                <w:szCs w:val="14"/>
              </w:rPr>
              <w:t>տեսապրոյեկտորի</w:t>
            </w:r>
            <w:r w:rsidRPr="00DD7F0D">
              <w:rPr>
                <w:rFonts w:ascii="GHEA Grapalat" w:hAnsi="GHEA Grapalat"/>
                <w:bCs/>
                <w:sz w:val="14"/>
                <w:szCs w:val="14"/>
                <w:lang w:val="es-ES"/>
              </w:rPr>
              <w:t xml:space="preserve"> </w:t>
            </w:r>
            <w:r w:rsidRPr="00DD7F0D">
              <w:rPr>
                <w:rFonts w:ascii="GHEA Grapalat" w:hAnsi="GHEA Grapalat"/>
                <w:bCs/>
                <w:sz w:val="14"/>
                <w:szCs w:val="14"/>
              </w:rPr>
              <w:t>էկրանից</w:t>
            </w:r>
            <w:r w:rsidRPr="00DD7F0D">
              <w:rPr>
                <w:rFonts w:ascii="GHEA Grapalat" w:hAnsi="GHEA Grapalat"/>
                <w:bCs/>
                <w:sz w:val="14"/>
                <w:szCs w:val="14"/>
                <w:lang w:val="es-ES"/>
              </w:rPr>
              <w:t>. 1.</w:t>
            </w:r>
            <w:r w:rsidRPr="00DD7F0D">
              <w:rPr>
                <w:rFonts w:ascii="GHEA Grapalat" w:hAnsi="GHEA Grapalat"/>
                <w:bCs/>
                <w:sz w:val="14"/>
                <w:szCs w:val="14"/>
              </w:rPr>
              <w:t>Տեսապրոյեկտոր</w:t>
            </w:r>
            <w:r w:rsidRPr="00DD7F0D">
              <w:rPr>
                <w:rFonts w:ascii="GHEA Grapalat" w:hAnsi="GHEA Grapalat"/>
                <w:bCs/>
                <w:sz w:val="14"/>
                <w:szCs w:val="14"/>
                <w:lang w:val="es-ES"/>
              </w:rPr>
              <w:t xml:space="preserve"> </w:t>
            </w:r>
            <w:r w:rsidRPr="00DD7F0D">
              <w:rPr>
                <w:rFonts w:ascii="GHEA Grapalat" w:hAnsi="GHEA Grapalat"/>
                <w:bCs/>
                <w:sz w:val="14"/>
                <w:szCs w:val="14"/>
              </w:rPr>
              <w:t>պրոֆեսիոնալ</w:t>
            </w:r>
            <w:r w:rsidRPr="00DD7F0D">
              <w:rPr>
                <w:rFonts w:ascii="GHEA Grapalat" w:hAnsi="GHEA Grapalat"/>
                <w:bCs/>
                <w:sz w:val="14"/>
                <w:szCs w:val="14"/>
                <w:lang w:val="es-ES"/>
              </w:rPr>
              <w:t xml:space="preserve"> </w:t>
            </w:r>
            <w:r w:rsidRPr="00DD7F0D">
              <w:rPr>
                <w:rFonts w:ascii="GHEA Grapalat" w:hAnsi="GHEA Grapalat"/>
                <w:bCs/>
                <w:sz w:val="14"/>
                <w:szCs w:val="14"/>
              </w:rPr>
              <w:t>Լույսի</w:t>
            </w:r>
            <w:r w:rsidRPr="00DD7F0D">
              <w:rPr>
                <w:rFonts w:ascii="GHEA Grapalat" w:hAnsi="GHEA Grapalat"/>
                <w:bCs/>
                <w:sz w:val="14"/>
                <w:szCs w:val="14"/>
                <w:lang w:val="es-ES"/>
              </w:rPr>
              <w:t xml:space="preserve"> </w:t>
            </w:r>
            <w:r w:rsidRPr="00DD7F0D">
              <w:rPr>
                <w:rFonts w:ascii="GHEA Grapalat" w:hAnsi="GHEA Grapalat"/>
                <w:bCs/>
                <w:sz w:val="14"/>
                <w:szCs w:val="14"/>
              </w:rPr>
              <w:t>հեռարձակումը</w:t>
            </w:r>
            <w:r w:rsidRPr="00DD7F0D">
              <w:rPr>
                <w:rFonts w:ascii="GHEA Grapalat" w:hAnsi="GHEA Grapalat"/>
                <w:bCs/>
                <w:sz w:val="14"/>
                <w:szCs w:val="14"/>
                <w:lang w:val="es-ES"/>
              </w:rPr>
              <w:t xml:space="preserve"> </w:t>
            </w:r>
            <w:r w:rsidRPr="00DD7F0D">
              <w:rPr>
                <w:rFonts w:ascii="GHEA Grapalat" w:hAnsi="GHEA Grapalat"/>
                <w:bCs/>
                <w:sz w:val="14"/>
                <w:szCs w:val="14"/>
              </w:rPr>
              <w:t>լազերային</w:t>
            </w:r>
            <w:r w:rsidRPr="00DD7F0D">
              <w:rPr>
                <w:rFonts w:ascii="GHEA Grapalat" w:hAnsi="GHEA Grapalat"/>
                <w:bCs/>
                <w:sz w:val="14"/>
                <w:szCs w:val="14"/>
                <w:lang w:val="es-ES"/>
              </w:rPr>
              <w:t xml:space="preserve">; </w:t>
            </w:r>
          </w:p>
          <w:p w:rsidR="00DD7F0D" w:rsidRPr="00DD7F0D" w:rsidRDefault="00DD7F0D" w:rsidP="00DD7F0D">
            <w:pPr>
              <w:pStyle w:val="HTMLPreformatted"/>
              <w:jc w:val="both"/>
              <w:rPr>
                <w:rStyle w:val="product"/>
                <w:rFonts w:ascii="GHEA Grapalat" w:hAnsi="GHEA Grapalat" w:cs="Calibri Light"/>
                <w:sz w:val="14"/>
                <w:szCs w:val="14"/>
                <w:lang w:val="hy-AM"/>
              </w:rPr>
            </w:pPr>
            <w:r w:rsidRPr="00DD7F0D">
              <w:rPr>
                <w:rFonts w:ascii="GHEA Grapalat" w:hAnsi="GHEA Grapalat" w:cs="Calibri Light"/>
                <w:sz w:val="14"/>
                <w:szCs w:val="14"/>
                <w:lang w:val="en-US"/>
              </w:rPr>
              <w:t xml:space="preserve">Ցուցադրման համակարգ  3-Chip LCD </w:t>
            </w:r>
            <w:r w:rsidRPr="00DD7F0D">
              <w:rPr>
                <w:rFonts w:ascii="GHEA Grapalat" w:hAnsi="GHEA Grapalat" w:cs="Calibri Light"/>
                <w:sz w:val="14"/>
                <w:szCs w:val="14"/>
              </w:rPr>
              <w:t>տեխնոլոգիայով</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 xml:space="preserve">Պայծառությունը </w:t>
            </w:r>
            <w:r w:rsidRPr="00DD7F0D">
              <w:rPr>
                <w:rStyle w:val="product"/>
                <w:rFonts w:ascii="GHEA Grapalat" w:eastAsia="SimSun" w:hAnsi="GHEA Grapalat" w:cs="Calibri Light"/>
                <w:sz w:val="14"/>
                <w:szCs w:val="14"/>
                <w:lang w:val="en-US"/>
              </w:rPr>
              <w:t>10</w:t>
            </w:r>
            <w:r w:rsidRPr="00DD7F0D">
              <w:rPr>
                <w:rStyle w:val="product"/>
                <w:rFonts w:ascii="GHEA Grapalat" w:eastAsia="SimSun" w:hAnsi="GHEA Grapalat" w:cs="Calibri Light"/>
                <w:sz w:val="14"/>
                <w:szCs w:val="14"/>
                <w:lang w:val="hy-AM"/>
              </w:rPr>
              <w:t>000</w:t>
            </w:r>
            <w:r w:rsidRPr="00DD7F0D">
              <w:rPr>
                <w:rStyle w:val="product"/>
                <w:rFonts w:ascii="Calibri" w:eastAsia="SimSun" w:hAnsi="Calibri" w:cs="Calibri"/>
                <w:sz w:val="14"/>
                <w:szCs w:val="14"/>
                <w:lang w:val="en-US"/>
              </w:rPr>
              <w:t> </w:t>
            </w:r>
            <w:r w:rsidRPr="00DD7F0D">
              <w:rPr>
                <w:rStyle w:val="product"/>
                <w:rFonts w:ascii="GHEA Grapalat" w:eastAsia="SimSun" w:hAnsi="GHEA Grapalat" w:cs="Calibri Light"/>
                <w:sz w:val="14"/>
                <w:szCs w:val="14"/>
                <w:lang w:val="hy-AM"/>
              </w:rPr>
              <w:t>ANSI Lumens;</w:t>
            </w:r>
            <w:r w:rsidRPr="00DD7F0D">
              <w:rPr>
                <w:rStyle w:val="product"/>
                <w:rFonts w:ascii="GHEA Grapalat" w:eastAsia="SimSun" w:hAnsi="GHEA Grapalat" w:cs="Calibri Light"/>
                <w:sz w:val="14"/>
                <w:szCs w:val="14"/>
                <w:lang w:val="en-US"/>
              </w:rPr>
              <w:t xml:space="preserve"> </w:t>
            </w:r>
            <w:r w:rsidRPr="00DD7F0D">
              <w:rPr>
                <w:rStyle w:val="product"/>
                <w:rFonts w:ascii="GHEA Grapalat" w:hAnsi="GHEA Grapalat" w:cs="Calibri Light"/>
                <w:sz w:val="14"/>
                <w:szCs w:val="14"/>
                <w:lang w:val="hy-AM"/>
              </w:rPr>
              <w:t xml:space="preserve">Կետայնությունը` </w:t>
            </w:r>
            <w:r w:rsidRPr="00DD7F0D">
              <w:rPr>
                <w:rStyle w:val="product"/>
                <w:rFonts w:ascii="GHEA Grapalat" w:eastAsia="SimSun" w:hAnsi="GHEA Grapalat" w:cs="Calibri Light"/>
                <w:sz w:val="14"/>
                <w:szCs w:val="14"/>
                <w:lang w:val="hy-AM"/>
              </w:rPr>
              <w:t>Full HD (</w:t>
            </w:r>
            <w:r w:rsidRPr="00DD7F0D">
              <w:rPr>
                <w:rStyle w:val="product"/>
                <w:rFonts w:ascii="GHEA Grapalat" w:eastAsia="SimSun" w:hAnsi="GHEA Grapalat" w:cs="Calibri Light"/>
                <w:sz w:val="14"/>
                <w:szCs w:val="14"/>
                <w:lang w:val="en-US"/>
              </w:rPr>
              <w:t>1</w:t>
            </w:r>
            <w:r w:rsidRPr="00DD7F0D">
              <w:rPr>
                <w:rStyle w:val="product"/>
                <w:rFonts w:ascii="GHEA Grapalat" w:eastAsia="SimSun" w:hAnsi="GHEA Grapalat" w:cs="Calibri Light"/>
                <w:sz w:val="14"/>
                <w:szCs w:val="14"/>
                <w:lang w:val="hy-AM"/>
              </w:rPr>
              <w:t>920 x</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1</w:t>
            </w:r>
            <w:r w:rsidRPr="00DD7F0D">
              <w:rPr>
                <w:rStyle w:val="product"/>
                <w:rFonts w:ascii="GHEA Grapalat" w:eastAsia="SimSun" w:hAnsi="GHEA Grapalat" w:cs="Calibri Light"/>
                <w:sz w:val="14"/>
                <w:szCs w:val="14"/>
                <w:lang w:val="en-US"/>
              </w:rPr>
              <w:t>20</w:t>
            </w:r>
            <w:r w:rsidRPr="00DD7F0D">
              <w:rPr>
                <w:rStyle w:val="product"/>
                <w:rFonts w:ascii="GHEA Grapalat" w:eastAsia="SimSun" w:hAnsi="GHEA Grapalat" w:cs="Calibri Light"/>
                <w:sz w:val="14"/>
                <w:szCs w:val="14"/>
                <w:lang w:val="hy-AM"/>
              </w:rPr>
              <w:t>0) /</w:t>
            </w:r>
            <w:r w:rsidRPr="00DD7F0D">
              <w:rPr>
                <w:rFonts w:ascii="GHEA Grapalat" w:hAnsi="GHEA Grapalat" w:cs="Calibri Light"/>
                <w:sz w:val="14"/>
                <w:szCs w:val="14"/>
                <w:lang w:val="hy-AM"/>
              </w:rPr>
              <w:t xml:space="preserve"> </w:t>
            </w:r>
            <w:r w:rsidRPr="00DD7F0D">
              <w:rPr>
                <w:rStyle w:val="product"/>
                <w:rFonts w:ascii="GHEA Grapalat" w:eastAsia="SimSun" w:hAnsi="GHEA Grapalat" w:cs="Calibri Light"/>
                <w:sz w:val="14"/>
                <w:szCs w:val="14"/>
                <w:lang w:val="hy-AM"/>
              </w:rPr>
              <w:t>4K UHD (3840 x 2160)</w:t>
            </w:r>
            <w:r w:rsidRPr="00DD7F0D">
              <w:rPr>
                <w:rStyle w:val="product"/>
                <w:rFonts w:ascii="GHEA Grapalat" w:eastAsia="SimSun" w:hAnsi="GHEA Grapalat" w:cs="Calibri Light"/>
                <w:sz w:val="14"/>
                <w:szCs w:val="14"/>
                <w:lang w:val="en-US"/>
              </w:rPr>
              <w:t>,</w:t>
            </w:r>
            <w:r w:rsidRPr="00DD7F0D">
              <w:rPr>
                <w:rStyle w:val="product"/>
                <w:rFonts w:ascii="GHEA Grapalat" w:eastAsia="SimSun" w:hAnsi="GHEA Grapalat" w:cs="Calibri Light"/>
                <w:sz w:val="14"/>
                <w:szCs w:val="14"/>
                <w:lang w:val="hy-AM"/>
              </w:rPr>
              <w:t xml:space="preserve"> </w:t>
            </w:r>
            <w:r w:rsidRPr="00DD7F0D">
              <w:rPr>
                <w:rStyle w:val="y2iqfc"/>
                <w:rFonts w:ascii="GHEA Grapalat" w:hAnsi="GHEA Grapalat" w:cs="Calibri Light"/>
                <w:sz w:val="14"/>
                <w:szCs w:val="14"/>
                <w:lang w:val="hy-AM"/>
              </w:rPr>
              <w:t>3D աջակցություն</w:t>
            </w:r>
            <w:r w:rsidRPr="00DD7F0D">
              <w:rPr>
                <w:rFonts w:ascii="GHEA Grapalat" w:hAnsi="GHEA Grapalat" w:cs="Calibri Light"/>
                <w:sz w:val="14"/>
                <w:szCs w:val="14"/>
                <w:lang w:val="hy-AM"/>
              </w:rPr>
              <w:t>,</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Կողմերի հարաբերակցություն  (Aspect Ratio) -16:10,</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լամպ</w:t>
            </w:r>
            <w:r w:rsidRPr="00DD7F0D">
              <w:rPr>
                <w:rFonts w:ascii="GHEA Grapalat" w:hAnsi="GHEA Grapalat" w:cs="Calibri Light"/>
                <w:sz w:val="14"/>
                <w:szCs w:val="14"/>
                <w:lang w:val="hy-AM"/>
              </w:rPr>
              <w:t>ի աշխատանքային ժամային տևողությունը 20000 ժամ,</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Կոնտրաստ</w:t>
            </w:r>
            <w:r w:rsidRPr="00DD7F0D">
              <w:rPr>
                <w:rFonts w:ascii="GHEA Grapalat" w:hAnsi="GHEA Grapalat" w:cs="Calibri Light"/>
                <w:sz w:val="14"/>
                <w:szCs w:val="14"/>
                <w:shd w:val="clear" w:color="auto" w:fill="FFFFFF"/>
                <w:lang w:val="hy-AM"/>
              </w:rPr>
              <w:t xml:space="preserve"> 3000000</w:t>
            </w:r>
            <w:r w:rsidRPr="00DD7F0D">
              <w:rPr>
                <w:rStyle w:val="product"/>
                <w:rFonts w:ascii="GHEA Grapalat" w:eastAsia="SimSun" w:hAnsi="GHEA Grapalat" w:cs="Calibri Light"/>
                <w:sz w:val="14"/>
                <w:szCs w:val="14"/>
                <w:lang w:val="hy-AM"/>
              </w:rPr>
              <w:t xml:space="preserve">:1, </w:t>
            </w:r>
            <w:r w:rsidRPr="00DD7F0D">
              <w:rPr>
                <w:rStyle w:val="y2iqfc"/>
                <w:rFonts w:ascii="GHEA Grapalat" w:hAnsi="GHEA Grapalat" w:cs="Calibri Light"/>
                <w:sz w:val="14"/>
                <w:szCs w:val="14"/>
                <w:lang w:val="hy-AM"/>
              </w:rPr>
              <w:t xml:space="preserve">առավելագույն </w:t>
            </w:r>
            <w:r w:rsidRPr="00DD7F0D">
              <w:rPr>
                <w:rStyle w:val="product"/>
                <w:rFonts w:ascii="GHEA Grapalat" w:eastAsia="SimSun" w:hAnsi="GHEA Grapalat" w:cs="Calibri Light"/>
                <w:sz w:val="14"/>
                <w:szCs w:val="14"/>
                <w:lang w:val="hy-AM"/>
              </w:rPr>
              <w:t>հեռավորությունը  էկրանից 50 մ,</w:t>
            </w:r>
            <w:r w:rsidRPr="00DD7F0D">
              <w:rPr>
                <w:rStyle w:val="Heading3Char"/>
                <w:rFonts w:ascii="GHEA Grapalat" w:hAnsi="GHEA Grapalat" w:cs="Calibri Light"/>
                <w:sz w:val="14"/>
                <w:szCs w:val="14"/>
                <w:lang w:val="hy-AM"/>
              </w:rPr>
              <w:t xml:space="preserve"> </w:t>
            </w:r>
            <w:r w:rsidRPr="00DD7F0D">
              <w:rPr>
                <w:rStyle w:val="y2iqfc"/>
                <w:rFonts w:ascii="GHEA Grapalat" w:hAnsi="GHEA Grapalat" w:cs="Calibri Light"/>
                <w:sz w:val="14"/>
                <w:szCs w:val="14"/>
                <w:lang w:val="hy-AM"/>
              </w:rPr>
              <w:t>Պատկերի առավելագույն  չափը 12 մ</w:t>
            </w:r>
            <w:r w:rsidRPr="00DD7F0D">
              <w:rPr>
                <w:rStyle w:val="y2iqfc"/>
                <w:rFonts w:ascii="GHEA Grapalat" w:hAnsi="GHEA Grapalat" w:cs="Calibri Light"/>
                <w:sz w:val="14"/>
                <w:szCs w:val="14"/>
                <w:lang w:val="en-US"/>
              </w:rPr>
              <w:t xml:space="preserve"> անկյունագիծ</w:t>
            </w:r>
            <w:r w:rsidRPr="00DD7F0D">
              <w:rPr>
                <w:rFonts w:ascii="GHEA Grapalat" w:hAnsi="GHEA Grapalat" w:cs="Calibri Light"/>
                <w:sz w:val="14"/>
                <w:szCs w:val="14"/>
                <w:lang w:val="hy-AM"/>
              </w:rPr>
              <w:t>,</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Մեխանիկական օպտիկական խոշորացում / Manual Zoom,</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Ուղղահայաց  և  հորիզոնական շեղումների  շտկում,</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Երկրաչափական  շտկում,</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 xml:space="preserve">Ոսպնյակի  </w:t>
            </w:r>
            <w:r w:rsidRPr="00DD7F0D">
              <w:rPr>
                <w:rStyle w:val="y2iqfc"/>
                <w:rFonts w:ascii="GHEA Grapalat" w:hAnsi="GHEA Grapalat" w:cs="Calibri Light"/>
                <w:sz w:val="14"/>
                <w:szCs w:val="14"/>
                <w:lang w:val="hy-AM"/>
              </w:rPr>
              <w:t>հարաբերակցությունը 1,5 - 3,02:1</w:t>
            </w:r>
            <w:r w:rsidRPr="00DD7F0D">
              <w:rPr>
                <w:rFonts w:ascii="GHEA Grapalat"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Մասշտաբի գործակից 2,</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 xml:space="preserve">Դիֆրագմ  F </w:t>
            </w:r>
            <w:r w:rsidRPr="00DD7F0D">
              <w:rPr>
                <w:rFonts w:ascii="GHEA Grapalat" w:hAnsi="GHEA Grapalat" w:cs="Calibri Light"/>
                <w:sz w:val="14"/>
                <w:szCs w:val="14"/>
                <w:lang w:val="hy-AM"/>
              </w:rPr>
              <w:t>1.7 - 2.37</w:t>
            </w:r>
            <w:r w:rsidRPr="00DD7F0D">
              <w:rPr>
                <w:rStyle w:val="product"/>
                <w:rFonts w:ascii="GHEA Grapalat" w:eastAsia="SimSun" w:hAnsi="GHEA Grapalat" w:cs="Calibri Light"/>
                <w:sz w:val="14"/>
                <w:szCs w:val="14"/>
                <w:lang w:val="hy-AM"/>
              </w:rPr>
              <w:t>,</w:t>
            </w:r>
            <w:r w:rsidRPr="00DD7F0D">
              <w:rPr>
                <w:rFonts w:ascii="GHEA Grapalat" w:hAnsi="GHEA Grapalat" w:cs="Calibri Light"/>
                <w:sz w:val="14"/>
                <w:szCs w:val="14"/>
                <w:lang w:val="hy-AM"/>
              </w:rPr>
              <w:t xml:space="preserve"> </w:t>
            </w:r>
            <w:r w:rsidRPr="00DD7F0D">
              <w:rPr>
                <w:rStyle w:val="product"/>
                <w:rFonts w:ascii="GHEA Grapalat" w:eastAsia="SimSun" w:hAnsi="GHEA Grapalat" w:cs="Calibri Light"/>
                <w:sz w:val="14"/>
                <w:szCs w:val="14"/>
                <w:lang w:val="hy-AM"/>
              </w:rPr>
              <w:t>Գույն</w:t>
            </w:r>
            <w:r w:rsidRPr="00DD7F0D">
              <w:rPr>
                <w:rStyle w:val="product"/>
                <w:rFonts w:ascii="GHEA Grapalat" w:eastAsia="SimSun" w:hAnsi="GHEA Grapalat" w:cs="Calibri Light"/>
                <w:sz w:val="14"/>
                <w:szCs w:val="14"/>
                <w:lang w:val="en-US"/>
              </w:rPr>
              <w:t>ային</w:t>
            </w:r>
            <w:r w:rsidRPr="00DD7F0D">
              <w:rPr>
                <w:rStyle w:val="product"/>
                <w:rFonts w:ascii="GHEA Grapalat" w:eastAsia="SimSun" w:hAnsi="GHEA Grapalat" w:cs="Calibri Light"/>
                <w:sz w:val="14"/>
                <w:szCs w:val="14"/>
                <w:lang w:val="hy-AM"/>
              </w:rPr>
              <w:t xml:space="preserve"> </w:t>
            </w:r>
            <w:r w:rsidRPr="00DD7F0D">
              <w:rPr>
                <w:rStyle w:val="y2iqfc"/>
                <w:rFonts w:ascii="GHEA Grapalat" w:hAnsi="GHEA Grapalat" w:cs="Calibri Light"/>
                <w:sz w:val="14"/>
                <w:szCs w:val="14"/>
                <w:lang w:val="hy-AM"/>
              </w:rPr>
              <w:t xml:space="preserve">ազդանշանի մշակում 12-բիթանոց. </w:t>
            </w:r>
            <w:r w:rsidRPr="00DD7F0D">
              <w:rPr>
                <w:rStyle w:val="product"/>
                <w:rFonts w:ascii="GHEA Grapalat" w:eastAsia="SimSun" w:hAnsi="GHEA Grapalat" w:cs="Calibri Light"/>
                <w:sz w:val="14"/>
                <w:szCs w:val="14"/>
                <w:lang w:val="hy-AM"/>
              </w:rPr>
              <w:t xml:space="preserve"> HDR10 ստանդարտի աջակցությամբ;</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Առաստաղի ամրացվող, Մուտքային տերմինալներ, USB</w:t>
            </w:r>
            <w:r w:rsidRPr="00DD7F0D">
              <w:rPr>
                <w:rStyle w:val="product"/>
                <w:rFonts w:ascii="GHEA Grapalat" w:eastAsia="SimSun" w:hAnsi="GHEA Grapalat" w:cs="Calibri Light"/>
                <w:sz w:val="14"/>
                <w:szCs w:val="14"/>
                <w:lang w:val="en-US"/>
              </w:rPr>
              <w:t>x</w:t>
            </w:r>
            <w:r w:rsidRPr="00DD7F0D">
              <w:rPr>
                <w:rStyle w:val="product"/>
                <w:rFonts w:ascii="GHEA Grapalat" w:eastAsia="SimSun" w:hAnsi="GHEA Grapalat" w:cs="Calibri Light"/>
                <w:sz w:val="14"/>
                <w:szCs w:val="14"/>
                <w:lang w:val="hy-AM"/>
              </w:rPr>
              <w:t>1,</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 xml:space="preserve">1x RJ45, LAN, </w:t>
            </w:r>
            <w:r w:rsidRPr="00DD7F0D">
              <w:rPr>
                <w:rFonts w:ascii="GHEA Grapalat" w:hAnsi="GHEA Grapalat" w:cs="Calibri Light"/>
                <w:sz w:val="14"/>
                <w:szCs w:val="14"/>
                <w:shd w:val="clear" w:color="auto" w:fill="FFFFFF"/>
                <w:lang w:val="hy-AM"/>
              </w:rPr>
              <w:t>Դիսպլեյ</w:t>
            </w:r>
            <w:r w:rsidRPr="00DD7F0D">
              <w:rPr>
                <w:rFonts w:ascii="GHEA Grapalat" w:hAnsi="GHEA Grapalat" w:cs="Calibri Light"/>
                <w:sz w:val="14"/>
                <w:szCs w:val="14"/>
                <w:lang w:val="hy-AM"/>
              </w:rPr>
              <w:t xml:space="preserve"> </w:t>
            </w:r>
            <w:r w:rsidRPr="00DD7F0D">
              <w:rPr>
                <w:rFonts w:ascii="GHEA Grapalat" w:hAnsi="GHEA Grapalat" w:cs="Calibri Light"/>
                <w:sz w:val="14"/>
                <w:szCs w:val="14"/>
                <w:shd w:val="clear" w:color="auto" w:fill="FFFFFF"/>
                <w:lang w:val="hy-AM"/>
              </w:rPr>
              <w:t>պորտ</w:t>
            </w:r>
            <w:r w:rsidRPr="00DD7F0D">
              <w:rPr>
                <w:rStyle w:val="product"/>
                <w:rFonts w:ascii="GHEA Grapalat" w:eastAsia="SimSun" w:hAnsi="GHEA Grapalat" w:cs="Calibri Light"/>
                <w:sz w:val="14"/>
                <w:szCs w:val="14"/>
                <w:lang w:val="hy-AM"/>
              </w:rPr>
              <w:t>, 2 x HDMI,</w:t>
            </w:r>
            <w:r w:rsidRPr="00DD7F0D">
              <w:rPr>
                <w:rStyle w:val="product"/>
                <w:rFonts w:ascii="GHEA Grapalat" w:eastAsia="SimSun" w:hAnsi="GHEA Grapalat" w:cs="Calibri Light"/>
                <w:sz w:val="14"/>
                <w:szCs w:val="14"/>
                <w:lang w:val="en-US"/>
              </w:rPr>
              <w:t xml:space="preserve"> </w:t>
            </w:r>
            <w:r w:rsidRPr="00DD7F0D">
              <w:rPr>
                <w:rStyle w:val="product"/>
                <w:rFonts w:ascii="GHEA Grapalat" w:eastAsia="SimSun" w:hAnsi="GHEA Grapalat" w:cs="Calibri Light"/>
                <w:sz w:val="14"/>
                <w:szCs w:val="14"/>
                <w:lang w:val="hy-AM"/>
              </w:rPr>
              <w:t>1 x VGA,</w:t>
            </w:r>
            <w:r w:rsidRPr="00DD7F0D">
              <w:rPr>
                <w:rFonts w:ascii="GHEA Grapalat" w:hAnsi="GHEA Grapalat" w:cs="Calibri Light"/>
                <w:sz w:val="14"/>
                <w:szCs w:val="14"/>
                <w:shd w:val="clear" w:color="auto" w:fill="FFFFFF"/>
                <w:lang w:val="hy-AM"/>
              </w:rPr>
              <w:t xml:space="preserve"> Mini-jack </w:t>
            </w:r>
            <w:r w:rsidRPr="00DD7F0D">
              <w:rPr>
                <w:rStyle w:val="product"/>
                <w:rFonts w:ascii="GHEA Grapalat" w:eastAsia="SimSun" w:hAnsi="GHEA Grapalat" w:cs="Calibri Light"/>
                <w:sz w:val="14"/>
                <w:szCs w:val="14"/>
                <w:lang w:val="hy-AM"/>
              </w:rPr>
              <w:t>3,5 մմ</w:t>
            </w:r>
            <w:r w:rsidRPr="00DD7F0D">
              <w:rPr>
                <w:rStyle w:val="Strong"/>
                <w:rFonts w:ascii="GHEA Grapalat" w:hAnsi="GHEA Grapalat" w:cs="Calibri Light"/>
                <w:sz w:val="14"/>
                <w:szCs w:val="14"/>
                <w:lang w:val="hy-AM"/>
              </w:rPr>
              <w:t>,</w:t>
            </w:r>
            <w:r w:rsidRPr="00DD7F0D">
              <w:rPr>
                <w:rStyle w:val="Strong"/>
                <w:rFonts w:ascii="GHEA Grapalat" w:hAnsi="GHEA Grapalat" w:cs="Calibri Light"/>
                <w:sz w:val="14"/>
                <w:szCs w:val="14"/>
                <w:lang w:val="en-US"/>
              </w:rPr>
              <w:t xml:space="preserve"> </w:t>
            </w:r>
            <w:r w:rsidRPr="00DD7F0D">
              <w:rPr>
                <w:rStyle w:val="Strong"/>
                <w:rFonts w:ascii="GHEA Grapalat" w:hAnsi="GHEA Grapalat" w:cs="Calibri Light"/>
                <w:sz w:val="14"/>
                <w:szCs w:val="14"/>
                <w:lang w:val="hy-AM"/>
              </w:rPr>
              <w:t>Բազմալեզու մենյու (ռուսերեն, Անգլերեն) Հեռակառավարման վահանակ, Քաշը–</w:t>
            </w:r>
            <w:r w:rsidRPr="00DD7F0D">
              <w:rPr>
                <w:rStyle w:val="Strong"/>
                <w:rFonts w:ascii="GHEA Grapalat" w:hAnsi="GHEA Grapalat" w:cs="Calibri Light"/>
                <w:sz w:val="14"/>
                <w:szCs w:val="14"/>
                <w:lang w:val="en-US"/>
              </w:rPr>
              <w:t xml:space="preserve"> </w:t>
            </w:r>
            <w:r w:rsidRPr="00DD7F0D">
              <w:rPr>
                <w:rStyle w:val="Strong"/>
                <w:rFonts w:ascii="GHEA Grapalat" w:hAnsi="GHEA Grapalat" w:cs="Calibri Light"/>
                <w:sz w:val="14"/>
                <w:szCs w:val="14"/>
                <w:lang w:val="hy-AM"/>
              </w:rPr>
              <w:t>2</w:t>
            </w:r>
            <w:r w:rsidRPr="00DD7F0D">
              <w:rPr>
                <w:rStyle w:val="Strong"/>
                <w:rFonts w:ascii="GHEA Grapalat" w:hAnsi="GHEA Grapalat" w:cs="Calibri Light"/>
                <w:sz w:val="14"/>
                <w:szCs w:val="14"/>
                <w:lang w:val="en-US"/>
              </w:rPr>
              <w:t>5 կգ ոչ ավել:</w:t>
            </w:r>
          </w:p>
          <w:p w:rsidR="00DD7F0D" w:rsidRPr="00DD7F0D" w:rsidRDefault="00DD7F0D" w:rsidP="00DD7F0D">
            <w:pPr>
              <w:spacing w:after="0" w:line="240" w:lineRule="auto"/>
              <w:jc w:val="both"/>
              <w:rPr>
                <w:rFonts w:ascii="GHEA Grapalat" w:hAnsi="GHEA Grapalat"/>
                <w:bCs/>
                <w:sz w:val="14"/>
                <w:szCs w:val="14"/>
                <w:lang w:val="es-ES"/>
              </w:rPr>
            </w:pPr>
            <w:r w:rsidRPr="00DD7F0D">
              <w:rPr>
                <w:rFonts w:ascii="GHEA Grapalat" w:hAnsi="GHEA Grapalat"/>
                <w:bCs/>
                <w:color w:val="FF0000"/>
                <w:sz w:val="14"/>
                <w:szCs w:val="14"/>
                <w:lang w:val="es-ES"/>
              </w:rPr>
              <w:t>2</w:t>
            </w:r>
            <w:r w:rsidRPr="00DD7F0D">
              <w:rPr>
                <w:rFonts w:ascii="GHEA Grapalat" w:hAnsi="GHEA Grapalat"/>
                <w:bCs/>
                <w:sz w:val="14"/>
                <w:szCs w:val="14"/>
                <w:lang w:val="es-ES"/>
              </w:rPr>
              <w:t>.</w:t>
            </w:r>
            <w:r w:rsidRPr="00DD7F0D">
              <w:rPr>
                <w:rFonts w:ascii="GHEA Grapalat" w:hAnsi="GHEA Grapalat"/>
                <w:bCs/>
                <w:sz w:val="14"/>
                <w:szCs w:val="14"/>
              </w:rPr>
              <w:t>Տեսապրոյեկտորի</w:t>
            </w:r>
            <w:r w:rsidRPr="00DD7F0D">
              <w:rPr>
                <w:rFonts w:ascii="GHEA Grapalat" w:hAnsi="GHEA Grapalat"/>
                <w:bCs/>
                <w:sz w:val="14"/>
                <w:szCs w:val="14"/>
                <w:lang w:val="es-ES"/>
              </w:rPr>
              <w:t xml:space="preserve"> </w:t>
            </w:r>
            <w:r w:rsidRPr="00DD7F0D">
              <w:rPr>
                <w:rFonts w:ascii="GHEA Grapalat" w:hAnsi="GHEA Grapalat"/>
                <w:bCs/>
                <w:sz w:val="14"/>
                <w:szCs w:val="14"/>
              </w:rPr>
              <w:t>էկրան</w:t>
            </w:r>
            <w:r w:rsidRPr="00DD7F0D">
              <w:rPr>
                <w:rFonts w:ascii="GHEA Grapalat" w:hAnsi="GHEA Grapalat"/>
                <w:bCs/>
                <w:sz w:val="14"/>
                <w:szCs w:val="14"/>
                <w:lang w:val="es-ES"/>
              </w:rPr>
              <w:t xml:space="preserve"> </w:t>
            </w:r>
          </w:p>
          <w:p w:rsidR="00DD7F0D" w:rsidRPr="00DD7F0D" w:rsidRDefault="00DD7F0D" w:rsidP="00DD7F0D">
            <w:pPr>
              <w:spacing w:after="0" w:line="240" w:lineRule="auto"/>
              <w:jc w:val="both"/>
              <w:rPr>
                <w:rFonts w:ascii="GHEA Grapalat" w:hAnsi="GHEA Grapalat"/>
                <w:bCs/>
                <w:sz w:val="14"/>
                <w:szCs w:val="14"/>
                <w:lang w:val="es-ES"/>
              </w:rPr>
            </w:pPr>
            <w:r w:rsidRPr="00DD7F0D">
              <w:rPr>
                <w:rFonts w:ascii="GHEA Grapalat" w:hAnsi="GHEA Grapalat"/>
                <w:bCs/>
                <w:sz w:val="14"/>
                <w:szCs w:val="14"/>
              </w:rPr>
              <w:t>Ակումբի</w:t>
            </w:r>
            <w:r w:rsidRPr="00DD7F0D">
              <w:rPr>
                <w:rFonts w:ascii="GHEA Grapalat" w:hAnsi="GHEA Grapalat"/>
                <w:bCs/>
                <w:sz w:val="14"/>
                <w:szCs w:val="14"/>
                <w:lang w:val="es-ES"/>
              </w:rPr>
              <w:t xml:space="preserve"> </w:t>
            </w:r>
            <w:r w:rsidRPr="00DD7F0D">
              <w:rPr>
                <w:rFonts w:ascii="GHEA Grapalat" w:hAnsi="GHEA Grapalat"/>
                <w:bCs/>
                <w:sz w:val="14"/>
                <w:szCs w:val="14"/>
              </w:rPr>
              <w:t>համար</w:t>
            </w:r>
            <w:r w:rsidRPr="00DD7F0D">
              <w:rPr>
                <w:rFonts w:ascii="GHEA Grapalat" w:hAnsi="GHEA Grapalat"/>
                <w:bCs/>
                <w:sz w:val="14"/>
                <w:szCs w:val="14"/>
                <w:lang w:val="es-ES"/>
              </w:rPr>
              <w:t xml:space="preserve"> </w:t>
            </w:r>
            <w:r w:rsidRPr="00DD7F0D">
              <w:rPr>
                <w:rFonts w:ascii="GHEA Grapalat" w:hAnsi="GHEA Grapalat"/>
                <w:bCs/>
                <w:sz w:val="14"/>
                <w:szCs w:val="14"/>
              </w:rPr>
              <w:t>նախատեսված</w:t>
            </w:r>
            <w:r w:rsidRPr="00DD7F0D">
              <w:rPr>
                <w:rFonts w:ascii="GHEA Grapalat" w:hAnsi="GHEA Grapalat"/>
                <w:bCs/>
                <w:sz w:val="14"/>
                <w:szCs w:val="14"/>
                <w:lang w:val="es-ES"/>
              </w:rPr>
              <w:t xml:space="preserve"> </w:t>
            </w:r>
            <w:r w:rsidRPr="00DD7F0D">
              <w:rPr>
                <w:rFonts w:ascii="GHEA Grapalat" w:hAnsi="GHEA Grapalat"/>
                <w:bCs/>
                <w:sz w:val="14"/>
                <w:szCs w:val="14"/>
              </w:rPr>
              <w:t>բարձրորակ</w:t>
            </w:r>
            <w:r w:rsidRPr="00DD7F0D">
              <w:rPr>
                <w:rFonts w:ascii="GHEA Grapalat" w:hAnsi="GHEA Grapalat"/>
                <w:bCs/>
                <w:sz w:val="14"/>
                <w:szCs w:val="14"/>
                <w:lang w:val="es-ES"/>
              </w:rPr>
              <w:t xml:space="preserve"> </w:t>
            </w:r>
            <w:r w:rsidRPr="00DD7F0D">
              <w:rPr>
                <w:rFonts w:ascii="GHEA Grapalat" w:hAnsi="GHEA Grapalat"/>
                <w:bCs/>
                <w:sz w:val="14"/>
                <w:szCs w:val="14"/>
              </w:rPr>
              <w:t>սպիտակ</w:t>
            </w:r>
            <w:r w:rsidRPr="00DD7F0D">
              <w:rPr>
                <w:rFonts w:ascii="GHEA Grapalat" w:hAnsi="GHEA Grapalat"/>
                <w:bCs/>
                <w:sz w:val="14"/>
                <w:szCs w:val="14"/>
                <w:lang w:val="es-ES"/>
              </w:rPr>
              <w:t xml:space="preserve"> /</w:t>
            </w:r>
            <w:r w:rsidRPr="00DD7F0D">
              <w:rPr>
                <w:rFonts w:ascii="GHEA Grapalat" w:hAnsi="GHEA Grapalat"/>
                <w:bCs/>
                <w:sz w:val="14"/>
                <w:szCs w:val="14"/>
              </w:rPr>
              <w:t>ջրադիմացկուն</w:t>
            </w:r>
            <w:r w:rsidRPr="00DD7F0D">
              <w:rPr>
                <w:rFonts w:ascii="GHEA Grapalat" w:hAnsi="GHEA Grapalat"/>
                <w:bCs/>
                <w:sz w:val="14"/>
                <w:szCs w:val="14"/>
                <w:lang w:val="es-ES"/>
              </w:rPr>
              <w:t xml:space="preserve">/ </w:t>
            </w:r>
            <w:r w:rsidRPr="00DD7F0D">
              <w:rPr>
                <w:rFonts w:ascii="GHEA Grapalat" w:hAnsi="GHEA Grapalat"/>
                <w:bCs/>
                <w:sz w:val="14"/>
                <w:szCs w:val="14"/>
              </w:rPr>
              <w:t>բաներ</w:t>
            </w:r>
            <w:r w:rsidRPr="00DD7F0D">
              <w:rPr>
                <w:rFonts w:ascii="GHEA Grapalat" w:hAnsi="GHEA Grapalat"/>
                <w:bCs/>
                <w:sz w:val="14"/>
                <w:szCs w:val="14"/>
                <w:lang w:val="es-ES"/>
              </w:rPr>
              <w:t xml:space="preserve">, </w:t>
            </w:r>
            <w:r w:rsidRPr="00DD7F0D">
              <w:rPr>
                <w:rFonts w:ascii="GHEA Grapalat" w:hAnsi="GHEA Grapalat"/>
                <w:bCs/>
                <w:sz w:val="14"/>
                <w:szCs w:val="14"/>
              </w:rPr>
              <w:t>որը</w:t>
            </w:r>
            <w:r w:rsidRPr="00DD7F0D">
              <w:rPr>
                <w:rFonts w:ascii="GHEA Grapalat" w:hAnsi="GHEA Grapalat"/>
                <w:bCs/>
                <w:sz w:val="14"/>
                <w:szCs w:val="14"/>
                <w:lang w:val="es-ES"/>
              </w:rPr>
              <w:t xml:space="preserve"> </w:t>
            </w:r>
            <w:r w:rsidRPr="00DD7F0D">
              <w:rPr>
                <w:rFonts w:ascii="GHEA Grapalat" w:hAnsi="GHEA Grapalat"/>
                <w:bCs/>
                <w:sz w:val="14"/>
                <w:szCs w:val="14"/>
              </w:rPr>
              <w:t>կօգտագործվի</w:t>
            </w:r>
            <w:r w:rsidRPr="00DD7F0D">
              <w:rPr>
                <w:rFonts w:ascii="GHEA Grapalat" w:hAnsi="GHEA Grapalat"/>
                <w:bCs/>
                <w:sz w:val="14"/>
                <w:szCs w:val="14"/>
                <w:lang w:val="es-ES"/>
              </w:rPr>
              <w:t xml:space="preserve"> </w:t>
            </w:r>
            <w:r w:rsidRPr="00DD7F0D">
              <w:rPr>
                <w:rFonts w:ascii="GHEA Grapalat" w:hAnsi="GHEA Grapalat"/>
                <w:bCs/>
                <w:sz w:val="14"/>
                <w:szCs w:val="14"/>
              </w:rPr>
              <w:t>որպես</w:t>
            </w:r>
            <w:r w:rsidRPr="00DD7F0D">
              <w:rPr>
                <w:rFonts w:ascii="GHEA Grapalat" w:hAnsi="GHEA Grapalat"/>
                <w:bCs/>
                <w:sz w:val="14"/>
                <w:szCs w:val="14"/>
                <w:lang w:val="es-ES"/>
              </w:rPr>
              <w:t xml:space="preserve"> </w:t>
            </w:r>
            <w:r w:rsidRPr="00DD7F0D">
              <w:rPr>
                <w:rFonts w:ascii="GHEA Grapalat" w:hAnsi="GHEA Grapalat"/>
                <w:bCs/>
                <w:sz w:val="14"/>
                <w:szCs w:val="14"/>
              </w:rPr>
              <w:t>էկրան</w:t>
            </w:r>
            <w:r w:rsidRPr="00DD7F0D">
              <w:rPr>
                <w:rFonts w:ascii="GHEA Grapalat" w:hAnsi="GHEA Grapalat"/>
                <w:bCs/>
                <w:sz w:val="14"/>
                <w:szCs w:val="14"/>
                <w:lang w:val="es-ES"/>
              </w:rPr>
              <w:t xml:space="preserve">` </w:t>
            </w:r>
            <w:r w:rsidRPr="00DD7F0D">
              <w:rPr>
                <w:rFonts w:ascii="GHEA Grapalat" w:hAnsi="GHEA Grapalat"/>
                <w:bCs/>
                <w:sz w:val="14"/>
                <w:szCs w:val="14"/>
              </w:rPr>
              <w:t>ընդհանուր</w:t>
            </w:r>
            <w:r w:rsidRPr="00DD7F0D">
              <w:rPr>
                <w:rFonts w:ascii="GHEA Grapalat" w:hAnsi="GHEA Grapalat"/>
                <w:bCs/>
                <w:sz w:val="14"/>
                <w:szCs w:val="14"/>
                <w:lang w:val="es-ES"/>
              </w:rPr>
              <w:t xml:space="preserve"> </w:t>
            </w:r>
            <w:r w:rsidRPr="00DD7F0D">
              <w:rPr>
                <w:rFonts w:ascii="GHEA Grapalat" w:hAnsi="GHEA Grapalat"/>
                <w:bCs/>
                <w:sz w:val="14"/>
                <w:szCs w:val="14"/>
              </w:rPr>
              <w:t>չափսը</w:t>
            </w:r>
            <w:r w:rsidRPr="00DD7F0D">
              <w:rPr>
                <w:rFonts w:ascii="GHEA Grapalat" w:hAnsi="GHEA Grapalat"/>
                <w:bCs/>
                <w:sz w:val="14"/>
                <w:szCs w:val="14"/>
                <w:lang w:val="es-ES"/>
              </w:rPr>
              <w:t xml:space="preserve"> 40 </w:t>
            </w:r>
            <w:r w:rsidRPr="00DD7F0D">
              <w:rPr>
                <w:rFonts w:ascii="GHEA Grapalat" w:hAnsi="GHEA Grapalat"/>
                <w:bCs/>
                <w:sz w:val="14"/>
                <w:szCs w:val="14"/>
              </w:rPr>
              <w:t>քմ</w:t>
            </w:r>
            <w:r w:rsidRPr="00DD7F0D">
              <w:rPr>
                <w:rFonts w:ascii="GHEA Grapalat" w:hAnsi="GHEA Grapalat"/>
                <w:bCs/>
                <w:sz w:val="14"/>
                <w:szCs w:val="14"/>
                <w:lang w:val="es-ES"/>
              </w:rPr>
              <w:t xml:space="preserve">` </w:t>
            </w:r>
            <w:r w:rsidRPr="00DD7F0D">
              <w:rPr>
                <w:rFonts w:ascii="GHEA Grapalat" w:hAnsi="GHEA Grapalat"/>
                <w:bCs/>
                <w:sz w:val="14"/>
                <w:szCs w:val="14"/>
              </w:rPr>
              <w:t>ամբողջական</w:t>
            </w:r>
            <w:r w:rsidRPr="00DD7F0D">
              <w:rPr>
                <w:rFonts w:ascii="GHEA Grapalat" w:hAnsi="GHEA Grapalat"/>
                <w:bCs/>
                <w:sz w:val="14"/>
                <w:szCs w:val="14"/>
                <w:lang w:val="es-ES"/>
              </w:rPr>
              <w:t xml:space="preserve">, </w:t>
            </w:r>
            <w:r w:rsidRPr="00DD7F0D">
              <w:rPr>
                <w:rFonts w:ascii="GHEA Grapalat" w:hAnsi="GHEA Grapalat"/>
                <w:bCs/>
                <w:sz w:val="14"/>
                <w:szCs w:val="14"/>
              </w:rPr>
              <w:t>անկար</w:t>
            </w:r>
            <w:r w:rsidRPr="00DD7F0D">
              <w:rPr>
                <w:rFonts w:ascii="GHEA Grapalat" w:hAnsi="GHEA Grapalat"/>
                <w:bCs/>
                <w:sz w:val="14"/>
                <w:szCs w:val="14"/>
                <w:lang w:val="es-ES"/>
              </w:rPr>
              <w:t xml:space="preserve"> (5 </w:t>
            </w:r>
            <w:r w:rsidRPr="00DD7F0D">
              <w:rPr>
                <w:rFonts w:ascii="GHEA Grapalat" w:hAnsi="GHEA Grapalat"/>
                <w:bCs/>
                <w:sz w:val="14"/>
                <w:szCs w:val="14"/>
              </w:rPr>
              <w:t>մետր</w:t>
            </w:r>
            <w:r w:rsidRPr="00DD7F0D">
              <w:rPr>
                <w:rFonts w:ascii="GHEA Grapalat" w:hAnsi="GHEA Grapalat"/>
                <w:bCs/>
                <w:sz w:val="14"/>
                <w:szCs w:val="14"/>
                <w:lang w:val="es-ES"/>
              </w:rPr>
              <w:t xml:space="preserve"> x8 </w:t>
            </w:r>
            <w:r w:rsidRPr="00DD7F0D">
              <w:rPr>
                <w:rFonts w:ascii="GHEA Grapalat" w:hAnsi="GHEA Grapalat"/>
                <w:bCs/>
                <w:sz w:val="14"/>
                <w:szCs w:val="14"/>
              </w:rPr>
              <w:t>մետր</w:t>
            </w:r>
            <w:r w:rsidRPr="00DD7F0D">
              <w:rPr>
                <w:rFonts w:ascii="GHEA Grapalat" w:hAnsi="GHEA Grapalat"/>
                <w:bCs/>
                <w:sz w:val="14"/>
                <w:szCs w:val="14"/>
                <w:lang w:val="es-ES"/>
              </w:rPr>
              <w:t xml:space="preserve">): </w:t>
            </w:r>
            <w:r w:rsidRPr="00DD7F0D">
              <w:rPr>
                <w:rFonts w:ascii="GHEA Grapalat" w:hAnsi="GHEA Grapalat"/>
                <w:bCs/>
                <w:sz w:val="14"/>
                <w:szCs w:val="14"/>
              </w:rPr>
              <w:t>Էկրանը</w:t>
            </w:r>
            <w:r w:rsidRPr="00DD7F0D">
              <w:rPr>
                <w:rFonts w:ascii="GHEA Grapalat" w:hAnsi="GHEA Grapalat"/>
                <w:bCs/>
                <w:sz w:val="14"/>
                <w:szCs w:val="14"/>
                <w:lang w:val="es-ES"/>
              </w:rPr>
              <w:t xml:space="preserve"> </w:t>
            </w:r>
            <w:r w:rsidRPr="00DD7F0D">
              <w:rPr>
                <w:rFonts w:ascii="GHEA Grapalat" w:hAnsi="GHEA Grapalat"/>
                <w:bCs/>
                <w:sz w:val="14"/>
                <w:szCs w:val="14"/>
              </w:rPr>
              <w:t>պատին</w:t>
            </w:r>
            <w:r w:rsidRPr="00DD7F0D">
              <w:rPr>
                <w:rFonts w:ascii="GHEA Grapalat" w:hAnsi="GHEA Grapalat"/>
                <w:bCs/>
                <w:sz w:val="14"/>
                <w:szCs w:val="14"/>
                <w:lang w:val="es-ES"/>
              </w:rPr>
              <w:t xml:space="preserve"> </w:t>
            </w:r>
            <w:r w:rsidRPr="00DD7F0D">
              <w:rPr>
                <w:rFonts w:ascii="GHEA Grapalat" w:hAnsi="GHEA Grapalat"/>
                <w:bCs/>
                <w:sz w:val="14"/>
                <w:szCs w:val="14"/>
              </w:rPr>
              <w:t>ամրացնելու</w:t>
            </w:r>
            <w:r w:rsidRPr="00DD7F0D">
              <w:rPr>
                <w:rFonts w:ascii="GHEA Grapalat" w:hAnsi="GHEA Grapalat"/>
                <w:bCs/>
                <w:sz w:val="14"/>
                <w:szCs w:val="14"/>
                <w:lang w:val="es-ES"/>
              </w:rPr>
              <w:t xml:space="preserve"> </w:t>
            </w:r>
            <w:r w:rsidRPr="00DD7F0D">
              <w:rPr>
                <w:rFonts w:ascii="GHEA Grapalat" w:hAnsi="GHEA Grapalat"/>
                <w:bCs/>
                <w:sz w:val="14"/>
                <w:szCs w:val="14"/>
              </w:rPr>
              <w:t>և</w:t>
            </w:r>
            <w:r w:rsidRPr="00DD7F0D">
              <w:rPr>
                <w:rFonts w:ascii="GHEA Grapalat" w:hAnsi="GHEA Grapalat"/>
                <w:bCs/>
                <w:sz w:val="14"/>
                <w:szCs w:val="14"/>
                <w:lang w:val="es-ES"/>
              </w:rPr>
              <w:t xml:space="preserve"> </w:t>
            </w:r>
            <w:r w:rsidRPr="00DD7F0D">
              <w:rPr>
                <w:rFonts w:ascii="GHEA Grapalat" w:hAnsi="GHEA Grapalat"/>
                <w:bCs/>
                <w:sz w:val="14"/>
                <w:szCs w:val="14"/>
              </w:rPr>
              <w:t>փակցնելու</w:t>
            </w:r>
            <w:r w:rsidRPr="00DD7F0D">
              <w:rPr>
                <w:rFonts w:ascii="GHEA Grapalat" w:hAnsi="GHEA Grapalat"/>
                <w:bCs/>
                <w:sz w:val="14"/>
                <w:szCs w:val="14"/>
                <w:lang w:val="es-ES"/>
              </w:rPr>
              <w:t xml:space="preserve"> </w:t>
            </w:r>
            <w:r w:rsidRPr="00DD7F0D">
              <w:rPr>
                <w:rFonts w:ascii="GHEA Grapalat" w:hAnsi="GHEA Grapalat"/>
                <w:bCs/>
                <w:sz w:val="14"/>
                <w:szCs w:val="14"/>
              </w:rPr>
              <w:t>համար</w:t>
            </w:r>
            <w:r w:rsidRPr="00DD7F0D">
              <w:rPr>
                <w:rFonts w:ascii="GHEA Grapalat" w:hAnsi="GHEA Grapalat"/>
                <w:bCs/>
                <w:sz w:val="14"/>
                <w:szCs w:val="14"/>
                <w:lang w:val="es-ES"/>
              </w:rPr>
              <w:t xml:space="preserve"> </w:t>
            </w:r>
            <w:r w:rsidRPr="00DD7F0D">
              <w:rPr>
                <w:rFonts w:ascii="GHEA Grapalat" w:hAnsi="GHEA Grapalat"/>
                <w:bCs/>
                <w:sz w:val="14"/>
                <w:szCs w:val="14"/>
              </w:rPr>
              <w:t>հարմարեցված</w:t>
            </w:r>
            <w:r w:rsidRPr="00DD7F0D">
              <w:rPr>
                <w:rFonts w:ascii="GHEA Grapalat" w:hAnsi="GHEA Grapalat"/>
                <w:bCs/>
                <w:sz w:val="14"/>
                <w:szCs w:val="14"/>
                <w:lang w:val="es-ES"/>
              </w:rPr>
              <w:t xml:space="preserve"> </w:t>
            </w:r>
            <w:r w:rsidRPr="00DD7F0D">
              <w:rPr>
                <w:rFonts w:ascii="GHEA Grapalat" w:hAnsi="GHEA Grapalat"/>
                <w:bCs/>
                <w:sz w:val="14"/>
                <w:szCs w:val="14"/>
              </w:rPr>
              <w:t>շրջանակ</w:t>
            </w:r>
            <w:r w:rsidRPr="00DD7F0D">
              <w:rPr>
                <w:rFonts w:ascii="GHEA Grapalat" w:hAnsi="GHEA Grapalat"/>
                <w:bCs/>
                <w:sz w:val="14"/>
                <w:szCs w:val="14"/>
                <w:lang w:val="es-ES"/>
              </w:rPr>
              <w:t xml:space="preserve"> </w:t>
            </w:r>
            <w:r w:rsidRPr="00DD7F0D">
              <w:rPr>
                <w:rFonts w:ascii="GHEA Grapalat" w:hAnsi="GHEA Grapalat"/>
                <w:bCs/>
                <w:sz w:val="14"/>
                <w:szCs w:val="14"/>
              </w:rPr>
              <w:t>համապատասխան</w:t>
            </w:r>
            <w:r w:rsidRPr="00DD7F0D">
              <w:rPr>
                <w:rFonts w:ascii="GHEA Grapalat" w:hAnsi="GHEA Grapalat"/>
                <w:bCs/>
                <w:sz w:val="14"/>
                <w:szCs w:val="14"/>
                <w:lang w:val="es-ES"/>
              </w:rPr>
              <w:t xml:space="preserve"> </w:t>
            </w:r>
            <w:r w:rsidRPr="00DD7F0D">
              <w:rPr>
                <w:rFonts w:ascii="GHEA Grapalat" w:hAnsi="GHEA Grapalat"/>
                <w:bCs/>
                <w:sz w:val="14"/>
                <w:szCs w:val="14"/>
              </w:rPr>
              <w:t>միջոցներով</w:t>
            </w:r>
            <w:r w:rsidRPr="00DD7F0D">
              <w:rPr>
                <w:rFonts w:ascii="GHEA Grapalat" w:hAnsi="GHEA Grapalat"/>
                <w:bCs/>
                <w:sz w:val="14"/>
                <w:szCs w:val="14"/>
                <w:lang w:val="es-ES"/>
              </w:rPr>
              <w:t xml:space="preserve"> </w:t>
            </w:r>
            <w:r w:rsidRPr="00DD7F0D">
              <w:rPr>
                <w:rFonts w:ascii="GHEA Grapalat" w:hAnsi="GHEA Grapalat"/>
                <w:bCs/>
                <w:sz w:val="14"/>
                <w:szCs w:val="14"/>
              </w:rPr>
              <w:t>և</w:t>
            </w:r>
            <w:r w:rsidRPr="00DD7F0D">
              <w:rPr>
                <w:rFonts w:ascii="GHEA Grapalat" w:hAnsi="GHEA Grapalat"/>
                <w:bCs/>
                <w:sz w:val="14"/>
                <w:szCs w:val="14"/>
                <w:lang w:val="es-ES"/>
              </w:rPr>
              <w:t xml:space="preserve"> </w:t>
            </w:r>
            <w:r w:rsidRPr="00DD7F0D">
              <w:rPr>
                <w:rFonts w:ascii="GHEA Grapalat" w:hAnsi="GHEA Grapalat"/>
                <w:bCs/>
                <w:sz w:val="14"/>
                <w:szCs w:val="14"/>
              </w:rPr>
              <w:t>համապատասխան</w:t>
            </w:r>
            <w:r w:rsidRPr="00DD7F0D">
              <w:rPr>
                <w:rFonts w:ascii="GHEA Grapalat" w:hAnsi="GHEA Grapalat"/>
                <w:bCs/>
                <w:sz w:val="14"/>
                <w:szCs w:val="14"/>
                <w:lang w:val="es-ES"/>
              </w:rPr>
              <w:t xml:space="preserve"> </w:t>
            </w:r>
            <w:r w:rsidRPr="00DD7F0D">
              <w:rPr>
                <w:rFonts w:ascii="GHEA Grapalat" w:hAnsi="GHEA Grapalat"/>
                <w:bCs/>
                <w:sz w:val="14"/>
                <w:szCs w:val="14"/>
              </w:rPr>
              <w:t>ամրակներով։</w:t>
            </w:r>
            <w:r w:rsidRPr="00DD7F0D">
              <w:rPr>
                <w:rFonts w:ascii="GHEA Grapalat" w:hAnsi="GHEA Grapalat"/>
                <w:bCs/>
                <w:sz w:val="14"/>
                <w:szCs w:val="14"/>
                <w:lang w:val="es-ES"/>
              </w:rPr>
              <w:t xml:space="preserve"> </w:t>
            </w:r>
          </w:p>
          <w:p w:rsidR="00DD7F0D" w:rsidRPr="00DD7F0D" w:rsidRDefault="00DD7F0D" w:rsidP="00DD7F0D">
            <w:pPr>
              <w:spacing w:after="0" w:line="240" w:lineRule="auto"/>
              <w:jc w:val="both"/>
              <w:rPr>
                <w:rFonts w:ascii="GHEA Grapalat" w:hAnsi="GHEA Grapalat"/>
                <w:bCs/>
                <w:sz w:val="14"/>
                <w:szCs w:val="14"/>
              </w:rPr>
            </w:pPr>
            <w:r w:rsidRPr="00DD7F0D">
              <w:rPr>
                <w:rFonts w:ascii="GHEA Grapalat" w:hAnsi="GHEA Grapalat"/>
                <w:bCs/>
                <w:sz w:val="14"/>
                <w:szCs w:val="14"/>
              </w:rPr>
              <w:t>Գնման</w:t>
            </w:r>
            <w:r w:rsidRPr="00DD7F0D">
              <w:rPr>
                <w:rFonts w:ascii="GHEA Grapalat" w:hAnsi="GHEA Grapalat"/>
                <w:bCs/>
                <w:sz w:val="14"/>
                <w:szCs w:val="14"/>
                <w:lang w:val="es-ES"/>
              </w:rPr>
              <w:t xml:space="preserve"> </w:t>
            </w:r>
            <w:r w:rsidRPr="00DD7F0D">
              <w:rPr>
                <w:rFonts w:ascii="GHEA Grapalat" w:hAnsi="GHEA Grapalat"/>
                <w:bCs/>
                <w:sz w:val="14"/>
                <w:szCs w:val="14"/>
              </w:rPr>
              <w:t>առարկան</w:t>
            </w:r>
            <w:r w:rsidRPr="00DD7F0D">
              <w:rPr>
                <w:rFonts w:ascii="GHEA Grapalat" w:hAnsi="GHEA Grapalat"/>
                <w:bCs/>
                <w:sz w:val="14"/>
                <w:szCs w:val="14"/>
                <w:lang w:val="es-ES"/>
              </w:rPr>
              <w:t xml:space="preserve"> </w:t>
            </w:r>
            <w:r w:rsidRPr="00DD7F0D">
              <w:rPr>
                <w:rFonts w:ascii="GHEA Grapalat" w:hAnsi="GHEA Grapalat"/>
                <w:bCs/>
                <w:sz w:val="14"/>
                <w:szCs w:val="14"/>
              </w:rPr>
              <w:t>իր</w:t>
            </w:r>
            <w:r w:rsidRPr="00DD7F0D">
              <w:rPr>
                <w:rFonts w:ascii="GHEA Grapalat" w:hAnsi="GHEA Grapalat"/>
                <w:bCs/>
                <w:sz w:val="14"/>
                <w:szCs w:val="14"/>
                <w:lang w:val="es-ES"/>
              </w:rPr>
              <w:t xml:space="preserve"> </w:t>
            </w:r>
            <w:r w:rsidRPr="00DD7F0D">
              <w:rPr>
                <w:rFonts w:ascii="GHEA Grapalat" w:hAnsi="GHEA Grapalat"/>
                <w:bCs/>
                <w:sz w:val="14"/>
                <w:szCs w:val="14"/>
              </w:rPr>
              <w:t>մեջ</w:t>
            </w:r>
            <w:r w:rsidRPr="00DD7F0D">
              <w:rPr>
                <w:rFonts w:ascii="GHEA Grapalat" w:hAnsi="GHEA Grapalat"/>
                <w:bCs/>
                <w:sz w:val="14"/>
                <w:szCs w:val="14"/>
                <w:lang w:val="es-ES"/>
              </w:rPr>
              <w:t xml:space="preserve"> </w:t>
            </w:r>
            <w:r w:rsidRPr="00DD7F0D">
              <w:rPr>
                <w:rFonts w:ascii="GHEA Grapalat" w:hAnsi="GHEA Grapalat"/>
                <w:bCs/>
                <w:sz w:val="14"/>
                <w:szCs w:val="14"/>
              </w:rPr>
              <w:t>ներառում</w:t>
            </w:r>
            <w:r w:rsidRPr="00DD7F0D">
              <w:rPr>
                <w:rFonts w:ascii="GHEA Grapalat" w:hAnsi="GHEA Grapalat"/>
                <w:bCs/>
                <w:sz w:val="14"/>
                <w:szCs w:val="14"/>
                <w:lang w:val="es-ES"/>
              </w:rPr>
              <w:t xml:space="preserve"> </w:t>
            </w:r>
            <w:r w:rsidRPr="00DD7F0D">
              <w:rPr>
                <w:rFonts w:ascii="GHEA Grapalat" w:hAnsi="GHEA Grapalat"/>
                <w:bCs/>
                <w:sz w:val="14"/>
                <w:szCs w:val="14"/>
              </w:rPr>
              <w:t>է</w:t>
            </w:r>
            <w:r w:rsidRPr="00DD7F0D">
              <w:rPr>
                <w:rFonts w:ascii="GHEA Grapalat" w:hAnsi="GHEA Grapalat"/>
                <w:bCs/>
                <w:sz w:val="14"/>
                <w:szCs w:val="14"/>
                <w:lang w:val="es-ES"/>
              </w:rPr>
              <w:t xml:space="preserve"> </w:t>
            </w:r>
            <w:r w:rsidRPr="00DD7F0D">
              <w:rPr>
                <w:rFonts w:ascii="GHEA Grapalat" w:hAnsi="GHEA Grapalat"/>
                <w:bCs/>
                <w:sz w:val="14"/>
                <w:szCs w:val="14"/>
              </w:rPr>
              <w:t>նաև</w:t>
            </w:r>
            <w:r w:rsidRPr="00DD7F0D">
              <w:rPr>
                <w:rFonts w:ascii="GHEA Grapalat" w:hAnsi="GHEA Grapalat"/>
                <w:bCs/>
                <w:sz w:val="14"/>
                <w:szCs w:val="14"/>
                <w:lang w:val="es-ES"/>
              </w:rPr>
              <w:t xml:space="preserve"> </w:t>
            </w:r>
            <w:r w:rsidRPr="00DD7F0D">
              <w:rPr>
                <w:rFonts w:ascii="GHEA Grapalat" w:hAnsi="GHEA Grapalat"/>
                <w:bCs/>
                <w:sz w:val="14"/>
                <w:szCs w:val="14"/>
              </w:rPr>
              <w:t>մետաղյա</w:t>
            </w:r>
            <w:r w:rsidRPr="00DD7F0D">
              <w:rPr>
                <w:rFonts w:ascii="GHEA Grapalat" w:hAnsi="GHEA Grapalat"/>
                <w:bCs/>
                <w:sz w:val="14"/>
                <w:szCs w:val="14"/>
                <w:lang w:val="es-ES"/>
              </w:rPr>
              <w:t xml:space="preserve"> </w:t>
            </w:r>
            <w:r w:rsidRPr="00DD7F0D">
              <w:rPr>
                <w:rFonts w:ascii="GHEA Grapalat" w:hAnsi="GHEA Grapalat"/>
                <w:bCs/>
                <w:sz w:val="14"/>
                <w:szCs w:val="14"/>
              </w:rPr>
              <w:t>ամրակ՝</w:t>
            </w:r>
            <w:r w:rsidRPr="00DD7F0D">
              <w:rPr>
                <w:rFonts w:ascii="GHEA Grapalat" w:hAnsi="GHEA Grapalat"/>
                <w:bCs/>
                <w:sz w:val="14"/>
                <w:szCs w:val="14"/>
                <w:lang w:val="es-ES"/>
              </w:rPr>
              <w:t xml:space="preserve"> </w:t>
            </w:r>
            <w:r w:rsidRPr="00DD7F0D">
              <w:rPr>
                <w:rFonts w:ascii="GHEA Grapalat" w:hAnsi="GHEA Grapalat"/>
                <w:bCs/>
                <w:sz w:val="14"/>
                <w:szCs w:val="14"/>
              </w:rPr>
              <w:t>պրոյեկտորն</w:t>
            </w:r>
            <w:r w:rsidRPr="00DD7F0D">
              <w:rPr>
                <w:rFonts w:ascii="GHEA Grapalat" w:hAnsi="GHEA Grapalat"/>
                <w:bCs/>
                <w:sz w:val="14"/>
                <w:szCs w:val="14"/>
                <w:lang w:val="es-ES"/>
              </w:rPr>
              <w:t xml:space="preserve"> </w:t>
            </w:r>
            <w:r w:rsidRPr="00DD7F0D">
              <w:rPr>
                <w:rFonts w:ascii="GHEA Grapalat" w:hAnsi="GHEA Grapalat"/>
                <w:bCs/>
                <w:sz w:val="14"/>
                <w:szCs w:val="14"/>
              </w:rPr>
              <w:t>առաստաղին</w:t>
            </w:r>
            <w:r w:rsidRPr="00DD7F0D">
              <w:rPr>
                <w:rFonts w:ascii="GHEA Grapalat" w:hAnsi="GHEA Grapalat"/>
                <w:bCs/>
                <w:sz w:val="14"/>
                <w:szCs w:val="14"/>
                <w:lang w:val="es-ES"/>
              </w:rPr>
              <w:t xml:space="preserve"> </w:t>
            </w:r>
            <w:r w:rsidRPr="00DD7F0D">
              <w:rPr>
                <w:rFonts w:ascii="GHEA Grapalat" w:hAnsi="GHEA Grapalat"/>
                <w:bCs/>
                <w:sz w:val="14"/>
                <w:szCs w:val="14"/>
              </w:rPr>
              <w:t>ամրացնելու</w:t>
            </w:r>
            <w:r w:rsidRPr="00DD7F0D">
              <w:rPr>
                <w:rFonts w:ascii="GHEA Grapalat" w:hAnsi="GHEA Grapalat"/>
                <w:bCs/>
                <w:sz w:val="14"/>
                <w:szCs w:val="14"/>
                <w:lang w:val="es-ES"/>
              </w:rPr>
              <w:t xml:space="preserve"> </w:t>
            </w:r>
            <w:r w:rsidRPr="00DD7F0D">
              <w:rPr>
                <w:rFonts w:ascii="GHEA Grapalat" w:hAnsi="GHEA Grapalat"/>
                <w:bCs/>
                <w:sz w:val="14"/>
                <w:szCs w:val="14"/>
              </w:rPr>
              <w:t>համար</w:t>
            </w:r>
            <w:r w:rsidRPr="00DD7F0D">
              <w:rPr>
                <w:rFonts w:ascii="GHEA Grapalat" w:hAnsi="GHEA Grapalat"/>
                <w:bCs/>
                <w:sz w:val="14"/>
                <w:szCs w:val="14"/>
                <w:lang w:val="es-ES"/>
              </w:rPr>
              <w:t xml:space="preserve">, </w:t>
            </w:r>
            <w:r w:rsidRPr="00DD7F0D">
              <w:rPr>
                <w:rFonts w:ascii="GHEA Grapalat" w:hAnsi="GHEA Grapalat"/>
                <w:bCs/>
                <w:sz w:val="14"/>
                <w:szCs w:val="14"/>
              </w:rPr>
              <w:t>որը</w:t>
            </w:r>
            <w:r w:rsidRPr="00DD7F0D">
              <w:rPr>
                <w:rFonts w:ascii="GHEA Grapalat" w:hAnsi="GHEA Grapalat"/>
                <w:bCs/>
                <w:sz w:val="14"/>
                <w:szCs w:val="14"/>
                <w:lang w:val="es-ES"/>
              </w:rPr>
              <w:t xml:space="preserve"> </w:t>
            </w:r>
            <w:r w:rsidRPr="00DD7F0D">
              <w:rPr>
                <w:rFonts w:ascii="GHEA Grapalat" w:hAnsi="GHEA Grapalat"/>
                <w:bCs/>
                <w:sz w:val="14"/>
                <w:szCs w:val="14"/>
              </w:rPr>
              <w:t>շարժական</w:t>
            </w:r>
            <w:r w:rsidRPr="00DD7F0D">
              <w:rPr>
                <w:rFonts w:ascii="GHEA Grapalat" w:hAnsi="GHEA Grapalat"/>
                <w:bCs/>
                <w:sz w:val="14"/>
                <w:szCs w:val="14"/>
                <w:lang w:val="es-ES"/>
              </w:rPr>
              <w:t>-</w:t>
            </w:r>
            <w:r w:rsidRPr="00DD7F0D">
              <w:rPr>
                <w:rFonts w:ascii="GHEA Grapalat" w:hAnsi="GHEA Grapalat"/>
                <w:bCs/>
                <w:sz w:val="14"/>
                <w:szCs w:val="14"/>
              </w:rPr>
              <w:t>կարգավորվող է</w:t>
            </w:r>
            <w:r w:rsidRPr="00DD7F0D">
              <w:rPr>
                <w:rFonts w:ascii="GHEA Grapalat" w:hAnsi="GHEA Grapalat"/>
                <w:bCs/>
                <w:sz w:val="14"/>
                <w:szCs w:val="14"/>
                <w:lang w:val="es-ES"/>
              </w:rPr>
              <w:t xml:space="preserve"> </w:t>
            </w:r>
            <w:r w:rsidRPr="00DD7F0D">
              <w:rPr>
                <w:rFonts w:ascii="GHEA Grapalat" w:hAnsi="GHEA Grapalat"/>
                <w:bCs/>
                <w:sz w:val="14"/>
                <w:szCs w:val="14"/>
              </w:rPr>
              <w:t>և</w:t>
            </w:r>
            <w:r w:rsidRPr="00DD7F0D">
              <w:rPr>
                <w:rFonts w:ascii="GHEA Grapalat" w:hAnsi="GHEA Grapalat"/>
                <w:bCs/>
                <w:sz w:val="14"/>
                <w:szCs w:val="14"/>
                <w:lang w:val="es-ES"/>
              </w:rPr>
              <w:t xml:space="preserve"> 3 </w:t>
            </w:r>
            <w:r w:rsidRPr="00DD7F0D">
              <w:rPr>
                <w:rFonts w:ascii="GHEA Grapalat" w:hAnsi="GHEA Grapalat"/>
                <w:bCs/>
                <w:sz w:val="14"/>
                <w:szCs w:val="14"/>
              </w:rPr>
              <w:t>մ</w:t>
            </w:r>
            <w:r w:rsidRPr="00DD7F0D">
              <w:rPr>
                <w:rFonts w:ascii="GHEA Grapalat" w:hAnsi="GHEA Grapalat"/>
                <w:bCs/>
                <w:sz w:val="14"/>
                <w:szCs w:val="14"/>
                <w:lang w:val="es-ES"/>
              </w:rPr>
              <w:t xml:space="preserve">: </w:t>
            </w:r>
            <w:r w:rsidRPr="00DD7F0D">
              <w:rPr>
                <w:rFonts w:ascii="GHEA Grapalat" w:hAnsi="GHEA Grapalat"/>
                <w:bCs/>
                <w:sz w:val="14"/>
                <w:szCs w:val="14"/>
              </w:rPr>
              <w:t>Գնման</w:t>
            </w:r>
            <w:r w:rsidRPr="00DD7F0D">
              <w:rPr>
                <w:rFonts w:ascii="GHEA Grapalat" w:hAnsi="GHEA Grapalat"/>
                <w:bCs/>
                <w:sz w:val="14"/>
                <w:szCs w:val="14"/>
                <w:lang w:val="es-ES"/>
              </w:rPr>
              <w:t xml:space="preserve"> </w:t>
            </w:r>
            <w:r w:rsidRPr="00DD7F0D">
              <w:rPr>
                <w:rFonts w:ascii="GHEA Grapalat" w:hAnsi="GHEA Grapalat"/>
                <w:bCs/>
                <w:sz w:val="14"/>
                <w:szCs w:val="14"/>
              </w:rPr>
              <w:t>առարկայի</w:t>
            </w:r>
            <w:r w:rsidRPr="00DD7F0D">
              <w:rPr>
                <w:rFonts w:ascii="GHEA Grapalat" w:hAnsi="GHEA Grapalat"/>
                <w:bCs/>
                <w:sz w:val="14"/>
                <w:szCs w:val="14"/>
                <w:lang w:val="es-ES"/>
              </w:rPr>
              <w:t xml:space="preserve"> </w:t>
            </w:r>
            <w:r w:rsidRPr="00DD7F0D">
              <w:rPr>
                <w:rFonts w:ascii="GHEA Grapalat" w:hAnsi="GHEA Grapalat"/>
                <w:bCs/>
                <w:sz w:val="14"/>
                <w:szCs w:val="14"/>
              </w:rPr>
              <w:t>մաս</w:t>
            </w:r>
            <w:r w:rsidRPr="00DD7F0D">
              <w:rPr>
                <w:rFonts w:ascii="GHEA Grapalat" w:hAnsi="GHEA Grapalat"/>
                <w:bCs/>
                <w:sz w:val="14"/>
                <w:szCs w:val="14"/>
                <w:lang w:val="es-ES"/>
              </w:rPr>
              <w:t xml:space="preserve"> </w:t>
            </w:r>
            <w:r w:rsidRPr="00DD7F0D">
              <w:rPr>
                <w:rFonts w:ascii="GHEA Grapalat" w:hAnsi="GHEA Grapalat"/>
                <w:bCs/>
                <w:sz w:val="14"/>
                <w:szCs w:val="14"/>
              </w:rPr>
              <w:t>կազմող</w:t>
            </w:r>
            <w:r w:rsidRPr="00DD7F0D">
              <w:rPr>
                <w:rFonts w:ascii="GHEA Grapalat" w:hAnsi="GHEA Grapalat"/>
                <w:bCs/>
                <w:sz w:val="14"/>
                <w:szCs w:val="14"/>
                <w:lang w:val="es-ES"/>
              </w:rPr>
              <w:t xml:space="preserve"> </w:t>
            </w:r>
            <w:r w:rsidRPr="00DD7F0D">
              <w:rPr>
                <w:rFonts w:ascii="GHEA Grapalat" w:hAnsi="GHEA Grapalat"/>
                <w:bCs/>
                <w:sz w:val="14"/>
                <w:szCs w:val="14"/>
              </w:rPr>
              <w:t>բոլոր</w:t>
            </w:r>
            <w:r w:rsidRPr="00DD7F0D">
              <w:rPr>
                <w:rFonts w:ascii="GHEA Grapalat" w:hAnsi="GHEA Grapalat"/>
                <w:bCs/>
                <w:sz w:val="14"/>
                <w:szCs w:val="14"/>
                <w:lang w:val="es-ES"/>
              </w:rPr>
              <w:t xml:space="preserve"> </w:t>
            </w:r>
            <w:r w:rsidRPr="00DD7F0D">
              <w:rPr>
                <w:rFonts w:ascii="GHEA Grapalat" w:hAnsi="GHEA Grapalat"/>
                <w:bCs/>
                <w:sz w:val="14"/>
                <w:szCs w:val="14"/>
              </w:rPr>
              <w:t>բաղադրիչները</w:t>
            </w:r>
            <w:r w:rsidRPr="00DD7F0D">
              <w:rPr>
                <w:rFonts w:ascii="GHEA Grapalat" w:hAnsi="GHEA Grapalat"/>
                <w:bCs/>
                <w:sz w:val="14"/>
                <w:szCs w:val="14"/>
                <w:lang w:val="es-ES"/>
              </w:rPr>
              <w:t xml:space="preserve"> </w:t>
            </w:r>
            <w:r w:rsidRPr="00DD7F0D">
              <w:rPr>
                <w:rFonts w:ascii="GHEA Grapalat" w:hAnsi="GHEA Grapalat"/>
                <w:bCs/>
                <w:sz w:val="14"/>
                <w:szCs w:val="14"/>
              </w:rPr>
              <w:t>համատեղելի</w:t>
            </w:r>
            <w:r w:rsidRPr="00DD7F0D">
              <w:rPr>
                <w:rFonts w:ascii="GHEA Grapalat" w:hAnsi="GHEA Grapalat"/>
                <w:bCs/>
                <w:sz w:val="14"/>
                <w:szCs w:val="14"/>
                <w:lang w:val="es-ES"/>
              </w:rPr>
              <w:t xml:space="preserve"> </w:t>
            </w:r>
            <w:r w:rsidRPr="00DD7F0D">
              <w:rPr>
                <w:rFonts w:ascii="GHEA Grapalat" w:hAnsi="GHEA Grapalat"/>
                <w:bCs/>
                <w:sz w:val="14"/>
                <w:szCs w:val="14"/>
              </w:rPr>
              <w:t>են</w:t>
            </w:r>
            <w:r w:rsidRPr="00DD7F0D">
              <w:rPr>
                <w:rFonts w:ascii="GHEA Grapalat" w:hAnsi="GHEA Grapalat"/>
                <w:bCs/>
                <w:sz w:val="14"/>
                <w:szCs w:val="14"/>
                <w:lang w:val="es-ES"/>
              </w:rPr>
              <w:t xml:space="preserve"> </w:t>
            </w:r>
            <w:r w:rsidRPr="00DD7F0D">
              <w:rPr>
                <w:rFonts w:ascii="GHEA Grapalat" w:hAnsi="GHEA Grapalat"/>
                <w:bCs/>
                <w:sz w:val="14"/>
                <w:szCs w:val="14"/>
              </w:rPr>
              <w:t>միմյանց</w:t>
            </w:r>
            <w:r w:rsidRPr="00DD7F0D">
              <w:rPr>
                <w:rFonts w:ascii="GHEA Grapalat" w:hAnsi="GHEA Grapalat"/>
                <w:bCs/>
                <w:sz w:val="14"/>
                <w:szCs w:val="14"/>
                <w:lang w:val="es-ES"/>
              </w:rPr>
              <w:t xml:space="preserve"> </w:t>
            </w:r>
            <w:r w:rsidRPr="00DD7F0D">
              <w:rPr>
                <w:rFonts w:ascii="GHEA Grapalat" w:hAnsi="GHEA Grapalat"/>
                <w:bCs/>
                <w:sz w:val="14"/>
                <w:szCs w:val="14"/>
              </w:rPr>
              <w:t>հետ</w:t>
            </w:r>
            <w:r w:rsidRPr="00DD7F0D">
              <w:rPr>
                <w:rFonts w:ascii="GHEA Grapalat" w:hAnsi="GHEA Grapalat"/>
                <w:bCs/>
                <w:sz w:val="14"/>
                <w:szCs w:val="14"/>
                <w:lang w:val="es-ES"/>
              </w:rPr>
              <w:t xml:space="preserve"> </w:t>
            </w:r>
            <w:r w:rsidRPr="00DD7F0D">
              <w:rPr>
                <w:rFonts w:ascii="GHEA Grapalat" w:hAnsi="GHEA Grapalat"/>
                <w:bCs/>
                <w:sz w:val="14"/>
                <w:szCs w:val="14"/>
              </w:rPr>
              <w:t>և</w:t>
            </w:r>
            <w:r w:rsidRPr="00DD7F0D">
              <w:rPr>
                <w:rFonts w:ascii="GHEA Grapalat" w:hAnsi="GHEA Grapalat"/>
                <w:bCs/>
                <w:sz w:val="14"/>
                <w:szCs w:val="14"/>
                <w:lang w:val="es-ES"/>
              </w:rPr>
              <w:t xml:space="preserve"> կ</w:t>
            </w:r>
            <w:r w:rsidRPr="00DD7F0D">
              <w:rPr>
                <w:rFonts w:ascii="GHEA Grapalat" w:hAnsi="GHEA Grapalat"/>
                <w:bCs/>
                <w:sz w:val="14"/>
                <w:szCs w:val="14"/>
              </w:rPr>
              <w:t>ապահովեն</w:t>
            </w:r>
            <w:r w:rsidRPr="00DD7F0D">
              <w:rPr>
                <w:rFonts w:ascii="GHEA Grapalat" w:hAnsi="GHEA Grapalat"/>
                <w:bCs/>
                <w:sz w:val="14"/>
                <w:szCs w:val="14"/>
                <w:lang w:val="es-ES"/>
              </w:rPr>
              <w:t xml:space="preserve"> </w:t>
            </w:r>
            <w:r w:rsidRPr="00DD7F0D">
              <w:rPr>
                <w:rFonts w:ascii="GHEA Grapalat" w:hAnsi="GHEA Grapalat"/>
                <w:bCs/>
                <w:sz w:val="14"/>
                <w:szCs w:val="14"/>
              </w:rPr>
              <w:t>գնման</w:t>
            </w:r>
            <w:r w:rsidRPr="00DD7F0D">
              <w:rPr>
                <w:rFonts w:ascii="GHEA Grapalat" w:hAnsi="GHEA Grapalat"/>
                <w:bCs/>
                <w:sz w:val="14"/>
                <w:szCs w:val="14"/>
                <w:lang w:val="es-ES"/>
              </w:rPr>
              <w:t xml:space="preserve"> </w:t>
            </w:r>
            <w:r w:rsidRPr="00DD7F0D">
              <w:rPr>
                <w:rFonts w:ascii="GHEA Grapalat" w:hAnsi="GHEA Grapalat"/>
                <w:bCs/>
                <w:sz w:val="14"/>
                <w:szCs w:val="14"/>
              </w:rPr>
              <w:t>առարկայի՝</w:t>
            </w:r>
            <w:r w:rsidRPr="00DD7F0D">
              <w:rPr>
                <w:rFonts w:ascii="GHEA Grapalat" w:hAnsi="GHEA Grapalat"/>
                <w:bCs/>
                <w:sz w:val="14"/>
                <w:szCs w:val="14"/>
                <w:lang w:val="es-ES"/>
              </w:rPr>
              <w:t xml:space="preserve"> </w:t>
            </w:r>
            <w:r w:rsidRPr="00DD7F0D">
              <w:rPr>
                <w:rFonts w:ascii="GHEA Grapalat" w:hAnsi="GHEA Grapalat"/>
                <w:bCs/>
                <w:sz w:val="14"/>
                <w:szCs w:val="14"/>
              </w:rPr>
              <w:t>ըստ</w:t>
            </w:r>
            <w:r w:rsidRPr="00DD7F0D">
              <w:rPr>
                <w:rFonts w:ascii="GHEA Grapalat" w:hAnsi="GHEA Grapalat"/>
                <w:bCs/>
                <w:sz w:val="14"/>
                <w:szCs w:val="14"/>
                <w:lang w:val="es-ES"/>
              </w:rPr>
              <w:t xml:space="preserve"> </w:t>
            </w:r>
            <w:r w:rsidRPr="00DD7F0D">
              <w:rPr>
                <w:rFonts w:ascii="GHEA Grapalat" w:hAnsi="GHEA Grapalat"/>
                <w:bCs/>
                <w:sz w:val="14"/>
                <w:szCs w:val="14"/>
              </w:rPr>
              <w:t>նշանակության</w:t>
            </w:r>
            <w:r w:rsidRPr="00DD7F0D">
              <w:rPr>
                <w:rFonts w:ascii="GHEA Grapalat" w:hAnsi="GHEA Grapalat"/>
                <w:bCs/>
                <w:sz w:val="14"/>
                <w:szCs w:val="14"/>
                <w:lang w:val="es-ES"/>
              </w:rPr>
              <w:t xml:space="preserve"> </w:t>
            </w:r>
            <w:r w:rsidRPr="00DD7F0D">
              <w:rPr>
                <w:rFonts w:ascii="GHEA Grapalat" w:hAnsi="GHEA Grapalat"/>
                <w:bCs/>
                <w:sz w:val="14"/>
                <w:szCs w:val="14"/>
              </w:rPr>
              <w:t>կիրառումը</w:t>
            </w:r>
            <w:r w:rsidRPr="00DD7F0D">
              <w:rPr>
                <w:rFonts w:ascii="GHEA Grapalat" w:hAnsi="GHEA Grapalat"/>
                <w:bCs/>
                <w:sz w:val="14"/>
                <w:szCs w:val="14"/>
                <w:lang w:val="es-ES"/>
              </w:rPr>
              <w:t xml:space="preserve">: </w:t>
            </w:r>
            <w:r w:rsidRPr="00DD7F0D">
              <w:rPr>
                <w:rFonts w:ascii="GHEA Grapalat" w:hAnsi="GHEA Grapalat"/>
                <w:bCs/>
                <w:sz w:val="14"/>
                <w:szCs w:val="14"/>
              </w:rPr>
              <w:t>Շահագործման</w:t>
            </w:r>
            <w:r w:rsidRPr="00DD7F0D">
              <w:rPr>
                <w:rFonts w:ascii="GHEA Grapalat" w:hAnsi="GHEA Grapalat"/>
                <w:bCs/>
                <w:sz w:val="14"/>
                <w:szCs w:val="14"/>
                <w:lang w:val="es-ES"/>
              </w:rPr>
              <w:t xml:space="preserve"> </w:t>
            </w:r>
            <w:r w:rsidRPr="00DD7F0D">
              <w:rPr>
                <w:rFonts w:ascii="GHEA Grapalat" w:hAnsi="GHEA Grapalat"/>
                <w:bCs/>
                <w:sz w:val="14"/>
                <w:szCs w:val="14"/>
              </w:rPr>
              <w:t>հրահանգ</w:t>
            </w:r>
            <w:r w:rsidRPr="00DD7F0D">
              <w:rPr>
                <w:rFonts w:ascii="GHEA Grapalat" w:hAnsi="GHEA Grapalat"/>
                <w:bCs/>
                <w:sz w:val="14"/>
                <w:szCs w:val="14"/>
                <w:lang w:val="es-ES"/>
              </w:rPr>
              <w:t xml:space="preserve">` </w:t>
            </w:r>
            <w:r w:rsidRPr="00DD7F0D">
              <w:rPr>
                <w:rFonts w:ascii="GHEA Grapalat" w:hAnsi="GHEA Grapalat"/>
                <w:bCs/>
                <w:sz w:val="14"/>
                <w:szCs w:val="14"/>
              </w:rPr>
              <w:t>հայերեն</w:t>
            </w:r>
            <w:r w:rsidRPr="00DD7F0D">
              <w:rPr>
                <w:rFonts w:ascii="GHEA Grapalat" w:hAnsi="GHEA Grapalat"/>
                <w:bCs/>
                <w:sz w:val="14"/>
                <w:szCs w:val="14"/>
                <w:lang w:val="es-ES"/>
              </w:rPr>
              <w:t xml:space="preserve"> </w:t>
            </w:r>
            <w:r w:rsidRPr="00DD7F0D">
              <w:rPr>
                <w:rFonts w:ascii="GHEA Grapalat" w:hAnsi="GHEA Grapalat"/>
                <w:bCs/>
                <w:sz w:val="14"/>
                <w:szCs w:val="14"/>
              </w:rPr>
              <w:t>կամ</w:t>
            </w:r>
            <w:r w:rsidRPr="00DD7F0D">
              <w:rPr>
                <w:rFonts w:ascii="GHEA Grapalat" w:hAnsi="GHEA Grapalat"/>
                <w:bCs/>
                <w:sz w:val="14"/>
                <w:szCs w:val="14"/>
                <w:lang w:val="es-ES"/>
              </w:rPr>
              <w:t xml:space="preserve"> </w:t>
            </w:r>
            <w:r w:rsidRPr="00DD7F0D">
              <w:rPr>
                <w:rFonts w:ascii="GHEA Grapalat" w:hAnsi="GHEA Grapalat"/>
                <w:bCs/>
                <w:sz w:val="14"/>
                <w:szCs w:val="14"/>
              </w:rPr>
              <w:t>ռուսերեն</w:t>
            </w:r>
          </w:p>
          <w:p w:rsidR="00DD7F0D" w:rsidRPr="00DD7F0D" w:rsidRDefault="00DD7F0D" w:rsidP="00DD7F0D">
            <w:pPr>
              <w:spacing w:after="0" w:line="240" w:lineRule="auto"/>
              <w:jc w:val="both"/>
              <w:rPr>
                <w:rFonts w:ascii="GHEA Grapalat" w:hAnsi="GHEA Grapalat" w:cs="Calibri"/>
                <w:bCs/>
                <w:sz w:val="14"/>
                <w:szCs w:val="14"/>
                <w:lang w:val="hy-AM"/>
              </w:rPr>
            </w:pPr>
            <w:r w:rsidRPr="00DD7F0D">
              <w:rPr>
                <w:rFonts w:ascii="GHEA Grapalat" w:hAnsi="GHEA Grapalat" w:cs="Arial"/>
                <w:sz w:val="14"/>
                <w:szCs w:val="14"/>
                <w:lang w:val="hy-AM"/>
              </w:rPr>
              <w:t xml:space="preserve">Տեղադրումը պատվիրատուի նշած վայրում, </w:t>
            </w:r>
            <w:r w:rsidRPr="00DD7F0D">
              <w:rPr>
                <w:rFonts w:ascii="GHEA Grapalat" w:hAnsi="GHEA Grapalat" w:cs="Arial"/>
                <w:sz w:val="14"/>
                <w:szCs w:val="14"/>
                <w:lang w:val="hy-AM"/>
              </w:rPr>
              <w:lastRenderedPageBreak/>
              <w:t>անհրաժեշտության դեպքում մատակարարի միջոցներով։</w:t>
            </w:r>
          </w:p>
        </w:tc>
      </w:tr>
      <w:tr w:rsidR="0009793E" w:rsidRPr="00ED3F7E" w:rsidTr="00495F05">
        <w:trPr>
          <w:trHeight w:val="20"/>
          <w:jc w:val="center"/>
        </w:trPr>
        <w:tc>
          <w:tcPr>
            <w:tcW w:w="209" w:type="pct"/>
            <w:shd w:val="clear" w:color="auto" w:fill="auto"/>
            <w:vAlign w:val="center"/>
          </w:tcPr>
          <w:p w:rsidR="0009793E" w:rsidRPr="0086110F" w:rsidRDefault="0009793E" w:rsidP="0009793E">
            <w:pPr>
              <w:spacing w:after="0"/>
              <w:jc w:val="center"/>
              <w:rPr>
                <w:rFonts w:ascii="GHEA Grapalat" w:hAnsi="GHEA Grapalat" w:cs="Arial"/>
                <w:b/>
                <w:sz w:val="14"/>
                <w:szCs w:val="14"/>
              </w:rPr>
            </w:pPr>
            <w:r>
              <w:rPr>
                <w:rFonts w:ascii="GHEA Grapalat" w:hAnsi="GHEA Grapalat" w:cs="Arial"/>
                <w:b/>
                <w:sz w:val="14"/>
                <w:szCs w:val="14"/>
              </w:rPr>
              <w:lastRenderedPageBreak/>
              <w:t>5</w:t>
            </w:r>
          </w:p>
        </w:tc>
        <w:tc>
          <w:tcPr>
            <w:tcW w:w="764" w:type="pct"/>
            <w:shd w:val="clear" w:color="auto" w:fill="auto"/>
            <w:vAlign w:val="center"/>
          </w:tcPr>
          <w:p w:rsidR="0009793E" w:rsidRPr="00C631C3" w:rsidRDefault="0009793E" w:rsidP="0009793E">
            <w:pPr>
              <w:pStyle w:val="BodyTextIndent2"/>
              <w:spacing w:line="240" w:lineRule="auto"/>
              <w:ind w:firstLine="0"/>
              <w:jc w:val="center"/>
              <w:rPr>
                <w:rFonts w:ascii="GHEA Grapalat" w:hAnsi="GHEA Grapalat" w:cs="Arial"/>
                <w:b/>
                <w:color w:val="FF0000"/>
                <w:sz w:val="14"/>
                <w:szCs w:val="14"/>
              </w:rPr>
            </w:pPr>
            <w:r w:rsidRPr="00C631C3">
              <w:rPr>
                <w:rFonts w:ascii="GHEA Grapalat" w:hAnsi="GHEA Grapalat"/>
                <w:b/>
                <w:color w:val="FF0000"/>
                <w:sz w:val="14"/>
                <w:szCs w:val="14"/>
                <w:lang w:val="es-ES"/>
              </w:rPr>
              <w:t>Էլեկտրոնային գրատախտակներ կամ պարագաներ</w:t>
            </w:r>
          </w:p>
          <w:p w:rsidR="0009793E" w:rsidRPr="00C631C3" w:rsidRDefault="0009793E" w:rsidP="0009793E">
            <w:pPr>
              <w:pStyle w:val="BodyTextIndent2"/>
              <w:spacing w:line="240" w:lineRule="auto"/>
              <w:ind w:firstLine="0"/>
              <w:jc w:val="center"/>
              <w:rPr>
                <w:rFonts w:ascii="GHEA Grapalat" w:hAnsi="GHEA Grapalat"/>
                <w:color w:val="FF0000"/>
                <w:sz w:val="14"/>
                <w:szCs w:val="14"/>
              </w:rPr>
            </w:pPr>
            <w:r w:rsidRPr="00C631C3">
              <w:rPr>
                <w:rFonts w:ascii="GHEA Grapalat" w:hAnsi="GHEA Grapalat" w:cs="Arial"/>
                <w:b/>
                <w:color w:val="FF0000"/>
                <w:sz w:val="14"/>
                <w:szCs w:val="14"/>
              </w:rPr>
              <w:t>(Էլեկտրոնային գրատախտակ)</w:t>
            </w:r>
          </w:p>
        </w:tc>
        <w:tc>
          <w:tcPr>
            <w:tcW w:w="280" w:type="pct"/>
            <w:shd w:val="clear" w:color="auto" w:fill="auto"/>
            <w:vAlign w:val="center"/>
          </w:tcPr>
          <w:p w:rsidR="0009793E" w:rsidRPr="00C631C3" w:rsidRDefault="0009793E" w:rsidP="0009793E">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09793E" w:rsidRPr="00C631C3" w:rsidRDefault="0009793E" w:rsidP="0009793E">
            <w:pPr>
              <w:spacing w:after="0" w:line="240" w:lineRule="auto"/>
              <w:jc w:val="center"/>
              <w:rPr>
                <w:rFonts w:ascii="GHEA Grapalat" w:hAnsi="GHEA Grapalat" w:cs="Sylfaen"/>
                <w:b/>
                <w:color w:val="FF0000"/>
                <w:sz w:val="14"/>
                <w:szCs w:val="14"/>
                <w:lang w:val="en-AU"/>
              </w:rPr>
            </w:pPr>
            <w:r w:rsidRPr="009A25D3">
              <w:rPr>
                <w:rFonts w:ascii="GHEA Grapalat" w:hAnsi="GHEA Grapalat" w:cs="Sylfaen"/>
                <w:b/>
                <w:color w:val="FF0000"/>
                <w:sz w:val="14"/>
                <w:szCs w:val="14"/>
                <w:lang w:val="en-AU"/>
              </w:rPr>
              <w:t>0</w:t>
            </w:r>
          </w:p>
        </w:tc>
        <w:tc>
          <w:tcPr>
            <w:tcW w:w="322" w:type="pct"/>
            <w:shd w:val="clear" w:color="auto" w:fill="auto"/>
            <w:vAlign w:val="center"/>
          </w:tcPr>
          <w:p w:rsidR="0009793E" w:rsidRPr="00C631C3" w:rsidRDefault="0009793E" w:rsidP="0009793E">
            <w:pPr>
              <w:spacing w:after="0" w:line="240" w:lineRule="auto"/>
              <w:jc w:val="center"/>
              <w:rPr>
                <w:rFonts w:ascii="GHEA Grapalat" w:hAnsi="GHEA Grapalat"/>
                <w:b/>
                <w:sz w:val="14"/>
                <w:szCs w:val="14"/>
              </w:rPr>
            </w:pPr>
            <w:r w:rsidRPr="00C631C3">
              <w:rPr>
                <w:rFonts w:ascii="GHEA Grapalat" w:hAnsi="GHEA Grapalat"/>
                <w:b/>
                <w:sz w:val="14"/>
                <w:szCs w:val="14"/>
              </w:rPr>
              <w:t>60</w:t>
            </w:r>
          </w:p>
        </w:tc>
        <w:tc>
          <w:tcPr>
            <w:tcW w:w="966" w:type="pct"/>
            <w:gridSpan w:val="2"/>
            <w:vMerge/>
            <w:shd w:val="clear" w:color="auto" w:fill="auto"/>
            <w:vAlign w:val="center"/>
          </w:tcPr>
          <w:p w:rsidR="0009793E" w:rsidRPr="006976D4" w:rsidRDefault="0009793E" w:rsidP="0009793E">
            <w:pPr>
              <w:spacing w:after="0" w:line="240" w:lineRule="auto"/>
              <w:jc w:val="center"/>
              <w:rPr>
                <w:rFonts w:ascii="GHEA Grapalat" w:eastAsia="Calibri" w:hAnsi="GHEA Grapalat" w:cs="Calibri"/>
                <w:b/>
                <w:sz w:val="16"/>
                <w:szCs w:val="16"/>
              </w:rPr>
            </w:pPr>
          </w:p>
        </w:tc>
        <w:tc>
          <w:tcPr>
            <w:tcW w:w="1004" w:type="pct"/>
            <w:shd w:val="clear" w:color="auto" w:fill="auto"/>
            <w:vAlign w:val="center"/>
          </w:tcPr>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75” ինտերակտիվ հեղուկ-բյուրեղային դիսփլեյ / 75” Interactive  LCD Display: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Հատուկ հնարավորություններ / Special Features: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Android 13 OS;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Ներկառուցված ծրագրային ապահովում` բոլոր անհրաժեշտ ծրագրերը՝ հանդիպումներ նշանակելու, էլեկտրոնային նամակները կառավարելու, «ամպում» փաստաթղթեր բացելու, պահպանելու և նրանց հետ աշխատելու համար `  Office Viewer (Word, Excel, PPT, PDF), File Commander, E-mail, Business Calendar, Calculator   /  Built-In Apps - Everything to schedule meetings, manage e-mails, save and open files with the cloud and work on documents:  Office Viewer (Word, Excel, PPT, PDF), File Commander, E-mail, Business Calendar, Calculator;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Հավելվածների սեփական ցանցային խանութ` կրթական, բիզնես,  խաղային  եւ այլ ծրագրեր բեռնելու համար / Own App Store for downloads of education, business, games and more apps;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Սեփական ուսումնական գործիքներ  / Own Classroom Tools;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«Ինտերակտիվ գրատախտակ» գործառույթ` 3 անկախ աշխատանքային դաշտ միաժամանակ 3 հոգու աշխատանքի համար / Interactive Whiteboard function – 3 independent fields for simultaneous work of 3 people;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USB Viewer` առանց համակարգչի շնորհանդես անցկացնելու համար` թույլ է տալիս ֆայլերի ցուցադրումն անմիջապես USB կրիչից / USB Viewer - allows files to be displayed directly from a USB stick;</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Ցուցադրեք  սարքերի էկրաններն և մեկ հպումով  ներկայացրեք նրանց բովանդակությունը ցանկացած անլար ցանցի միջոցով: Կիսվեք տեսանյութով, հղումներով և ֆայլերով ցանկացած սարքից: / Cast device screens and present wirelessly from any network with a single click. Share video, links, and files from any device.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BYOD (Բեր քո անձնական սարքը) գործառույթ՝ ցուցադրեք և կիսվեք  Ձեր սարքերի էկրաններին առկա բովանդակությամբ  /  BYOD (Bring Your Own Device) enabling: Cast &amp; Share Screens;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Ձեր անձնական սարքից հեռարձակեք կոնտենտ կամ ներկայացրեք այն անլար ցանցով, հրավիրեք մինչև 200 մասնակցի իրենց անձնական սարքերի միջոցով միանալու համար / Broadcast content or </w:t>
            </w:r>
            <w:r w:rsidRPr="004F150E">
              <w:rPr>
                <w:rFonts w:ascii="GHEA Grapalat" w:hAnsi="GHEA Grapalat"/>
                <w:sz w:val="14"/>
                <w:szCs w:val="14"/>
                <w:lang w:val="af-ZA"/>
              </w:rPr>
              <w:lastRenderedPageBreak/>
              <w:t xml:space="preserve">present wirelessly from a personal device, invite up to 200 participants to connect from their own;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Հպման խելացի ճանաչում և տարբերում՝ oբյեկտի ճանաչումը բերում է գրելու ինտուիտիվ փորձ ՝ գրեք բարակ գրիչով, ջնջեք Ձեր ափով /Intelligent Touch Recognition: Object Recognition brings an intuitive writing experience - write with a thin pen, erase with your palm;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Դիսփլեյի կառավարում` կենտրոնացված կառավարում և ծրագրերի տեղադրում, պարամետրերի կարգավորում, հաղորդագրությունների հեռարձակում  բոլոր դիսպլեյների վրա (ձեռք բերելուց  հետո 3 տարվա ընթացքում՝ անվճար`) / Display management: centrally manage and deploy apps, configure settings, use digital signage and broadcast messages to all your  displays (Free of charge for the first 3 years after acquiring);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Խելացի ջերմապաշտպանում ՝ սարքի ավտոմատ անջատում գերտաքացման դեպքում / Intelligent thermal protector: Automatic Hibernate when overheated;</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Very ergonomic and elegant minimalist geometric design with ultra-narrow bezels;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Ցանցով կառավարում և ակտիվացում ցանցի միջոցով /LAN control &amp; Wake on LAN;</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Consumer Electronics Control (CEC);</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Multiuser profile / User Profiles: 6;</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Setting Menu Admin Mode;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User friendly, easy and convenient operation just like use of a mobile phone or a tablet;</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Ներկայացվող նյութի վրա նշումներ կատարելու հնարավորություն/ Annotation Over Any Source;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Ներկառուցված ծրագրային ապահովման թարմացում անլար կապով (Android PC – life time) / Over-The-Air (OTA) firmware update (Android PC - life time);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Լրացուցիչ OPS համակարգիչ ներկառուցված Windows 10 Pro ծրագրային ապահովմամբ / Optional OPS PC with Windows 10 Pro OS;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Էկրանի  բնութագրերը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 TFT LCD Panel:</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Անկյունագիծը / Diagonal: 75” (190.5 cm);</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Ակտիվ մակերեսը / Display Area: 1,650 x 928 mm;</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Էկրանի  հետին լուսավորություն տեսակը / Backlight type:  Direct LED (Wide color gamut + Anti blue light);</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 Մակերեսը՝ անփայլ, կոփված, մատնահետք չթողնող և հակամանրէային ապակի / Surface:  Anti-Glare+Anti-Fingerprint + Antimicrobial Tempered Glass;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Touch Surface Hardness;  7H level (Mohs hardness scale);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lastRenderedPageBreak/>
              <w:t xml:space="preserve">-  Certified Zero Bonding Technology;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Կետայնությունը / Resolution: 4K/Ultra HD (3,840 x 2,160 pixels);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Կողմերի հարաբերակցությունը / Aspect  ratio: 16:9;</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Պայծառությունը / Brightness: 450 cd/m²;</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Կոնտրաստը / Contrast Ratio: 5,000:1;</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Դիսփլեյի գույները / Display colors:  1,07 Billion;</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Արձագանքի ժամանակը / Response Time: 6 ms;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Դիտման անկյունը / Viewing angle (H/V): 178°;</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Կյանքի ժամանակը / Life Time: minimum </w:t>
            </w:r>
            <w:r w:rsidRPr="004F150E">
              <w:rPr>
                <w:rFonts w:ascii="GHEA Grapalat" w:hAnsi="GHEA Grapalat" w:hint="eastAsia"/>
                <w:sz w:val="14"/>
                <w:szCs w:val="14"/>
                <w:lang w:val="af-ZA"/>
              </w:rPr>
              <w:t>≥</w:t>
            </w:r>
            <w:r w:rsidRPr="004F150E">
              <w:rPr>
                <w:rFonts w:ascii="GHEA Grapalat" w:hAnsi="GHEA Grapalat"/>
                <w:sz w:val="14"/>
                <w:szCs w:val="14"/>
                <w:lang w:val="af-ZA"/>
              </w:rPr>
              <w:t xml:space="preserve">50,000 hours;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Ինտերակտիվ համակարգ / Touch System:</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- 40 միաժամանակյա հպում (Windows OS) / 20 միաժամանակյա հպում (Android OS / Mac OS / Linux) / Touch points: 40 simultaneous  points (Windows OS) / 20 simultaneous points (Android OS / Mac OS / Linux);</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ԻԿ  Stellar հպման տեխնոլոգիա / IR  Stellar Touch Technology;</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Գրելու գործիքները՝ պասիվ գրիչ, մատներ, բռունցք և այլ անթափանցիկ առարկաներ / Writing Tools: Passive Pen, Fingers, Fist &amp; other opaque objects;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 Գրիչների քանակը / Number of pens: 2;</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Օբյեկտների ճանաչում / Object Recognition;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Real Palm Rejection;</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Հպման արձագանքման ժամանակը / Touch Response time: 5-6 ms;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Հպման կետայնությունը / Touch Resolution: 32,768 x 32,768 px;</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Դիրքորոշման ճշգրտությունը / Positioning Accuracy: ± 1 mm;</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Թափանցիկությունը / Transparency: &gt;88%;</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Մշուշը / Haze: 2% ~ 5%;</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HID Support;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Հաղորդակցման ինտերֆեյսը / Communication Interface:  USB-B (for touch);</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Ներկառուցված Անդրոիդ համակարգիչ / Built-in Android PC:</w:t>
            </w:r>
          </w:p>
          <w:p w:rsidR="0009793E" w:rsidRPr="004F150E" w:rsidRDefault="0009793E" w:rsidP="0009793E">
            <w:pPr>
              <w:spacing w:after="0" w:line="240" w:lineRule="auto"/>
              <w:rPr>
                <w:rFonts w:ascii="GHEA Grapalat" w:hAnsi="GHEA Grapalat"/>
                <w:sz w:val="14"/>
                <w:szCs w:val="14"/>
                <w:lang w:val="af-ZA"/>
              </w:rPr>
            </w:pPr>
            <w:r>
              <w:rPr>
                <w:rFonts w:ascii="GHEA Grapalat" w:hAnsi="GHEA Grapalat"/>
                <w:sz w:val="14"/>
                <w:szCs w:val="14"/>
                <w:lang w:val="af-ZA"/>
              </w:rPr>
              <w:t xml:space="preserve">- </w:t>
            </w:r>
            <w:r w:rsidRPr="004F150E">
              <w:rPr>
                <w:rFonts w:ascii="GHEA Grapalat" w:hAnsi="GHEA Grapalat"/>
                <w:sz w:val="14"/>
                <w:szCs w:val="14"/>
                <w:lang w:val="af-ZA"/>
              </w:rPr>
              <w:t>SoC Chipset:  Amlogic A311D2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CPU: Octa-core processor 4 x Cortex-A73 (2,2 GHz) + 4 x Cortex-A53 (2,0 GHz) ;- GPU:   Mali G52 MC4 (Octa Core);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RAM:  8 GB DDR4;</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Storage:  128 GB (64 GB + 64 GB SD Expandable);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- 4K UI;-  Operating System: Android 13;</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Աջակցվող մուլտիմեդիա ֆայլերի ձևաչափերը / Multimedia File Formats Support:</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Image: JPEG, BMP, PNG</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Video:  MPEG1, MPEG2, MPEG4, Sorenson H.263, H.263, H.264, MVC, AVS, AVS+, WMV3, VC1, Motion JPEG, VP8, VP9, RV30/RV40;</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Audio:  MPEG1/2 @LAYER1; @LAYER2, @LAYER3, EAC3, </w:t>
            </w:r>
            <w:r w:rsidRPr="004F150E">
              <w:rPr>
                <w:rFonts w:ascii="GHEA Grapalat" w:hAnsi="GHEA Grapalat"/>
                <w:sz w:val="14"/>
                <w:szCs w:val="14"/>
                <w:lang w:val="af-ZA"/>
              </w:rPr>
              <w:lastRenderedPageBreak/>
              <w:t xml:space="preserve">ACC-LC, HEAAC, VORBIS, LPCM, IMA-ADPCM, MS-ADPCM, G711 A/MULAW, LBR(COOK), FLAC;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Մուտքեր / Ելքեր / Inputs /Outputs: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Առջևի ինտերֆեյսեր / Front Interfaces - 1 x USB Type-C (Powered 65 W); 1 x HDMI IN 2.0 (4K@60 Hz); 1 x USB Type-B 3.0 (Touch),  1 x USB Type-A 3.0; 1 x Audio In (mic);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Հետևի ինտերֆեյսեր / Rear Interfaces:</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Inputs: 2 x HDMI IN 2.0 (4k@ 60 Hz), 1 x DisplayPort 1.2, 3 x USB Type-B 3.0 (Touch); 1 x USB Type-C (No power),  2 x USB Type-A 3.0; 1 x USB 3.0 Type-A to Android;</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Outputs: 1 x HDMI OUT 2.0 (4k@ 60 Hz); 1 x Audio Line Out (Jack 3,5 mm), 1 x SPDIF;</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Other I/O ports - 1 x RS232, 2 x RJ-45 (1 GB, In x 1 / Out x 1), 1 x Power Out Connect (180 W);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- 1 x OPS Slot; - 1 x SDM-S Slot;</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Wi-Fi 6 (802.11 a, b, g, n, ac, ax;  2.4 GHz /5 GHz, hotspot support) + Bluetooth 5.2 Module:  Integrated (Replaceable);</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Ներկառուցված բարձրախոսները  / High Quality Speakers: 2 x 20 W;</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VESA Mount: 800 x 400 mm;</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էլեկտրասնուցում (հոսանքի մալուխը  ներառված է) / Voltage (power cable included): AC 100-240 V; 50/60 Hz;</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Էլեկտրաէներգիայի սպառում / Power Consumption: &lt;0.5 W / 120 W (Standby/Standard); </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Քաշը (զուտ) / Net  weight: 52 Kg;</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Պատի կախիչը  ներառված է / Wall mount included;</w:t>
            </w:r>
          </w:p>
          <w:p w:rsidR="0009793E" w:rsidRPr="004F150E" w:rsidRDefault="0009793E" w:rsidP="0009793E">
            <w:pPr>
              <w:spacing w:after="0" w:line="240" w:lineRule="auto"/>
              <w:rPr>
                <w:rFonts w:ascii="GHEA Grapalat" w:hAnsi="GHEA Grapalat"/>
                <w:sz w:val="14"/>
                <w:szCs w:val="14"/>
                <w:lang w:val="af-ZA"/>
              </w:rPr>
            </w:pPr>
            <w:r w:rsidRPr="004F150E">
              <w:rPr>
                <w:rFonts w:ascii="GHEA Grapalat" w:hAnsi="GHEA Grapalat"/>
                <w:sz w:val="14"/>
                <w:szCs w:val="14"/>
                <w:lang w:val="af-ZA"/>
              </w:rPr>
              <w:t xml:space="preserve"> - Ապրանքի  տեղադրումը, միացումը,  փորձարկումը, ինչպես նաև Պատվիրատուի անձնակազմի ուսուցումն՝  իրականացվում է մատակարարի կողմից պայմանագրի գնի շրջանակներում/ Installation of the equipment (including software), its testing, as well as training of the customer’s personnel are carried out by the supplier within the frameworks of the concluded contract at no extra charge;  </w:t>
            </w:r>
          </w:p>
          <w:p w:rsidR="0009793E" w:rsidRPr="004F150E" w:rsidRDefault="0009793E" w:rsidP="0009793E">
            <w:pPr>
              <w:spacing w:after="0" w:line="240" w:lineRule="auto"/>
              <w:jc w:val="both"/>
              <w:rPr>
                <w:rFonts w:ascii="GHEA Grapalat" w:hAnsi="GHEA Grapalat"/>
                <w:sz w:val="14"/>
                <w:szCs w:val="14"/>
                <w:lang w:val="af-ZA"/>
              </w:rPr>
            </w:pPr>
            <w:r w:rsidRPr="004F150E">
              <w:rPr>
                <w:rFonts w:ascii="GHEA Grapalat" w:hAnsi="GHEA Grapalat"/>
                <w:sz w:val="14"/>
                <w:szCs w:val="14"/>
                <w:lang w:val="af-ZA"/>
              </w:rPr>
              <w:t xml:space="preserve">- Մատակարարը պետք է ունենա առաջարկվող սարքերի սպասարկման համար անհրաժեշտ տեխնիկական սպասարկման կենտրոն համապատասխան կարողություններով և արտադրողի կողմից սերտիֆիկացված անձնակազմով (համապատասխան սերտիֆիկատների առկայությունը՝ պարտադիր է)   կամ մատակարարը պետք է ունենա համապատասխան պայմանագիր կնքված ՀՀ-ում գործող առաջարկվող սարքերի սպասարկման մասնագիտացված որևէ կենտրոնի հետ (համապատասխան պայմանագրի և </w:t>
            </w:r>
            <w:r w:rsidRPr="004F150E">
              <w:rPr>
                <w:rFonts w:ascii="GHEA Grapalat" w:hAnsi="GHEA Grapalat"/>
                <w:sz w:val="14"/>
                <w:szCs w:val="14"/>
                <w:lang w:val="af-ZA"/>
              </w:rPr>
              <w:lastRenderedPageBreak/>
              <w:t>սերտիֆիկատների առկայությունը՝ պարտադիր է;</w:t>
            </w:r>
          </w:p>
          <w:p w:rsidR="0009793E" w:rsidRPr="004F150E" w:rsidRDefault="0009793E" w:rsidP="0009793E">
            <w:pPr>
              <w:spacing w:after="0" w:line="240" w:lineRule="auto"/>
              <w:jc w:val="both"/>
              <w:rPr>
                <w:rFonts w:ascii="GHEA Grapalat" w:hAnsi="GHEA Grapalat"/>
                <w:sz w:val="14"/>
                <w:szCs w:val="14"/>
                <w:lang w:val="af-ZA"/>
              </w:rPr>
            </w:pPr>
            <w:r w:rsidRPr="004F150E">
              <w:rPr>
                <w:rFonts w:ascii="GHEA Grapalat" w:hAnsi="GHEA Grapalat"/>
                <w:sz w:val="14"/>
                <w:szCs w:val="14"/>
                <w:lang w:val="af-ZA"/>
              </w:rPr>
              <w:t xml:space="preserve">Մատակարարման ժամանակ անհրաժեշտ է տրամադրել սարքն արտադրողի կամ վերջինիս՝  ՀՀ տարածքում արտոնագրված ներկայացուցչի նամակ լիազորագիր՝ MAF/DAF առ այն, որ սարքն օրիգինալ է և համապատասխանություն արտադրողի կողմից հայտարարագրված մասնագրերին։ </w:t>
            </w:r>
          </w:p>
        </w:tc>
        <w:tc>
          <w:tcPr>
            <w:tcW w:w="972" w:type="pct"/>
            <w:shd w:val="clear" w:color="auto" w:fill="auto"/>
          </w:tcPr>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lastRenderedPageBreak/>
              <w:t xml:space="preserve">Newline TT-7523QA </w:t>
            </w:r>
            <w:r w:rsidRPr="0009793E">
              <w:rPr>
                <w:rFonts w:ascii="GHEAGrapalat" w:hAnsi="GHEAGrapalat" w:cs="GHEAGrapalat"/>
                <w:sz w:val="14"/>
                <w:szCs w:val="14"/>
              </w:rPr>
              <w:t xml:space="preserve">75” ինտերակտիվ հեղուկ-բյուրեղային դիսփլեյ </w:t>
            </w:r>
            <w:r w:rsidRPr="0009793E">
              <w:rPr>
                <w:rFonts w:ascii="GHEAGrapalat-Bold" w:hAnsi="GHEAGrapalat-Bold" w:cs="GHEAGrapalat-Bold"/>
                <w:b/>
                <w:bCs/>
                <w:sz w:val="14"/>
                <w:szCs w:val="14"/>
              </w:rPr>
              <w:t xml:space="preserve">/ Newline TT-7523QA </w:t>
            </w:r>
            <w:r w:rsidRPr="0009793E">
              <w:rPr>
                <w:rFonts w:ascii="GHEAGrapalat" w:hAnsi="GHEAGrapalat" w:cs="GHEAGrapalat"/>
                <w:sz w:val="14"/>
                <w:szCs w:val="14"/>
              </w:rPr>
              <w:t>75”</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Interactive LCD Display:</w:t>
            </w:r>
            <w:r>
              <w:rPr>
                <w:rFonts w:ascii="GHEAGrapalat" w:hAnsi="GHEAGrapalat" w:cs="GHEAGrapalat"/>
                <w:sz w:val="14"/>
                <w:szCs w:val="14"/>
              </w:rPr>
              <w:t xml:space="preserve"> </w:t>
            </w:r>
            <w:r w:rsidRPr="0009793E">
              <w:rPr>
                <w:rFonts w:ascii="GHEAGrapalat-Bold" w:hAnsi="GHEAGrapalat-Bold" w:cs="GHEAGrapalat-Bold"/>
                <w:b/>
                <w:bCs/>
                <w:sz w:val="14"/>
                <w:szCs w:val="14"/>
              </w:rPr>
              <w:t>Հատուկ հնարավորություններ/ Special Features:</w:t>
            </w:r>
            <w:r>
              <w:rPr>
                <w:rFonts w:ascii="GHEAGrapalat" w:hAnsi="GHEAGrapalat" w:cs="GHEAGrapalat"/>
                <w:sz w:val="14"/>
                <w:szCs w:val="14"/>
              </w:rPr>
              <w:t xml:space="preserve"> </w:t>
            </w:r>
            <w:r w:rsidRPr="0009793E">
              <w:rPr>
                <w:rFonts w:ascii="GHEAGrapalat-Bold" w:hAnsi="GHEAGrapalat-Bold" w:cs="GHEAGrapalat-Bold"/>
                <w:b/>
                <w:bCs/>
                <w:sz w:val="14"/>
                <w:szCs w:val="14"/>
              </w:rPr>
              <w:t xml:space="preserve">- Android 14 OS &amp; Google EDLA </w:t>
            </w:r>
            <w:r w:rsidRPr="0009793E">
              <w:rPr>
                <w:rFonts w:ascii="GHEAGrapalat" w:hAnsi="GHEAGrapalat" w:cs="GHEAGrapalat"/>
                <w:sz w:val="14"/>
                <w:szCs w:val="14"/>
              </w:rPr>
              <w:t xml:space="preserve">Certified (certification ensures </w:t>
            </w:r>
            <w:r w:rsidRPr="0009793E">
              <w:rPr>
                <w:rFonts w:ascii="GHEAGrapalat-Bold" w:hAnsi="GHEAGrapalat-Bold" w:cs="GHEAGrapalat-Bold"/>
                <w:b/>
                <w:bCs/>
                <w:sz w:val="14"/>
                <w:szCs w:val="14"/>
              </w:rPr>
              <w:t xml:space="preserve">compatibility </w:t>
            </w:r>
            <w:r w:rsidRPr="0009793E">
              <w:rPr>
                <w:rFonts w:ascii="GHEAGrapalat" w:hAnsi="GHEAGrapalat" w:cs="GHEAGrapalat"/>
                <w:sz w:val="14"/>
                <w:szCs w:val="14"/>
              </w:rPr>
              <w:t xml:space="preserve">and </w:t>
            </w:r>
            <w:r w:rsidRPr="0009793E">
              <w:rPr>
                <w:rFonts w:ascii="GHEAGrapalat-Bold" w:hAnsi="GHEAGrapalat-Bold" w:cs="GHEAGrapalat-Bold"/>
                <w:b/>
                <w:bCs/>
                <w:sz w:val="14"/>
                <w:szCs w:val="14"/>
              </w:rPr>
              <w:t>optimal</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Bold" w:hAnsi="GHEAGrapalat-Bold" w:cs="GHEAGrapalat-Bold"/>
                <w:b/>
                <w:bCs/>
                <w:sz w:val="14"/>
                <w:szCs w:val="14"/>
              </w:rPr>
              <w:t xml:space="preserve">performance </w:t>
            </w:r>
            <w:r w:rsidRPr="0009793E">
              <w:rPr>
                <w:rFonts w:ascii="GHEAGrapalat" w:hAnsi="GHEAGrapalat" w:cs="GHEAGrapalat"/>
                <w:sz w:val="14"/>
                <w:szCs w:val="14"/>
              </w:rPr>
              <w:t xml:space="preserve">with all </w:t>
            </w:r>
            <w:r w:rsidRPr="0009793E">
              <w:rPr>
                <w:rFonts w:ascii="GHEAGrapalat-Bold" w:hAnsi="GHEAGrapalat-Bold" w:cs="GHEAGrapalat-Bold"/>
                <w:b/>
                <w:bCs/>
                <w:sz w:val="14"/>
                <w:szCs w:val="14"/>
              </w:rPr>
              <w:t xml:space="preserve">Google applications </w:t>
            </w:r>
            <w:r w:rsidRPr="0009793E">
              <w:rPr>
                <w:rFonts w:ascii="GHEAGrapalat" w:hAnsi="GHEAGrapalat" w:cs="GHEAGrapalat"/>
                <w:sz w:val="14"/>
                <w:szCs w:val="14"/>
              </w:rPr>
              <w:t xml:space="preserve">and </w:t>
            </w:r>
            <w:r w:rsidRPr="0009793E">
              <w:rPr>
                <w:rFonts w:ascii="GHEAGrapalat-Bold" w:hAnsi="GHEAGrapalat-Bold" w:cs="GHEAGrapalat-Bold"/>
                <w:b/>
                <w:bCs/>
                <w:sz w:val="14"/>
                <w:szCs w:val="14"/>
              </w:rPr>
              <w:t xml:space="preserve">services </w:t>
            </w:r>
            <w:r w:rsidRPr="0009793E">
              <w:rPr>
                <w:rFonts w:ascii="GHEAGrapalat" w:hAnsi="GHEAGrapalat" w:cs="GHEAGrapalat"/>
                <w:sz w:val="14"/>
                <w:szCs w:val="14"/>
              </w:rPr>
              <w:t>(</w:t>
            </w:r>
            <w:r w:rsidRPr="0009793E">
              <w:rPr>
                <w:rFonts w:ascii="GHEAGrapalat-Bold" w:hAnsi="GHEAGrapalat-Bold" w:cs="GHEAGrapalat-Bold"/>
                <w:b/>
                <w:bCs/>
                <w:sz w:val="14"/>
                <w:szCs w:val="14"/>
              </w:rPr>
              <w:t>Google Workspace</w:t>
            </w:r>
            <w:r w:rsidRPr="0009793E">
              <w:rPr>
                <w:rFonts w:ascii="GHEAGrapalat" w:hAnsi="GHEAGrapalat" w:cs="GHEAGrapalat"/>
                <w:sz w:val="14"/>
                <w:szCs w:val="14"/>
              </w:rPr>
              <w:t xml:space="preserve">). Users can </w:t>
            </w:r>
            <w:r w:rsidRPr="0009793E">
              <w:rPr>
                <w:rFonts w:ascii="GHEAGrapalat-Bold" w:hAnsi="GHEAGrapalat-Bold" w:cs="GHEAGrapalat-Bold"/>
                <w:b/>
                <w:bCs/>
                <w:sz w:val="14"/>
                <w:szCs w:val="14"/>
              </w:rPr>
              <w:t>collaborate in real time</w:t>
            </w:r>
            <w:r w:rsidRPr="0009793E">
              <w:rPr>
                <w:rFonts w:ascii="GHEAGrapalat" w:hAnsi="GHEAGrapalat" w:cs="GHEAGrapalat"/>
                <w:sz w:val="14"/>
                <w:szCs w:val="14"/>
              </w:rPr>
              <w:t xml:space="preserve">, </w:t>
            </w:r>
            <w:r w:rsidRPr="0009793E">
              <w:rPr>
                <w:rFonts w:ascii="GHEAGrapalat-Italic" w:hAnsi="GHEAGrapalat-Italic" w:cs="GHEAGrapalat-Italic"/>
                <w:iCs/>
                <w:sz w:val="14"/>
                <w:szCs w:val="14"/>
              </w:rPr>
              <w:t>edit documents and share ideas effortlessly</w:t>
            </w:r>
            <w:r w:rsidRPr="0009793E">
              <w:rPr>
                <w:rFonts w:ascii="GHEAGrapalat" w:hAnsi="GHEAGrapalat" w:cs="GHEAGrapalat"/>
                <w:sz w:val="14"/>
                <w:szCs w:val="14"/>
              </w:rPr>
              <w:t>);</w:t>
            </w:r>
            <w:r>
              <w:rPr>
                <w:rFonts w:ascii="GHEAGrapalat-Bold" w:hAnsi="GHEAGrapalat-Bold" w:cs="GHEAGrapalat-Bold"/>
                <w:b/>
                <w:bCs/>
                <w:sz w:val="14"/>
                <w:szCs w:val="14"/>
              </w:rPr>
              <w:t xml:space="preserve">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Ներկառուցված Google ծրագրային ապահովում / Embedded Google Apps;</w:t>
            </w:r>
            <w:r>
              <w:rPr>
                <w:rFonts w:ascii="GHEAGrapalat-Bold" w:hAnsi="GHEAGrapalat-Bold" w:cs="GHEAGrapalat-Bold"/>
                <w:b/>
                <w:bCs/>
                <w:sz w:val="14"/>
                <w:szCs w:val="14"/>
              </w:rPr>
              <w:t xml:space="preserve"> </w:t>
            </w:r>
            <w:r w:rsidRPr="0009793E">
              <w:rPr>
                <w:rFonts w:ascii="GHEAGrapalat-Bold" w:hAnsi="GHEAGrapalat-Bold" w:cs="GHEAGrapalat-Bold"/>
                <w:b/>
                <w:bCs/>
                <w:sz w:val="14"/>
                <w:szCs w:val="14"/>
              </w:rPr>
              <w:t>Հավելվածների հասանելիություն /Access to the Google Play Store and Google Cloud Services directly from the screen. Use apps such as Google Drive, Docs, Slides, Сhrome, GMail, Maps, etc.</w:t>
            </w:r>
            <w:r>
              <w:rPr>
                <w:rFonts w:ascii="GHEAGrapalat-Bold" w:hAnsi="GHEAGrapalat-Bold" w:cs="GHEAGrapalat-Bold"/>
                <w:b/>
                <w:bCs/>
                <w:sz w:val="14"/>
                <w:szCs w:val="14"/>
              </w:rPr>
              <w:t xml:space="preserve"> </w:t>
            </w:r>
            <w:r w:rsidRPr="0009793E">
              <w:rPr>
                <w:rFonts w:ascii="GHEAGrapalat-Bold" w:hAnsi="GHEAGrapalat-Bold" w:cs="GHEAGrapalat-Bold"/>
                <w:b/>
                <w:bCs/>
                <w:sz w:val="14"/>
                <w:szCs w:val="14"/>
              </w:rPr>
              <w:t xml:space="preserve">- Հավելվածների սեփական ցանցային խանութ` </w:t>
            </w:r>
            <w:r w:rsidRPr="0009793E">
              <w:rPr>
                <w:rFonts w:ascii="GHEAGrapalat" w:hAnsi="GHEAGrapalat" w:cs="GHEAGrapalat"/>
                <w:sz w:val="14"/>
                <w:szCs w:val="14"/>
              </w:rPr>
              <w:t xml:space="preserve">կրթական, բիզնես, խաղային եւ այլ ծրագրեր բեռնելու համար / </w:t>
            </w:r>
            <w:r w:rsidRPr="0009793E">
              <w:rPr>
                <w:rFonts w:ascii="GHEAGrapalat-Bold" w:hAnsi="GHEAGrapalat-Bold" w:cs="GHEAGrapalat-Bold"/>
                <w:b/>
                <w:bCs/>
                <w:sz w:val="14"/>
                <w:szCs w:val="14"/>
              </w:rPr>
              <w:t xml:space="preserve">Own App Store </w:t>
            </w:r>
            <w:r w:rsidRPr="0009793E">
              <w:rPr>
                <w:rFonts w:ascii="GHEAGrapalat" w:hAnsi="GHEAGrapalat" w:cs="GHEAGrapalat"/>
                <w:sz w:val="14"/>
                <w:szCs w:val="14"/>
              </w:rPr>
              <w:t>for downloads of education, business, games and more apps;</w:t>
            </w:r>
            <w:r>
              <w:rPr>
                <w:rFonts w:ascii="GHEAGrapalat-Bold" w:hAnsi="GHEAGrapalat-Bold" w:cs="GHEAGrapalat-Bold"/>
                <w:b/>
                <w:bCs/>
                <w:sz w:val="14"/>
                <w:szCs w:val="14"/>
              </w:rPr>
              <w:t xml:space="preserve">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Ներկառուցված ծրագրային ապահովում</w:t>
            </w:r>
            <w:r w:rsidRPr="0009793E">
              <w:rPr>
                <w:rFonts w:ascii="GHEAGrapalat" w:hAnsi="GHEAGrapalat" w:cs="GHEAGrapalat"/>
                <w:sz w:val="14"/>
                <w:szCs w:val="14"/>
              </w:rPr>
              <w:t xml:space="preserve">` բոլոր անհրաժեշտ ծրագրերը՝ հանդիպումներ նշանակելու, էլեկտրոնային նամակները կառավարելու, «ամպում» փաստաթղթեր բացելու, պահպանելու և նրանց հետ աշխատելու համար` </w:t>
            </w:r>
            <w:r w:rsidRPr="0009793E">
              <w:rPr>
                <w:rFonts w:ascii="GHEAGrapalat-Bold" w:hAnsi="GHEAGrapalat-Bold" w:cs="GHEAGrapalat-Bold"/>
                <w:b/>
                <w:bCs/>
                <w:sz w:val="14"/>
                <w:szCs w:val="14"/>
              </w:rPr>
              <w:t xml:space="preserve">Office Viewer </w:t>
            </w:r>
            <w:r w:rsidRPr="0009793E">
              <w:rPr>
                <w:rFonts w:ascii="GHEAGrapalat" w:hAnsi="GHEAGrapalat" w:cs="GHEAGrapalat"/>
                <w:sz w:val="14"/>
                <w:szCs w:val="14"/>
              </w:rPr>
              <w:t>(</w:t>
            </w:r>
            <w:r w:rsidRPr="0009793E">
              <w:rPr>
                <w:rFonts w:ascii="GHEAGrapalat-Italic" w:hAnsi="GHEAGrapalat-Italic" w:cs="GHEAGrapalat-Italic"/>
                <w:iCs/>
                <w:sz w:val="14"/>
                <w:szCs w:val="14"/>
              </w:rPr>
              <w:t>Word, Excel, PPT, PDF</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File</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Commander, E-mail, Business Calendar, Calculator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Built-In Apps - </w:t>
            </w:r>
            <w:r w:rsidRPr="0009793E">
              <w:rPr>
                <w:rFonts w:ascii="GHEAGrapalat" w:hAnsi="GHEAGrapalat" w:cs="GHEAGrapalat"/>
                <w:sz w:val="14"/>
                <w:szCs w:val="14"/>
              </w:rPr>
              <w:t xml:space="preserve">Everything to schedule meetings, manage e-mails, save and open files with the cloud and work on documents: </w:t>
            </w:r>
            <w:r w:rsidRPr="0009793E">
              <w:rPr>
                <w:rFonts w:ascii="GHEAGrapalat-Bold" w:hAnsi="GHEAGrapalat-Bold" w:cs="GHEAGrapalat-Bold"/>
                <w:b/>
                <w:bCs/>
                <w:sz w:val="14"/>
                <w:szCs w:val="14"/>
              </w:rPr>
              <w:t xml:space="preserve">Office Viewer </w:t>
            </w:r>
            <w:r w:rsidRPr="0009793E">
              <w:rPr>
                <w:rFonts w:ascii="GHEAGrapalat" w:hAnsi="GHEAGrapalat" w:cs="GHEAGrapalat"/>
                <w:sz w:val="14"/>
                <w:szCs w:val="14"/>
              </w:rPr>
              <w:t>(</w:t>
            </w:r>
            <w:r w:rsidRPr="0009793E">
              <w:rPr>
                <w:rFonts w:ascii="GHEAGrapalat-Italic" w:hAnsi="GHEAGrapalat-Italic" w:cs="GHEAGrapalat-Italic"/>
                <w:iCs/>
                <w:sz w:val="14"/>
                <w:szCs w:val="14"/>
              </w:rPr>
              <w:t>Word, Excel,</w:t>
            </w:r>
            <w:r w:rsidRPr="0009793E">
              <w:rPr>
                <w:rFonts w:ascii="GHEAGrapalat" w:hAnsi="GHEAGrapalat" w:cs="GHEAGrapalat"/>
                <w:sz w:val="14"/>
                <w:szCs w:val="14"/>
              </w:rPr>
              <w:t xml:space="preserve"> </w:t>
            </w:r>
            <w:r w:rsidRPr="0009793E">
              <w:rPr>
                <w:rFonts w:ascii="GHEAGrapalat-Italic" w:hAnsi="GHEAGrapalat-Italic" w:cs="GHEAGrapalat-Italic"/>
                <w:iCs/>
                <w:sz w:val="14"/>
                <w:szCs w:val="14"/>
              </w:rPr>
              <w:t>PPT, PDF</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File Commander, E-mail, Business Calendar, Calculator</w:t>
            </w:r>
            <w:r w:rsidRPr="0009793E">
              <w:rPr>
                <w:rFonts w:ascii="GHEAGrapalat" w:hAnsi="GHEAGrapalat" w:cs="GHEAGrapalat"/>
                <w:sz w:val="14"/>
                <w:szCs w:val="14"/>
              </w:rPr>
              <w:t>;</w:t>
            </w:r>
            <w:r>
              <w:rPr>
                <w:rFonts w:ascii="GHEAGrapalat-Bold" w:hAnsi="GHEAGrapalat-Bold" w:cs="GHEAGrapalat-Bold"/>
                <w:b/>
                <w:bCs/>
                <w:sz w:val="14"/>
                <w:szCs w:val="14"/>
              </w:rPr>
              <w:t xml:space="preserve"> </w:t>
            </w:r>
            <w:r w:rsidRPr="0009793E">
              <w:rPr>
                <w:rFonts w:ascii="GHEAGrapalat-Bold" w:hAnsi="GHEAGrapalat-Bold" w:cs="GHEAGrapalat-Bold"/>
                <w:b/>
                <w:bCs/>
                <w:sz w:val="14"/>
                <w:szCs w:val="14"/>
              </w:rPr>
              <w:t>- Սեփական ուսումնական գործիքներ / Own Classroom Tools</w:t>
            </w:r>
            <w:r w:rsidRPr="0009793E">
              <w:rPr>
                <w:rFonts w:ascii="GHEAGrapalat" w:hAnsi="GHEAGrapalat" w:cs="GHEAGrapalat"/>
                <w:sz w:val="14"/>
                <w:szCs w:val="14"/>
              </w:rPr>
              <w:t>;</w:t>
            </w:r>
            <w:r>
              <w:rPr>
                <w:rFonts w:ascii="GHEAGrapalat-Bold" w:hAnsi="GHEAGrapalat-Bold" w:cs="GHEAGrapalat-Bold"/>
                <w:b/>
                <w:bCs/>
                <w:sz w:val="14"/>
                <w:szCs w:val="14"/>
              </w:rPr>
              <w:t xml:space="preserve"> </w:t>
            </w:r>
            <w:r>
              <w:rPr>
                <w:rFonts w:ascii="GHEAGrapalat" w:hAnsi="GHEAGrapalat" w:cs="GHEAGrapalat"/>
                <w:sz w:val="14"/>
                <w:szCs w:val="14"/>
              </w:rPr>
              <w:t xml:space="preserve">- </w:t>
            </w:r>
            <w:r w:rsidRPr="0009793E">
              <w:rPr>
                <w:rFonts w:ascii="GHEAGrapalat" w:hAnsi="GHEAGrapalat" w:cs="GHEAGrapalat"/>
                <w:sz w:val="14"/>
                <w:szCs w:val="14"/>
              </w:rPr>
              <w:t>«</w:t>
            </w:r>
            <w:r w:rsidRPr="0009793E">
              <w:rPr>
                <w:rFonts w:ascii="GHEAGrapalat-Bold" w:hAnsi="GHEAGrapalat-Bold" w:cs="GHEAGrapalat-Bold"/>
                <w:b/>
                <w:bCs/>
                <w:sz w:val="14"/>
                <w:szCs w:val="14"/>
              </w:rPr>
              <w:t>Ինտերակտիվ</w:t>
            </w:r>
            <w:r>
              <w:rPr>
                <w:rFonts w:ascii="GHEAGrapalat-Bold" w:hAnsi="GHEAGrapalat-Bold" w:cs="GHEAGrapalat-Bold"/>
                <w:b/>
                <w:bCs/>
                <w:sz w:val="14"/>
                <w:szCs w:val="14"/>
              </w:rPr>
              <w:t xml:space="preserve"> </w:t>
            </w:r>
            <w:r w:rsidRPr="0009793E">
              <w:rPr>
                <w:rFonts w:ascii="GHEAGrapalat-Bold" w:hAnsi="GHEAGrapalat-Bold" w:cs="GHEAGrapalat-Bold"/>
                <w:b/>
                <w:bCs/>
                <w:sz w:val="14"/>
                <w:szCs w:val="14"/>
              </w:rPr>
              <w:t xml:space="preserve">գրատախտակ» </w:t>
            </w:r>
            <w:r w:rsidRPr="0009793E">
              <w:rPr>
                <w:rFonts w:ascii="GHEAGrapalat" w:hAnsi="GHEAGrapalat" w:cs="GHEAGrapalat"/>
                <w:sz w:val="14"/>
                <w:szCs w:val="14"/>
              </w:rPr>
              <w:t xml:space="preserve">գործառույթ` </w:t>
            </w:r>
            <w:r w:rsidRPr="0009793E">
              <w:rPr>
                <w:rFonts w:ascii="GHEAGrapalat-Bold" w:hAnsi="GHEAGrapalat-Bold" w:cs="GHEAGrapalat-Bold"/>
                <w:b/>
                <w:bCs/>
                <w:sz w:val="14"/>
                <w:szCs w:val="14"/>
              </w:rPr>
              <w:t xml:space="preserve">3 անկախ աշխատանքային դաշտ միաժամանակ </w:t>
            </w:r>
            <w:r w:rsidRPr="0009793E">
              <w:rPr>
                <w:rFonts w:ascii="GHEAGrapalat-BoldItalic" w:hAnsi="GHEAGrapalat-BoldItalic" w:cs="GHEAGrapalat-BoldItalic"/>
                <w:b/>
                <w:bCs/>
                <w:iCs/>
                <w:sz w:val="14"/>
                <w:szCs w:val="14"/>
              </w:rPr>
              <w:t xml:space="preserve">3 հոգու աշխատանքի համար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Interactive Whiteboard </w:t>
            </w:r>
            <w:r w:rsidRPr="0009793E">
              <w:rPr>
                <w:rFonts w:ascii="GHEAGrapalat" w:hAnsi="GHEAGrapalat" w:cs="GHEAGrapalat"/>
                <w:sz w:val="14"/>
                <w:szCs w:val="14"/>
              </w:rPr>
              <w:t xml:space="preserve">function – </w:t>
            </w:r>
            <w:r w:rsidRPr="0009793E">
              <w:rPr>
                <w:rFonts w:ascii="GHEAGrapalat-Bold" w:hAnsi="GHEAGrapalat-Bold" w:cs="GHEAGrapalat-Bold"/>
                <w:b/>
                <w:bCs/>
                <w:sz w:val="14"/>
                <w:szCs w:val="14"/>
              </w:rPr>
              <w:t>3 independent fields for</w:t>
            </w:r>
            <w:r w:rsidRPr="0009793E">
              <w:rPr>
                <w:rFonts w:ascii="GHEAGrapalat-BoldItalic" w:hAnsi="GHEAGrapalat-BoldItalic" w:cs="GHEAGrapalat-BoldItalic"/>
                <w:b/>
                <w:bCs/>
                <w:iCs/>
                <w:sz w:val="14"/>
                <w:szCs w:val="14"/>
              </w:rPr>
              <w:t xml:space="preserve"> </w:t>
            </w:r>
            <w:r w:rsidRPr="0009793E">
              <w:rPr>
                <w:rFonts w:ascii="GHEAGrapalat-Bold" w:hAnsi="GHEAGrapalat-Bold" w:cs="GHEAGrapalat-Bold"/>
                <w:b/>
                <w:bCs/>
                <w:sz w:val="14"/>
                <w:szCs w:val="14"/>
              </w:rPr>
              <w:t>simultaneous work of 3 people</w:t>
            </w:r>
            <w:r w:rsidRPr="0009793E">
              <w:rPr>
                <w:rFonts w:ascii="GHEAGrapalat" w:hAnsi="GHEAGrapalat" w:cs="GHEAGrapalat"/>
                <w:sz w:val="14"/>
                <w:szCs w:val="14"/>
              </w:rPr>
              <w:t>;</w:t>
            </w:r>
            <w:r>
              <w:rPr>
                <w:rFonts w:ascii="GHEAGrapalat-Bold" w:hAnsi="GHEAGrapalat-Bold" w:cs="GHEAGrapalat-Bold"/>
                <w:b/>
                <w:bCs/>
                <w:sz w:val="14"/>
                <w:szCs w:val="14"/>
              </w:rPr>
              <w:t xml:space="preserve"> </w:t>
            </w:r>
            <w:r w:rsidRPr="0009793E">
              <w:rPr>
                <w:rFonts w:ascii="GHEAGrapalat" w:hAnsi="GHEAGrapalat" w:cs="GHEAGrapalat"/>
                <w:sz w:val="14"/>
                <w:szCs w:val="14"/>
              </w:rPr>
              <w:t xml:space="preserve">- Սպիտակ գրատախտակ՝ </w:t>
            </w:r>
            <w:r w:rsidRPr="0009793E">
              <w:rPr>
                <w:rFonts w:ascii="GHEAGrapalat-Bold" w:hAnsi="GHEAGrapalat-Bold" w:cs="GHEAGrapalat-Bold"/>
                <w:b/>
                <w:bCs/>
                <w:sz w:val="14"/>
                <w:szCs w:val="14"/>
              </w:rPr>
              <w:t xml:space="preserve">արհեստական բանականության </w:t>
            </w:r>
            <w:r w:rsidRPr="0009793E">
              <w:rPr>
                <w:rFonts w:ascii="GHEAGrapalat" w:hAnsi="GHEAGrapalat" w:cs="GHEAGrapalat"/>
                <w:sz w:val="14"/>
                <w:szCs w:val="14"/>
              </w:rPr>
              <w:t>հնարավորություններով</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(վերաֆրազավորում՝ օգտագործելով նկարագրության գործիքը, հարցերի ստեղծում,</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t xml:space="preserve">հայեցակարգային քարտեզի ստեղծում, պատկերների և տեսանյութերի առաջարկներ), </w:t>
            </w:r>
            <w:r w:rsidRPr="0009793E">
              <w:rPr>
                <w:rFonts w:ascii="GHEAGrapalat-Bold" w:hAnsi="GHEAGrapalat-Bold" w:cs="GHEAGrapalat-Bold"/>
                <w:b/>
                <w:bCs/>
                <w:sz w:val="14"/>
                <w:szCs w:val="14"/>
              </w:rPr>
              <w:t xml:space="preserve">հատուկ ձևանմուշներ </w:t>
            </w:r>
            <w:r w:rsidRPr="0009793E">
              <w:rPr>
                <w:rFonts w:ascii="GHEAGrapalat" w:hAnsi="GHEAGrapalat" w:cs="GHEAGrapalat"/>
                <w:sz w:val="14"/>
                <w:szCs w:val="14"/>
              </w:rPr>
              <w:t xml:space="preserve">(մաթեմատիկա, ֆիզիկա, </w:t>
            </w:r>
            <w:r w:rsidRPr="0009793E">
              <w:rPr>
                <w:rFonts w:ascii="GHEAGrapalat" w:hAnsi="GHEAGrapalat" w:cs="GHEAGrapalat"/>
                <w:sz w:val="14"/>
                <w:szCs w:val="14"/>
              </w:rPr>
              <w:lastRenderedPageBreak/>
              <w:t>քիմիա, աշխարհագրություն, կենսաբանություն, արժույթ և</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այլն), </w:t>
            </w:r>
            <w:r w:rsidRPr="0009793E">
              <w:rPr>
                <w:rFonts w:ascii="GHEAGrapalat-Italic" w:hAnsi="GHEAGrapalat-Italic" w:cs="GHEAGrapalat-Italic"/>
                <w:iCs/>
                <w:sz w:val="14"/>
                <w:szCs w:val="14"/>
              </w:rPr>
              <w:t xml:space="preserve">լիովին ինտեգրված </w:t>
            </w:r>
            <w:r w:rsidRPr="0009793E">
              <w:rPr>
                <w:rFonts w:ascii="GHEAGrapalat-Bold" w:hAnsi="GHEAGrapalat-Bold" w:cs="GHEAGrapalat-Bold"/>
                <w:b/>
                <w:bCs/>
                <w:sz w:val="14"/>
                <w:szCs w:val="14"/>
              </w:rPr>
              <w:t xml:space="preserve">գիտական հաշվիչ </w:t>
            </w:r>
            <w:r w:rsidRPr="0009793E">
              <w:rPr>
                <w:rFonts w:ascii="GHEAGrapalat" w:hAnsi="GHEAGrapalat" w:cs="GHEAGrapalat"/>
                <w:sz w:val="14"/>
                <w:szCs w:val="14"/>
              </w:rPr>
              <w:t xml:space="preserve">և </w:t>
            </w:r>
            <w:r w:rsidRPr="0009793E">
              <w:rPr>
                <w:rFonts w:ascii="GHEAGrapalat-Bold" w:hAnsi="GHEAGrapalat-Bold" w:cs="GHEAGrapalat-Bold"/>
                <w:b/>
                <w:bCs/>
                <w:sz w:val="14"/>
                <w:szCs w:val="14"/>
              </w:rPr>
              <w:t xml:space="preserve">STEM </w:t>
            </w:r>
            <w:r w:rsidRPr="0009793E">
              <w:rPr>
                <w:rFonts w:ascii="GHEAGrapalat" w:hAnsi="GHEAGrapalat" w:cs="GHEAGrapalat"/>
                <w:sz w:val="14"/>
                <w:szCs w:val="14"/>
              </w:rPr>
              <w:t xml:space="preserve">դասեր։ / </w:t>
            </w:r>
            <w:r w:rsidRPr="0009793E">
              <w:rPr>
                <w:rFonts w:ascii="GHEAGrapalat-Bold" w:hAnsi="GHEAGrapalat-Bold" w:cs="GHEAGrapalat-Bold"/>
                <w:b/>
                <w:bCs/>
                <w:sz w:val="14"/>
                <w:szCs w:val="14"/>
              </w:rPr>
              <w:t xml:space="preserve">Whiteboard </w:t>
            </w:r>
            <w:r w:rsidRPr="0009793E">
              <w:rPr>
                <w:rFonts w:ascii="GHEAGrapalat" w:hAnsi="GHEAGrapalat" w:cs="GHEAGrapalat"/>
                <w:sz w:val="14"/>
                <w:szCs w:val="14"/>
              </w:rPr>
              <w:t xml:space="preserve">with </w:t>
            </w:r>
            <w:r w:rsidRPr="0009793E">
              <w:rPr>
                <w:rFonts w:ascii="GHEAGrapalat-Bold" w:hAnsi="GHEAGrapalat-Bold" w:cs="GHEAGrapalat-Bold"/>
                <w:b/>
                <w:bCs/>
                <w:sz w:val="14"/>
                <w:szCs w:val="14"/>
              </w:rPr>
              <w:t xml:space="preserve">Artificial Intelligence (AI) </w:t>
            </w:r>
            <w:r w:rsidRPr="0009793E">
              <w:rPr>
                <w:rFonts w:ascii="GHEAGrapalat" w:hAnsi="GHEAGrapalat" w:cs="GHEAGrapalat"/>
                <w:sz w:val="14"/>
                <w:szCs w:val="14"/>
              </w:rPr>
              <w:t>features (Paraphrasing using the Description Tool, Question Creation, Concept Map Creation, Image</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and Video Suggestions), </w:t>
            </w:r>
            <w:r w:rsidRPr="0009793E">
              <w:rPr>
                <w:rFonts w:ascii="GHEAGrapalat-Bold" w:hAnsi="GHEAGrapalat-Bold" w:cs="GHEAGrapalat-Bold"/>
                <w:b/>
                <w:bCs/>
                <w:sz w:val="14"/>
                <w:szCs w:val="14"/>
              </w:rPr>
              <w:t xml:space="preserve">special templates </w:t>
            </w:r>
            <w:r w:rsidRPr="0009793E">
              <w:rPr>
                <w:rFonts w:ascii="GHEAGrapalat" w:hAnsi="GHEAGrapalat" w:cs="GHEAGrapalat"/>
                <w:sz w:val="14"/>
                <w:szCs w:val="14"/>
              </w:rPr>
              <w:t>(mathematics, physics, chemistry, geography, biology, currency,</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etc.), </w:t>
            </w:r>
            <w:r w:rsidRPr="0009793E">
              <w:rPr>
                <w:rFonts w:ascii="GHEAGrapalat-Italic" w:hAnsi="GHEAGrapalat-Italic" w:cs="GHEAGrapalat-Italic"/>
                <w:iCs/>
                <w:sz w:val="14"/>
                <w:szCs w:val="14"/>
              </w:rPr>
              <w:t xml:space="preserve">fully integrated </w:t>
            </w:r>
            <w:r w:rsidRPr="0009793E">
              <w:rPr>
                <w:rFonts w:ascii="GHEAGrapalat-Bold" w:hAnsi="GHEAGrapalat-Bold" w:cs="GHEAGrapalat-Bold"/>
                <w:b/>
                <w:bCs/>
                <w:sz w:val="14"/>
                <w:szCs w:val="14"/>
              </w:rPr>
              <w:t xml:space="preserve">scientific calculator </w:t>
            </w:r>
            <w:r w:rsidRPr="0009793E">
              <w:rPr>
                <w:rFonts w:ascii="GHEAGrapalat" w:hAnsi="GHEAGrapalat" w:cs="GHEAGrapalat"/>
                <w:sz w:val="14"/>
                <w:szCs w:val="14"/>
              </w:rPr>
              <w:t xml:space="preserve">and </w:t>
            </w:r>
            <w:r w:rsidRPr="0009793E">
              <w:rPr>
                <w:rFonts w:ascii="GHEAGrapalat-Bold" w:hAnsi="GHEAGrapalat-Bold" w:cs="GHEAGrapalat-Bold"/>
                <w:b/>
                <w:bCs/>
                <w:sz w:val="14"/>
                <w:szCs w:val="14"/>
              </w:rPr>
              <w:t xml:space="preserve">STEM </w:t>
            </w:r>
            <w:r w:rsidRPr="0009793E">
              <w:rPr>
                <w:rFonts w:ascii="GHEAGrapalat" w:hAnsi="GHEAGrapalat" w:cs="GHEAGrapalat"/>
                <w:sz w:val="14"/>
                <w:szCs w:val="14"/>
              </w:rPr>
              <w:t>lessons;</w:t>
            </w:r>
            <w:r>
              <w:rPr>
                <w:rFonts w:ascii="GHEAGrapalat-Bold" w:hAnsi="GHEAGrapalat-Bold" w:cs="GHEAGrapalat-Bold"/>
                <w:b/>
                <w:bCs/>
                <w:sz w:val="14"/>
                <w:szCs w:val="14"/>
              </w:rPr>
              <w:t xml:space="preserve">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USB Viewer` </w:t>
            </w:r>
            <w:r w:rsidRPr="0009793E">
              <w:rPr>
                <w:rFonts w:ascii="GHEAGrapalat" w:hAnsi="GHEAGrapalat" w:cs="GHEAGrapalat"/>
                <w:sz w:val="14"/>
                <w:szCs w:val="14"/>
              </w:rPr>
              <w:t xml:space="preserve">առանց համակարգչի շնորհանդես անցկացնելու համար` թույլ է տալիս </w:t>
            </w:r>
            <w:r w:rsidRPr="0009793E">
              <w:rPr>
                <w:rFonts w:ascii="GHEAGrapalat-Bold" w:hAnsi="GHEAGrapalat-Bold" w:cs="GHEAGrapalat-Bold"/>
                <w:b/>
                <w:bCs/>
                <w:sz w:val="14"/>
                <w:szCs w:val="14"/>
              </w:rPr>
              <w:t xml:space="preserve">ֆայլերի ցուցադրումն անմիջապես USB կրիչից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USB Viewer </w:t>
            </w:r>
            <w:r w:rsidRPr="0009793E">
              <w:rPr>
                <w:rFonts w:ascii="GHEAGrapalat" w:hAnsi="GHEAGrapalat" w:cs="GHEAGrapalat"/>
                <w:sz w:val="14"/>
                <w:szCs w:val="14"/>
              </w:rPr>
              <w:t>- allows files to be displayed directly from a USB</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stick;</w:t>
            </w:r>
            <w:r>
              <w:rPr>
                <w:rFonts w:ascii="GHEAGrapalat-Bold" w:hAnsi="GHEAGrapalat-Bold" w:cs="GHEAGrapalat-Bold"/>
                <w:b/>
                <w:bCs/>
                <w:sz w:val="14"/>
                <w:szCs w:val="14"/>
              </w:rPr>
              <w:t xml:space="preserve">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Newline Cast+ </w:t>
            </w:r>
            <w:r w:rsidRPr="0009793E">
              <w:rPr>
                <w:rFonts w:ascii="GHEAGrapalat" w:hAnsi="GHEAGrapalat" w:cs="GHEAGrapalat"/>
                <w:sz w:val="14"/>
                <w:szCs w:val="14"/>
              </w:rPr>
              <w:t>- ամբողջական լուծում դիսփլեի էկրանի պարզեցված փոխանակման և</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հեռարձակման համար, մեկ հպումով ներկայացրեք նրանց բովանդակությունը ցանկացած անլար ցանցի միջոցով</w:t>
            </w:r>
            <w:r>
              <w:rPr>
                <w:rFonts w:ascii="GHEAGrapalat" w:hAnsi="GHEAGrapalat" w:cs="GHEAGrapalat"/>
                <w:sz w:val="14"/>
                <w:szCs w:val="14"/>
              </w:rPr>
              <w:t xml:space="preserve">: </w:t>
            </w:r>
            <w:r w:rsidRPr="0009793E">
              <w:rPr>
                <w:rFonts w:ascii="GHEAGrapalat" w:hAnsi="GHEAGrapalat" w:cs="GHEAGrapalat"/>
                <w:sz w:val="14"/>
                <w:szCs w:val="14"/>
              </w:rPr>
              <w:t xml:space="preserve">Կիսվեք տեսանյութով, հղումներով և ֆայլերով ցանկացած սարքից: / </w:t>
            </w:r>
            <w:r w:rsidRPr="0009793E">
              <w:rPr>
                <w:rFonts w:ascii="GHEAGrapalat-Bold" w:hAnsi="GHEAGrapalat-Bold" w:cs="GHEAGrapalat-Bold"/>
                <w:b/>
                <w:bCs/>
                <w:sz w:val="14"/>
                <w:szCs w:val="14"/>
              </w:rPr>
              <w:t>Newline Cast+</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complete solution for streamlined screen sharing and broadcasting designed for seamless collaboration with features like 9 simultaneous transmissions wirelessly from any network with a single click, Touchback, Group display, Mirror control, and Click2Cast dongle compatibility. Plus, the single application for casting and broadcasting makes it effortlessly efficient. Share video, links, and files from any device.</w:t>
            </w:r>
            <w:r>
              <w:rPr>
                <w:rFonts w:ascii="GHEAGrapalat" w:hAnsi="GHEAGrapalat" w:cs="GHEAGrapalat"/>
                <w:sz w:val="14"/>
                <w:szCs w:val="14"/>
              </w:rPr>
              <w:t xml:space="preserve">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BYOD </w:t>
            </w:r>
            <w:r w:rsidRPr="0009793E">
              <w:rPr>
                <w:rFonts w:ascii="GHEAGrapalat" w:hAnsi="GHEAGrapalat" w:cs="GHEAGrapalat"/>
                <w:sz w:val="14"/>
                <w:szCs w:val="14"/>
              </w:rPr>
              <w:t xml:space="preserve">(Բեր քո անձնական սարքը) գործառույթ՝ ցուցադրեք և կիսվեք Ձեր սարքերի էկրաններին առկա բովանդակությամբ / </w:t>
            </w:r>
            <w:r w:rsidRPr="0009793E">
              <w:rPr>
                <w:rFonts w:ascii="GHEAGrapalat-Bold" w:hAnsi="GHEAGrapalat-Bold" w:cs="GHEAGrapalat-Bold"/>
                <w:b/>
                <w:bCs/>
                <w:sz w:val="14"/>
                <w:szCs w:val="14"/>
              </w:rPr>
              <w:t xml:space="preserve">BYOD </w:t>
            </w:r>
            <w:r w:rsidRPr="0009793E">
              <w:rPr>
                <w:rFonts w:ascii="GHEAGrapalat" w:hAnsi="GHEAGrapalat" w:cs="GHEAGrapalat"/>
                <w:sz w:val="14"/>
                <w:szCs w:val="14"/>
              </w:rPr>
              <w:t>(Bring Your Own Device) enabling: Cast &amp; Share Screens;</w:t>
            </w:r>
            <w:r>
              <w:rPr>
                <w:rFonts w:ascii="GHEAGrapalat" w:hAnsi="GHEAGrapalat" w:cs="GHEAGrapalat"/>
                <w:sz w:val="14"/>
                <w:szCs w:val="14"/>
              </w:rPr>
              <w:t xml:space="preserve"> </w:t>
            </w:r>
            <w:r w:rsidRPr="0009793E">
              <w:rPr>
                <w:rFonts w:ascii="GHEAGrapalat" w:hAnsi="GHEAGrapalat" w:cs="GHEAGrapalat"/>
                <w:sz w:val="14"/>
                <w:szCs w:val="14"/>
              </w:rPr>
              <w:t xml:space="preserve">- Ձեր անձնական սարքից հեռարձակեկ կոնտենտ կամ ներկայացրեկ այն անլար ցանցով, հրավիրեկ մինչև 200 մասնակցի միանալ իրենց անձնական սարքերի միջոցով / </w:t>
            </w:r>
            <w:r w:rsidRPr="0009793E">
              <w:rPr>
                <w:rFonts w:ascii="GHEAGrapalat-Bold" w:hAnsi="GHEAGrapalat-Bold" w:cs="GHEAGrapalat-Bold"/>
                <w:b/>
                <w:bCs/>
                <w:sz w:val="14"/>
                <w:szCs w:val="14"/>
              </w:rPr>
              <w:t xml:space="preserve">Broadcast content </w:t>
            </w:r>
            <w:r w:rsidRPr="0009793E">
              <w:rPr>
                <w:rFonts w:ascii="GHEAGrapalat" w:hAnsi="GHEAGrapalat" w:cs="GHEAGrapalat"/>
                <w:sz w:val="14"/>
                <w:szCs w:val="14"/>
              </w:rPr>
              <w:t xml:space="preserve">or </w:t>
            </w:r>
            <w:r w:rsidRPr="0009793E">
              <w:rPr>
                <w:rFonts w:ascii="GHEAGrapalat-Bold" w:hAnsi="GHEAGrapalat-Bold" w:cs="GHEAGrapalat-Bold"/>
                <w:b/>
                <w:bCs/>
                <w:sz w:val="14"/>
                <w:szCs w:val="14"/>
              </w:rPr>
              <w:t>present</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wirelessly from a personal device</w:t>
            </w:r>
            <w:r w:rsidRPr="0009793E">
              <w:rPr>
                <w:rFonts w:ascii="GHEAGrapalat" w:hAnsi="GHEAGrapalat" w:cs="GHEAGrapalat"/>
                <w:sz w:val="14"/>
                <w:szCs w:val="14"/>
              </w:rPr>
              <w:t>, invite up to 200 participants to connect from their own;</w:t>
            </w:r>
            <w:r>
              <w:rPr>
                <w:rFonts w:ascii="GHEAGrapalat" w:hAnsi="GHEAGrapalat" w:cs="GHEAGrapalat"/>
                <w:sz w:val="14"/>
                <w:szCs w:val="14"/>
              </w:rPr>
              <w:t xml:space="preserve"> </w:t>
            </w:r>
            <w:r w:rsidRPr="0009793E">
              <w:rPr>
                <w:rFonts w:ascii="GHEAGrapalat" w:hAnsi="GHEAGrapalat" w:cs="GHEAGrapalat"/>
                <w:color w:val="FF0000"/>
                <w:sz w:val="14"/>
                <w:szCs w:val="14"/>
              </w:rPr>
              <w:t xml:space="preserve">- </w:t>
            </w:r>
            <w:r w:rsidRPr="0009793E">
              <w:rPr>
                <w:rFonts w:ascii="GHEAGrapalat-Bold" w:hAnsi="GHEAGrapalat-Bold" w:cs="GHEAGrapalat-Bold"/>
                <w:b/>
                <w:bCs/>
                <w:color w:val="FF0000"/>
                <w:sz w:val="14"/>
                <w:szCs w:val="14"/>
              </w:rPr>
              <w:t>Հպման խելացի ճանաչում և տարբերում</w:t>
            </w:r>
            <w:r w:rsidRPr="0009793E">
              <w:rPr>
                <w:rFonts w:ascii="GHEAGrapalat" w:hAnsi="GHEAGrapalat" w:cs="GHEAGrapalat"/>
                <w:color w:val="FF0000"/>
                <w:sz w:val="14"/>
                <w:szCs w:val="14"/>
              </w:rPr>
              <w:t xml:space="preserve">՝ oբյեկտի ճանաչումը բերում է գրելու ինտուիտիվ փորձ՝ </w:t>
            </w:r>
            <w:r w:rsidRPr="0009793E">
              <w:rPr>
                <w:rFonts w:ascii="GHEAGrapalat" w:hAnsi="GHEAGrapalat" w:cs="GHEAGrapalat"/>
                <w:sz w:val="14"/>
                <w:szCs w:val="14"/>
              </w:rPr>
              <w:t>գրեք բարակ գրիչով, ջնջեք Ձեր ափով /</w:t>
            </w:r>
            <w:r w:rsidRPr="0009793E">
              <w:rPr>
                <w:rFonts w:ascii="GHEAGrapalat-Bold" w:hAnsi="GHEAGrapalat-Bold" w:cs="GHEAGrapalat-Bold"/>
                <w:b/>
                <w:bCs/>
                <w:sz w:val="14"/>
                <w:szCs w:val="14"/>
              </w:rPr>
              <w:t>Intelligent Touch Recognition</w:t>
            </w:r>
            <w:r w:rsidRPr="0009793E">
              <w:rPr>
                <w:rFonts w:ascii="GHEAGrapalat" w:hAnsi="GHEAGrapalat" w:cs="GHEAGrapalat"/>
                <w:sz w:val="14"/>
                <w:szCs w:val="14"/>
              </w:rPr>
              <w:t xml:space="preserve">: </w:t>
            </w:r>
            <w:r w:rsidRPr="0009793E">
              <w:rPr>
                <w:rFonts w:ascii="GHEAGrapalat-Italic" w:hAnsi="GHEAGrapalat-Italic" w:cs="GHEAGrapalat-Italic"/>
                <w:iCs/>
                <w:sz w:val="14"/>
                <w:szCs w:val="14"/>
              </w:rPr>
              <w:t xml:space="preserve">Object Recognition </w:t>
            </w:r>
            <w:r w:rsidRPr="0009793E">
              <w:rPr>
                <w:rFonts w:ascii="GHEAGrapalat" w:hAnsi="GHEAGrapalat" w:cs="GHEAGrapalat"/>
                <w:sz w:val="14"/>
                <w:szCs w:val="14"/>
              </w:rPr>
              <w:t>brings an</w:t>
            </w:r>
            <w:r w:rsidRPr="0009793E">
              <w:rPr>
                <w:rFonts w:ascii="GHEAGrapalat" w:hAnsi="GHEAGrapalat" w:cs="GHEAGrapalat"/>
                <w:color w:val="FF0000"/>
                <w:sz w:val="14"/>
                <w:szCs w:val="14"/>
              </w:rPr>
              <w:t xml:space="preserve"> </w:t>
            </w:r>
            <w:r w:rsidRPr="0009793E">
              <w:rPr>
                <w:rFonts w:ascii="GHEAGrapalat" w:hAnsi="GHEAGrapalat" w:cs="GHEAGrapalat"/>
                <w:sz w:val="14"/>
                <w:szCs w:val="14"/>
              </w:rPr>
              <w:t>intuitive writing experience - write with a thin pen, erase with your palm;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Newline Display Management+` </w:t>
            </w:r>
            <w:r w:rsidRPr="0009793E">
              <w:rPr>
                <w:rFonts w:ascii="GHEAGrapalat-Bold" w:hAnsi="GHEAGrapalat-Bold" w:cs="GHEAGrapalat-Bold"/>
                <w:b/>
                <w:bCs/>
                <w:sz w:val="14"/>
                <w:szCs w:val="14"/>
              </w:rPr>
              <w:t>Դիսփլեյի կառավարում</w:t>
            </w:r>
            <w:r w:rsidRPr="0009793E">
              <w:rPr>
                <w:rFonts w:ascii="GHEAGrapalat" w:hAnsi="GHEAGrapalat" w:cs="GHEAGrapalat"/>
                <w:sz w:val="14"/>
                <w:szCs w:val="14"/>
              </w:rPr>
              <w:t xml:space="preserve">` կենտրոնացված կառավարում և ծրագրերի տեղադրում, </w:t>
            </w:r>
            <w:r w:rsidRPr="0009793E">
              <w:rPr>
                <w:rFonts w:ascii="GHEAGrapalat" w:hAnsi="GHEAGrapalat" w:cs="GHEAGrapalat"/>
                <w:sz w:val="14"/>
                <w:szCs w:val="14"/>
              </w:rPr>
              <w:lastRenderedPageBreak/>
              <w:t>պարամետրերի կարգավորում, հաղորդագրությունների հեռարձակում բոլոր դիսպլեյների վրա (ձեռք բերելուց հետո 3 տարվա ընթացքում՝ անվճար) / Newline Display Management+: centrally manage and deploy apps, configure settings, use digital signage and broadcast messages to all your displays (Free of charge for the first 3 years after acquiring);</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Խելացի ջերմապաշտպանում՝ սարքի ավտոմատ անջատում գերտաքացման դեպքում / Intelligent thermal protector: Automatic Hibernate when overheated;</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Very ergonomic and elegant minimalist geometric design with ultra-narrow bezels;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Լւսավորության սենսոր / </w:t>
            </w:r>
            <w:r w:rsidRPr="0009793E">
              <w:rPr>
                <w:rFonts w:ascii="GHEAGrapalat-Bold" w:hAnsi="GHEAGrapalat-Bold" w:cs="GHEAGrapalat-Bold"/>
                <w:b/>
                <w:bCs/>
                <w:sz w:val="14"/>
                <w:szCs w:val="14"/>
              </w:rPr>
              <w:t>Ambient Light Sensor</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Ցանցով կառավարում և ակտիվացում ցանցի միջոցով /LAN control &amp; Wake on LAN;</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Setting Menu Admin Mode &amp; Multiuser profile (6 &amp; more), Consumer Electronics Control (CEC);</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User friendly, easy and convenient operation just like use of a mobile phone or a tablet;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Ներկայացվող նյութի վրա նշումներ կատարելու հնարավորություն/ </w:t>
            </w:r>
            <w:r w:rsidRPr="0009793E">
              <w:rPr>
                <w:rFonts w:ascii="GHEAGrapalat-Bold" w:hAnsi="GHEAGrapalat-Bold" w:cs="GHEAGrapalat-Bold"/>
                <w:b/>
                <w:bCs/>
                <w:sz w:val="14"/>
                <w:szCs w:val="14"/>
              </w:rPr>
              <w:t>Annotation Over Any Source</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Ներկառուցված ծրագրային ապահովման թարմացում </w:t>
            </w:r>
            <w:r w:rsidRPr="0009793E">
              <w:rPr>
                <w:rFonts w:ascii="GHEAGrapalat" w:hAnsi="GHEAGrapalat" w:cs="GHEAGrapalat"/>
                <w:sz w:val="14"/>
                <w:szCs w:val="14"/>
              </w:rPr>
              <w:t xml:space="preserve">անլար կապով (Android PC – life time) / </w:t>
            </w:r>
            <w:r w:rsidRPr="0009793E">
              <w:rPr>
                <w:rFonts w:ascii="GHEAGrapalat-Bold" w:hAnsi="GHEAGrapalat-Bold" w:cs="GHEAGrapalat-Bold"/>
                <w:b/>
                <w:bCs/>
                <w:sz w:val="14"/>
                <w:szCs w:val="14"/>
              </w:rPr>
              <w:t xml:space="preserve">Over-The-Air </w:t>
            </w:r>
            <w:r w:rsidRPr="0009793E">
              <w:rPr>
                <w:rFonts w:ascii="GHEAGrapalat" w:hAnsi="GHEAGrapalat" w:cs="GHEAGrapalat"/>
                <w:sz w:val="14"/>
                <w:szCs w:val="14"/>
              </w:rPr>
              <w:t>(OTA) firmware update (Android PC - life time);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Օպցիոնալ OPS համակարգիչ </w:t>
            </w:r>
            <w:r w:rsidRPr="0009793E">
              <w:rPr>
                <w:rFonts w:ascii="GHEAGrapalat" w:hAnsi="GHEAGrapalat" w:cs="GHEAGrapalat"/>
                <w:sz w:val="14"/>
                <w:szCs w:val="14"/>
              </w:rPr>
              <w:t xml:space="preserve">ներկառուցված </w:t>
            </w:r>
            <w:r w:rsidRPr="0009793E">
              <w:rPr>
                <w:rFonts w:ascii="GHEAGrapalat-Bold" w:hAnsi="GHEAGrapalat-Bold" w:cs="GHEAGrapalat-Bold"/>
                <w:b/>
                <w:bCs/>
                <w:sz w:val="14"/>
                <w:szCs w:val="14"/>
              </w:rPr>
              <w:t xml:space="preserve">Windows 11 </w:t>
            </w:r>
            <w:r w:rsidRPr="0009793E">
              <w:rPr>
                <w:rFonts w:ascii="GHEAGrapalat" w:hAnsi="GHEAGrapalat" w:cs="GHEAGrapalat"/>
                <w:sz w:val="14"/>
                <w:szCs w:val="14"/>
              </w:rPr>
              <w:t xml:space="preserve">և </w:t>
            </w:r>
            <w:r w:rsidRPr="0009793E">
              <w:rPr>
                <w:rFonts w:ascii="GHEAGrapalat-Bold" w:hAnsi="GHEAGrapalat-Bold" w:cs="GHEAGrapalat-Bold"/>
                <w:b/>
                <w:bCs/>
                <w:sz w:val="14"/>
                <w:szCs w:val="14"/>
              </w:rPr>
              <w:t xml:space="preserve">MS Office 2019 </w:t>
            </w:r>
            <w:r w:rsidRPr="0009793E">
              <w:rPr>
                <w:rFonts w:ascii="GHEAGrapalat" w:hAnsi="GHEAGrapalat" w:cs="GHEAGrapalat"/>
                <w:sz w:val="14"/>
                <w:szCs w:val="14"/>
              </w:rPr>
              <w:t>ծրագրային</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t xml:space="preserve">ապահովմամբ / </w:t>
            </w:r>
            <w:r w:rsidRPr="0009793E">
              <w:rPr>
                <w:rFonts w:ascii="GHEAGrapalat-Bold" w:hAnsi="GHEAGrapalat-Bold" w:cs="GHEAGrapalat-Bold"/>
                <w:b/>
                <w:bCs/>
                <w:sz w:val="14"/>
                <w:szCs w:val="14"/>
              </w:rPr>
              <w:t xml:space="preserve">Optional OPS PC </w:t>
            </w:r>
            <w:r w:rsidRPr="0009793E">
              <w:rPr>
                <w:rFonts w:ascii="GHEAGrapalat" w:hAnsi="GHEAGrapalat" w:cs="GHEAGrapalat"/>
                <w:sz w:val="14"/>
                <w:szCs w:val="14"/>
              </w:rPr>
              <w:t xml:space="preserve">with </w:t>
            </w:r>
            <w:r w:rsidRPr="0009793E">
              <w:rPr>
                <w:rFonts w:ascii="GHEAGrapalat-Bold" w:hAnsi="GHEAGrapalat-Bold" w:cs="GHEAGrapalat-Bold"/>
                <w:b/>
                <w:bCs/>
                <w:sz w:val="14"/>
                <w:szCs w:val="14"/>
              </w:rPr>
              <w:t xml:space="preserve">Windows 11 </w:t>
            </w:r>
            <w:r w:rsidRPr="0009793E">
              <w:rPr>
                <w:rFonts w:ascii="GHEAGrapalat" w:hAnsi="GHEAGrapalat" w:cs="GHEAGrapalat"/>
                <w:sz w:val="14"/>
                <w:szCs w:val="14"/>
              </w:rPr>
              <w:t xml:space="preserve">&amp; </w:t>
            </w:r>
            <w:r w:rsidRPr="0009793E">
              <w:rPr>
                <w:rFonts w:ascii="GHEAGrapalat-Bold" w:hAnsi="GHEAGrapalat-Bold" w:cs="GHEAGrapalat-Bold"/>
                <w:b/>
                <w:bCs/>
                <w:sz w:val="14"/>
                <w:szCs w:val="14"/>
              </w:rPr>
              <w:t>MS Office 2019.</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Bold" w:hAnsi="GHEAGrapalat-Bold" w:cs="GHEAGrapalat-Bold"/>
                <w:b/>
                <w:bCs/>
                <w:sz w:val="14"/>
                <w:szCs w:val="14"/>
              </w:rPr>
              <w:t>Էկրանի բնութագրերը /TFT LCD Panel:</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Անկյունագիծը </w:t>
            </w: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Diagonal: </w:t>
            </w:r>
            <w:r w:rsidRPr="0009793E">
              <w:rPr>
                <w:rFonts w:ascii="GHEAGrapalat-Bold" w:hAnsi="GHEAGrapalat-Bold" w:cs="GHEAGrapalat-Bold"/>
                <w:b/>
                <w:bCs/>
                <w:sz w:val="14"/>
                <w:szCs w:val="14"/>
              </w:rPr>
              <w:t xml:space="preserve">75” </w:t>
            </w:r>
            <w:r w:rsidRPr="0009793E">
              <w:rPr>
                <w:rFonts w:ascii="GHEAGrapalat" w:hAnsi="GHEAGrapalat" w:cs="GHEAGrapalat"/>
                <w:sz w:val="14"/>
                <w:szCs w:val="14"/>
              </w:rPr>
              <w:t>(190.5 cm);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Ակտիվ մակերեսը / Display Area: </w:t>
            </w:r>
            <w:r w:rsidRPr="0009793E">
              <w:rPr>
                <w:rFonts w:ascii="GHEAGrapalat-Bold" w:hAnsi="GHEAGrapalat-Bold" w:cs="GHEAGrapalat-Bold"/>
                <w:b/>
                <w:bCs/>
                <w:sz w:val="14"/>
                <w:szCs w:val="14"/>
              </w:rPr>
              <w:t xml:space="preserve">1,650 </w:t>
            </w:r>
            <w:r w:rsidRPr="0009793E">
              <w:rPr>
                <w:rFonts w:ascii="GHEAGrapalat" w:hAnsi="GHEAGrapalat" w:cs="GHEAGrapalat"/>
                <w:sz w:val="14"/>
                <w:szCs w:val="14"/>
              </w:rPr>
              <w:t xml:space="preserve">x </w:t>
            </w:r>
            <w:r w:rsidRPr="0009793E">
              <w:rPr>
                <w:rFonts w:ascii="GHEAGrapalat-Bold" w:hAnsi="GHEAGrapalat-Bold" w:cs="GHEAGrapalat-Bold"/>
                <w:b/>
                <w:bCs/>
                <w:sz w:val="14"/>
                <w:szCs w:val="14"/>
              </w:rPr>
              <w:t xml:space="preserve">928 </w:t>
            </w:r>
            <w:r w:rsidRPr="0009793E">
              <w:rPr>
                <w:rFonts w:ascii="GHEAGrapalat" w:hAnsi="GHEAGrapalat" w:cs="GHEAGrapalat"/>
                <w:sz w:val="14"/>
                <w:szCs w:val="14"/>
              </w:rPr>
              <w:t>mm;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Էկրանի հետին լուսավորություն տեսակը / Backlight type: </w:t>
            </w:r>
            <w:r w:rsidRPr="0009793E">
              <w:rPr>
                <w:rFonts w:ascii="GHEAGrapalat-Bold" w:hAnsi="GHEAGrapalat-Bold" w:cs="GHEAGrapalat-Bold"/>
                <w:b/>
                <w:bCs/>
                <w:sz w:val="14"/>
                <w:szCs w:val="14"/>
              </w:rPr>
              <w:t>Direct LED (</w:t>
            </w:r>
            <w:r w:rsidRPr="0009793E">
              <w:rPr>
                <w:rFonts w:ascii="GHEAGrapalat" w:hAnsi="GHEAGrapalat" w:cs="GHEAGrapalat"/>
                <w:sz w:val="14"/>
                <w:szCs w:val="14"/>
              </w:rPr>
              <w:t>Wide color gamut + Anti blue light</w:t>
            </w:r>
            <w:r w:rsidRPr="0009793E">
              <w:rPr>
                <w:rFonts w:ascii="GHEAGrapalat-Bold" w:hAnsi="GHEAGrapalat-Bold" w:cs="GHEAGrapalat-Bold"/>
                <w:b/>
                <w:bCs/>
                <w:sz w:val="14"/>
                <w:szCs w:val="14"/>
              </w:rPr>
              <w:t>)</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Մակերեսը՝ անփայլ, կոփված, </w:t>
            </w:r>
            <w:r w:rsidRPr="0009793E">
              <w:rPr>
                <w:rFonts w:ascii="GHEAGrapalat" w:hAnsi="GHEAGrapalat" w:cs="GHEAGrapalat"/>
                <w:sz w:val="14"/>
                <w:szCs w:val="14"/>
              </w:rPr>
              <w:t xml:space="preserve">մատնահետք չթողնող և հակամանրէային ապակի (4 մմ) / Surface: </w:t>
            </w:r>
            <w:r w:rsidRPr="0009793E">
              <w:rPr>
                <w:rFonts w:ascii="GHEAGrapalat-Bold" w:hAnsi="GHEAGrapalat-Bold" w:cs="GHEAGrapalat-Bold"/>
                <w:b/>
                <w:bCs/>
                <w:sz w:val="14"/>
                <w:szCs w:val="14"/>
              </w:rPr>
              <w:t xml:space="preserve">Anti-Glare + Anti-Fingerprint + Antimicrobial Tempered Glass </w:t>
            </w:r>
            <w:r w:rsidRPr="0009793E">
              <w:rPr>
                <w:rFonts w:ascii="GHEAGrapalat" w:hAnsi="GHEAGrapalat" w:cs="GHEAGrapalat"/>
                <w:sz w:val="14"/>
                <w:szCs w:val="14"/>
              </w:rPr>
              <w:t>(4 mm);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Touch Surface Hardness: 7H </w:t>
            </w:r>
            <w:r w:rsidRPr="0009793E">
              <w:rPr>
                <w:rFonts w:ascii="GHEAGrapalat" w:hAnsi="GHEAGrapalat" w:cs="GHEAGrapalat"/>
                <w:sz w:val="14"/>
                <w:szCs w:val="14"/>
              </w:rPr>
              <w:t>level (Mohs hardness scale),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9H </w:t>
            </w:r>
            <w:r w:rsidRPr="0009793E">
              <w:rPr>
                <w:rFonts w:ascii="GHEAGrapalat" w:hAnsi="GHEAGrapalat" w:cs="GHEAGrapalat"/>
                <w:sz w:val="14"/>
                <w:szCs w:val="14"/>
              </w:rPr>
              <w:t>Pencil Hardness;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Certified Zero Bonding Technology</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Կետայնությունը / Resolution: </w:t>
            </w:r>
            <w:r w:rsidRPr="0009793E">
              <w:rPr>
                <w:rFonts w:ascii="GHEAGrapalat-Bold" w:hAnsi="GHEAGrapalat-Bold" w:cs="GHEAGrapalat-Bold"/>
                <w:b/>
                <w:bCs/>
                <w:sz w:val="14"/>
                <w:szCs w:val="14"/>
              </w:rPr>
              <w:t xml:space="preserve">4K/Ultra HD </w:t>
            </w:r>
            <w:r w:rsidRPr="0009793E">
              <w:rPr>
                <w:rFonts w:ascii="GHEAGrapalat" w:hAnsi="GHEAGrapalat" w:cs="GHEAGrapalat"/>
                <w:sz w:val="14"/>
                <w:szCs w:val="14"/>
              </w:rPr>
              <w:t>(3,840 x 2,160 pixels / 60 fps);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xml:space="preserve">- </w:t>
            </w:r>
            <w:r w:rsidRPr="0009793E">
              <w:rPr>
                <w:rFonts w:ascii="GHEAGrapalat" w:hAnsi="GHEAGrapalat" w:cs="GHEAGrapalat"/>
                <w:sz w:val="14"/>
                <w:szCs w:val="14"/>
              </w:rPr>
              <w:t xml:space="preserve">Կողմերի հարաբերակցությունը / Aspect ratio: </w:t>
            </w:r>
            <w:r w:rsidRPr="0009793E">
              <w:rPr>
                <w:rFonts w:ascii="GHEAGrapalat-Bold" w:hAnsi="GHEAGrapalat-Bold" w:cs="GHEAGrapalat-Bold"/>
                <w:b/>
                <w:bCs/>
                <w:sz w:val="14"/>
                <w:szCs w:val="14"/>
              </w:rPr>
              <w:t>16:9</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Պայծառությունը / </w:t>
            </w:r>
            <w:r w:rsidRPr="0009793E">
              <w:rPr>
                <w:rFonts w:ascii="GHEAGrapalat" w:hAnsi="GHEAGrapalat" w:cs="GHEAGrapalat"/>
                <w:sz w:val="14"/>
                <w:szCs w:val="14"/>
              </w:rPr>
              <w:lastRenderedPageBreak/>
              <w:t xml:space="preserve">Brightness: </w:t>
            </w:r>
            <w:r w:rsidRPr="0009793E">
              <w:rPr>
                <w:rFonts w:ascii="GHEAGrapalat-Bold" w:hAnsi="GHEAGrapalat-Bold" w:cs="GHEAGrapalat-Bold"/>
                <w:b/>
                <w:bCs/>
                <w:sz w:val="14"/>
                <w:szCs w:val="14"/>
              </w:rPr>
              <w:t xml:space="preserve">450 </w:t>
            </w:r>
            <w:r w:rsidRPr="0009793E">
              <w:rPr>
                <w:rFonts w:ascii="GHEAGrapalat" w:hAnsi="GHEAGrapalat" w:cs="GHEAGrapalat"/>
                <w:sz w:val="14"/>
                <w:szCs w:val="14"/>
              </w:rPr>
              <w:t>cd/m²;</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Կոնտրաստը / Contrast Ratio: </w:t>
            </w:r>
            <w:r w:rsidRPr="0009793E">
              <w:rPr>
                <w:rFonts w:ascii="GHEAGrapalat-Bold" w:hAnsi="GHEAGrapalat-Bold" w:cs="GHEAGrapalat-Bold"/>
                <w:b/>
                <w:bCs/>
                <w:sz w:val="14"/>
                <w:szCs w:val="14"/>
              </w:rPr>
              <w:t>5,000:1</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Դիսփլեյի գույները / Display colors: </w:t>
            </w:r>
            <w:r w:rsidRPr="0009793E">
              <w:rPr>
                <w:rFonts w:ascii="GHEAGrapalat-Bold" w:hAnsi="GHEAGrapalat-Bold" w:cs="GHEAGrapalat-Bold"/>
                <w:b/>
                <w:bCs/>
                <w:sz w:val="14"/>
                <w:szCs w:val="14"/>
              </w:rPr>
              <w:t>1,07 Billion</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Արձագանքի ժամանակը / Response Time: </w:t>
            </w:r>
            <w:r w:rsidRPr="0009793E">
              <w:rPr>
                <w:rFonts w:ascii="GHEAGrapalat-Bold" w:hAnsi="GHEAGrapalat-Bold" w:cs="GHEAGrapalat-Bold"/>
                <w:b/>
                <w:bCs/>
                <w:sz w:val="14"/>
                <w:szCs w:val="14"/>
              </w:rPr>
              <w:t>5 ms</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Դիտման անկյունը / Viewing angle (H/V): </w:t>
            </w:r>
            <w:r w:rsidRPr="0009793E">
              <w:rPr>
                <w:rFonts w:ascii="GHEAGrapalat-Bold" w:hAnsi="GHEAGrapalat-Bold" w:cs="GHEAGrapalat-Bold"/>
                <w:b/>
                <w:bCs/>
                <w:sz w:val="14"/>
                <w:szCs w:val="14"/>
              </w:rPr>
              <w:t>178°</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Կյանքի ժամանակը / Life Time: minimum </w:t>
            </w:r>
            <w:r w:rsidRPr="0009793E">
              <w:rPr>
                <w:rFonts w:ascii="GHEAGrapalat-Bold" w:hAnsi="GHEAGrapalat-Bold" w:cs="GHEAGrapalat-Bold"/>
                <w:b/>
                <w:bCs/>
                <w:sz w:val="14"/>
                <w:szCs w:val="14"/>
              </w:rPr>
              <w:t xml:space="preserve">≥50,000 </w:t>
            </w:r>
            <w:r w:rsidRPr="0009793E">
              <w:rPr>
                <w:rFonts w:ascii="GHEAGrapalat" w:hAnsi="GHEAGrapalat" w:cs="GHEAGrapalat"/>
                <w:sz w:val="14"/>
                <w:szCs w:val="14"/>
              </w:rPr>
              <w:t>hours;</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Bold" w:hAnsi="GHEAGrapalat-Bold" w:cs="GHEAGrapalat-Bold"/>
                <w:b/>
                <w:bCs/>
                <w:sz w:val="14"/>
                <w:szCs w:val="14"/>
              </w:rPr>
              <w:t>Ինտերակտիվ համակարգ / Touch System: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50 միաժամանակյա </w:t>
            </w:r>
            <w:r w:rsidRPr="0009793E">
              <w:rPr>
                <w:rFonts w:ascii="GHEAGrapalat" w:hAnsi="GHEAGrapalat" w:cs="GHEAGrapalat"/>
                <w:sz w:val="14"/>
                <w:szCs w:val="14"/>
              </w:rPr>
              <w:t xml:space="preserve">հպում (Windows OS) / </w:t>
            </w:r>
            <w:r w:rsidRPr="0009793E">
              <w:rPr>
                <w:rFonts w:ascii="GHEAGrapalat-Bold" w:hAnsi="GHEAGrapalat-Bold" w:cs="GHEAGrapalat-Bold"/>
                <w:b/>
                <w:bCs/>
                <w:sz w:val="14"/>
                <w:szCs w:val="14"/>
              </w:rPr>
              <w:t xml:space="preserve">20 միաժամանակյա </w:t>
            </w:r>
            <w:r w:rsidRPr="0009793E">
              <w:rPr>
                <w:rFonts w:ascii="GHEAGrapalat" w:hAnsi="GHEAGrapalat" w:cs="GHEAGrapalat"/>
                <w:sz w:val="14"/>
                <w:szCs w:val="14"/>
              </w:rPr>
              <w:t xml:space="preserve">հպում (Android OS / Mac OS / Linux) / Touch points: </w:t>
            </w:r>
            <w:r w:rsidRPr="0009793E">
              <w:rPr>
                <w:rFonts w:ascii="GHEAGrapalat-Bold" w:hAnsi="GHEAGrapalat-Bold" w:cs="GHEAGrapalat-Bold"/>
                <w:b/>
                <w:bCs/>
                <w:sz w:val="14"/>
                <w:szCs w:val="14"/>
              </w:rPr>
              <w:t xml:space="preserve">50 simultaneous </w:t>
            </w:r>
            <w:r w:rsidRPr="0009793E">
              <w:rPr>
                <w:rFonts w:ascii="GHEAGrapalat" w:hAnsi="GHEAGrapalat" w:cs="GHEAGrapalat"/>
                <w:sz w:val="14"/>
                <w:szCs w:val="14"/>
              </w:rPr>
              <w:t xml:space="preserve">points (Windows OS) / </w:t>
            </w:r>
            <w:r w:rsidRPr="0009793E">
              <w:rPr>
                <w:rFonts w:ascii="GHEAGrapalat-Bold" w:hAnsi="GHEAGrapalat-Bold" w:cs="GHEAGrapalat-Bold"/>
                <w:b/>
                <w:bCs/>
                <w:sz w:val="14"/>
                <w:szCs w:val="14"/>
              </w:rPr>
              <w:t xml:space="preserve">20 simultaneous </w:t>
            </w:r>
            <w:r w:rsidRPr="0009793E">
              <w:rPr>
                <w:rFonts w:ascii="GHEAGrapalat" w:hAnsi="GHEAGrapalat" w:cs="GHEAGrapalat"/>
                <w:sz w:val="14"/>
                <w:szCs w:val="14"/>
              </w:rPr>
              <w:t>points (Android OS / Mac OS / Linux);</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ԻԿ Stellar հպման տեխնոլոգիա / IR Stellar Touch Technology;</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t xml:space="preserve">- Գրելու գործիքները՝ պասիվ գրիչ, մատներ, բռունցք և այլ անթափանցիկ առարկաներ / </w:t>
            </w:r>
            <w:r w:rsidRPr="0009793E">
              <w:rPr>
                <w:rFonts w:ascii="GHEAGrapalat-Bold" w:hAnsi="GHEAGrapalat-Bold" w:cs="GHEAGrapalat-Bold"/>
                <w:b/>
                <w:bCs/>
                <w:sz w:val="14"/>
                <w:szCs w:val="14"/>
              </w:rPr>
              <w:t>Writing Tools</w:t>
            </w:r>
            <w:r w:rsidRPr="0009793E">
              <w:rPr>
                <w:rFonts w:ascii="GHEAGrapalat" w:hAnsi="GHEAGrapalat" w:cs="GHEAGrapalat"/>
                <w:sz w:val="14"/>
                <w:szCs w:val="14"/>
              </w:rPr>
              <w:t>: Passive Pen, Fingers, Fist &amp; other opaque objects;</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t xml:space="preserve">- Գրիչների քանակը / </w:t>
            </w:r>
            <w:r w:rsidRPr="0009793E">
              <w:rPr>
                <w:rFonts w:ascii="GHEAGrapalat-Bold" w:hAnsi="GHEAGrapalat-Bold" w:cs="GHEAGrapalat-Bold"/>
                <w:b/>
                <w:bCs/>
                <w:sz w:val="14"/>
                <w:szCs w:val="14"/>
              </w:rPr>
              <w:t xml:space="preserve">Number of pens: 2 </w:t>
            </w:r>
            <w:r w:rsidRPr="0009793E">
              <w:rPr>
                <w:rFonts w:ascii="GHEAGrapalat" w:hAnsi="GHEAGrapalat" w:cs="GHEAGrapalat"/>
                <w:sz w:val="14"/>
                <w:szCs w:val="14"/>
              </w:rPr>
              <w:t>included</w:t>
            </w:r>
            <w:r w:rsidRPr="0009793E">
              <w:rPr>
                <w:rFonts w:ascii="GHEAGrapalat-Bold" w:hAnsi="GHEAGrapalat-Bold" w:cs="GHEAGrapalat-Bold"/>
                <w:b/>
                <w:bCs/>
                <w:sz w:val="14"/>
                <w:szCs w:val="14"/>
              </w:rPr>
              <w:t>;</w:t>
            </w:r>
          </w:p>
          <w:p w:rsidR="0009793E" w:rsidRPr="0009793E" w:rsidRDefault="0009793E" w:rsidP="0009793E">
            <w:pPr>
              <w:autoSpaceDE w:val="0"/>
              <w:autoSpaceDN w:val="0"/>
              <w:adjustRightInd w:val="0"/>
              <w:spacing w:after="0" w:line="240" w:lineRule="auto"/>
              <w:jc w:val="both"/>
              <w:rPr>
                <w:rFonts w:ascii="GHEAGrapalat-Italic" w:hAnsi="GHEAGrapalat-Italic" w:cs="GHEAGrapalat-Italic"/>
                <w:iCs/>
                <w:sz w:val="14"/>
                <w:szCs w:val="14"/>
              </w:rPr>
            </w:pPr>
            <w:r w:rsidRPr="0009793E">
              <w:rPr>
                <w:rFonts w:ascii="GHEAGrapalat" w:hAnsi="GHEAGrapalat" w:cs="GHEAGrapalat"/>
                <w:sz w:val="14"/>
                <w:szCs w:val="14"/>
              </w:rPr>
              <w:t xml:space="preserve">- Օբյեկտների ճանաչում / </w:t>
            </w:r>
            <w:r w:rsidRPr="0009793E">
              <w:rPr>
                <w:rFonts w:ascii="GHEAGrapalat-Bold" w:hAnsi="GHEAGrapalat-Bold" w:cs="GHEAGrapalat-Bold"/>
                <w:b/>
                <w:bCs/>
                <w:sz w:val="14"/>
                <w:szCs w:val="14"/>
              </w:rPr>
              <w:t xml:space="preserve">Object Recognition </w:t>
            </w:r>
            <w:r w:rsidRPr="0009793E">
              <w:rPr>
                <w:rFonts w:ascii="GHEAGrapalat" w:hAnsi="GHEAGrapalat" w:cs="GHEAGrapalat"/>
                <w:sz w:val="14"/>
                <w:szCs w:val="14"/>
              </w:rPr>
              <w:t>(</w:t>
            </w:r>
            <w:r w:rsidRPr="0009793E">
              <w:rPr>
                <w:rFonts w:ascii="GHEAGrapalat-Italic" w:hAnsi="GHEAGrapalat-Italic" w:cs="GHEAGrapalat-Italic"/>
                <w:iCs/>
                <w:sz w:val="14"/>
                <w:szCs w:val="14"/>
              </w:rPr>
              <w:t>differentiation between fingers, pens and palms to react as a marker, thin pen or eraser</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Real Palm Rejection;</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Հպման արձագանքման ժամանակը / Touch Response time: ≤2 ms;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Հպման կետայնությունը / Touch Resolution: 32,768 x 32,768 px;</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Հպման ճշգրտությունը / Touch Accuracy: ± 0.5 mm;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Թափանցիկությունը / Transparency: &gt;88% / Մշուշը / Haze: 2% ~ 5%;</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HID Support;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Հաղորդակցման ինտերֆեյսը / Communication Interface: USB-B (for touch);</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xml:space="preserve">Ներկառուցված Անդրոիդ համակարգիչ / Built-in Android PC </w:t>
            </w:r>
            <w:r w:rsidRPr="0009793E">
              <w:rPr>
                <w:rFonts w:ascii="GHEAGrapalat" w:hAnsi="GHEAGrapalat" w:cs="GHEAGrapalat"/>
                <w:sz w:val="14"/>
                <w:szCs w:val="14"/>
              </w:rPr>
              <w:t>(Android 14 OS):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SoC Chipset: </w:t>
            </w:r>
            <w:r w:rsidRPr="0009793E">
              <w:rPr>
                <w:rFonts w:ascii="GHEAGrapalat-Bold" w:hAnsi="GHEAGrapalat-Bold" w:cs="GHEAGrapalat-Bold"/>
                <w:b/>
                <w:bCs/>
                <w:sz w:val="14"/>
                <w:szCs w:val="14"/>
              </w:rPr>
              <w:t>Amlogic A311D2</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-CPU: Octa-core processor </w:t>
            </w:r>
            <w:r w:rsidRPr="0009793E">
              <w:rPr>
                <w:rFonts w:ascii="GHEAGrapalat-Bold" w:hAnsi="GHEAGrapalat-Bold" w:cs="GHEAGrapalat-Bold"/>
                <w:b/>
                <w:bCs/>
                <w:sz w:val="14"/>
                <w:szCs w:val="14"/>
              </w:rPr>
              <w:t xml:space="preserve">4 x Cortex-A73 </w:t>
            </w:r>
            <w:r w:rsidRPr="0009793E">
              <w:rPr>
                <w:rFonts w:ascii="GHEAGrapalat" w:hAnsi="GHEAGrapalat" w:cs="GHEAGrapalat"/>
                <w:sz w:val="14"/>
                <w:szCs w:val="14"/>
              </w:rPr>
              <w:t xml:space="preserve">(2,2 GHz) </w:t>
            </w:r>
            <w:r w:rsidRPr="0009793E">
              <w:rPr>
                <w:rFonts w:ascii="GHEAGrapalat-Bold" w:hAnsi="GHEAGrapalat-Bold" w:cs="GHEAGrapalat-Bold"/>
                <w:b/>
                <w:bCs/>
                <w:sz w:val="14"/>
                <w:szCs w:val="14"/>
              </w:rPr>
              <w:t xml:space="preserve">+ 4 x Cortex-A53 </w:t>
            </w:r>
            <w:r w:rsidRPr="0009793E">
              <w:rPr>
                <w:rFonts w:ascii="GHEAGrapalat" w:hAnsi="GHEAGrapalat" w:cs="GHEAGrapalat"/>
                <w:sz w:val="14"/>
                <w:szCs w:val="14"/>
              </w:rPr>
              <w:t>(2,0 GHz) ;</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GPU: </w:t>
            </w:r>
            <w:r w:rsidRPr="0009793E">
              <w:rPr>
                <w:rFonts w:ascii="GHEAGrapalat-Bold" w:hAnsi="GHEAGrapalat-Bold" w:cs="GHEAGrapalat-Bold"/>
                <w:b/>
                <w:bCs/>
                <w:sz w:val="14"/>
                <w:szCs w:val="14"/>
              </w:rPr>
              <w:t xml:space="preserve">Mali G52 MC4 </w:t>
            </w:r>
            <w:r w:rsidRPr="0009793E">
              <w:rPr>
                <w:rFonts w:ascii="GHEAGrapalat" w:hAnsi="GHEAGrapalat" w:cs="GHEAGrapalat"/>
                <w:sz w:val="14"/>
                <w:szCs w:val="14"/>
              </w:rPr>
              <w:t>(Octa Core);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RAM: </w:t>
            </w:r>
            <w:r w:rsidRPr="0009793E">
              <w:rPr>
                <w:rFonts w:ascii="GHEAGrapalat-Bold" w:hAnsi="GHEAGrapalat-Bold" w:cs="GHEAGrapalat-Bold"/>
                <w:b/>
                <w:bCs/>
                <w:sz w:val="14"/>
                <w:szCs w:val="14"/>
              </w:rPr>
              <w:t xml:space="preserve">8 GB </w:t>
            </w:r>
            <w:r w:rsidRPr="0009793E">
              <w:rPr>
                <w:rFonts w:ascii="GHEAGrapalat" w:hAnsi="GHEAGrapalat" w:cs="GHEAGrapalat"/>
                <w:sz w:val="14"/>
                <w:szCs w:val="14"/>
              </w:rPr>
              <w:t>DDR4;</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Storage: </w:t>
            </w:r>
            <w:r w:rsidRPr="0009793E">
              <w:rPr>
                <w:rFonts w:ascii="GHEAGrapalat-Bold" w:hAnsi="GHEAGrapalat-Bold" w:cs="GHEAGrapalat-Bold"/>
                <w:b/>
                <w:bCs/>
                <w:sz w:val="14"/>
                <w:szCs w:val="14"/>
              </w:rPr>
              <w:t xml:space="preserve">128 GB </w:t>
            </w:r>
            <w:r w:rsidRPr="0009793E">
              <w:rPr>
                <w:rFonts w:ascii="GHEAGrapalat" w:hAnsi="GHEAGrapalat" w:cs="GHEAGrapalat"/>
                <w:sz w:val="14"/>
                <w:szCs w:val="14"/>
              </w:rPr>
              <w:t>(Expandable);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4K UI</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Bold" w:hAnsi="GHEAGrapalat-Bold" w:cs="GHEAGrapalat-Bold"/>
                <w:b/>
                <w:bCs/>
                <w:sz w:val="14"/>
                <w:szCs w:val="14"/>
              </w:rPr>
              <w:t xml:space="preserve">Աջակցվող մուլտիմեդիա ֆայլերի ձևաչափերը </w:t>
            </w:r>
            <w:r w:rsidRPr="0009793E">
              <w:rPr>
                <w:rFonts w:ascii="GHEAGrapalat" w:hAnsi="GHEAGrapalat" w:cs="GHEAGrapalat"/>
                <w:sz w:val="14"/>
                <w:szCs w:val="14"/>
              </w:rPr>
              <w:t>/ Multimedia File Formats Support: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Image: JPG, JPEG, BMP, PNG</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Video: MPEG1, MPEG2, MPEG4, SorensonH.263, H.263, H.264,MVC, AVS, AVS+, WMV3, VC1,Motion JPEG, VP8, VP9, RV30/RV40;</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Audio: MPEG1/2 @LAYER1; @LAYER2, @LAYER3, EAC3, ACC-LC, HEAAC, VORBIS, LPCM, IMA-ADPCM, MS-ADPCM, G711 A/MULAW, LBR(COOK), FLAC;</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Bold" w:hAnsi="GHEAGrapalat-Bold" w:cs="GHEAGrapalat-Bold"/>
                <w:b/>
                <w:bCs/>
                <w:sz w:val="14"/>
                <w:szCs w:val="14"/>
              </w:rPr>
              <w:lastRenderedPageBreak/>
              <w:t>Մուտքեր / Ելքեր / Inputs /Outputs:</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Առջևի ինտերֆեյսեր / Front Interfaces </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USB Type-C (Powered 65 W);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HDMI IN 2.1 with HDCP 2.2 1;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USB Type-B (Touch), </w:t>
            </w:r>
            <w:r w:rsidRPr="0009793E">
              <w:rPr>
                <w:rFonts w:ascii="GHEAGrapalat-Bold" w:hAnsi="GHEAGrapalat-Bold" w:cs="GHEAGrapalat-Bold"/>
                <w:b/>
                <w:bCs/>
                <w:sz w:val="14"/>
                <w:szCs w:val="14"/>
              </w:rPr>
              <w:t xml:space="preserve">2 </w:t>
            </w:r>
            <w:r w:rsidRPr="0009793E">
              <w:rPr>
                <w:rFonts w:ascii="GHEAGrapalat" w:hAnsi="GHEAGrapalat" w:cs="GHEAGrapalat"/>
                <w:sz w:val="14"/>
                <w:szCs w:val="14"/>
              </w:rPr>
              <w:t xml:space="preserve">x USB Type-A 3.2;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x Audio In (mic);</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Հետևի ինտերֆեյսեր / Rear Interfaces</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Inputs: </w:t>
            </w:r>
            <w:r w:rsidRPr="0009793E">
              <w:rPr>
                <w:rFonts w:ascii="GHEAGrapalat-Bold" w:hAnsi="GHEAGrapalat-Bold" w:cs="GHEAGrapalat-Bold"/>
                <w:b/>
                <w:bCs/>
                <w:sz w:val="14"/>
                <w:szCs w:val="14"/>
              </w:rPr>
              <w:t xml:space="preserve">2 </w:t>
            </w:r>
            <w:r w:rsidRPr="0009793E">
              <w:rPr>
                <w:rFonts w:ascii="GHEAGrapalat" w:hAnsi="GHEAGrapalat" w:cs="GHEAGrapalat"/>
                <w:sz w:val="14"/>
                <w:szCs w:val="14"/>
              </w:rPr>
              <w:t xml:space="preserve">x HDMI IN 2.1 (4k @60 Hz) with HDCP 2.2 1;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DisplayPort 1.2, </w:t>
            </w:r>
            <w:r w:rsidRPr="0009793E">
              <w:rPr>
                <w:rFonts w:ascii="GHEAGrapalat-Bold" w:hAnsi="GHEAGrapalat-Bold" w:cs="GHEAGrapalat-Bold"/>
                <w:b/>
                <w:bCs/>
                <w:sz w:val="14"/>
                <w:szCs w:val="14"/>
              </w:rPr>
              <w:t xml:space="preserve">3 </w:t>
            </w:r>
            <w:r w:rsidRPr="0009793E">
              <w:rPr>
                <w:rFonts w:ascii="GHEAGrapalat" w:hAnsi="GHEAGrapalat" w:cs="GHEAGrapalat"/>
                <w:sz w:val="14"/>
                <w:szCs w:val="14"/>
              </w:rPr>
              <w:t xml:space="preserve">x USB Type-B 3.2 (Touch);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USB Type-C (Powered 15 W), </w:t>
            </w:r>
            <w:r w:rsidRPr="0009793E">
              <w:rPr>
                <w:rFonts w:ascii="GHEAGrapalat-Bold" w:hAnsi="GHEAGrapalat-Bold" w:cs="GHEAGrapalat-Bold"/>
                <w:b/>
                <w:bCs/>
                <w:sz w:val="14"/>
                <w:szCs w:val="14"/>
              </w:rPr>
              <w:t xml:space="preserve">2 </w:t>
            </w:r>
            <w:r w:rsidRPr="0009793E">
              <w:rPr>
                <w:rFonts w:ascii="GHEAGrapalat" w:hAnsi="GHEAGrapalat" w:cs="GHEAGrapalat"/>
                <w:sz w:val="14"/>
                <w:szCs w:val="14"/>
              </w:rPr>
              <w:t xml:space="preserve">x USB Type-A 3.2;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x USB 3.2 Type-A to Android;</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Outputs: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HDMI OUT 2.1 with HDCP 2.2 1;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Audio Line Out (Jack 3,5 mm),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x SPDIF;</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-Other I/O ports -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 xml:space="preserve">x RS232, </w:t>
            </w:r>
            <w:r w:rsidRPr="0009793E">
              <w:rPr>
                <w:rFonts w:ascii="GHEAGrapalat-Bold" w:hAnsi="GHEAGrapalat-Bold" w:cs="GHEAGrapalat-Bold"/>
                <w:b/>
                <w:bCs/>
                <w:sz w:val="14"/>
                <w:szCs w:val="14"/>
              </w:rPr>
              <w:t xml:space="preserve">2 </w:t>
            </w:r>
            <w:r w:rsidRPr="0009793E">
              <w:rPr>
                <w:rFonts w:ascii="GHEAGrapalat" w:hAnsi="GHEAGrapalat" w:cs="GHEAGrapalat"/>
                <w:sz w:val="14"/>
                <w:szCs w:val="14"/>
              </w:rPr>
              <w:t xml:space="preserve">x RJ-45 (1 GB, In x 1 / Out x 1), </w:t>
            </w:r>
            <w:r w:rsidRPr="0009793E">
              <w:rPr>
                <w:rFonts w:ascii="GHEAGrapalat-Bold" w:hAnsi="GHEAGrapalat-Bold" w:cs="GHEAGrapalat-Bold"/>
                <w:b/>
                <w:bCs/>
                <w:sz w:val="14"/>
                <w:szCs w:val="14"/>
              </w:rPr>
              <w:t xml:space="preserve">1 </w:t>
            </w:r>
            <w:r w:rsidRPr="0009793E">
              <w:rPr>
                <w:rFonts w:ascii="GHEAGrapalat" w:hAnsi="GHEAGrapalat" w:cs="GHEAGrapalat"/>
                <w:sz w:val="14"/>
                <w:szCs w:val="14"/>
              </w:rPr>
              <w:t>x Power Out Connect (180 W);</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- 1 x OPS Slot + 1 x SDM-S Slot + 1 x Camera Slot;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Wi-Fi 6 </w:t>
            </w:r>
            <w:r w:rsidRPr="0009793E">
              <w:rPr>
                <w:rFonts w:ascii="GHEAGrapalat" w:hAnsi="GHEAGrapalat" w:cs="GHEAGrapalat"/>
                <w:sz w:val="14"/>
                <w:szCs w:val="14"/>
              </w:rPr>
              <w:t xml:space="preserve">(802.11 a, b, g, n, ac, ax; 2.4 GHz /5 GHz, hotspot support) + </w:t>
            </w:r>
            <w:r w:rsidRPr="0009793E">
              <w:rPr>
                <w:rFonts w:ascii="GHEAGrapalat-Bold" w:hAnsi="GHEAGrapalat-Bold" w:cs="GHEAGrapalat-Bold"/>
                <w:b/>
                <w:bCs/>
                <w:sz w:val="14"/>
                <w:szCs w:val="14"/>
              </w:rPr>
              <w:t xml:space="preserve">Bluetooth 5.2 </w:t>
            </w:r>
            <w:r w:rsidRPr="0009793E">
              <w:rPr>
                <w:rFonts w:ascii="GHEAGrapalat" w:hAnsi="GHEAGrapalat" w:cs="GHEAGrapalat"/>
                <w:sz w:val="14"/>
                <w:szCs w:val="14"/>
              </w:rPr>
              <w:t>Module: Integrated (Replaceable);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Ներկառուցված բարձրախոսները / Built-in High Quality Speakers: </w:t>
            </w:r>
            <w:r w:rsidRPr="0009793E">
              <w:rPr>
                <w:rFonts w:ascii="GHEAGrapalat-Bold" w:hAnsi="GHEAGrapalat-Bold" w:cs="GHEAGrapalat-Bold"/>
                <w:b/>
                <w:bCs/>
                <w:sz w:val="14"/>
                <w:szCs w:val="14"/>
              </w:rPr>
              <w:t>2 x 20 W</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VESA Mount: 800 x 400 mm;</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էլեկտրասնուցում (հոսանքի մալուխը ներառված է) / Voltage (power cable included): AC 100-240 V; 50/60 Hz;</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Էլեկտրաէներգիայի սպառում / Power Consumption: &lt;0.5 W / 120 W (Standby/Standard);</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Ալյումինե շրջանակ /Aluminum frame;</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Քաշը (զուտ) / Net weight: 52 Kg;</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w:t>
            </w:r>
            <w:r w:rsidRPr="0009793E">
              <w:rPr>
                <w:rFonts w:ascii="GHEAGrapalat" w:hAnsi="GHEAGrapalat" w:cs="GHEAGrapalat"/>
                <w:b/>
                <w:bCs/>
                <w:sz w:val="14"/>
                <w:szCs w:val="14"/>
              </w:rPr>
              <w:t xml:space="preserve">Newline DB-04 </w:t>
            </w:r>
            <w:r w:rsidRPr="0009793E">
              <w:rPr>
                <w:rFonts w:ascii="GHEAGrapalat" w:hAnsi="GHEAGrapalat" w:cs="GHEAGrapalat"/>
                <w:sz w:val="14"/>
                <w:szCs w:val="14"/>
              </w:rPr>
              <w:t xml:space="preserve">Պատի կախիչը </w:t>
            </w:r>
            <w:r w:rsidRPr="0009793E">
              <w:rPr>
                <w:rFonts w:ascii="GHEAGrapalat" w:hAnsi="GHEAGrapalat" w:cs="GHEAGrapalat"/>
                <w:b/>
                <w:bCs/>
                <w:sz w:val="14"/>
                <w:szCs w:val="14"/>
              </w:rPr>
              <w:t xml:space="preserve">ներառված է </w:t>
            </w:r>
            <w:r w:rsidRPr="0009793E">
              <w:rPr>
                <w:rFonts w:ascii="GHEAGrapalat" w:hAnsi="GHEAGrapalat" w:cs="GHEAGrapalat"/>
                <w:sz w:val="14"/>
                <w:szCs w:val="14"/>
              </w:rPr>
              <w:t xml:space="preserve">/ </w:t>
            </w:r>
            <w:r w:rsidRPr="0009793E">
              <w:rPr>
                <w:rFonts w:ascii="GHEAGrapalat" w:hAnsi="GHEAGrapalat" w:cs="GHEAGrapalat"/>
                <w:b/>
                <w:bCs/>
                <w:sz w:val="14"/>
                <w:szCs w:val="14"/>
              </w:rPr>
              <w:t xml:space="preserve">Newline DB-04 </w:t>
            </w:r>
            <w:r w:rsidRPr="0009793E">
              <w:rPr>
                <w:rFonts w:ascii="GHEAGrapalat" w:hAnsi="GHEAGrapalat" w:cs="GHEAGrapalat"/>
                <w:sz w:val="14"/>
                <w:szCs w:val="14"/>
              </w:rPr>
              <w:t>Wall Mount included;</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 HDMI 2.0, USB և հոսանքի (եվրոպական ստանդարտ) մալուխները, հեռակառավարման վահանակը </w:t>
            </w:r>
            <w:r w:rsidRPr="0009793E">
              <w:rPr>
                <w:rFonts w:ascii="GHEAGrapalat" w:hAnsi="GHEAGrapalat" w:cs="GHEAGrapalat"/>
                <w:b/>
                <w:bCs/>
                <w:sz w:val="14"/>
                <w:szCs w:val="14"/>
              </w:rPr>
              <w:t xml:space="preserve">ներառված են </w:t>
            </w:r>
            <w:r w:rsidRPr="0009793E">
              <w:rPr>
                <w:rFonts w:ascii="GHEAGrapalat" w:hAnsi="GHEAGrapalat" w:cs="GHEAGrapalat"/>
                <w:sz w:val="14"/>
                <w:szCs w:val="14"/>
              </w:rPr>
              <w:t xml:space="preserve">/ HDMI 2.0, USB and power (EU standard) cables, RC </w:t>
            </w:r>
            <w:r w:rsidRPr="0009793E">
              <w:rPr>
                <w:rFonts w:ascii="GHEAGrapalat" w:hAnsi="GHEAGrapalat" w:cs="GHEAGrapalat"/>
                <w:b/>
                <w:bCs/>
                <w:sz w:val="14"/>
                <w:szCs w:val="14"/>
              </w:rPr>
              <w:t>included</w:t>
            </w:r>
            <w:r w:rsidRPr="0009793E">
              <w:rPr>
                <w:rFonts w:ascii="GHEAGrapalat" w:hAnsi="GHEAGrapalat" w:cs="GHEAGrapalat"/>
                <w:sz w:val="14"/>
                <w:szCs w:val="14"/>
              </w:rPr>
              <w:t>։</w:t>
            </w:r>
          </w:p>
          <w:p w:rsidR="0009793E" w:rsidRPr="0009793E" w:rsidRDefault="0009793E" w:rsidP="0009793E">
            <w:pPr>
              <w:autoSpaceDE w:val="0"/>
              <w:autoSpaceDN w:val="0"/>
              <w:adjustRightInd w:val="0"/>
              <w:spacing w:after="0" w:line="240" w:lineRule="auto"/>
              <w:jc w:val="both"/>
              <w:rPr>
                <w:rFonts w:ascii="GHEAGrapalat" w:hAnsi="GHEAGrapalat" w:cs="GHEAGrapalat"/>
                <w:b/>
                <w:bCs/>
                <w:sz w:val="14"/>
                <w:szCs w:val="14"/>
              </w:rPr>
            </w:pPr>
            <w:r w:rsidRPr="0009793E">
              <w:rPr>
                <w:rFonts w:ascii="GHEAGrapalat" w:hAnsi="GHEAGrapalat" w:cs="GHEAGrapalat"/>
                <w:sz w:val="14"/>
                <w:szCs w:val="14"/>
              </w:rPr>
              <w:t xml:space="preserve">- Երաշխիք` </w:t>
            </w:r>
            <w:r w:rsidRPr="0009793E">
              <w:rPr>
                <w:rFonts w:ascii="GHEAGrapalat" w:hAnsi="GHEAGrapalat" w:cs="GHEAGrapalat"/>
                <w:b/>
                <w:bCs/>
                <w:sz w:val="14"/>
                <w:szCs w:val="14"/>
              </w:rPr>
              <w:t xml:space="preserve">3 </w:t>
            </w:r>
            <w:r w:rsidRPr="0009793E">
              <w:rPr>
                <w:rFonts w:ascii="GHEAGrapalat" w:hAnsi="GHEAGrapalat" w:cs="GHEAGrapalat"/>
                <w:sz w:val="14"/>
                <w:szCs w:val="14"/>
              </w:rPr>
              <w:t xml:space="preserve">տարի / Warranty: </w:t>
            </w:r>
            <w:r w:rsidRPr="0009793E">
              <w:rPr>
                <w:rFonts w:ascii="GHEAGrapalat" w:hAnsi="GHEAGrapalat" w:cs="GHEAGrapalat"/>
                <w:b/>
                <w:bCs/>
                <w:sz w:val="14"/>
                <w:szCs w:val="14"/>
              </w:rPr>
              <w:t>3 years</w:t>
            </w:r>
          </w:p>
          <w:p w:rsidR="0009793E" w:rsidRPr="0009793E" w:rsidRDefault="0009793E" w:rsidP="0009793E">
            <w:pPr>
              <w:autoSpaceDE w:val="0"/>
              <w:autoSpaceDN w:val="0"/>
              <w:adjustRightInd w:val="0"/>
              <w:spacing w:after="0" w:line="240" w:lineRule="auto"/>
              <w:jc w:val="both"/>
              <w:rPr>
                <w:rFonts w:ascii="GHEA Grapalat" w:hAnsi="GHEA Grapalat"/>
                <w:sz w:val="14"/>
                <w:szCs w:val="14"/>
                <w:lang w:val="af-ZA"/>
              </w:rPr>
            </w:pPr>
            <w:r w:rsidRPr="0009793E">
              <w:rPr>
                <w:rFonts w:ascii="GHEAGrapalat" w:hAnsi="GHEAGrapalat" w:cs="GHEAGrapalat"/>
                <w:sz w:val="14"/>
                <w:szCs w:val="14"/>
              </w:rPr>
              <w:t xml:space="preserve">Արտադրված է / Manufactured by </w:t>
            </w:r>
            <w:r w:rsidRPr="0009793E">
              <w:rPr>
                <w:rFonts w:ascii="GHEAGrapalat" w:hAnsi="GHEAGrapalat" w:cs="GHEAGrapalat"/>
                <w:b/>
                <w:bCs/>
                <w:sz w:val="14"/>
                <w:szCs w:val="14"/>
              </w:rPr>
              <w:t>Newline Interactive Inc. (USA)</w:t>
            </w:r>
            <w:r w:rsidRPr="0009793E">
              <w:rPr>
                <w:rFonts w:ascii="GHEA Grapalat" w:hAnsi="GHEA Grapalat"/>
                <w:sz w:val="14"/>
                <w:szCs w:val="14"/>
                <w:lang w:val="af-ZA"/>
              </w:rPr>
              <w:t xml:space="preserve"> </w:t>
            </w:r>
          </w:p>
          <w:p w:rsidR="0009793E" w:rsidRPr="0009793E" w:rsidRDefault="0009793E" w:rsidP="0009793E">
            <w:pPr>
              <w:autoSpaceDE w:val="0"/>
              <w:autoSpaceDN w:val="0"/>
              <w:adjustRightInd w:val="0"/>
              <w:spacing w:after="0" w:line="240" w:lineRule="auto"/>
              <w:jc w:val="both"/>
              <w:rPr>
                <w:rFonts w:ascii="GHEAGrapalat" w:hAnsi="GHEAGrapalat" w:cs="GHEAGrapalat"/>
                <w:sz w:val="14"/>
                <w:szCs w:val="14"/>
              </w:rPr>
            </w:pPr>
            <w:r w:rsidRPr="0009793E">
              <w:rPr>
                <w:rFonts w:ascii="GHEAGrapalat" w:hAnsi="GHEAGrapalat" w:cs="GHEAGrapalat"/>
                <w:sz w:val="14"/>
                <w:szCs w:val="14"/>
              </w:rPr>
              <w:t xml:space="preserve">Ապրանքը </w:t>
            </w:r>
            <w:r w:rsidRPr="0009793E">
              <w:rPr>
                <w:rFonts w:ascii="GHEAGrapalat-Bold" w:hAnsi="GHEAGrapalat-Bold" w:cs="GHEAGrapalat-Bold"/>
                <w:b/>
                <w:bCs/>
                <w:sz w:val="14"/>
                <w:szCs w:val="14"/>
              </w:rPr>
              <w:t>նոր է</w:t>
            </w:r>
            <w:r w:rsidRPr="0009793E">
              <w:rPr>
                <w:rFonts w:ascii="GHEAGrapalat" w:hAnsi="GHEAGrapalat" w:cs="GHEAGrapalat"/>
                <w:sz w:val="14"/>
                <w:szCs w:val="14"/>
              </w:rPr>
              <w:t xml:space="preserve">, </w:t>
            </w:r>
            <w:r w:rsidRPr="0009793E">
              <w:rPr>
                <w:rFonts w:ascii="GHEAGrapalat-Bold" w:hAnsi="GHEAGrapalat-Bold" w:cs="GHEAGrapalat-Bold"/>
                <w:b/>
                <w:bCs/>
                <w:sz w:val="14"/>
                <w:szCs w:val="14"/>
              </w:rPr>
              <w:t xml:space="preserve">չօգտագործված, գործարանային փաթեթավորմամբ </w:t>
            </w:r>
            <w:r w:rsidRPr="0009793E">
              <w:rPr>
                <w:rFonts w:ascii="GHEAGrapalat" w:hAnsi="GHEAGrapalat" w:cs="GHEAGrapalat"/>
                <w:sz w:val="14"/>
                <w:szCs w:val="14"/>
              </w:rPr>
              <w:t>և պատրաստ շահագործման՝ տեղադրումից հետո:</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t>Ապրանքի տեղափոխումը, Պատվիրատուի նշված վայրում տեղադրումը, միացումը, փորձարկումը</w:t>
            </w:r>
            <w:r w:rsidRPr="0009793E">
              <w:rPr>
                <w:rFonts w:ascii="GHEAGrapalat-Bold" w:hAnsi="GHEAGrapalat-Bold" w:cs="GHEAGrapalat-Bold"/>
                <w:b/>
                <w:bCs/>
                <w:sz w:val="14"/>
                <w:szCs w:val="14"/>
              </w:rPr>
              <w:t xml:space="preserve">, ինչպես նաև </w:t>
            </w:r>
            <w:r w:rsidRPr="0009793E">
              <w:rPr>
                <w:rFonts w:ascii="GHEAGrapalat" w:hAnsi="GHEAGrapalat" w:cs="GHEAGrapalat"/>
                <w:sz w:val="14"/>
                <w:szCs w:val="14"/>
              </w:rPr>
              <w:t xml:space="preserve">Պատվիրատուի անձնակազմի ուսուցումն </w:t>
            </w:r>
            <w:r w:rsidRPr="0009793E">
              <w:rPr>
                <w:rFonts w:ascii="GHEAGrapalat-Bold" w:hAnsi="GHEAGrapalat-Bold" w:cs="GHEAGrapalat-Bold"/>
                <w:b/>
                <w:bCs/>
                <w:sz w:val="14"/>
                <w:szCs w:val="14"/>
              </w:rPr>
              <w:t>«Ֆիրմա Ալֆա» ՍՊԸ-</w:t>
            </w:r>
            <w:r w:rsidRPr="0009793E">
              <w:rPr>
                <w:rFonts w:ascii="GHEAGrapalat" w:hAnsi="GHEAGrapalat" w:cs="GHEAGrapalat"/>
                <w:sz w:val="14"/>
                <w:szCs w:val="14"/>
              </w:rPr>
              <w:t xml:space="preserve">ի՝ որպես </w:t>
            </w:r>
            <w:r w:rsidRPr="0009793E">
              <w:rPr>
                <w:rFonts w:ascii="GHEAGrapalat-Bold" w:hAnsi="GHEAGrapalat-Bold" w:cs="GHEAGrapalat-Bold"/>
                <w:b/>
                <w:bCs/>
                <w:sz w:val="14"/>
                <w:szCs w:val="14"/>
              </w:rPr>
              <w:t xml:space="preserve">Newline Interactive Inc. </w:t>
            </w:r>
            <w:r w:rsidRPr="0009793E">
              <w:rPr>
                <w:rFonts w:ascii="GHEAGrapalat" w:hAnsi="GHEAGrapalat" w:cs="GHEAGrapalat"/>
                <w:sz w:val="14"/>
                <w:szCs w:val="14"/>
              </w:rPr>
              <w:t>(USA) ընկերությյան</w:t>
            </w:r>
            <w:r w:rsidRPr="0009793E">
              <w:rPr>
                <w:rFonts w:ascii="GHEAGrapalat-Bold" w:hAnsi="GHEAGrapalat-Bold" w:cs="GHEAGrapalat-Bold"/>
                <w:b/>
                <w:bCs/>
                <w:sz w:val="14"/>
                <w:szCs w:val="14"/>
              </w:rPr>
              <w:t xml:space="preserve"> Հայաստանում </w:t>
            </w:r>
            <w:r w:rsidRPr="0009793E">
              <w:rPr>
                <w:rFonts w:ascii="GHEAGrapalat-BoldItalic" w:hAnsi="GHEAGrapalat-BoldItalic" w:cs="GHEAGrapalat-BoldItalic"/>
                <w:b/>
                <w:bCs/>
                <w:i/>
                <w:iCs/>
                <w:sz w:val="14"/>
                <w:szCs w:val="14"/>
              </w:rPr>
              <w:t xml:space="preserve">միակ </w:t>
            </w:r>
            <w:r w:rsidRPr="0009793E">
              <w:rPr>
                <w:rFonts w:ascii="GHEAGrapalat-Bold" w:hAnsi="GHEAGrapalat-Bold" w:cs="GHEAGrapalat-Bold"/>
                <w:b/>
                <w:bCs/>
                <w:sz w:val="14"/>
                <w:szCs w:val="14"/>
              </w:rPr>
              <w:t xml:space="preserve">լիազորված պաշտոնական դիստրիբյուտոր </w:t>
            </w:r>
            <w:r w:rsidRPr="0009793E">
              <w:rPr>
                <w:rFonts w:ascii="GHEAGrapalat" w:hAnsi="GHEAGrapalat" w:cs="GHEAGrapalat"/>
                <w:sz w:val="14"/>
                <w:szCs w:val="14"/>
              </w:rPr>
              <w:t xml:space="preserve">և </w:t>
            </w:r>
            <w:r w:rsidRPr="0009793E">
              <w:rPr>
                <w:rFonts w:ascii="GHEAGrapalat-Bold" w:hAnsi="GHEAGrapalat-Bold" w:cs="GHEAGrapalat-Bold"/>
                <w:b/>
                <w:bCs/>
                <w:sz w:val="14"/>
                <w:szCs w:val="14"/>
              </w:rPr>
              <w:t xml:space="preserve">սպասարկման </w:t>
            </w:r>
            <w:r w:rsidRPr="0009793E">
              <w:rPr>
                <w:rFonts w:ascii="GHEAGrapalat" w:hAnsi="GHEAGrapalat" w:cs="GHEAGrapalat"/>
                <w:sz w:val="14"/>
                <w:szCs w:val="14"/>
              </w:rPr>
              <w:t xml:space="preserve">(սերվիս) </w:t>
            </w:r>
            <w:r w:rsidRPr="0009793E">
              <w:rPr>
                <w:rFonts w:ascii="GHEAGrapalat-Bold" w:hAnsi="GHEAGrapalat-Bold" w:cs="GHEAGrapalat-Bold"/>
                <w:b/>
                <w:bCs/>
                <w:sz w:val="14"/>
                <w:szCs w:val="14"/>
              </w:rPr>
              <w:t xml:space="preserve">կենտրոն </w:t>
            </w:r>
            <w:r w:rsidRPr="0009793E">
              <w:rPr>
                <w:rFonts w:ascii="GHEAGrapalat" w:hAnsi="GHEAGrapalat" w:cs="GHEAGrapalat"/>
                <w:sz w:val="14"/>
                <w:szCs w:val="14"/>
              </w:rPr>
              <w:t>կազմակերպության</w:t>
            </w:r>
          </w:p>
          <w:p w:rsidR="0009793E" w:rsidRPr="0009793E" w:rsidRDefault="0009793E" w:rsidP="0009793E">
            <w:pPr>
              <w:autoSpaceDE w:val="0"/>
              <w:autoSpaceDN w:val="0"/>
              <w:adjustRightInd w:val="0"/>
              <w:spacing w:after="0" w:line="240" w:lineRule="auto"/>
              <w:jc w:val="both"/>
              <w:rPr>
                <w:rFonts w:ascii="GHEAGrapalat-Bold" w:hAnsi="GHEAGrapalat-Bold" w:cs="GHEAGrapalat-Bold"/>
                <w:b/>
                <w:bCs/>
                <w:sz w:val="14"/>
                <w:szCs w:val="14"/>
              </w:rPr>
            </w:pPr>
            <w:r w:rsidRPr="0009793E">
              <w:rPr>
                <w:rFonts w:ascii="GHEAGrapalat" w:hAnsi="GHEAGrapalat" w:cs="GHEAGrapalat"/>
                <w:sz w:val="14"/>
                <w:szCs w:val="14"/>
              </w:rPr>
              <w:lastRenderedPageBreak/>
              <w:t xml:space="preserve">կողմից իրականացվում է </w:t>
            </w:r>
            <w:r w:rsidRPr="0009793E">
              <w:rPr>
                <w:rFonts w:ascii="GHEAGrapalat-Bold" w:hAnsi="GHEAGrapalat-Bold" w:cs="GHEAGrapalat-Bold"/>
                <w:b/>
                <w:bCs/>
                <w:sz w:val="14"/>
                <w:szCs w:val="14"/>
              </w:rPr>
              <w:t xml:space="preserve">պայմանագրի գնի շրջանակներում: </w:t>
            </w:r>
          </w:p>
        </w:tc>
      </w:tr>
      <w:tr w:rsidR="004B62D1" w:rsidRPr="00ED3F7E" w:rsidTr="00C631C3">
        <w:trPr>
          <w:trHeight w:val="20"/>
          <w:jc w:val="center"/>
        </w:trPr>
        <w:tc>
          <w:tcPr>
            <w:tcW w:w="209" w:type="pct"/>
            <w:shd w:val="clear" w:color="auto" w:fill="auto"/>
            <w:vAlign w:val="center"/>
          </w:tcPr>
          <w:p w:rsidR="004B62D1" w:rsidRPr="0086110F" w:rsidRDefault="004B62D1" w:rsidP="004B62D1">
            <w:pPr>
              <w:spacing w:after="0"/>
              <w:jc w:val="center"/>
              <w:rPr>
                <w:rFonts w:ascii="GHEA Grapalat" w:hAnsi="GHEA Grapalat" w:cs="Arial"/>
                <w:b/>
                <w:sz w:val="14"/>
                <w:szCs w:val="14"/>
              </w:rPr>
            </w:pPr>
            <w:r>
              <w:rPr>
                <w:rFonts w:ascii="GHEA Grapalat" w:hAnsi="GHEA Grapalat" w:cs="Arial"/>
                <w:b/>
                <w:sz w:val="14"/>
                <w:szCs w:val="14"/>
              </w:rPr>
              <w:lastRenderedPageBreak/>
              <w:t>6</w:t>
            </w:r>
          </w:p>
        </w:tc>
        <w:tc>
          <w:tcPr>
            <w:tcW w:w="764" w:type="pct"/>
            <w:shd w:val="clear" w:color="auto" w:fill="auto"/>
            <w:vAlign w:val="center"/>
          </w:tcPr>
          <w:p w:rsidR="004B62D1" w:rsidRPr="00C631C3" w:rsidRDefault="004B62D1" w:rsidP="004B62D1">
            <w:pPr>
              <w:pStyle w:val="BodyTextIndent2"/>
              <w:spacing w:line="240" w:lineRule="auto"/>
              <w:ind w:firstLine="0"/>
              <w:jc w:val="center"/>
              <w:rPr>
                <w:rFonts w:ascii="GHEA Grapalat" w:hAnsi="GHEA Grapalat" w:cs="Arial"/>
                <w:b/>
                <w:color w:val="FF0000"/>
                <w:sz w:val="14"/>
                <w:szCs w:val="14"/>
              </w:rPr>
            </w:pPr>
            <w:r w:rsidRPr="00C631C3">
              <w:rPr>
                <w:rFonts w:ascii="GHEA Grapalat" w:hAnsi="GHEA Grapalat"/>
                <w:b/>
                <w:color w:val="FF0000"/>
                <w:sz w:val="14"/>
                <w:szCs w:val="14"/>
                <w:lang w:val="es-ES"/>
              </w:rPr>
              <w:t>Տեղեկատվական վահանակներ</w:t>
            </w:r>
            <w:r w:rsidRPr="00C631C3">
              <w:rPr>
                <w:rFonts w:ascii="GHEA Grapalat" w:hAnsi="GHEA Grapalat" w:cs="Arial"/>
                <w:b/>
                <w:color w:val="FF0000"/>
                <w:sz w:val="14"/>
                <w:szCs w:val="14"/>
              </w:rPr>
              <w:t xml:space="preserve"> </w:t>
            </w:r>
          </w:p>
          <w:p w:rsidR="004B62D1" w:rsidRPr="00C631C3" w:rsidRDefault="004B62D1" w:rsidP="004B62D1">
            <w:pPr>
              <w:pStyle w:val="BodyTextIndent2"/>
              <w:spacing w:line="240" w:lineRule="auto"/>
              <w:ind w:firstLine="0"/>
              <w:jc w:val="center"/>
              <w:rPr>
                <w:rFonts w:ascii="GHEA Grapalat" w:hAnsi="GHEA Grapalat"/>
                <w:color w:val="FF0000"/>
                <w:sz w:val="14"/>
                <w:szCs w:val="14"/>
              </w:rPr>
            </w:pPr>
            <w:r w:rsidRPr="00C631C3">
              <w:rPr>
                <w:rFonts w:ascii="GHEA Grapalat" w:hAnsi="GHEA Grapalat" w:cs="Arial"/>
                <w:b/>
                <w:color w:val="FF0000"/>
                <w:sz w:val="14"/>
                <w:szCs w:val="14"/>
              </w:rPr>
              <w:t>(Տեղեկատվության և ժամանցի սենյակների կահավորման ամփոփ դաստիարակչական և դիտողական քարոզչության նյութեր)</w:t>
            </w:r>
          </w:p>
        </w:tc>
        <w:tc>
          <w:tcPr>
            <w:tcW w:w="280" w:type="pct"/>
            <w:shd w:val="clear" w:color="auto" w:fill="auto"/>
            <w:vAlign w:val="center"/>
          </w:tcPr>
          <w:p w:rsidR="004B62D1" w:rsidRPr="00C631C3" w:rsidRDefault="004B62D1" w:rsidP="004B62D1">
            <w:pPr>
              <w:spacing w:after="0" w:line="240" w:lineRule="auto"/>
              <w:jc w:val="center"/>
              <w:rPr>
                <w:rFonts w:ascii="GHEA Grapalat" w:hAnsi="GHEA Grapalat"/>
                <w:b/>
                <w:sz w:val="14"/>
                <w:szCs w:val="14"/>
              </w:rPr>
            </w:pPr>
            <w:r w:rsidRPr="00C631C3">
              <w:rPr>
                <w:rFonts w:ascii="GHEA Grapalat" w:hAnsi="GHEA Grapalat"/>
                <w:b/>
                <w:sz w:val="14"/>
                <w:szCs w:val="14"/>
              </w:rPr>
              <w:t>հատ</w:t>
            </w:r>
          </w:p>
        </w:tc>
        <w:tc>
          <w:tcPr>
            <w:tcW w:w="483" w:type="pct"/>
            <w:shd w:val="clear" w:color="auto" w:fill="auto"/>
            <w:vAlign w:val="center"/>
          </w:tcPr>
          <w:p w:rsidR="004B62D1" w:rsidRPr="00C631C3" w:rsidRDefault="004B62D1" w:rsidP="004B62D1">
            <w:pPr>
              <w:spacing w:after="0" w:line="240" w:lineRule="auto"/>
              <w:jc w:val="center"/>
              <w:rPr>
                <w:rFonts w:ascii="GHEA Grapalat" w:hAnsi="GHEA Grapalat" w:cs="Sylfaen"/>
                <w:b/>
                <w:color w:val="FF0000"/>
                <w:sz w:val="14"/>
                <w:szCs w:val="14"/>
                <w:lang w:val="en-AU"/>
              </w:rPr>
            </w:pPr>
            <w:r w:rsidRPr="009A25D3">
              <w:rPr>
                <w:rFonts w:ascii="GHEA Grapalat" w:hAnsi="GHEA Grapalat" w:cs="Sylfaen"/>
                <w:b/>
                <w:color w:val="FF0000"/>
                <w:sz w:val="14"/>
                <w:szCs w:val="14"/>
                <w:lang w:val="en-AU"/>
              </w:rPr>
              <w:t>0</w:t>
            </w:r>
          </w:p>
        </w:tc>
        <w:tc>
          <w:tcPr>
            <w:tcW w:w="322" w:type="pct"/>
            <w:shd w:val="clear" w:color="auto" w:fill="auto"/>
            <w:vAlign w:val="center"/>
          </w:tcPr>
          <w:p w:rsidR="004B62D1" w:rsidRPr="00C631C3" w:rsidRDefault="004B62D1" w:rsidP="004B62D1">
            <w:pPr>
              <w:spacing w:after="0" w:line="240" w:lineRule="auto"/>
              <w:jc w:val="center"/>
              <w:rPr>
                <w:rFonts w:ascii="GHEA Grapalat" w:hAnsi="GHEA Grapalat"/>
                <w:b/>
                <w:sz w:val="14"/>
                <w:szCs w:val="14"/>
              </w:rPr>
            </w:pPr>
            <w:r>
              <w:rPr>
                <w:rFonts w:ascii="GHEA Grapalat" w:hAnsi="GHEA Grapalat"/>
                <w:b/>
                <w:sz w:val="14"/>
                <w:szCs w:val="14"/>
              </w:rPr>
              <w:t xml:space="preserve">2 </w:t>
            </w:r>
            <w:r w:rsidRPr="00C631C3">
              <w:rPr>
                <w:rFonts w:ascii="GHEA Grapalat" w:hAnsi="GHEA Grapalat"/>
                <w:b/>
                <w:sz w:val="14"/>
                <w:szCs w:val="14"/>
              </w:rPr>
              <w:t>160</w:t>
            </w:r>
          </w:p>
        </w:tc>
        <w:tc>
          <w:tcPr>
            <w:tcW w:w="966" w:type="pct"/>
            <w:gridSpan w:val="2"/>
            <w:vMerge/>
            <w:shd w:val="clear" w:color="auto" w:fill="auto"/>
            <w:vAlign w:val="center"/>
          </w:tcPr>
          <w:p w:rsidR="004B62D1" w:rsidRPr="006976D4" w:rsidRDefault="004B62D1" w:rsidP="004B62D1">
            <w:pPr>
              <w:spacing w:after="0" w:line="240" w:lineRule="auto"/>
              <w:jc w:val="center"/>
              <w:rPr>
                <w:rFonts w:ascii="GHEA Grapalat" w:eastAsia="Calibri" w:hAnsi="GHEA Grapalat" w:cs="Calibri"/>
                <w:b/>
                <w:sz w:val="16"/>
                <w:szCs w:val="16"/>
              </w:rPr>
            </w:pPr>
          </w:p>
        </w:tc>
        <w:tc>
          <w:tcPr>
            <w:tcW w:w="1004" w:type="pct"/>
            <w:shd w:val="clear" w:color="auto" w:fill="auto"/>
            <w:vAlign w:val="center"/>
          </w:tcPr>
          <w:p w:rsidR="004B62D1" w:rsidRPr="004F150E" w:rsidRDefault="004B62D1" w:rsidP="004B62D1">
            <w:pPr>
              <w:spacing w:after="0" w:line="240" w:lineRule="auto"/>
              <w:jc w:val="both"/>
              <w:rPr>
                <w:rFonts w:ascii="GHEA Grapalat" w:hAnsi="GHEA Grapalat" w:cs="Arial"/>
                <w:sz w:val="14"/>
                <w:szCs w:val="14"/>
              </w:rPr>
            </w:pPr>
            <w:r w:rsidRPr="004F150E">
              <w:rPr>
                <w:rFonts w:ascii="GHEA Grapalat" w:hAnsi="GHEA Grapalat" w:cs="Arial"/>
                <w:sz w:val="14"/>
                <w:szCs w:val="14"/>
              </w:rPr>
              <w:t>Զինված ուժերի տարբեր ստորաբաժանումների 135 տեղեկատվության և ժամանցի սենյակի մեկ հատ լրակազմը բաղկացած է 80սմ*110սմ չափսերով թվով 16 քարոզչության նյութից /տեղեկատվական վահա</w:t>
            </w:r>
            <w:r w:rsidRPr="004F150E">
              <w:rPr>
                <w:rFonts w:ascii="GHEA Grapalat" w:hAnsi="GHEA Grapalat" w:cs="Arial"/>
                <w:sz w:val="14"/>
                <w:szCs w:val="14"/>
              </w:rPr>
              <w:softHyphen/>
              <w:t>նակներից/, որոնք պատրաստված են սպիտակ, 5մմ հաստությամբ ջրադի</w:t>
            </w:r>
            <w:r w:rsidRPr="004F150E">
              <w:rPr>
                <w:rFonts w:ascii="GHEA Grapalat" w:hAnsi="GHEA Grapalat" w:cs="Arial"/>
                <w:sz w:val="14"/>
                <w:szCs w:val="14"/>
              </w:rPr>
              <w:softHyphen/>
              <w:t>մացկուն ՊՎԽ, տպագրված /1440 դպի/ գունավոր, UV (ուլտրա</w:t>
            </w:r>
            <w:r w:rsidRPr="004F150E">
              <w:rPr>
                <w:rFonts w:ascii="GHEA Grapalat" w:hAnsi="GHEA Grapalat" w:cs="Arial"/>
                <w:sz w:val="14"/>
                <w:szCs w:val="14"/>
              </w:rPr>
              <w:softHyphen/>
              <w:t>մանու</w:t>
            </w:r>
            <w:r w:rsidRPr="004F150E">
              <w:rPr>
                <w:rFonts w:ascii="GHEA Grapalat" w:hAnsi="GHEA Grapalat" w:cs="Arial"/>
                <w:sz w:val="14"/>
                <w:szCs w:val="14"/>
              </w:rPr>
              <w:softHyphen/>
              <w:t>շակագույն տեխնոլոգիայով): Վահանակները ամրաց</w:t>
            </w:r>
            <w:r w:rsidRPr="004F150E">
              <w:rPr>
                <w:rFonts w:ascii="GHEA Grapalat" w:hAnsi="GHEA Grapalat" w:cs="Arial"/>
                <w:sz w:val="14"/>
                <w:szCs w:val="14"/>
              </w:rPr>
              <w:softHyphen/>
              <w:t>վում են պատին անկյուններից՝ կլոր նիկելածածկույթով պատված ամրակներով, տրա</w:t>
            </w:r>
            <w:r w:rsidRPr="004F150E">
              <w:rPr>
                <w:rFonts w:ascii="GHEA Grapalat" w:hAnsi="GHEA Grapalat" w:cs="Arial"/>
                <w:sz w:val="14"/>
                <w:szCs w:val="14"/>
              </w:rPr>
              <w:softHyphen/>
              <w:t>մագիծը մինչև 20մմ: Քարոզչական նյութերի բովանդակությունը /թղթային կամ էլե կտրոնային/ տրամադրվում են ՀՀ ԶՈՒ ԳՇ ԲՀԱ վարչության կողմից պայմանագրի կնքումից հետո 5-օրյա ժամկետում: Անհրա</w:t>
            </w:r>
            <w:r w:rsidRPr="004F150E">
              <w:rPr>
                <w:rFonts w:ascii="GHEA Grapalat" w:hAnsi="GHEA Grapalat" w:cs="Arial"/>
                <w:sz w:val="14"/>
                <w:szCs w:val="14"/>
              </w:rPr>
              <w:softHyphen/>
              <w:t>ժեշտությունից ելնելով ՀՀ ԶՈՒ ԳՇ ԲՀԱ վարչության կարող է փոփոխել նյութերը /բովանդակությունը/, մատակարարումից 30 օր առաջ։</w:t>
            </w:r>
            <w:r w:rsidRPr="004F150E">
              <w:rPr>
                <w:rFonts w:ascii="GHEA Grapalat" w:hAnsi="GHEA Grapalat"/>
                <w:sz w:val="14"/>
                <w:szCs w:val="14"/>
                <w:lang w:val="af-ZA"/>
              </w:rPr>
              <w:t xml:space="preserve"> Ապրանքա</w:t>
            </w:r>
            <w:r w:rsidRPr="004F150E">
              <w:rPr>
                <w:rFonts w:ascii="GHEA Grapalat" w:hAnsi="GHEA Grapalat"/>
                <w:sz w:val="14"/>
                <w:szCs w:val="14"/>
                <w:lang w:val="af-ZA"/>
              </w:rPr>
              <w:softHyphen/>
              <w:t>տեսակը փաթեթավորված պոլիէթիլային պաշտպանիչ թաղանթով:</w:t>
            </w:r>
          </w:p>
        </w:tc>
        <w:tc>
          <w:tcPr>
            <w:tcW w:w="972" w:type="pct"/>
            <w:shd w:val="clear" w:color="auto" w:fill="auto"/>
            <w:vAlign w:val="center"/>
          </w:tcPr>
          <w:p w:rsidR="004B62D1" w:rsidRPr="004B62D1" w:rsidRDefault="004B62D1" w:rsidP="004B62D1">
            <w:pPr>
              <w:spacing w:after="0" w:line="240" w:lineRule="auto"/>
              <w:jc w:val="both"/>
              <w:rPr>
                <w:rFonts w:ascii="GHEA Grapalat" w:hAnsi="GHEA Grapalat"/>
                <w:sz w:val="14"/>
                <w:szCs w:val="14"/>
                <w:lang w:val="af-ZA"/>
              </w:rPr>
            </w:pPr>
            <w:r w:rsidRPr="004B62D1">
              <w:rPr>
                <w:rFonts w:ascii="GHEA Grapalat" w:hAnsi="GHEA Grapalat" w:cs="Arial"/>
                <w:sz w:val="14"/>
                <w:szCs w:val="14"/>
              </w:rPr>
              <w:t>Զինված ուժերի տարբեր ստորաբաժանումների 135 տեղեկատվության և ժամանցի սենյակի մեկ հատ լրակազմը բաղկացած է 80սմ*110սմ չափսերով թվով 16 քարոզչության նյութից /տեղեկատվական վահա</w:t>
            </w:r>
            <w:r w:rsidRPr="004B62D1">
              <w:rPr>
                <w:rFonts w:ascii="GHEA Grapalat" w:hAnsi="GHEA Grapalat" w:cs="Arial"/>
                <w:sz w:val="14"/>
                <w:szCs w:val="14"/>
              </w:rPr>
              <w:softHyphen/>
              <w:t>նակներից/, որոնք պատրաստված են սպիտակ, 5մմ հաստությամբ ջրադի</w:t>
            </w:r>
            <w:r w:rsidRPr="004B62D1">
              <w:rPr>
                <w:rFonts w:ascii="GHEA Grapalat" w:hAnsi="GHEA Grapalat" w:cs="Arial"/>
                <w:sz w:val="14"/>
                <w:szCs w:val="14"/>
              </w:rPr>
              <w:softHyphen/>
              <w:t>մացկուն ՊՎԽ, տպագրված /1440 դպի/ գունավոր, UV (ուլտրամանու</w:t>
            </w:r>
            <w:r w:rsidRPr="004B62D1">
              <w:rPr>
                <w:rFonts w:ascii="GHEA Grapalat" w:hAnsi="GHEA Grapalat" w:cs="Arial"/>
                <w:sz w:val="14"/>
                <w:szCs w:val="14"/>
              </w:rPr>
              <w:softHyphen/>
              <w:t>շակագույն տեխնոլոգիայով): Վահանակները ամրաց</w:t>
            </w:r>
            <w:r w:rsidRPr="004B62D1">
              <w:rPr>
                <w:rFonts w:ascii="GHEA Grapalat" w:hAnsi="GHEA Grapalat" w:cs="Arial"/>
                <w:sz w:val="14"/>
                <w:szCs w:val="14"/>
              </w:rPr>
              <w:softHyphen/>
              <w:t>վում են պատին անկյուններից՝ կլոր նիկելածածկույթով պատված ամրակներով, տրա</w:t>
            </w:r>
            <w:r w:rsidRPr="004B62D1">
              <w:rPr>
                <w:rFonts w:ascii="GHEA Grapalat" w:hAnsi="GHEA Grapalat" w:cs="Arial"/>
                <w:sz w:val="14"/>
                <w:szCs w:val="14"/>
              </w:rPr>
              <w:softHyphen/>
              <w:t>մագիծը մինչև 20մմ: Քարոզչական նյութերի բովանդակությունը /թղթային կամ էլեկտրոնային/ տրամադրվում են ՀՀ ԶՈՒ ԳՇ ԲՀԱ վարչության կողմից պայմանագրի կնքումից հետո 5-օրյա ժամկետում: Անհրա</w:t>
            </w:r>
            <w:r w:rsidRPr="004B62D1">
              <w:rPr>
                <w:rFonts w:ascii="GHEA Grapalat" w:hAnsi="GHEA Grapalat" w:cs="Arial"/>
                <w:sz w:val="14"/>
                <w:szCs w:val="14"/>
              </w:rPr>
              <w:softHyphen/>
              <w:t>ժեշտությունից ելնելով ՀՀ ԶՈՒ ԳՇ ԲՀԱ վարչության կարող է փոփոխել նյութերը /բովանդակությունը/, մատակարարումից 30 օր առաջ։</w:t>
            </w:r>
            <w:r w:rsidRPr="004B62D1">
              <w:rPr>
                <w:rFonts w:ascii="GHEA Grapalat" w:hAnsi="GHEA Grapalat"/>
                <w:sz w:val="14"/>
                <w:szCs w:val="14"/>
                <w:lang w:val="af-ZA"/>
              </w:rPr>
              <w:t xml:space="preserve"> Ապրանքատեսակը փաթեթավորված պոլիէթիլային պաշտպանիչ թաղանթով:</w:t>
            </w:r>
          </w:p>
        </w:tc>
      </w:tr>
    </w:tbl>
    <w:p w:rsidR="00ED3F7E" w:rsidRPr="00B11570" w:rsidRDefault="00ED3F7E" w:rsidP="00ED3F7E">
      <w:pPr>
        <w:spacing w:after="0" w:line="240" w:lineRule="auto"/>
        <w:rPr>
          <w:rFonts w:ascii="Times Armenian" w:eastAsia="Times New Roman" w:hAnsi="Times Armenian" w:cs="Times New Roman"/>
          <w:sz w:val="2"/>
          <w:szCs w:val="20"/>
          <w:lang w:val="af-ZA" w:eastAsia="ru-RU"/>
        </w:rPr>
      </w:pPr>
    </w:p>
    <w:p w:rsidR="00ED3F7E" w:rsidRPr="00B11570" w:rsidRDefault="00ED3F7E" w:rsidP="00ED3F7E">
      <w:pPr>
        <w:spacing w:after="0" w:line="240" w:lineRule="auto"/>
        <w:rPr>
          <w:rFonts w:ascii="Times Armenian" w:eastAsia="Times New Roman" w:hAnsi="Times Armenian" w:cs="Times New Roman"/>
          <w:sz w:val="2"/>
          <w:szCs w:val="2"/>
          <w:lang w:val="af-Z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29"/>
        <w:gridCol w:w="692"/>
        <w:gridCol w:w="29"/>
        <w:gridCol w:w="233"/>
        <w:gridCol w:w="112"/>
        <w:gridCol w:w="92"/>
        <w:gridCol w:w="629"/>
        <w:gridCol w:w="231"/>
        <w:gridCol w:w="11"/>
        <w:gridCol w:w="338"/>
        <w:gridCol w:w="390"/>
        <w:gridCol w:w="11"/>
        <w:gridCol w:w="558"/>
        <w:gridCol w:w="519"/>
        <w:gridCol w:w="16"/>
        <w:gridCol w:w="322"/>
        <w:gridCol w:w="49"/>
        <w:gridCol w:w="85"/>
        <w:gridCol w:w="732"/>
        <w:gridCol w:w="159"/>
        <w:gridCol w:w="13"/>
        <w:gridCol w:w="1267"/>
        <w:gridCol w:w="645"/>
        <w:gridCol w:w="352"/>
        <w:gridCol w:w="83"/>
        <w:gridCol w:w="311"/>
        <w:gridCol w:w="325"/>
        <w:gridCol w:w="432"/>
        <w:gridCol w:w="188"/>
        <w:gridCol w:w="347"/>
        <w:gridCol w:w="291"/>
        <w:gridCol w:w="542"/>
      </w:tblGrid>
      <w:tr w:rsidR="00ED3F7E" w:rsidRPr="00B11570" w:rsidTr="00C20C26">
        <w:trPr>
          <w:trHeight w:val="20"/>
          <w:jc w:val="center"/>
        </w:trPr>
        <w:tc>
          <w:tcPr>
            <w:tcW w:w="5000" w:type="pct"/>
            <w:gridSpan w:val="33"/>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val="nb-NO" w:eastAsia="ru-RU"/>
              </w:rPr>
            </w:pPr>
          </w:p>
        </w:tc>
      </w:tr>
      <w:tr w:rsidR="00262A85" w:rsidRPr="00ED3F7E" w:rsidTr="00A459D5">
        <w:trPr>
          <w:trHeight w:val="20"/>
          <w:jc w:val="center"/>
        </w:trPr>
        <w:tc>
          <w:tcPr>
            <w:tcW w:w="841" w:type="pct"/>
            <w:gridSpan w:val="3"/>
            <w:shd w:val="clear" w:color="auto" w:fill="auto"/>
            <w:vAlign w:val="center"/>
          </w:tcPr>
          <w:p w:rsidR="00262A85" w:rsidRPr="00ED3F7E" w:rsidRDefault="00262A85" w:rsidP="00262A85">
            <w:pPr>
              <w:widowControl w:val="0"/>
              <w:spacing w:after="0" w:line="240" w:lineRule="auto"/>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val="ru-RU" w:eastAsia="ru-RU"/>
              </w:rPr>
              <w:t>Գնման</w:t>
            </w:r>
            <w:r>
              <w:rPr>
                <w:rFonts w:ascii="GHEA Grapalat" w:eastAsia="Times New Roman" w:hAnsi="GHEA Grapalat" w:cs="Sylfaen"/>
                <w:b/>
                <w:sz w:val="12"/>
                <w:szCs w:val="10"/>
                <w:lang w:eastAsia="ru-RU"/>
              </w:rPr>
              <w:t xml:space="preserve"> </w:t>
            </w:r>
            <w:r w:rsidRPr="00ED3F7E">
              <w:rPr>
                <w:rFonts w:ascii="GHEA Grapalat" w:eastAsia="Times New Roman" w:hAnsi="GHEA Grapalat" w:cs="Sylfaen"/>
                <w:b/>
                <w:sz w:val="12"/>
                <w:szCs w:val="10"/>
                <w:lang w:val="ru-RU" w:eastAsia="ru-RU"/>
              </w:rPr>
              <w:t>ընթացակարգի</w:t>
            </w:r>
            <w:r>
              <w:rPr>
                <w:rFonts w:ascii="GHEA Grapalat" w:eastAsia="Times New Roman" w:hAnsi="GHEA Grapalat" w:cs="Sylfaen"/>
                <w:b/>
                <w:sz w:val="12"/>
                <w:szCs w:val="10"/>
                <w:lang w:eastAsia="ru-RU"/>
              </w:rPr>
              <w:t xml:space="preserve"> </w:t>
            </w:r>
            <w:r w:rsidRPr="00ED3F7E">
              <w:rPr>
                <w:rFonts w:ascii="GHEA Grapalat" w:eastAsia="Times New Roman" w:hAnsi="GHEA Grapalat" w:cs="Sylfaen"/>
                <w:b/>
                <w:sz w:val="12"/>
                <w:szCs w:val="10"/>
                <w:lang w:val="ru-RU" w:eastAsia="ru-RU"/>
              </w:rPr>
              <w:t>ընտրությանհիմնավորումը</w:t>
            </w:r>
          </w:p>
        </w:tc>
        <w:tc>
          <w:tcPr>
            <w:tcW w:w="4159" w:type="pct"/>
            <w:gridSpan w:val="30"/>
            <w:shd w:val="clear" w:color="auto" w:fill="auto"/>
            <w:vAlign w:val="center"/>
          </w:tcPr>
          <w:p w:rsidR="00262A85" w:rsidRPr="00B264B9" w:rsidRDefault="00262A85" w:rsidP="00262A85">
            <w:pPr>
              <w:spacing w:after="0"/>
              <w:jc w:val="both"/>
              <w:rPr>
                <w:rFonts w:ascii="GHEA Grapalat" w:eastAsia="Times New Roman" w:hAnsi="GHEA Grapalat" w:cs="Sylfaen"/>
                <w:b/>
                <w:color w:val="FF0000"/>
                <w:sz w:val="14"/>
                <w:szCs w:val="14"/>
                <w:lang w:eastAsia="ru-RU"/>
              </w:rPr>
            </w:pPr>
            <w:r w:rsidRPr="00B264B9">
              <w:rPr>
                <w:rFonts w:ascii="GHEA Grapalat" w:hAnsi="GHEA Grapalat"/>
                <w:b/>
                <w:color w:val="FF0000"/>
                <w:sz w:val="14"/>
                <w:szCs w:val="14"/>
              </w:rPr>
              <w:t>Քանի որ գ</w:t>
            </w:r>
            <w:r w:rsidRPr="00B264B9">
              <w:rPr>
                <w:rFonts w:ascii="GHEA Grapalat" w:hAnsi="GHEA Grapalat"/>
                <w:b/>
                <w:color w:val="FF0000"/>
                <w:sz w:val="14"/>
                <w:szCs w:val="14"/>
                <w:lang w:val="hy-AM"/>
              </w:rPr>
              <w:t>նումն իրականացվել է «Գնումների մասին» ՀՀ օրենքի 15-րդ հոդվածի 6-րդ կետի</w:t>
            </w:r>
            <w:r w:rsidRPr="00B264B9">
              <w:rPr>
                <w:rFonts w:ascii="GHEA Grapalat" w:hAnsi="GHEA Grapalat"/>
                <w:b/>
                <w:color w:val="FF0000"/>
                <w:sz w:val="14"/>
                <w:szCs w:val="14"/>
              </w:rPr>
              <w:t xml:space="preserve"> 1-ին ենթակետի</w:t>
            </w:r>
            <w:r w:rsidRPr="00B264B9">
              <w:rPr>
                <w:rFonts w:ascii="GHEA Grapalat" w:hAnsi="GHEA Grapalat"/>
                <w:b/>
                <w:color w:val="FF0000"/>
                <w:sz w:val="14"/>
                <w:szCs w:val="14"/>
                <w:lang w:val="hy-AM"/>
              </w:rPr>
              <w:t xml:space="preserve"> համաձայն</w:t>
            </w:r>
            <w:r w:rsidRPr="00B264B9">
              <w:rPr>
                <w:rFonts w:ascii="GHEA Grapalat" w:hAnsi="GHEA Grapalat"/>
                <w:b/>
                <w:color w:val="FF0000"/>
                <w:sz w:val="14"/>
                <w:szCs w:val="14"/>
              </w:rPr>
              <w:t xml:space="preserve">, </w:t>
            </w:r>
            <w:r w:rsidRPr="00B264B9">
              <w:rPr>
                <w:rFonts w:ascii="GHEA Grapalat" w:hAnsi="GHEA Grapalat"/>
                <w:b/>
                <w:color w:val="FF0000"/>
                <w:sz w:val="14"/>
                <w:szCs w:val="14"/>
                <w:lang w:val="hy-AM"/>
              </w:rPr>
              <w:t>ուստի գնումն իրականացվել է բաց մրցույթի միջոցով գնում կատարելու  ընթացակարգով։</w:t>
            </w:r>
          </w:p>
        </w:tc>
      </w:tr>
      <w:tr w:rsidR="00ED3F7E" w:rsidRPr="00ED3F7E" w:rsidTr="00C20C26">
        <w:trPr>
          <w:trHeight w:val="20"/>
          <w:jc w:val="center"/>
        </w:trPr>
        <w:tc>
          <w:tcPr>
            <w:tcW w:w="5000" w:type="pct"/>
            <w:gridSpan w:val="33"/>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r>
      <w:tr w:rsidR="00ED3F7E" w:rsidRPr="00ED3F7E" w:rsidTr="00C20C26">
        <w:trPr>
          <w:trHeight w:val="20"/>
          <w:jc w:val="center"/>
        </w:trPr>
        <w:tc>
          <w:tcPr>
            <w:tcW w:w="5000" w:type="pct"/>
            <w:gridSpan w:val="33"/>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r w:rsidRPr="00ED3F7E">
              <w:rPr>
                <w:rFonts w:ascii="GHEA Grapalat" w:eastAsia="Times New Roman" w:hAnsi="GHEA Grapalat" w:cs="Times New Roman"/>
                <w:b/>
                <w:bCs/>
                <w:sz w:val="10"/>
                <w:szCs w:val="10"/>
                <w:lang w:eastAsia="ru-RU"/>
              </w:rPr>
              <w:t>Գ</w:t>
            </w:r>
            <w:r w:rsidRPr="00ED3F7E">
              <w:rPr>
                <w:rFonts w:ascii="GHEA Grapalat" w:eastAsia="Times New Roman" w:hAnsi="GHEA Grapalat" w:cs="Times New Roman"/>
                <w:b/>
                <w:bCs/>
                <w:sz w:val="10"/>
                <w:szCs w:val="10"/>
                <w:lang w:val="hy-AM" w:eastAsia="ru-RU"/>
              </w:rPr>
              <w:t>նման ֆինանսավորման աղբյուրը` ըստ բյուջետային ծախսերի գործառական դասակարգման</w:t>
            </w:r>
          </w:p>
        </w:tc>
      </w:tr>
      <w:tr w:rsidR="007E684C" w:rsidRPr="00ED3F7E" w:rsidTr="00A459D5">
        <w:trPr>
          <w:trHeight w:val="20"/>
          <w:jc w:val="center"/>
        </w:trPr>
        <w:tc>
          <w:tcPr>
            <w:tcW w:w="854"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Բաժին</w:t>
            </w:r>
          </w:p>
        </w:tc>
        <w:tc>
          <w:tcPr>
            <w:tcW w:w="579"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Խումբ</w:t>
            </w:r>
          </w:p>
        </w:tc>
        <w:tc>
          <w:tcPr>
            <w:tcW w:w="816" w:type="pct"/>
            <w:gridSpan w:val="6"/>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Դաս</w:t>
            </w:r>
          </w:p>
        </w:tc>
        <w:tc>
          <w:tcPr>
            <w:tcW w:w="615" w:type="pct"/>
            <w:gridSpan w:val="7"/>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Ծրագիր</w:t>
            </w:r>
          </w:p>
        </w:tc>
        <w:tc>
          <w:tcPr>
            <w:tcW w:w="1187"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 xml:space="preserve">Բյուջե </w:t>
            </w:r>
          </w:p>
        </w:tc>
        <w:tc>
          <w:tcPr>
            <w:tcW w:w="577"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Արտաբյուջե</w:t>
            </w:r>
          </w:p>
        </w:tc>
        <w:tc>
          <w:tcPr>
            <w:tcW w:w="372" w:type="pct"/>
            <w:gridSpan w:val="2"/>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Այլ</w:t>
            </w:r>
          </w:p>
        </w:tc>
      </w:tr>
      <w:tr w:rsidR="007E684C" w:rsidRPr="00ED3F7E" w:rsidTr="00A459D5">
        <w:trPr>
          <w:trHeight w:val="20"/>
          <w:jc w:val="center"/>
        </w:trPr>
        <w:tc>
          <w:tcPr>
            <w:tcW w:w="854"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02</w:t>
            </w:r>
          </w:p>
        </w:tc>
        <w:tc>
          <w:tcPr>
            <w:tcW w:w="579"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816" w:type="pct"/>
            <w:gridSpan w:val="6"/>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615" w:type="pct"/>
            <w:gridSpan w:val="7"/>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1169</w:t>
            </w:r>
          </w:p>
        </w:tc>
        <w:tc>
          <w:tcPr>
            <w:tcW w:w="1187"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Այո</w:t>
            </w:r>
          </w:p>
        </w:tc>
        <w:tc>
          <w:tcPr>
            <w:tcW w:w="577" w:type="pct"/>
            <w:gridSpan w:val="4"/>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c>
          <w:tcPr>
            <w:tcW w:w="372" w:type="pct"/>
            <w:gridSpan w:val="2"/>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r>
      <w:tr w:rsidR="00262A85" w:rsidRPr="00BB18B9" w:rsidTr="00C20C26">
        <w:trPr>
          <w:trHeight w:val="20"/>
          <w:jc w:val="center"/>
        </w:trPr>
        <w:tc>
          <w:tcPr>
            <w:tcW w:w="5000" w:type="pct"/>
            <w:gridSpan w:val="33"/>
            <w:shd w:val="clear" w:color="auto" w:fill="auto"/>
            <w:vAlign w:val="center"/>
          </w:tcPr>
          <w:p w:rsidR="00262A85" w:rsidRPr="004F150E" w:rsidRDefault="00262A85" w:rsidP="00262A85">
            <w:pPr>
              <w:tabs>
                <w:tab w:val="left" w:pos="720"/>
                <w:tab w:val="left" w:pos="7560"/>
              </w:tabs>
              <w:spacing w:after="0" w:line="240" w:lineRule="auto"/>
              <w:contextualSpacing/>
              <w:jc w:val="both"/>
              <w:rPr>
                <w:rFonts w:ascii="GHEA Grapalat" w:eastAsia="Times New Roman" w:hAnsi="GHEA Grapalat" w:cs="Sylfaen"/>
                <w:b/>
                <w:color w:val="000000"/>
                <w:sz w:val="12"/>
                <w:szCs w:val="12"/>
                <w:lang w:val="es-ES" w:eastAsia="ru-RU"/>
              </w:rPr>
            </w:pPr>
            <w:r w:rsidRPr="004F150E">
              <w:rPr>
                <w:rFonts w:ascii="GHEA Grapalat" w:hAnsi="GHEA Grapalat" w:cs="Sylfaen"/>
                <w:b/>
                <w:color w:val="FF0000"/>
                <w:sz w:val="14"/>
                <w:szCs w:val="14"/>
                <w:lang w:val="hy-AM"/>
              </w:rPr>
              <w:t xml:space="preserve">Գնումն իրականացվել է«Գնումների մասին» ՀՀ օրենքի 15-րդ հոդվածի 6-րդ կետի </w:t>
            </w:r>
            <w:r w:rsidRPr="004F150E">
              <w:rPr>
                <w:rFonts w:ascii="GHEA Grapalat" w:hAnsi="GHEA Grapalat" w:cs="Sylfaen"/>
                <w:b/>
                <w:color w:val="FF0000"/>
                <w:sz w:val="14"/>
                <w:szCs w:val="14"/>
              </w:rPr>
              <w:t xml:space="preserve">1-ին ենթակետի </w:t>
            </w:r>
            <w:r w:rsidRPr="004F150E">
              <w:rPr>
                <w:rFonts w:ascii="GHEA Grapalat" w:hAnsi="GHEA Grapalat" w:cs="Sylfaen"/>
                <w:b/>
                <w:color w:val="FF0000"/>
                <w:sz w:val="14"/>
                <w:szCs w:val="14"/>
                <w:lang w:val="hy-AM"/>
              </w:rPr>
              <w:t>համաձայն:</w:t>
            </w:r>
          </w:p>
        </w:tc>
      </w:tr>
      <w:tr w:rsidR="00ED3F7E" w:rsidRPr="00BB18B9" w:rsidTr="00C20C26">
        <w:trPr>
          <w:trHeight w:val="20"/>
          <w:jc w:val="center"/>
        </w:trPr>
        <w:tc>
          <w:tcPr>
            <w:tcW w:w="5000" w:type="pct"/>
            <w:gridSpan w:val="33"/>
            <w:shd w:val="clear" w:color="auto" w:fill="99CCFF"/>
            <w:vAlign w:val="center"/>
          </w:tcPr>
          <w:p w:rsidR="00ED3F7E" w:rsidRPr="00BB18B9" w:rsidRDefault="00ED3F7E" w:rsidP="00ED3F7E">
            <w:pPr>
              <w:tabs>
                <w:tab w:val="left" w:pos="1248"/>
              </w:tabs>
              <w:spacing w:after="0" w:line="240" w:lineRule="auto"/>
              <w:jc w:val="center"/>
              <w:rPr>
                <w:rFonts w:ascii="GHEA Grapalat" w:eastAsia="Times New Roman" w:hAnsi="GHEA Grapalat" w:cs="Times New Roman"/>
                <w:b/>
                <w:sz w:val="10"/>
                <w:szCs w:val="10"/>
                <w:lang w:val="es-ES" w:eastAsia="ru-RU"/>
              </w:rPr>
            </w:pPr>
          </w:p>
        </w:tc>
      </w:tr>
      <w:tr w:rsidR="00ED3F7E" w:rsidRPr="00ED3F7E" w:rsidTr="00A459D5">
        <w:trPr>
          <w:trHeight w:val="20"/>
          <w:jc w:val="center"/>
        </w:trPr>
        <w:tc>
          <w:tcPr>
            <w:tcW w:w="3430" w:type="pct"/>
            <w:gridSpan w:val="23"/>
            <w:shd w:val="clear" w:color="auto" w:fill="auto"/>
            <w:vAlign w:val="center"/>
          </w:tcPr>
          <w:p w:rsidR="00ED3F7E" w:rsidRPr="005542CF" w:rsidRDefault="00ED3F7E" w:rsidP="00ED3F7E">
            <w:pPr>
              <w:tabs>
                <w:tab w:val="left" w:pos="1248"/>
              </w:tabs>
              <w:spacing w:after="0" w:line="240" w:lineRule="auto"/>
              <w:rPr>
                <w:rFonts w:ascii="GHEA Grapalat" w:eastAsia="Times New Roman" w:hAnsi="GHEA Grapalat" w:cs="Times New Roman"/>
                <w:b/>
                <w:sz w:val="14"/>
                <w:szCs w:val="14"/>
                <w:lang w:val="es-ES" w:eastAsia="ru-RU"/>
              </w:rPr>
            </w:pPr>
            <w:r w:rsidRPr="005542CF">
              <w:rPr>
                <w:rFonts w:ascii="GHEA Grapalat" w:eastAsia="Times New Roman" w:hAnsi="GHEA Grapalat" w:cs="Times New Roman"/>
                <w:b/>
                <w:sz w:val="14"/>
                <w:szCs w:val="14"/>
                <w:lang w:eastAsia="ru-RU"/>
              </w:rPr>
              <w:t>Հ</w:t>
            </w:r>
            <w:r w:rsidRPr="005542CF">
              <w:rPr>
                <w:rFonts w:ascii="GHEA Grapalat" w:eastAsia="Times New Roman" w:hAnsi="GHEA Grapalat" w:cs="Times New Roman"/>
                <w:b/>
                <w:sz w:val="14"/>
                <w:szCs w:val="14"/>
                <w:lang w:val="hy-AM" w:eastAsia="ru-RU"/>
              </w:rPr>
              <w:t xml:space="preserve">րավեր ուղարկելու </w:t>
            </w:r>
            <w:r w:rsidRPr="005542CF">
              <w:rPr>
                <w:rFonts w:ascii="GHEA Grapalat" w:eastAsia="Times New Roman" w:hAnsi="GHEA Grapalat" w:cs="Times New Roman"/>
                <w:b/>
                <w:sz w:val="14"/>
                <w:szCs w:val="14"/>
                <w:lang w:eastAsia="ru-RU"/>
              </w:rPr>
              <w:t>կամ</w:t>
            </w:r>
            <w:r w:rsidR="003A44DD" w:rsidRPr="005542CF">
              <w:rPr>
                <w:rFonts w:ascii="GHEA Grapalat" w:eastAsia="Times New Roman" w:hAnsi="GHEA Grapalat" w:cs="Times New Roman"/>
                <w:b/>
                <w:sz w:val="14"/>
                <w:szCs w:val="14"/>
                <w:lang w:eastAsia="ru-RU"/>
              </w:rPr>
              <w:t xml:space="preserve"> </w:t>
            </w:r>
            <w:r w:rsidRPr="005542CF">
              <w:rPr>
                <w:rFonts w:ascii="GHEA Grapalat" w:eastAsia="Times New Roman" w:hAnsi="GHEA Grapalat" w:cs="Times New Roman"/>
                <w:b/>
                <w:sz w:val="14"/>
                <w:szCs w:val="14"/>
                <w:lang w:eastAsia="ru-RU"/>
              </w:rPr>
              <w:t>հրապարակելու</w:t>
            </w:r>
            <w:r w:rsidR="003A44DD" w:rsidRPr="005542CF">
              <w:rPr>
                <w:rFonts w:ascii="GHEA Grapalat" w:eastAsia="Times New Roman" w:hAnsi="GHEA Grapalat" w:cs="Times New Roman"/>
                <w:b/>
                <w:sz w:val="14"/>
                <w:szCs w:val="14"/>
                <w:lang w:eastAsia="ru-RU"/>
              </w:rPr>
              <w:t xml:space="preserve"> </w:t>
            </w:r>
            <w:r w:rsidRPr="005542CF">
              <w:rPr>
                <w:rFonts w:ascii="GHEA Grapalat" w:eastAsia="Times New Roman" w:hAnsi="GHEA Grapalat" w:cs="Times New Roman"/>
                <w:b/>
                <w:sz w:val="14"/>
                <w:szCs w:val="14"/>
                <w:lang w:val="hy-AM" w:eastAsia="ru-RU"/>
              </w:rPr>
              <w:t>ամսաթիվը</w:t>
            </w:r>
          </w:p>
        </w:tc>
        <w:tc>
          <w:tcPr>
            <w:tcW w:w="1570" w:type="pct"/>
            <w:gridSpan w:val="10"/>
            <w:shd w:val="clear" w:color="auto" w:fill="auto"/>
            <w:vAlign w:val="center"/>
          </w:tcPr>
          <w:p w:rsidR="00ED3F7E" w:rsidRPr="00715AB2" w:rsidRDefault="00715AB2" w:rsidP="00ED3F7E">
            <w:pPr>
              <w:tabs>
                <w:tab w:val="left" w:pos="1248"/>
              </w:tabs>
              <w:spacing w:after="0" w:line="240" w:lineRule="auto"/>
              <w:jc w:val="center"/>
              <w:rPr>
                <w:rFonts w:ascii="GHEA Grapalat" w:eastAsia="Times New Roman" w:hAnsi="GHEA Grapalat" w:cs="Times New Roman"/>
                <w:b/>
                <w:color w:val="FF0000"/>
                <w:sz w:val="14"/>
                <w:szCs w:val="14"/>
                <w:lang w:val="hy-AM" w:eastAsia="ru-RU"/>
              </w:rPr>
            </w:pPr>
            <w:r w:rsidRPr="00715AB2">
              <w:rPr>
                <w:rFonts w:ascii="GHEA Grapalat" w:eastAsia="Times New Roman" w:hAnsi="GHEA Grapalat" w:cs="Times New Roman"/>
                <w:b/>
                <w:color w:val="FF0000"/>
                <w:sz w:val="14"/>
                <w:szCs w:val="14"/>
                <w:lang w:eastAsia="ru-RU"/>
              </w:rPr>
              <w:t>25</w:t>
            </w:r>
            <w:r w:rsidR="00262A85" w:rsidRPr="00715AB2">
              <w:rPr>
                <w:rFonts w:ascii="GHEA Grapalat" w:eastAsia="Times New Roman" w:hAnsi="GHEA Grapalat" w:cs="Times New Roman"/>
                <w:b/>
                <w:color w:val="FF0000"/>
                <w:sz w:val="14"/>
                <w:szCs w:val="14"/>
                <w:lang w:eastAsia="ru-RU"/>
              </w:rPr>
              <w:t>.12</w:t>
            </w:r>
            <w:r w:rsidRPr="00715AB2">
              <w:rPr>
                <w:rFonts w:ascii="GHEA Grapalat" w:eastAsia="Times New Roman" w:hAnsi="GHEA Grapalat" w:cs="Times New Roman"/>
                <w:b/>
                <w:color w:val="FF0000"/>
                <w:sz w:val="14"/>
                <w:szCs w:val="14"/>
                <w:lang w:eastAsia="ru-RU"/>
              </w:rPr>
              <w:t>.2025</w:t>
            </w:r>
            <w:r w:rsidR="00ED3F7E" w:rsidRPr="00715AB2">
              <w:rPr>
                <w:rFonts w:ascii="GHEA Grapalat" w:eastAsia="Times New Roman" w:hAnsi="GHEA Grapalat" w:cs="Times New Roman"/>
                <w:b/>
                <w:color w:val="FF0000"/>
                <w:sz w:val="14"/>
                <w:szCs w:val="14"/>
                <w:lang w:eastAsia="ru-RU"/>
              </w:rPr>
              <w:t>թ</w:t>
            </w:r>
            <w:r w:rsidRPr="00715AB2">
              <w:rPr>
                <w:rFonts w:ascii="GHEA Grapalat" w:eastAsia="Times New Roman" w:hAnsi="GHEA Grapalat" w:cs="Times New Roman"/>
                <w:b/>
                <w:color w:val="FF0000"/>
                <w:sz w:val="14"/>
                <w:szCs w:val="14"/>
                <w:lang w:eastAsia="ru-RU"/>
              </w:rPr>
              <w:t>.</w:t>
            </w:r>
          </w:p>
        </w:tc>
      </w:tr>
      <w:tr w:rsidR="00ED3F7E" w:rsidRPr="00BB18B9" w:rsidTr="00A459D5">
        <w:trPr>
          <w:trHeight w:val="20"/>
          <w:jc w:val="center"/>
        </w:trPr>
        <w:tc>
          <w:tcPr>
            <w:tcW w:w="2787" w:type="pct"/>
            <w:gridSpan w:val="20"/>
            <w:shd w:val="clear" w:color="auto" w:fill="auto"/>
            <w:vAlign w:val="center"/>
          </w:tcPr>
          <w:p w:rsidR="00ED3F7E" w:rsidRPr="005542CF" w:rsidRDefault="00ED3F7E" w:rsidP="00ED3F7E">
            <w:pPr>
              <w:widowControl w:val="0"/>
              <w:spacing w:after="0" w:line="240" w:lineRule="auto"/>
              <w:rPr>
                <w:rFonts w:ascii="GHEA Grapalat" w:eastAsia="Times New Roman" w:hAnsi="GHEA Grapalat" w:cs="Times New Roman"/>
                <w:b/>
                <w:sz w:val="14"/>
                <w:szCs w:val="14"/>
                <w:u w:val="single"/>
                <w:lang w:val="hy-AM" w:eastAsia="ru-RU"/>
              </w:rPr>
            </w:pPr>
            <w:r w:rsidRPr="005542CF">
              <w:rPr>
                <w:rFonts w:ascii="GHEA Grapalat" w:eastAsia="Times New Roman" w:hAnsi="GHEA Grapalat" w:cs="Sylfaen"/>
                <w:b/>
                <w:sz w:val="14"/>
                <w:szCs w:val="14"/>
                <w:lang w:val="hy-AM" w:eastAsia="ru-RU"/>
              </w:rPr>
              <w:t>Հրավերում</w:t>
            </w:r>
            <w:r w:rsidR="003A44DD" w:rsidRPr="005542CF">
              <w:rPr>
                <w:rFonts w:ascii="GHEA Grapalat" w:eastAsia="Times New Roman" w:hAnsi="GHEA Grapalat" w:cs="Sylfaen"/>
                <w:b/>
                <w:sz w:val="14"/>
                <w:szCs w:val="14"/>
                <w:lang w:eastAsia="ru-RU"/>
              </w:rPr>
              <w:t xml:space="preserve"> </w:t>
            </w:r>
            <w:r w:rsidRPr="005542CF">
              <w:rPr>
                <w:rFonts w:ascii="GHEA Grapalat" w:eastAsia="Times New Roman" w:hAnsi="GHEA Grapalat" w:cs="Sylfaen"/>
                <w:b/>
                <w:sz w:val="14"/>
                <w:szCs w:val="14"/>
                <w:lang w:val="hy-AM" w:eastAsia="ru-RU"/>
              </w:rPr>
              <w:t>կատարված</w:t>
            </w:r>
            <w:r w:rsidR="003A44DD" w:rsidRPr="005542CF">
              <w:rPr>
                <w:rFonts w:ascii="GHEA Grapalat" w:eastAsia="Times New Roman" w:hAnsi="GHEA Grapalat" w:cs="Sylfaen"/>
                <w:b/>
                <w:sz w:val="14"/>
                <w:szCs w:val="14"/>
                <w:lang w:eastAsia="ru-RU"/>
              </w:rPr>
              <w:t xml:space="preserve"> </w:t>
            </w:r>
            <w:r w:rsidRPr="005542CF">
              <w:rPr>
                <w:rFonts w:ascii="GHEA Grapalat" w:eastAsia="Times New Roman" w:hAnsi="GHEA Grapalat" w:cs="Sylfaen"/>
                <w:b/>
                <w:sz w:val="14"/>
                <w:szCs w:val="14"/>
                <w:lang w:val="hy-AM" w:eastAsia="ru-RU"/>
              </w:rPr>
              <w:t>փոփոխությունների ամսաթիվը</w:t>
            </w:r>
          </w:p>
        </w:tc>
        <w:tc>
          <w:tcPr>
            <w:tcW w:w="643" w:type="pct"/>
            <w:gridSpan w:val="3"/>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Times New Roman"/>
                <w:b/>
                <w:sz w:val="12"/>
                <w:szCs w:val="10"/>
                <w:lang w:val="hy-AM" w:eastAsia="ru-RU"/>
              </w:rPr>
            </w:pPr>
            <w:r w:rsidRPr="00ED3F7E">
              <w:rPr>
                <w:rFonts w:ascii="GHEA Grapalat" w:eastAsia="Times New Roman" w:hAnsi="GHEA Grapalat" w:cs="Times New Roman"/>
                <w:b/>
                <w:sz w:val="12"/>
                <w:szCs w:val="10"/>
                <w:lang w:val="hy-AM" w:eastAsia="ru-RU"/>
              </w:rPr>
              <w:t>1</w:t>
            </w:r>
          </w:p>
        </w:tc>
        <w:tc>
          <w:tcPr>
            <w:tcW w:w="1570" w:type="pct"/>
            <w:gridSpan w:val="10"/>
            <w:shd w:val="clear" w:color="auto" w:fill="auto"/>
            <w:vAlign w:val="center"/>
          </w:tcPr>
          <w:p w:rsidR="00ED3F7E" w:rsidRPr="00715AB2" w:rsidRDefault="00ED3F7E" w:rsidP="00ED3F7E">
            <w:pPr>
              <w:tabs>
                <w:tab w:val="left" w:pos="1248"/>
              </w:tabs>
              <w:spacing w:after="0" w:line="240" w:lineRule="auto"/>
              <w:jc w:val="center"/>
              <w:rPr>
                <w:rFonts w:ascii="GHEA Grapalat" w:eastAsia="Times New Roman" w:hAnsi="GHEA Grapalat" w:cs="Times New Roman"/>
                <w:b/>
                <w:sz w:val="14"/>
                <w:szCs w:val="14"/>
                <w:lang w:val="hy-AM" w:eastAsia="ru-RU"/>
              </w:rPr>
            </w:pPr>
            <w:r w:rsidRPr="00715AB2">
              <w:rPr>
                <w:rFonts w:ascii="GHEA Grapalat" w:eastAsia="Times New Roman" w:hAnsi="GHEA Grapalat" w:cs="Times New Roman"/>
                <w:b/>
                <w:sz w:val="14"/>
                <w:szCs w:val="14"/>
                <w:lang w:val="hy-AM" w:eastAsia="ru-RU"/>
              </w:rPr>
              <w:t>Ընթացակարգի հրավերում փոփոխություն չի կատարվել</w:t>
            </w:r>
          </w:p>
        </w:tc>
      </w:tr>
      <w:tr w:rsidR="00ED3F7E" w:rsidRPr="00ED3F7E" w:rsidTr="00C20C26">
        <w:trPr>
          <w:trHeight w:val="329"/>
          <w:jc w:val="center"/>
        </w:trPr>
        <w:tc>
          <w:tcPr>
            <w:tcW w:w="5000" w:type="pct"/>
            <w:gridSpan w:val="33"/>
            <w:shd w:val="clear" w:color="auto" w:fill="auto"/>
            <w:vAlign w:val="center"/>
          </w:tcPr>
          <w:tbl>
            <w:tblPr>
              <w:tblW w:w="1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9"/>
              <w:gridCol w:w="1515"/>
              <w:gridCol w:w="2366"/>
              <w:gridCol w:w="4177"/>
            </w:tblGrid>
            <w:tr w:rsidR="00715AB2" w:rsidRPr="00ED3F7E" w:rsidTr="00C20C26">
              <w:trPr>
                <w:trHeight w:val="20"/>
                <w:jc w:val="center"/>
              </w:trPr>
              <w:tc>
                <w:tcPr>
                  <w:tcW w:w="2415" w:type="pct"/>
                  <w:vMerge w:val="restart"/>
                  <w:shd w:val="clear" w:color="auto" w:fill="auto"/>
                  <w:vAlign w:val="center"/>
                </w:tcPr>
                <w:p w:rsidR="00715AB2" w:rsidRPr="005542CF" w:rsidRDefault="00715AB2" w:rsidP="002B5E97">
                  <w:pPr>
                    <w:widowControl w:val="0"/>
                    <w:tabs>
                      <w:tab w:val="left" w:pos="3186"/>
                      <w:tab w:val="left" w:pos="3726"/>
                    </w:tabs>
                    <w:spacing w:after="0" w:line="240" w:lineRule="auto"/>
                    <w:ind w:left="2376"/>
                    <w:rPr>
                      <w:rFonts w:ascii="GHEA Grapalat" w:eastAsia="Times New Roman" w:hAnsi="GHEA Grapalat" w:cs="Sylfaen"/>
                      <w:b/>
                      <w:sz w:val="14"/>
                      <w:szCs w:val="14"/>
                      <w:lang w:eastAsia="ru-RU"/>
                    </w:rPr>
                  </w:pPr>
                  <w:r w:rsidRPr="005542CF">
                    <w:rPr>
                      <w:rFonts w:ascii="GHEA Grapalat" w:eastAsia="Times New Roman" w:hAnsi="GHEA Grapalat" w:cs="Sylfaen"/>
                      <w:b/>
                      <w:sz w:val="14"/>
                      <w:szCs w:val="14"/>
                      <w:lang w:val="hy-AM" w:eastAsia="ru-RU"/>
                    </w:rPr>
                    <w:t>Հրավերի վերաբերյալ պարզաբանումն</w:t>
                  </w:r>
                  <w:r w:rsidRPr="005542CF">
                    <w:rPr>
                      <w:rFonts w:ascii="GHEA Grapalat" w:eastAsia="Times New Roman" w:hAnsi="GHEA Grapalat" w:cs="Sylfaen"/>
                      <w:b/>
                      <w:sz w:val="14"/>
                      <w:szCs w:val="14"/>
                      <w:lang w:eastAsia="ru-RU"/>
                    </w:rPr>
                    <w:t>երի ամսաթիվը</w:t>
                  </w:r>
                </w:p>
              </w:tc>
              <w:tc>
                <w:tcPr>
                  <w:tcW w:w="486" w:type="pct"/>
                  <w:shd w:val="clear" w:color="auto" w:fill="auto"/>
                  <w:vAlign w:val="center"/>
                </w:tcPr>
                <w:p w:rsidR="00715AB2" w:rsidRPr="00ED3F7E" w:rsidRDefault="00715AB2" w:rsidP="00ED3F7E">
                  <w:pPr>
                    <w:widowControl w:val="0"/>
                    <w:spacing w:after="0" w:line="240" w:lineRule="auto"/>
                    <w:jc w:val="center"/>
                    <w:rPr>
                      <w:rFonts w:ascii="GHEA Grapalat" w:eastAsia="Times New Roman" w:hAnsi="GHEA Grapalat" w:cs="Times New Roman"/>
                      <w:b/>
                      <w:sz w:val="12"/>
                      <w:szCs w:val="10"/>
                      <w:lang w:eastAsia="ru-RU"/>
                    </w:rPr>
                  </w:pPr>
                </w:p>
              </w:tc>
              <w:tc>
                <w:tcPr>
                  <w:tcW w:w="759" w:type="pct"/>
                  <w:shd w:val="clear" w:color="auto" w:fill="auto"/>
                  <w:vAlign w:val="center"/>
                </w:tcPr>
                <w:p w:rsidR="00715AB2" w:rsidRPr="00ED3F7E" w:rsidRDefault="00715AB2"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Հարցարդման ստացման</w:t>
                  </w:r>
                </w:p>
              </w:tc>
              <w:tc>
                <w:tcPr>
                  <w:tcW w:w="1340" w:type="pct"/>
                  <w:shd w:val="clear" w:color="auto" w:fill="auto"/>
                  <w:vAlign w:val="center"/>
                </w:tcPr>
                <w:p w:rsidR="00715AB2" w:rsidRPr="00ED3F7E" w:rsidRDefault="00715AB2" w:rsidP="002B5E97">
                  <w:pPr>
                    <w:tabs>
                      <w:tab w:val="left" w:pos="1248"/>
                    </w:tabs>
                    <w:spacing w:after="0" w:line="240" w:lineRule="auto"/>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Պարզաբանման</w:t>
                  </w:r>
                </w:p>
              </w:tc>
            </w:tr>
            <w:tr w:rsidR="00715AB2" w:rsidRPr="00ED3F7E" w:rsidTr="00715AB2">
              <w:trPr>
                <w:trHeight w:val="188"/>
                <w:jc w:val="center"/>
              </w:trPr>
              <w:tc>
                <w:tcPr>
                  <w:tcW w:w="2415" w:type="pct"/>
                  <w:vMerge/>
                  <w:shd w:val="clear" w:color="auto" w:fill="auto"/>
                  <w:vAlign w:val="center"/>
                </w:tcPr>
                <w:p w:rsidR="00715AB2" w:rsidRPr="00ED3F7E" w:rsidRDefault="00715AB2" w:rsidP="00ED3F7E">
                  <w:pPr>
                    <w:widowControl w:val="0"/>
                    <w:spacing w:after="0" w:line="240" w:lineRule="auto"/>
                    <w:rPr>
                      <w:rFonts w:ascii="GHEA Grapalat" w:eastAsia="Times New Roman" w:hAnsi="GHEA Grapalat" w:cs="Times New Roman"/>
                      <w:b/>
                      <w:sz w:val="12"/>
                      <w:szCs w:val="10"/>
                      <w:u w:val="single"/>
                      <w:lang w:eastAsia="ru-RU"/>
                    </w:rPr>
                  </w:pPr>
                </w:p>
              </w:tc>
              <w:tc>
                <w:tcPr>
                  <w:tcW w:w="486" w:type="pct"/>
                  <w:shd w:val="clear" w:color="auto" w:fill="auto"/>
                  <w:vAlign w:val="center"/>
                </w:tcPr>
                <w:p w:rsidR="00715AB2" w:rsidRPr="00ED3F7E" w:rsidRDefault="00715AB2"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1</w:t>
                  </w:r>
                </w:p>
              </w:tc>
              <w:tc>
                <w:tcPr>
                  <w:tcW w:w="759" w:type="pct"/>
                  <w:shd w:val="clear" w:color="auto" w:fill="auto"/>
                  <w:vAlign w:val="center"/>
                </w:tcPr>
                <w:p w:rsidR="00715AB2" w:rsidRPr="006B5EC6" w:rsidRDefault="00C8783E" w:rsidP="00ED3F7E">
                  <w:pPr>
                    <w:tabs>
                      <w:tab w:val="left" w:pos="1248"/>
                    </w:tabs>
                    <w:spacing w:after="0" w:line="240" w:lineRule="auto"/>
                    <w:jc w:val="center"/>
                    <w:rPr>
                      <w:rFonts w:ascii="GHEA Grapalat" w:eastAsia="Times New Roman" w:hAnsi="GHEA Grapalat" w:cs="Times New Roman"/>
                      <w:color w:val="FF0000"/>
                      <w:sz w:val="14"/>
                      <w:szCs w:val="14"/>
                      <w:lang w:eastAsia="ru-RU"/>
                    </w:rPr>
                  </w:pPr>
                  <w:r>
                    <w:rPr>
                      <w:rFonts w:ascii="GHEA Grapalat" w:eastAsia="Times New Roman" w:hAnsi="GHEA Grapalat" w:cs="Times New Roman"/>
                      <w:b/>
                      <w:color w:val="FF0000"/>
                      <w:sz w:val="14"/>
                      <w:szCs w:val="14"/>
                      <w:lang w:eastAsia="ru-RU"/>
                    </w:rPr>
                    <w:t>14.01.2026</w:t>
                  </w:r>
                  <w:r w:rsidRPr="00715AB2">
                    <w:rPr>
                      <w:rFonts w:ascii="GHEA Grapalat" w:eastAsia="Times New Roman" w:hAnsi="GHEA Grapalat" w:cs="Times New Roman"/>
                      <w:b/>
                      <w:color w:val="FF0000"/>
                      <w:sz w:val="14"/>
                      <w:szCs w:val="14"/>
                      <w:lang w:eastAsia="ru-RU"/>
                    </w:rPr>
                    <w:t>թ.</w:t>
                  </w:r>
                </w:p>
              </w:tc>
              <w:tc>
                <w:tcPr>
                  <w:tcW w:w="1340" w:type="pct"/>
                  <w:shd w:val="clear" w:color="auto" w:fill="auto"/>
                  <w:vAlign w:val="center"/>
                </w:tcPr>
                <w:p w:rsidR="00715AB2" w:rsidRPr="00262A85" w:rsidRDefault="00C8783E" w:rsidP="00262A85">
                  <w:pPr>
                    <w:pStyle w:val="ListParagraph"/>
                    <w:tabs>
                      <w:tab w:val="left" w:pos="1248"/>
                    </w:tabs>
                    <w:rPr>
                      <w:rFonts w:ascii="GHEA Grapalat" w:hAnsi="GHEA Grapalat"/>
                      <w:color w:val="FF0000"/>
                      <w:sz w:val="14"/>
                      <w:szCs w:val="14"/>
                    </w:rPr>
                  </w:pPr>
                  <w:r>
                    <w:rPr>
                      <w:rFonts w:ascii="GHEA Grapalat" w:hAnsi="GHEA Grapalat"/>
                      <w:b/>
                      <w:color w:val="FF0000"/>
                      <w:sz w:val="14"/>
                      <w:szCs w:val="14"/>
                    </w:rPr>
                    <w:t>16.01.2026</w:t>
                  </w:r>
                  <w:r w:rsidRPr="00715AB2">
                    <w:rPr>
                      <w:rFonts w:ascii="GHEA Grapalat" w:hAnsi="GHEA Grapalat"/>
                      <w:b/>
                      <w:color w:val="FF0000"/>
                      <w:sz w:val="14"/>
                      <w:szCs w:val="14"/>
                    </w:rPr>
                    <w:t>թ.</w:t>
                  </w:r>
                </w:p>
              </w:tc>
            </w:tr>
            <w:tr w:rsidR="00715AB2" w:rsidRPr="00ED3F7E" w:rsidTr="00715AB2">
              <w:trPr>
                <w:trHeight w:val="150"/>
                <w:jc w:val="center"/>
              </w:trPr>
              <w:tc>
                <w:tcPr>
                  <w:tcW w:w="2415" w:type="pct"/>
                  <w:vMerge/>
                  <w:shd w:val="clear" w:color="auto" w:fill="auto"/>
                  <w:vAlign w:val="center"/>
                </w:tcPr>
                <w:p w:rsidR="00715AB2" w:rsidRPr="00ED3F7E" w:rsidRDefault="00715AB2" w:rsidP="00ED3F7E">
                  <w:pPr>
                    <w:widowControl w:val="0"/>
                    <w:spacing w:after="0" w:line="240" w:lineRule="auto"/>
                    <w:rPr>
                      <w:rFonts w:ascii="GHEA Grapalat" w:eastAsia="Times New Roman" w:hAnsi="GHEA Grapalat" w:cs="Times New Roman"/>
                      <w:b/>
                      <w:sz w:val="12"/>
                      <w:szCs w:val="10"/>
                      <w:u w:val="single"/>
                      <w:lang w:eastAsia="ru-RU"/>
                    </w:rPr>
                  </w:pPr>
                </w:p>
              </w:tc>
              <w:tc>
                <w:tcPr>
                  <w:tcW w:w="486" w:type="pct"/>
                  <w:shd w:val="clear" w:color="auto" w:fill="auto"/>
                  <w:vAlign w:val="center"/>
                </w:tcPr>
                <w:p w:rsidR="00715AB2" w:rsidRPr="00ED3F7E" w:rsidRDefault="00715AB2" w:rsidP="00ED3F7E">
                  <w:pPr>
                    <w:widowControl w:val="0"/>
                    <w:spacing w:after="0" w:line="240" w:lineRule="auto"/>
                    <w:jc w:val="center"/>
                    <w:rPr>
                      <w:rFonts w:ascii="GHEA Grapalat" w:eastAsia="Times New Roman" w:hAnsi="GHEA Grapalat" w:cs="Times New Roman"/>
                      <w:b/>
                      <w:sz w:val="12"/>
                      <w:szCs w:val="10"/>
                      <w:lang w:eastAsia="ru-RU"/>
                    </w:rPr>
                  </w:pPr>
                  <w:r>
                    <w:rPr>
                      <w:rFonts w:ascii="GHEA Grapalat" w:eastAsia="Times New Roman" w:hAnsi="GHEA Grapalat" w:cs="Times New Roman"/>
                      <w:b/>
                      <w:sz w:val="12"/>
                      <w:szCs w:val="10"/>
                      <w:lang w:eastAsia="ru-RU"/>
                    </w:rPr>
                    <w:t>2</w:t>
                  </w:r>
                </w:p>
              </w:tc>
              <w:tc>
                <w:tcPr>
                  <w:tcW w:w="759" w:type="pct"/>
                  <w:shd w:val="clear" w:color="auto" w:fill="auto"/>
                  <w:vAlign w:val="center"/>
                </w:tcPr>
                <w:p w:rsidR="00715AB2" w:rsidRDefault="00C8783E" w:rsidP="00ED3F7E">
                  <w:pPr>
                    <w:tabs>
                      <w:tab w:val="left" w:pos="1248"/>
                    </w:tabs>
                    <w:spacing w:after="0" w:line="240" w:lineRule="auto"/>
                    <w:jc w:val="center"/>
                    <w:rPr>
                      <w:rFonts w:ascii="GHEA Grapalat" w:eastAsia="Times New Roman" w:hAnsi="GHEA Grapalat" w:cs="Times New Roman"/>
                      <w:color w:val="FF0000"/>
                      <w:sz w:val="14"/>
                      <w:szCs w:val="14"/>
                      <w:lang w:eastAsia="ru-RU"/>
                    </w:rPr>
                  </w:pPr>
                  <w:r>
                    <w:rPr>
                      <w:rFonts w:ascii="GHEA Grapalat" w:eastAsia="Times New Roman" w:hAnsi="GHEA Grapalat" w:cs="Times New Roman"/>
                      <w:b/>
                      <w:color w:val="FF0000"/>
                      <w:sz w:val="14"/>
                      <w:szCs w:val="14"/>
                      <w:lang w:eastAsia="ru-RU"/>
                    </w:rPr>
                    <w:t>17.01.2026</w:t>
                  </w:r>
                  <w:r w:rsidRPr="00715AB2">
                    <w:rPr>
                      <w:rFonts w:ascii="GHEA Grapalat" w:eastAsia="Times New Roman" w:hAnsi="GHEA Grapalat" w:cs="Times New Roman"/>
                      <w:b/>
                      <w:color w:val="FF0000"/>
                      <w:sz w:val="14"/>
                      <w:szCs w:val="14"/>
                      <w:lang w:eastAsia="ru-RU"/>
                    </w:rPr>
                    <w:t>թ.</w:t>
                  </w:r>
                </w:p>
              </w:tc>
              <w:tc>
                <w:tcPr>
                  <w:tcW w:w="1340" w:type="pct"/>
                  <w:shd w:val="clear" w:color="auto" w:fill="auto"/>
                  <w:vAlign w:val="center"/>
                </w:tcPr>
                <w:p w:rsidR="00715AB2" w:rsidRPr="00262A85" w:rsidRDefault="00C8783E" w:rsidP="00262A85">
                  <w:pPr>
                    <w:pStyle w:val="ListParagraph"/>
                    <w:tabs>
                      <w:tab w:val="left" w:pos="1248"/>
                    </w:tabs>
                    <w:rPr>
                      <w:rFonts w:ascii="GHEA Grapalat" w:hAnsi="GHEA Grapalat"/>
                      <w:color w:val="FF0000"/>
                      <w:sz w:val="14"/>
                      <w:szCs w:val="14"/>
                    </w:rPr>
                  </w:pPr>
                  <w:r>
                    <w:rPr>
                      <w:rFonts w:ascii="GHEA Grapalat" w:hAnsi="GHEA Grapalat"/>
                      <w:b/>
                      <w:color w:val="FF0000"/>
                      <w:sz w:val="14"/>
                      <w:szCs w:val="14"/>
                    </w:rPr>
                    <w:t>19.01.2026</w:t>
                  </w:r>
                  <w:r w:rsidRPr="00715AB2">
                    <w:rPr>
                      <w:rFonts w:ascii="GHEA Grapalat" w:hAnsi="GHEA Grapalat"/>
                      <w:b/>
                      <w:color w:val="FF0000"/>
                      <w:sz w:val="14"/>
                      <w:szCs w:val="14"/>
                    </w:rPr>
                    <w:t>թ.</w:t>
                  </w:r>
                </w:p>
              </w:tc>
            </w:tr>
          </w:tbl>
          <w:p w:rsidR="00ED3F7E" w:rsidRPr="00ED3F7E" w:rsidRDefault="00ED3F7E" w:rsidP="00ED3F7E">
            <w:pPr>
              <w:widowControl w:val="0"/>
              <w:spacing w:after="0" w:line="240" w:lineRule="auto"/>
              <w:rPr>
                <w:rFonts w:ascii="GHEA Grapalat" w:eastAsia="Times New Roman" w:hAnsi="GHEA Grapalat" w:cs="Sylfaen"/>
                <w:b/>
                <w:sz w:val="12"/>
                <w:szCs w:val="10"/>
                <w:lang w:eastAsia="ru-RU"/>
              </w:rPr>
            </w:pPr>
          </w:p>
        </w:tc>
      </w:tr>
      <w:tr w:rsidR="00ED3F7E" w:rsidRPr="00ED3F7E" w:rsidTr="00C20C26">
        <w:trPr>
          <w:trHeight w:val="20"/>
          <w:jc w:val="center"/>
        </w:trPr>
        <w:tc>
          <w:tcPr>
            <w:tcW w:w="5000" w:type="pct"/>
            <w:gridSpan w:val="33"/>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r>
      <w:tr w:rsidR="007E684C" w:rsidRPr="00ED3F7E" w:rsidTr="00A459D5">
        <w:trPr>
          <w:trHeight w:val="20"/>
          <w:jc w:val="center"/>
        </w:trPr>
        <w:tc>
          <w:tcPr>
            <w:tcW w:w="532" w:type="pct"/>
            <w:gridSpan w:val="2"/>
            <w:vMerge w:val="restart"/>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Sylfaen"/>
                <w:b/>
                <w:sz w:val="12"/>
                <w:szCs w:val="10"/>
                <w:lang w:eastAsia="ru-RU"/>
              </w:rPr>
              <w:t>Հ/Հ</w:t>
            </w:r>
          </w:p>
        </w:tc>
        <w:tc>
          <w:tcPr>
            <w:tcW w:w="798" w:type="pct"/>
            <w:gridSpan w:val="6"/>
            <w:vMerge w:val="restart"/>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Sylfaen"/>
                <w:b/>
                <w:sz w:val="12"/>
                <w:szCs w:val="10"/>
                <w:lang w:eastAsia="ru-RU"/>
              </w:rPr>
              <w:t>Մասնակիցների անվանումները</w:t>
            </w:r>
          </w:p>
        </w:tc>
        <w:tc>
          <w:tcPr>
            <w:tcW w:w="3670" w:type="pct"/>
            <w:gridSpan w:val="25"/>
            <w:shd w:val="clear" w:color="auto" w:fill="auto"/>
            <w:vAlign w:val="center"/>
          </w:tcPr>
          <w:p w:rsidR="00ED3F7E" w:rsidRPr="00ED3F7E" w:rsidRDefault="004A28A1" w:rsidP="00ED3F7E">
            <w:pPr>
              <w:widowControl w:val="0"/>
              <w:spacing w:after="0" w:line="240" w:lineRule="auto"/>
              <w:jc w:val="center"/>
              <w:rPr>
                <w:rFonts w:ascii="GHEA Grapalat" w:eastAsia="Times New Roman" w:hAnsi="GHEA Grapalat" w:cs="Times New Roman"/>
                <w:sz w:val="12"/>
                <w:szCs w:val="10"/>
                <w:lang w:eastAsia="ru-RU"/>
              </w:rPr>
            </w:pPr>
            <w:r w:rsidRPr="00BF7713">
              <w:rPr>
                <w:rFonts w:ascii="GHEA Grapalat" w:hAnsi="GHEA Grapalat" w:cs="Sylfaen"/>
                <w:b/>
                <w:sz w:val="14"/>
                <w:szCs w:val="14"/>
              </w:rPr>
              <w:t>Յուրաքանչյուր մասնակցի հ</w:t>
            </w:r>
            <w:r w:rsidRPr="00BF7713">
              <w:rPr>
                <w:rFonts w:ascii="GHEA Grapalat" w:hAnsi="GHEA Grapalat" w:cs="Sylfaen"/>
                <w:b/>
                <w:sz w:val="14"/>
                <w:szCs w:val="14"/>
                <w:lang w:val="ru-RU"/>
              </w:rPr>
              <w:t>այտով</w:t>
            </w:r>
            <w:r>
              <w:rPr>
                <w:rFonts w:ascii="GHEA Grapalat" w:hAnsi="GHEA Grapalat" w:cs="Sylfaen"/>
                <w:b/>
                <w:sz w:val="14"/>
                <w:szCs w:val="14"/>
              </w:rPr>
              <w:t>՝ ներառյալ միաժամանակյա բանակցությունների կազմակերպման արդյունքում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w:t>
            </w:r>
            <w:r>
              <w:rPr>
                <w:rFonts w:ascii="GHEA Grapalat" w:hAnsi="GHEA Grapalat" w:cs="Sylfaen"/>
                <w:b/>
                <w:sz w:val="14"/>
                <w:szCs w:val="14"/>
              </w:rPr>
              <w:t>ին</w:t>
            </w:r>
          </w:p>
        </w:tc>
      </w:tr>
      <w:tr w:rsidR="007E684C" w:rsidRPr="00ED3F7E" w:rsidTr="00A459D5">
        <w:trPr>
          <w:trHeight w:val="20"/>
          <w:jc w:val="center"/>
        </w:trPr>
        <w:tc>
          <w:tcPr>
            <w:tcW w:w="532" w:type="pct"/>
            <w:gridSpan w:val="2"/>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798" w:type="pct"/>
            <w:gridSpan w:val="6"/>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3670" w:type="pct"/>
            <w:gridSpan w:val="25"/>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 xml:space="preserve">  ՀՀ դրամ</w:t>
            </w:r>
          </w:p>
        </w:tc>
      </w:tr>
      <w:tr w:rsidR="00686A3F" w:rsidRPr="00ED3F7E" w:rsidTr="00A459D5">
        <w:trPr>
          <w:trHeight w:val="80"/>
          <w:jc w:val="center"/>
        </w:trPr>
        <w:tc>
          <w:tcPr>
            <w:tcW w:w="532" w:type="pct"/>
            <w:gridSpan w:val="2"/>
            <w:vMerge/>
            <w:shd w:val="clear" w:color="auto" w:fill="auto"/>
            <w:vAlign w:val="center"/>
          </w:tcPr>
          <w:p w:rsidR="004A28A1" w:rsidRPr="00ED3F7E" w:rsidRDefault="004A28A1" w:rsidP="00ED3F7E">
            <w:pPr>
              <w:widowControl w:val="0"/>
              <w:spacing w:after="0" w:line="240" w:lineRule="auto"/>
              <w:jc w:val="center"/>
              <w:rPr>
                <w:rFonts w:ascii="GHEA Grapalat" w:eastAsia="Times New Roman" w:hAnsi="GHEA Grapalat" w:cs="Sylfaen"/>
                <w:b/>
                <w:sz w:val="12"/>
                <w:szCs w:val="10"/>
                <w:lang w:eastAsia="ru-RU"/>
              </w:rPr>
            </w:pPr>
          </w:p>
        </w:tc>
        <w:tc>
          <w:tcPr>
            <w:tcW w:w="798" w:type="pct"/>
            <w:gridSpan w:val="6"/>
            <w:vMerge/>
            <w:shd w:val="clear" w:color="auto" w:fill="auto"/>
            <w:vAlign w:val="center"/>
          </w:tcPr>
          <w:p w:rsidR="004A28A1" w:rsidRPr="00ED3F7E" w:rsidRDefault="004A28A1" w:rsidP="00ED3F7E">
            <w:pPr>
              <w:widowControl w:val="0"/>
              <w:spacing w:after="0" w:line="240" w:lineRule="auto"/>
              <w:jc w:val="center"/>
              <w:rPr>
                <w:rFonts w:ascii="GHEA Grapalat" w:eastAsia="Times New Roman" w:hAnsi="GHEA Grapalat" w:cs="Sylfaen"/>
                <w:b/>
                <w:sz w:val="12"/>
                <w:szCs w:val="10"/>
                <w:lang w:eastAsia="ru-RU"/>
              </w:rPr>
            </w:pPr>
          </w:p>
        </w:tc>
        <w:tc>
          <w:tcPr>
            <w:tcW w:w="1457" w:type="pct"/>
            <w:gridSpan w:val="12"/>
            <w:shd w:val="clear" w:color="auto" w:fill="auto"/>
            <w:vAlign w:val="center"/>
          </w:tcPr>
          <w:p w:rsidR="004A28A1" w:rsidRPr="00ED3F7E" w:rsidRDefault="004A28A1"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Գինն առանց ԱԱՀ</w:t>
            </w:r>
          </w:p>
        </w:tc>
        <w:tc>
          <w:tcPr>
            <w:tcW w:w="1125" w:type="pct"/>
            <w:gridSpan w:val="6"/>
            <w:shd w:val="clear" w:color="auto" w:fill="auto"/>
            <w:vAlign w:val="center"/>
          </w:tcPr>
          <w:p w:rsidR="004A28A1" w:rsidRPr="00ED3F7E" w:rsidRDefault="004A28A1"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ԱԱՀ</w:t>
            </w:r>
          </w:p>
        </w:tc>
        <w:tc>
          <w:tcPr>
            <w:tcW w:w="1088" w:type="pct"/>
            <w:gridSpan w:val="7"/>
            <w:shd w:val="clear" w:color="auto" w:fill="auto"/>
            <w:vAlign w:val="center"/>
          </w:tcPr>
          <w:p w:rsidR="004A28A1" w:rsidRPr="00ED3F7E" w:rsidRDefault="004A28A1"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Ընդհանուր</w:t>
            </w:r>
          </w:p>
        </w:tc>
      </w:tr>
      <w:tr w:rsidR="00A459D5" w:rsidRPr="00ED3F7E" w:rsidTr="00A459D5">
        <w:trPr>
          <w:trHeight w:val="179"/>
          <w:jc w:val="center"/>
        </w:trPr>
        <w:tc>
          <w:tcPr>
            <w:tcW w:w="532" w:type="pct"/>
            <w:gridSpan w:val="2"/>
            <w:shd w:val="clear" w:color="auto" w:fill="auto"/>
            <w:vAlign w:val="center"/>
          </w:tcPr>
          <w:p w:rsidR="00A459D5" w:rsidRPr="009E4A91" w:rsidRDefault="00A459D5" w:rsidP="00A459D5">
            <w:pPr>
              <w:widowControl w:val="0"/>
              <w:spacing w:after="0"/>
              <w:jc w:val="center"/>
              <w:rPr>
                <w:rFonts w:ascii="GHEA Grapalat" w:hAnsi="GHEA Grapalat"/>
                <w:b/>
                <w:sz w:val="12"/>
                <w:szCs w:val="12"/>
              </w:rPr>
            </w:pPr>
            <w:r w:rsidRPr="009E4A91">
              <w:rPr>
                <w:rFonts w:ascii="GHEA Grapalat" w:hAnsi="GHEA Grapalat" w:cs="Sylfaen"/>
                <w:b/>
                <w:sz w:val="12"/>
                <w:szCs w:val="12"/>
              </w:rPr>
              <w:t>Չափաբաժին 1</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«ՔԼԵՎԵՌ ՀՈՄ»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1,200,000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1,200,000</w:t>
            </w:r>
          </w:p>
        </w:tc>
      </w:tr>
      <w:tr w:rsidR="00A459D5" w:rsidRPr="00ED3F7E" w:rsidTr="00A459D5">
        <w:trPr>
          <w:trHeight w:val="179"/>
          <w:jc w:val="center"/>
        </w:trPr>
        <w:tc>
          <w:tcPr>
            <w:tcW w:w="532" w:type="pct"/>
            <w:gridSpan w:val="2"/>
            <w:vMerge w:val="restart"/>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r w:rsidRPr="009E4A91">
              <w:rPr>
                <w:rFonts w:ascii="GHEA Grapalat" w:hAnsi="GHEA Grapalat" w:cs="Sylfaen"/>
                <w:b/>
                <w:sz w:val="12"/>
                <w:szCs w:val="12"/>
              </w:rPr>
              <w:t>Չափաբաժին</w:t>
            </w:r>
            <w:r>
              <w:rPr>
                <w:rFonts w:ascii="GHEA Grapalat" w:hAnsi="GHEA Grapalat" w:cs="Sylfaen"/>
                <w:b/>
                <w:sz w:val="12"/>
                <w:szCs w:val="12"/>
              </w:rPr>
              <w:t xml:space="preserve"> 2</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«ՔԼԵՎԵՌ ՀՈՄ»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14,800,000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14,800,000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«Նեքսա»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28,955,000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5,791,000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34,746,000</w:t>
            </w:r>
          </w:p>
        </w:tc>
      </w:tr>
      <w:tr w:rsidR="00A459D5" w:rsidRPr="00ED3F7E" w:rsidTr="00A459D5">
        <w:trPr>
          <w:trHeight w:val="179"/>
          <w:jc w:val="center"/>
        </w:trPr>
        <w:tc>
          <w:tcPr>
            <w:tcW w:w="532" w:type="pct"/>
            <w:gridSpan w:val="2"/>
            <w:vMerge w:val="restart"/>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r w:rsidRPr="009E4A91">
              <w:rPr>
                <w:rFonts w:ascii="GHEA Grapalat" w:hAnsi="GHEA Grapalat" w:cs="Sylfaen"/>
                <w:b/>
                <w:sz w:val="12"/>
                <w:szCs w:val="12"/>
              </w:rPr>
              <w:t>Չափաբաժին</w:t>
            </w:r>
            <w:r>
              <w:rPr>
                <w:rFonts w:ascii="GHEA Grapalat" w:hAnsi="GHEA Grapalat" w:cs="Sylfaen"/>
                <w:b/>
                <w:sz w:val="12"/>
                <w:szCs w:val="12"/>
              </w:rPr>
              <w:t xml:space="preserve"> 3</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«ՔԼԵՎԵՌ ՀՈՄ»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6,000,000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6,000,000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«Նեքսա»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3,081,650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616,330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3,697,980</w:t>
            </w:r>
          </w:p>
        </w:tc>
      </w:tr>
      <w:tr w:rsidR="00A459D5" w:rsidRPr="00ED3F7E" w:rsidTr="00A459D5">
        <w:trPr>
          <w:trHeight w:val="179"/>
          <w:jc w:val="center"/>
        </w:trPr>
        <w:tc>
          <w:tcPr>
            <w:tcW w:w="532" w:type="pct"/>
            <w:gridSpan w:val="2"/>
            <w:vMerge w:val="restart"/>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r w:rsidRPr="009E4A91">
              <w:rPr>
                <w:rFonts w:ascii="GHEA Grapalat" w:hAnsi="GHEA Grapalat" w:cs="Sylfaen"/>
                <w:b/>
                <w:sz w:val="12"/>
                <w:szCs w:val="12"/>
              </w:rPr>
              <w:t>Չափաբաժին</w:t>
            </w:r>
            <w:r>
              <w:rPr>
                <w:rFonts w:ascii="GHEA Grapalat" w:hAnsi="GHEA Grapalat" w:cs="Sylfaen"/>
                <w:b/>
                <w:sz w:val="12"/>
                <w:szCs w:val="12"/>
              </w:rPr>
              <w:t xml:space="preserve"> 4</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«ՔԼԵՎԵՌ ՀՈՄ»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9,600,000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9,600,000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«Նեքսա»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7,479,150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1,495,830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8,974,980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ՍԵՐԳԵՅ ԱՎՈՅԱՆ ՍԱՐԳՍԻ Ա/Ձ</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20,832,500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4,166,500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24,999,000</w:t>
            </w:r>
          </w:p>
        </w:tc>
      </w:tr>
      <w:tr w:rsidR="00A459D5" w:rsidRPr="00ED3F7E" w:rsidTr="00A459D5">
        <w:trPr>
          <w:trHeight w:val="179"/>
          <w:jc w:val="center"/>
        </w:trPr>
        <w:tc>
          <w:tcPr>
            <w:tcW w:w="532" w:type="pct"/>
            <w:gridSpan w:val="2"/>
            <w:vMerge w:val="restart"/>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r w:rsidRPr="009E4A91">
              <w:rPr>
                <w:rFonts w:ascii="GHEA Grapalat" w:hAnsi="GHEA Grapalat" w:cs="Sylfaen"/>
                <w:b/>
                <w:sz w:val="12"/>
                <w:szCs w:val="12"/>
              </w:rPr>
              <w:t>Չափաբաժին</w:t>
            </w:r>
            <w:r>
              <w:rPr>
                <w:rFonts w:ascii="GHEA Grapalat" w:hAnsi="GHEA Grapalat" w:cs="Sylfaen"/>
                <w:b/>
                <w:sz w:val="12"/>
                <w:szCs w:val="12"/>
              </w:rPr>
              <w:t xml:space="preserve"> 5</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ՍԵՐԳԵՅ ԱՎՈՅԱՆ ՍԱՐԳՍԻ Ա/Ձ</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70,000,000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14,000,000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84,000,000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«Տենդեր Գրուպ»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55,000,000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11,000,000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66,000,000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«Օազիս Կոմպյուտեր»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84,500,000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16,900,000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101,400,000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«Ֆիրմա Ալֆա»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38,700,000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7,740,000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46,440,000</w:t>
            </w:r>
          </w:p>
        </w:tc>
      </w:tr>
      <w:tr w:rsidR="00A459D5" w:rsidRPr="00ED3F7E" w:rsidTr="00A459D5">
        <w:trPr>
          <w:trHeight w:val="179"/>
          <w:jc w:val="center"/>
        </w:trPr>
        <w:tc>
          <w:tcPr>
            <w:tcW w:w="532" w:type="pct"/>
            <w:gridSpan w:val="2"/>
            <w:vMerge w:val="restart"/>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r w:rsidRPr="009E4A91">
              <w:rPr>
                <w:rFonts w:ascii="GHEA Grapalat" w:hAnsi="GHEA Grapalat" w:cs="Sylfaen"/>
                <w:b/>
                <w:sz w:val="12"/>
                <w:szCs w:val="12"/>
              </w:rPr>
              <w:t>Չափաբաժին</w:t>
            </w:r>
            <w:r>
              <w:rPr>
                <w:rFonts w:ascii="GHEA Grapalat" w:hAnsi="GHEA Grapalat" w:cs="Sylfaen"/>
                <w:b/>
                <w:sz w:val="12"/>
                <w:szCs w:val="12"/>
              </w:rPr>
              <w:t xml:space="preserve"> 6</w:t>
            </w: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«ՎԻԳՄԵՏ»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16,632,000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3,326,400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19,958,400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«ՍԵՎ-ԱՐՏ ԳՐՈՒՊ»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18,444,000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3,688,800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22,132,800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«Կիրակոսյան Ստեփան Նահապետի» Ա/Ձ</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16,176,240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16,176,240</w:t>
            </w:r>
          </w:p>
        </w:tc>
      </w:tr>
      <w:tr w:rsidR="00A459D5" w:rsidRPr="00ED3F7E" w:rsidTr="00A459D5">
        <w:trPr>
          <w:trHeight w:val="179"/>
          <w:jc w:val="center"/>
        </w:trPr>
        <w:tc>
          <w:tcPr>
            <w:tcW w:w="532" w:type="pct"/>
            <w:gridSpan w:val="2"/>
            <w:vMerge/>
            <w:shd w:val="clear" w:color="auto" w:fill="auto"/>
            <w:vAlign w:val="center"/>
          </w:tcPr>
          <w:p w:rsidR="00A459D5" w:rsidRPr="009E4A91" w:rsidRDefault="00A459D5" w:rsidP="00A459D5">
            <w:pPr>
              <w:widowControl w:val="0"/>
              <w:spacing w:after="0"/>
              <w:jc w:val="center"/>
              <w:rPr>
                <w:rFonts w:ascii="GHEA Grapalat" w:hAnsi="GHEA Grapalat" w:cs="Sylfaen"/>
                <w:b/>
                <w:sz w:val="12"/>
                <w:szCs w:val="12"/>
              </w:rPr>
            </w:pPr>
          </w:p>
        </w:tc>
        <w:tc>
          <w:tcPr>
            <w:tcW w:w="798"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«Էյչ Բի Էն» ՍՊԸ</w:t>
            </w:r>
          </w:p>
        </w:tc>
        <w:tc>
          <w:tcPr>
            <w:tcW w:w="1457" w:type="pct"/>
            <w:gridSpan w:val="12"/>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10,800,000</w:t>
            </w:r>
          </w:p>
        </w:tc>
        <w:tc>
          <w:tcPr>
            <w:tcW w:w="1125" w:type="pct"/>
            <w:gridSpan w:val="6"/>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0</w:t>
            </w:r>
          </w:p>
        </w:tc>
        <w:tc>
          <w:tcPr>
            <w:tcW w:w="1088" w:type="pct"/>
            <w:gridSpan w:val="7"/>
            <w:shd w:val="clear" w:color="auto" w:fill="auto"/>
            <w:vAlign w:val="center"/>
          </w:tcPr>
          <w:p w:rsidR="00A459D5" w:rsidRPr="00A459D5" w:rsidRDefault="00A459D5" w:rsidP="00A459D5">
            <w:pPr>
              <w:spacing w:after="0" w:line="240" w:lineRule="auto"/>
              <w:jc w:val="center"/>
              <w:rPr>
                <w:rFonts w:ascii="GHEA Grapalat" w:hAnsi="GHEA Grapalat"/>
                <w:b/>
                <w:color w:val="000000"/>
                <w:sz w:val="14"/>
                <w:szCs w:val="14"/>
              </w:rPr>
            </w:pPr>
            <w:r w:rsidRPr="00A459D5">
              <w:rPr>
                <w:rFonts w:ascii="GHEA Grapalat" w:hAnsi="GHEA Grapalat"/>
                <w:b/>
                <w:color w:val="000000"/>
                <w:sz w:val="14"/>
                <w:szCs w:val="14"/>
              </w:rPr>
              <w:t>10,800,000</w:t>
            </w:r>
          </w:p>
        </w:tc>
      </w:tr>
      <w:tr w:rsidR="00D215F5" w:rsidRPr="00DE4540" w:rsidTr="00A459D5">
        <w:trPr>
          <w:trHeight w:val="20"/>
          <w:jc w:val="center"/>
        </w:trPr>
        <w:tc>
          <w:tcPr>
            <w:tcW w:w="958" w:type="pct"/>
            <w:gridSpan w:val="5"/>
            <w:shd w:val="clear" w:color="auto" w:fill="auto"/>
            <w:vAlign w:val="center"/>
          </w:tcPr>
          <w:p w:rsidR="00D215F5" w:rsidRPr="00ED3F7E" w:rsidRDefault="00D215F5" w:rsidP="00ED3F7E">
            <w:pPr>
              <w:widowControl w:val="0"/>
              <w:spacing w:after="0" w:line="240" w:lineRule="auto"/>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Այլ տեղեկություններ</w:t>
            </w:r>
          </w:p>
        </w:tc>
        <w:tc>
          <w:tcPr>
            <w:tcW w:w="4042" w:type="pct"/>
            <w:gridSpan w:val="28"/>
            <w:shd w:val="clear" w:color="auto" w:fill="auto"/>
            <w:vAlign w:val="center"/>
          </w:tcPr>
          <w:p w:rsidR="00D215F5" w:rsidRPr="00A7593D" w:rsidRDefault="00F72391" w:rsidP="00BA5ACF">
            <w:pPr>
              <w:spacing w:after="0" w:line="240" w:lineRule="auto"/>
              <w:jc w:val="both"/>
              <w:rPr>
                <w:rFonts w:ascii="GHEA Grapalat" w:hAnsi="GHEA Grapalat" w:cs="Sylfaen"/>
                <w:b/>
                <w:sz w:val="14"/>
                <w:szCs w:val="14"/>
                <w:lang w:val="es-ES"/>
              </w:rPr>
            </w:pPr>
            <w:r w:rsidRPr="00A7593D">
              <w:rPr>
                <w:rFonts w:ascii="GHEA Grapalat" w:hAnsi="GHEA Grapalat"/>
                <w:b/>
                <w:sz w:val="14"/>
                <w:szCs w:val="14"/>
                <w:lang w:val="es-ES"/>
              </w:rPr>
              <w:t>Բանակցություններ չեն վարվել:</w:t>
            </w:r>
            <w:r w:rsidRPr="00A7593D">
              <w:rPr>
                <w:rFonts w:ascii="GHEA Grapalat" w:hAnsi="GHEA Grapalat"/>
                <w:b/>
                <w:bCs/>
                <w:color w:val="FF0000"/>
                <w:sz w:val="20"/>
                <w:lang w:val="es-ES"/>
              </w:rPr>
              <w:t xml:space="preserve"> </w:t>
            </w:r>
          </w:p>
        </w:tc>
      </w:tr>
      <w:tr w:rsidR="00D215F5" w:rsidRPr="00ED3F7E" w:rsidTr="00C20C26">
        <w:trPr>
          <w:trHeight w:val="20"/>
          <w:jc w:val="center"/>
        </w:trPr>
        <w:tc>
          <w:tcPr>
            <w:tcW w:w="5000" w:type="pct"/>
            <w:gridSpan w:val="33"/>
            <w:shd w:val="clear" w:color="auto" w:fill="99CCFF"/>
            <w:vAlign w:val="center"/>
          </w:tcPr>
          <w:p w:rsidR="00D215F5" w:rsidRPr="00ED3F7E" w:rsidRDefault="00D215F5" w:rsidP="00ED3F7E">
            <w:pPr>
              <w:widowControl w:val="0"/>
              <w:spacing w:after="0" w:line="240" w:lineRule="auto"/>
              <w:jc w:val="center"/>
              <w:rPr>
                <w:rFonts w:ascii="GHEA Grapalat" w:eastAsia="Times New Roman" w:hAnsi="GHEA Grapalat" w:cs="Sylfaen"/>
                <w:b/>
                <w:sz w:val="10"/>
                <w:szCs w:val="10"/>
                <w:lang w:eastAsia="ru-RU"/>
              </w:rPr>
            </w:pPr>
          </w:p>
        </w:tc>
      </w:tr>
      <w:tr w:rsidR="00D215F5" w:rsidRPr="00ED3F7E" w:rsidTr="00C20C26">
        <w:trPr>
          <w:trHeight w:val="20"/>
          <w:jc w:val="center"/>
        </w:trPr>
        <w:tc>
          <w:tcPr>
            <w:tcW w:w="5000" w:type="pct"/>
            <w:gridSpan w:val="33"/>
            <w:shd w:val="clear" w:color="auto" w:fill="auto"/>
            <w:vAlign w:val="center"/>
          </w:tcPr>
          <w:p w:rsidR="00D215F5" w:rsidRPr="00ED3F7E" w:rsidRDefault="00D215F5"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Տ</w:t>
            </w:r>
            <w:r w:rsidRPr="00ED3F7E">
              <w:rPr>
                <w:rFonts w:ascii="GHEA Grapalat" w:eastAsia="Times New Roman" w:hAnsi="GHEA Grapalat" w:cs="Times New Roman"/>
                <w:b/>
                <w:sz w:val="12"/>
                <w:szCs w:val="10"/>
                <w:lang w:val="hy-AM" w:eastAsia="ru-RU"/>
              </w:rPr>
              <w:t>վյալներ մերժված հայտերի մասին</w:t>
            </w:r>
          </w:p>
        </w:tc>
      </w:tr>
      <w:tr w:rsidR="00D215F5" w:rsidRPr="00ED3F7E" w:rsidTr="00A459D5">
        <w:trPr>
          <w:trHeight w:val="183"/>
          <w:jc w:val="center"/>
        </w:trPr>
        <w:tc>
          <w:tcPr>
            <w:tcW w:w="532" w:type="pct"/>
            <w:gridSpan w:val="2"/>
            <w:vMerge w:val="restart"/>
            <w:shd w:val="clear" w:color="auto" w:fill="F2F2F2"/>
            <w:vAlign w:val="center"/>
          </w:tcPr>
          <w:p w:rsidR="00D215F5" w:rsidRPr="00ED3F7E" w:rsidRDefault="00C02B4E" w:rsidP="00ED3F7E">
            <w:pPr>
              <w:widowControl w:val="0"/>
              <w:spacing w:after="0" w:line="240" w:lineRule="auto"/>
              <w:jc w:val="center"/>
              <w:rPr>
                <w:rFonts w:ascii="GHEA Grapalat" w:eastAsia="Times New Roman" w:hAnsi="GHEA Grapalat" w:cs="Sylfaen"/>
                <w:b/>
                <w:sz w:val="11"/>
                <w:szCs w:val="11"/>
                <w:lang w:eastAsia="ru-RU"/>
              </w:rPr>
            </w:pPr>
            <w:r>
              <w:rPr>
                <w:rFonts w:ascii="GHEA Grapalat" w:eastAsia="Times New Roman" w:hAnsi="GHEA Grapalat" w:cs="Sylfaen"/>
                <w:b/>
                <w:sz w:val="11"/>
                <w:szCs w:val="11"/>
                <w:lang w:eastAsia="ru-RU"/>
              </w:rPr>
              <w:lastRenderedPageBreak/>
              <w:t>Չափա</w:t>
            </w:r>
            <w:r w:rsidR="00D215F5" w:rsidRPr="00ED3F7E">
              <w:rPr>
                <w:rFonts w:ascii="GHEA Grapalat" w:eastAsia="Times New Roman" w:hAnsi="GHEA Grapalat" w:cs="Sylfaen"/>
                <w:b/>
                <w:sz w:val="11"/>
                <w:szCs w:val="11"/>
                <w:lang w:eastAsia="ru-RU"/>
              </w:rPr>
              <w:t>բաժնի համարը</w:t>
            </w:r>
          </w:p>
        </w:tc>
        <w:tc>
          <w:tcPr>
            <w:tcW w:w="798" w:type="pct"/>
            <w:gridSpan w:val="6"/>
            <w:vMerge w:val="restart"/>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Sylfaen"/>
                <w:b/>
                <w:sz w:val="11"/>
                <w:szCs w:val="11"/>
                <w:lang w:eastAsia="ru-RU"/>
              </w:rPr>
            </w:pPr>
            <w:r w:rsidRPr="00ED3F7E">
              <w:rPr>
                <w:rFonts w:ascii="GHEA Grapalat" w:eastAsia="Times New Roman" w:hAnsi="GHEA Grapalat" w:cs="Sylfaen"/>
                <w:b/>
                <w:sz w:val="11"/>
                <w:szCs w:val="11"/>
                <w:lang w:eastAsia="ru-RU"/>
              </w:rPr>
              <w:t>Մասնակցի անվանումը</w:t>
            </w:r>
          </w:p>
        </w:tc>
        <w:tc>
          <w:tcPr>
            <w:tcW w:w="3670" w:type="pct"/>
            <w:gridSpan w:val="25"/>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val="hy-AM" w:eastAsia="ru-RU"/>
              </w:rPr>
              <w:t>Գնահատման արդյունքները</w:t>
            </w:r>
            <w:r w:rsidRPr="00ED3F7E">
              <w:rPr>
                <w:rFonts w:ascii="GHEA Grapalat" w:eastAsia="Times New Roman" w:hAnsi="GHEA Grapalat" w:cs="Times New Roman"/>
                <w:b/>
                <w:sz w:val="11"/>
                <w:szCs w:val="11"/>
                <w:lang w:eastAsia="ru-RU"/>
              </w:rPr>
              <w:t xml:space="preserve"> (բավարար կամ անբավարար)</w:t>
            </w:r>
          </w:p>
        </w:tc>
      </w:tr>
      <w:tr w:rsidR="00C02B4E" w:rsidRPr="00ED3F7E" w:rsidTr="00A459D5">
        <w:trPr>
          <w:trHeight w:val="469"/>
          <w:jc w:val="center"/>
        </w:trPr>
        <w:tc>
          <w:tcPr>
            <w:tcW w:w="532" w:type="pct"/>
            <w:gridSpan w:val="2"/>
            <w:vMerge/>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Sylfaen"/>
                <w:b/>
                <w:sz w:val="11"/>
                <w:szCs w:val="11"/>
                <w:lang w:eastAsia="ru-RU"/>
              </w:rPr>
            </w:pPr>
          </w:p>
        </w:tc>
        <w:tc>
          <w:tcPr>
            <w:tcW w:w="798" w:type="pct"/>
            <w:gridSpan w:val="6"/>
            <w:vMerge/>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Sylfaen"/>
                <w:b/>
                <w:sz w:val="11"/>
                <w:szCs w:val="11"/>
                <w:lang w:eastAsia="ru-RU"/>
              </w:rPr>
            </w:pPr>
          </w:p>
        </w:tc>
        <w:tc>
          <w:tcPr>
            <w:tcW w:w="433" w:type="pct"/>
            <w:gridSpan w:val="4"/>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Ծրարը կազմելու և ներկայացնելու համապատասխանությունը</w:t>
            </w:r>
          </w:p>
        </w:tc>
        <w:tc>
          <w:tcPr>
            <w:tcW w:w="493" w:type="pct"/>
            <w:gridSpan w:val="4"/>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Հրավերով պահանջվող փաստաթղթերի առկայությունը</w:t>
            </w:r>
          </w:p>
        </w:tc>
        <w:tc>
          <w:tcPr>
            <w:tcW w:w="602" w:type="pct"/>
            <w:gridSpan w:val="5"/>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Առաջարկած գնման առարկայի տեխնիկական հատկանիշների համապատասխանությունը</w:t>
            </w:r>
          </w:p>
        </w:tc>
        <w:tc>
          <w:tcPr>
            <w:tcW w:w="572" w:type="pct"/>
            <w:gridSpan w:val="2"/>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Arial Armenian"/>
                <w:b/>
                <w:color w:val="000000"/>
                <w:sz w:val="11"/>
                <w:szCs w:val="11"/>
                <w:lang w:eastAsia="ru-RU"/>
              </w:rPr>
            </w:pPr>
            <w:r w:rsidRPr="00ED3F7E">
              <w:rPr>
                <w:rFonts w:ascii="GHEA Grapalat" w:eastAsia="Times New Roman" w:hAnsi="GHEA Grapalat" w:cs="Arial Armenian"/>
                <w:b/>
                <w:color w:val="000000"/>
                <w:sz w:val="11"/>
                <w:szCs w:val="11"/>
                <w:lang w:eastAsia="ru-RU"/>
              </w:rPr>
              <w:t>Մասնագիտական գործունեություն</w:t>
            </w:r>
          </w:p>
        </w:tc>
        <w:tc>
          <w:tcPr>
            <w:tcW w:w="445" w:type="pct"/>
            <w:gridSpan w:val="2"/>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Մասնագիտական փորձառությունը</w:t>
            </w:r>
          </w:p>
        </w:tc>
        <w:tc>
          <w:tcPr>
            <w:tcW w:w="321" w:type="pct"/>
            <w:gridSpan w:val="3"/>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Sylfaen"/>
                <w:b/>
                <w:sz w:val="11"/>
                <w:szCs w:val="11"/>
                <w:lang w:eastAsia="ru-RU"/>
              </w:rPr>
              <w:t>Ֆինանսական միջոցներ</w:t>
            </w:r>
          </w:p>
        </w:tc>
        <w:tc>
          <w:tcPr>
            <w:tcW w:w="277" w:type="pct"/>
            <w:gridSpan w:val="2"/>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Տեխնիկական միջոցներ</w:t>
            </w:r>
          </w:p>
        </w:tc>
        <w:tc>
          <w:tcPr>
            <w:tcW w:w="285" w:type="pct"/>
            <w:gridSpan w:val="2"/>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Աշխատանքային ռեսուրսներ</w:t>
            </w:r>
          </w:p>
        </w:tc>
        <w:tc>
          <w:tcPr>
            <w:tcW w:w="242" w:type="pct"/>
            <w:shd w:val="clear" w:color="auto" w:fill="F2F2F2"/>
            <w:vAlign w:val="center"/>
          </w:tcPr>
          <w:p w:rsidR="00D215F5" w:rsidRPr="00ED3F7E" w:rsidRDefault="00D215F5" w:rsidP="00ED3F7E">
            <w:pPr>
              <w:widowControl w:val="0"/>
              <w:spacing w:after="0" w:line="240" w:lineRule="auto"/>
              <w:jc w:val="center"/>
              <w:rPr>
                <w:rFonts w:ascii="GHEA Grapalat" w:eastAsia="Times New Roman" w:hAnsi="GHEA Grapalat" w:cs="Sylfaen"/>
                <w:b/>
                <w:sz w:val="11"/>
                <w:szCs w:val="11"/>
                <w:lang w:eastAsia="ru-RU"/>
              </w:rPr>
            </w:pPr>
            <w:r w:rsidRPr="00ED3F7E">
              <w:rPr>
                <w:rFonts w:ascii="GHEA Grapalat" w:eastAsia="Times New Roman" w:hAnsi="GHEA Grapalat" w:cs="Sylfaen"/>
                <w:b/>
                <w:sz w:val="11"/>
                <w:szCs w:val="11"/>
                <w:lang w:eastAsia="ru-RU"/>
              </w:rPr>
              <w:t>Գնային առաջարկ</w:t>
            </w:r>
          </w:p>
        </w:tc>
      </w:tr>
      <w:tr w:rsidR="0021471F" w:rsidRPr="00ED3F7E" w:rsidTr="00C20C26">
        <w:trPr>
          <w:trHeight w:val="143"/>
          <w:jc w:val="center"/>
        </w:trPr>
        <w:tc>
          <w:tcPr>
            <w:tcW w:w="5000" w:type="pct"/>
            <w:gridSpan w:val="33"/>
            <w:shd w:val="clear" w:color="auto" w:fill="auto"/>
            <w:vAlign w:val="center"/>
          </w:tcPr>
          <w:p w:rsidR="0021471F" w:rsidRPr="00A7593D" w:rsidRDefault="0021471F" w:rsidP="0021471F">
            <w:pPr>
              <w:widowControl w:val="0"/>
              <w:spacing w:after="0" w:line="240" w:lineRule="auto"/>
              <w:rPr>
                <w:rFonts w:ascii="GHEA Grapalat" w:hAnsi="GHEA Grapalat" w:cs="Sylfaen"/>
                <w:b/>
                <w:sz w:val="14"/>
                <w:szCs w:val="14"/>
                <w:lang w:val="nb-NO"/>
              </w:rPr>
            </w:pPr>
            <w:r w:rsidRPr="00A7593D">
              <w:rPr>
                <w:rFonts w:ascii="GHEA Grapalat" w:hAnsi="GHEA Grapalat" w:cs="Sylfaen"/>
                <w:b/>
                <w:sz w:val="14"/>
                <w:szCs w:val="14"/>
              </w:rPr>
              <w:t>Մասնակիցների</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կողմից</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ներկայացված</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հայտերը</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համապատասխանում</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են</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հրավերով</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սահմանված</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պահանջներին</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և</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գնահատվել</w:t>
            </w:r>
            <w:r w:rsidRPr="00A7593D">
              <w:rPr>
                <w:rFonts w:ascii="GHEA Grapalat" w:hAnsi="GHEA Grapalat" w:cs="Sylfaen"/>
                <w:b/>
                <w:sz w:val="14"/>
                <w:szCs w:val="14"/>
                <w:lang w:val="nb-NO"/>
              </w:rPr>
              <w:t xml:space="preserve"> </w:t>
            </w:r>
            <w:r w:rsidRPr="00A7593D">
              <w:rPr>
                <w:rFonts w:ascii="GHEA Grapalat" w:hAnsi="GHEA Grapalat" w:cs="Sylfaen"/>
                <w:b/>
                <w:sz w:val="14"/>
                <w:szCs w:val="14"/>
              </w:rPr>
              <w:t>են բավարար:</w:t>
            </w:r>
          </w:p>
        </w:tc>
      </w:tr>
      <w:tr w:rsidR="0021471F" w:rsidRPr="00ED3F7E" w:rsidTr="00A459D5">
        <w:trPr>
          <w:trHeight w:val="134"/>
          <w:jc w:val="center"/>
        </w:trPr>
        <w:tc>
          <w:tcPr>
            <w:tcW w:w="841" w:type="pct"/>
            <w:gridSpan w:val="3"/>
            <w:shd w:val="clear" w:color="auto" w:fill="99CCFF"/>
            <w:vAlign w:val="center"/>
          </w:tcPr>
          <w:p w:rsidR="0021471F" w:rsidRPr="009C6882" w:rsidRDefault="0021471F" w:rsidP="0021471F">
            <w:pPr>
              <w:spacing w:after="0" w:line="240" w:lineRule="auto"/>
              <w:rPr>
                <w:rFonts w:ascii="GHEA Grapalat" w:eastAsia="Times New Roman" w:hAnsi="GHEA Grapalat" w:cs="Times New Roman"/>
                <w:b/>
                <w:sz w:val="12"/>
                <w:szCs w:val="10"/>
                <w:lang w:eastAsia="ru-RU"/>
              </w:rPr>
            </w:pPr>
            <w:r w:rsidRPr="009C6882">
              <w:rPr>
                <w:rFonts w:ascii="GHEA Grapalat" w:eastAsia="Times New Roman" w:hAnsi="GHEA Grapalat" w:cs="Sylfaen"/>
                <w:b/>
                <w:sz w:val="12"/>
                <w:szCs w:val="10"/>
                <w:lang w:eastAsia="ru-RU"/>
              </w:rPr>
              <w:t>Այլ տեղեկություններ</w:t>
            </w:r>
          </w:p>
        </w:tc>
        <w:tc>
          <w:tcPr>
            <w:tcW w:w="4159" w:type="pct"/>
            <w:gridSpan w:val="30"/>
            <w:shd w:val="clear" w:color="auto" w:fill="99CCFF"/>
            <w:vAlign w:val="center"/>
          </w:tcPr>
          <w:p w:rsidR="0021471F" w:rsidRPr="009C6882" w:rsidRDefault="0021471F" w:rsidP="00822F0D">
            <w:pPr>
              <w:spacing w:after="0" w:line="240" w:lineRule="auto"/>
              <w:jc w:val="both"/>
              <w:rPr>
                <w:rFonts w:ascii="GHEA Grapalat" w:eastAsia="Times New Roman" w:hAnsi="GHEA Grapalat" w:cs="Sylfaen"/>
                <w:b/>
                <w:sz w:val="10"/>
                <w:szCs w:val="10"/>
                <w:lang w:eastAsia="ru-RU"/>
              </w:rPr>
            </w:pPr>
            <w:r w:rsidRPr="009C6882">
              <w:rPr>
                <w:rFonts w:ascii="GHEA Grapalat" w:eastAsia="Times New Roman" w:hAnsi="GHEA Grapalat" w:cs="Sylfaen"/>
                <w:b/>
                <w:sz w:val="10"/>
                <w:szCs w:val="10"/>
                <w:lang w:eastAsia="ru-RU"/>
              </w:rPr>
              <w:t xml:space="preserve"> </w:t>
            </w:r>
            <w:r w:rsidRPr="00E61ED2">
              <w:rPr>
                <w:rFonts w:ascii="GHEA Grapalat" w:hAnsi="GHEA Grapalat" w:cs="Sylfaen"/>
                <w:sz w:val="14"/>
                <w:szCs w:val="14"/>
              </w:rPr>
              <w:t xml:space="preserve">Մասնակցի </w:t>
            </w:r>
            <w:r>
              <w:rPr>
                <w:rFonts w:ascii="GHEA Grapalat" w:hAnsi="GHEA Grapalat" w:cs="Sylfaen"/>
                <w:sz w:val="14"/>
                <w:szCs w:val="14"/>
              </w:rPr>
              <w:t>հայտ</w:t>
            </w:r>
            <w:r w:rsidRPr="00E61ED2">
              <w:rPr>
                <w:rFonts w:ascii="GHEA Grapalat" w:hAnsi="GHEA Grapalat" w:cs="Sylfaen"/>
                <w:sz w:val="14"/>
                <w:szCs w:val="14"/>
              </w:rPr>
              <w:t xml:space="preserve"> չի մերժվել:</w:t>
            </w:r>
          </w:p>
        </w:tc>
      </w:tr>
      <w:tr w:rsidR="0021471F" w:rsidRPr="00ED3F7E" w:rsidTr="00A459D5">
        <w:trPr>
          <w:trHeight w:val="20"/>
          <w:jc w:val="center"/>
        </w:trPr>
        <w:tc>
          <w:tcPr>
            <w:tcW w:w="2460" w:type="pct"/>
            <w:gridSpan w:val="19"/>
            <w:shd w:val="clear" w:color="auto" w:fill="auto"/>
            <w:vAlign w:val="center"/>
          </w:tcPr>
          <w:p w:rsidR="0021471F" w:rsidRPr="002756BA" w:rsidRDefault="0021471F" w:rsidP="00ED3F7E">
            <w:pPr>
              <w:spacing w:after="0" w:line="240" w:lineRule="auto"/>
              <w:rPr>
                <w:rFonts w:ascii="GHEA Grapalat" w:eastAsia="Times New Roman" w:hAnsi="GHEA Grapalat" w:cs="Sylfaen"/>
                <w:b/>
                <w:sz w:val="14"/>
                <w:szCs w:val="14"/>
                <w:lang w:eastAsia="ru-RU"/>
              </w:rPr>
            </w:pPr>
            <w:r w:rsidRPr="002756BA">
              <w:rPr>
                <w:rFonts w:ascii="GHEA Grapalat" w:eastAsia="Times New Roman" w:hAnsi="GHEA Grapalat" w:cs="Sylfaen"/>
                <w:b/>
                <w:sz w:val="14"/>
                <w:szCs w:val="14"/>
                <w:lang w:eastAsia="ru-RU"/>
              </w:rPr>
              <w:t>Ընտրված մասնակցի որոշման ամսաթիվը</w:t>
            </w:r>
          </w:p>
        </w:tc>
        <w:tc>
          <w:tcPr>
            <w:tcW w:w="2540" w:type="pct"/>
            <w:gridSpan w:val="14"/>
            <w:shd w:val="clear" w:color="auto" w:fill="auto"/>
            <w:vAlign w:val="center"/>
          </w:tcPr>
          <w:p w:rsidR="0021471F" w:rsidRPr="002756BA" w:rsidRDefault="00A7593D" w:rsidP="00ED3F7E">
            <w:pPr>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Times New Roman"/>
                <w:b/>
                <w:color w:val="FF0000"/>
                <w:sz w:val="14"/>
                <w:szCs w:val="14"/>
                <w:lang w:eastAsia="ru-RU"/>
              </w:rPr>
              <w:t>10.02.2026</w:t>
            </w:r>
            <w:r w:rsidR="0021471F" w:rsidRPr="002756BA">
              <w:rPr>
                <w:rFonts w:ascii="GHEA Grapalat" w:eastAsia="Times New Roman" w:hAnsi="GHEA Grapalat" w:cs="Times New Roman"/>
                <w:b/>
                <w:color w:val="FF0000"/>
                <w:sz w:val="14"/>
                <w:szCs w:val="14"/>
                <w:lang w:eastAsia="ru-RU"/>
              </w:rPr>
              <w:t>թ</w:t>
            </w:r>
            <w:r w:rsidR="0021471F" w:rsidRPr="002756BA">
              <w:rPr>
                <w:rFonts w:ascii="GHEA Grapalat" w:eastAsia="Times New Roman" w:hAnsi="GHEA Grapalat" w:cs="Times New Roman"/>
                <w:b/>
                <w:sz w:val="14"/>
                <w:szCs w:val="14"/>
                <w:lang w:eastAsia="ru-RU"/>
              </w:rPr>
              <w:t>.</w:t>
            </w:r>
          </w:p>
        </w:tc>
      </w:tr>
      <w:tr w:rsidR="00A41D04" w:rsidRPr="00ED3F7E" w:rsidTr="00A459D5">
        <w:trPr>
          <w:trHeight w:val="20"/>
          <w:jc w:val="center"/>
        </w:trPr>
        <w:tc>
          <w:tcPr>
            <w:tcW w:w="2460" w:type="pct"/>
            <w:gridSpan w:val="19"/>
            <w:vMerge w:val="restart"/>
            <w:shd w:val="clear" w:color="auto" w:fill="auto"/>
            <w:vAlign w:val="center"/>
          </w:tcPr>
          <w:p w:rsidR="00A41D04" w:rsidRPr="002756BA" w:rsidRDefault="00A41D04" w:rsidP="00ED3F7E">
            <w:pPr>
              <w:tabs>
                <w:tab w:val="left" w:pos="1248"/>
              </w:tabs>
              <w:spacing w:after="0" w:line="240" w:lineRule="auto"/>
              <w:rPr>
                <w:rFonts w:ascii="GHEA Grapalat" w:eastAsia="Times New Roman" w:hAnsi="GHEA Grapalat" w:cs="Times New Roman"/>
                <w:b/>
                <w:sz w:val="14"/>
                <w:szCs w:val="14"/>
                <w:lang w:val="hy-AM" w:eastAsia="ru-RU"/>
              </w:rPr>
            </w:pPr>
            <w:r w:rsidRPr="002756BA">
              <w:rPr>
                <w:rFonts w:ascii="GHEA Grapalat" w:eastAsia="Times New Roman" w:hAnsi="GHEA Grapalat" w:cs="Times New Roman"/>
                <w:b/>
                <w:sz w:val="14"/>
                <w:szCs w:val="14"/>
                <w:lang w:val="hy-AM" w:eastAsia="ru-RU"/>
              </w:rPr>
              <w:t>Անգործության ժամկետ</w:t>
            </w:r>
          </w:p>
        </w:tc>
        <w:tc>
          <w:tcPr>
            <w:tcW w:w="1258" w:type="pct"/>
            <w:gridSpan w:val="5"/>
            <w:shd w:val="clear" w:color="auto" w:fill="auto"/>
            <w:vAlign w:val="center"/>
          </w:tcPr>
          <w:p w:rsidR="00A41D04" w:rsidRPr="00A41D04" w:rsidRDefault="00A41D04" w:rsidP="00ED3F7E">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         </w:t>
            </w:r>
            <w:r w:rsidRPr="00A41D04">
              <w:rPr>
                <w:rFonts w:ascii="GHEA Grapalat" w:eastAsia="Times New Roman" w:hAnsi="GHEA Grapalat" w:cs="Sylfaen"/>
                <w:b/>
                <w:sz w:val="14"/>
                <w:szCs w:val="14"/>
                <w:lang w:eastAsia="ru-RU"/>
              </w:rPr>
              <w:t>Անգործության ժամկետի սկիզբ</w:t>
            </w:r>
          </w:p>
        </w:tc>
        <w:tc>
          <w:tcPr>
            <w:tcW w:w="1282" w:type="pct"/>
            <w:gridSpan w:val="9"/>
            <w:shd w:val="clear" w:color="auto" w:fill="auto"/>
            <w:vAlign w:val="center"/>
          </w:tcPr>
          <w:p w:rsidR="00A41D04" w:rsidRPr="00A41D04" w:rsidRDefault="00A41D04" w:rsidP="00ED3F7E">
            <w:pPr>
              <w:spacing w:after="0" w:line="240" w:lineRule="auto"/>
              <w:rPr>
                <w:rFonts w:ascii="GHEA Grapalat" w:eastAsia="Times New Roman" w:hAnsi="GHEA Grapalat" w:cs="Sylfaen"/>
                <w:b/>
                <w:sz w:val="14"/>
                <w:szCs w:val="14"/>
                <w:lang w:eastAsia="ru-RU"/>
              </w:rPr>
            </w:pPr>
            <w:r w:rsidRPr="00A41D04">
              <w:rPr>
                <w:rFonts w:ascii="GHEA Grapalat" w:eastAsia="Times New Roman" w:hAnsi="GHEA Grapalat" w:cs="Sylfaen"/>
                <w:b/>
                <w:sz w:val="14"/>
                <w:szCs w:val="14"/>
                <w:lang w:eastAsia="ru-RU"/>
              </w:rPr>
              <w:t xml:space="preserve">      Անգործության ժամկետի ավարտ</w:t>
            </w:r>
          </w:p>
        </w:tc>
      </w:tr>
      <w:tr w:rsidR="00A41D04" w:rsidRPr="00ED3F7E" w:rsidTr="00A459D5">
        <w:trPr>
          <w:trHeight w:val="80"/>
          <w:jc w:val="center"/>
        </w:trPr>
        <w:tc>
          <w:tcPr>
            <w:tcW w:w="2460" w:type="pct"/>
            <w:gridSpan w:val="19"/>
            <w:vMerge/>
            <w:shd w:val="clear" w:color="auto" w:fill="auto"/>
            <w:vAlign w:val="center"/>
          </w:tcPr>
          <w:p w:rsidR="00A41D04" w:rsidRPr="002756BA" w:rsidRDefault="00A41D04" w:rsidP="00ED3F7E">
            <w:pPr>
              <w:tabs>
                <w:tab w:val="left" w:pos="1248"/>
              </w:tabs>
              <w:spacing w:after="0" w:line="240" w:lineRule="auto"/>
              <w:rPr>
                <w:rFonts w:ascii="GHEA Grapalat" w:eastAsia="Times New Roman" w:hAnsi="GHEA Grapalat" w:cs="Times New Roman"/>
                <w:b/>
                <w:sz w:val="14"/>
                <w:szCs w:val="14"/>
                <w:lang w:val="hy-AM" w:eastAsia="ru-RU"/>
              </w:rPr>
            </w:pPr>
          </w:p>
        </w:tc>
        <w:tc>
          <w:tcPr>
            <w:tcW w:w="1258" w:type="pct"/>
            <w:gridSpan w:val="5"/>
            <w:shd w:val="clear" w:color="auto" w:fill="auto"/>
            <w:vAlign w:val="center"/>
          </w:tcPr>
          <w:p w:rsidR="00A41D04" w:rsidRPr="002756BA" w:rsidRDefault="00A7593D" w:rsidP="00ED3F7E">
            <w:pPr>
              <w:spacing w:after="0" w:line="240" w:lineRule="auto"/>
              <w:jc w:val="center"/>
              <w:rPr>
                <w:rFonts w:ascii="GHEA Grapalat" w:eastAsia="Times New Roman" w:hAnsi="GHEA Grapalat" w:cs="Sylfaen"/>
                <w:b/>
                <w:color w:val="FF0000"/>
                <w:sz w:val="14"/>
                <w:szCs w:val="14"/>
                <w:lang w:eastAsia="ru-RU"/>
              </w:rPr>
            </w:pPr>
            <w:r>
              <w:rPr>
                <w:rFonts w:ascii="GHEA Grapalat" w:eastAsia="Times New Roman" w:hAnsi="GHEA Grapalat" w:cs="Times New Roman"/>
                <w:b/>
                <w:color w:val="FF0000"/>
                <w:sz w:val="14"/>
                <w:szCs w:val="14"/>
                <w:lang w:eastAsia="ru-RU"/>
              </w:rPr>
              <w:t>11.02.2026</w:t>
            </w:r>
            <w:r w:rsidR="00A41D04" w:rsidRPr="002756BA">
              <w:rPr>
                <w:rFonts w:ascii="GHEA Grapalat" w:eastAsia="Times New Roman" w:hAnsi="GHEA Grapalat" w:cs="Times New Roman"/>
                <w:b/>
                <w:color w:val="FF0000"/>
                <w:sz w:val="14"/>
                <w:szCs w:val="14"/>
                <w:lang w:eastAsia="ru-RU"/>
              </w:rPr>
              <w:t>թ</w:t>
            </w:r>
            <w:r w:rsidR="00A41D04" w:rsidRPr="002756BA">
              <w:rPr>
                <w:rFonts w:ascii="GHEA Grapalat" w:eastAsia="Times New Roman" w:hAnsi="GHEA Grapalat" w:cs="Times New Roman"/>
                <w:b/>
                <w:sz w:val="14"/>
                <w:szCs w:val="14"/>
                <w:lang w:eastAsia="ru-RU"/>
              </w:rPr>
              <w:t>.</w:t>
            </w:r>
          </w:p>
        </w:tc>
        <w:tc>
          <w:tcPr>
            <w:tcW w:w="1282" w:type="pct"/>
            <w:gridSpan w:val="9"/>
            <w:shd w:val="clear" w:color="auto" w:fill="auto"/>
            <w:vAlign w:val="center"/>
          </w:tcPr>
          <w:p w:rsidR="00A41D04" w:rsidRPr="002756BA" w:rsidRDefault="00A7593D" w:rsidP="00ED3F7E">
            <w:pPr>
              <w:spacing w:after="0" w:line="240" w:lineRule="auto"/>
              <w:jc w:val="center"/>
              <w:rPr>
                <w:rFonts w:ascii="GHEA Grapalat" w:eastAsia="Times New Roman" w:hAnsi="GHEA Grapalat" w:cs="Sylfaen"/>
                <w:b/>
                <w:color w:val="FF0000"/>
                <w:sz w:val="14"/>
                <w:szCs w:val="14"/>
                <w:lang w:eastAsia="ru-RU"/>
              </w:rPr>
            </w:pPr>
            <w:r>
              <w:rPr>
                <w:rFonts w:ascii="GHEA Grapalat" w:eastAsia="Times New Roman" w:hAnsi="GHEA Grapalat" w:cs="Times New Roman"/>
                <w:b/>
                <w:color w:val="FF0000"/>
                <w:sz w:val="14"/>
                <w:szCs w:val="14"/>
                <w:lang w:eastAsia="ru-RU"/>
              </w:rPr>
              <w:t>20.02.2026</w:t>
            </w:r>
            <w:r w:rsidR="00A41D04" w:rsidRPr="002756BA">
              <w:rPr>
                <w:rFonts w:ascii="GHEA Grapalat" w:eastAsia="Times New Roman" w:hAnsi="GHEA Grapalat" w:cs="Times New Roman"/>
                <w:b/>
                <w:color w:val="FF0000"/>
                <w:sz w:val="14"/>
                <w:szCs w:val="14"/>
                <w:lang w:eastAsia="ru-RU"/>
              </w:rPr>
              <w:t>թ</w:t>
            </w:r>
            <w:r w:rsidR="00A41D04" w:rsidRPr="002756BA">
              <w:rPr>
                <w:rFonts w:ascii="GHEA Grapalat" w:eastAsia="Times New Roman" w:hAnsi="GHEA Grapalat" w:cs="Times New Roman"/>
                <w:b/>
                <w:sz w:val="14"/>
                <w:szCs w:val="14"/>
                <w:lang w:eastAsia="ru-RU"/>
              </w:rPr>
              <w:t>.</w:t>
            </w:r>
          </w:p>
        </w:tc>
      </w:tr>
      <w:tr w:rsidR="0021471F" w:rsidRPr="00ED3F7E" w:rsidTr="00A459D5">
        <w:trPr>
          <w:trHeight w:val="20"/>
          <w:jc w:val="center"/>
        </w:trPr>
        <w:tc>
          <w:tcPr>
            <w:tcW w:w="2460" w:type="pct"/>
            <w:gridSpan w:val="19"/>
            <w:shd w:val="clear" w:color="auto" w:fill="auto"/>
            <w:vAlign w:val="center"/>
          </w:tcPr>
          <w:p w:rsidR="0021471F" w:rsidRPr="002756BA" w:rsidRDefault="0021471F" w:rsidP="00ED3F7E">
            <w:pPr>
              <w:tabs>
                <w:tab w:val="left" w:pos="1248"/>
              </w:tabs>
              <w:spacing w:after="0" w:line="240" w:lineRule="auto"/>
              <w:rPr>
                <w:rFonts w:ascii="GHEA Grapalat" w:eastAsia="Times New Roman" w:hAnsi="GHEA Grapalat" w:cs="Times New Roman"/>
                <w:b/>
                <w:sz w:val="14"/>
                <w:szCs w:val="14"/>
                <w:lang w:val="hy-AM" w:eastAsia="ru-RU"/>
              </w:rPr>
            </w:pPr>
            <w:r w:rsidRPr="002756BA">
              <w:rPr>
                <w:rFonts w:ascii="GHEA Grapalat" w:eastAsia="Times New Roman" w:hAnsi="GHEA Grapalat" w:cs="Times New Roman"/>
                <w:b/>
                <w:sz w:val="14"/>
                <w:szCs w:val="14"/>
                <w:lang w:val="hy-AM" w:eastAsia="ru-RU"/>
              </w:rPr>
              <w:t>Ընտրված մասնակցին պայմանագիր կնքելու առաջարկի ծանուցման ամսաթիվը</w:t>
            </w:r>
          </w:p>
        </w:tc>
        <w:tc>
          <w:tcPr>
            <w:tcW w:w="2540" w:type="pct"/>
            <w:gridSpan w:val="14"/>
            <w:shd w:val="clear" w:color="auto" w:fill="auto"/>
            <w:vAlign w:val="center"/>
          </w:tcPr>
          <w:p w:rsidR="0021471F" w:rsidRPr="0067505E" w:rsidRDefault="00F1596E" w:rsidP="0067505E">
            <w:pPr>
              <w:spacing w:after="0" w:line="240" w:lineRule="auto"/>
              <w:jc w:val="center"/>
              <w:rPr>
                <w:rFonts w:ascii="Times Armenian" w:eastAsia="Times New Roman" w:hAnsi="Times Armenian" w:cs="Times New Roman"/>
                <w:color w:val="FF0000"/>
                <w:sz w:val="14"/>
                <w:szCs w:val="14"/>
                <w:highlight w:val="yellow"/>
                <w:lang w:eastAsia="ru-RU"/>
              </w:rPr>
            </w:pPr>
            <w:r>
              <w:rPr>
                <w:rFonts w:ascii="GHEA Grapalat" w:eastAsia="Times New Roman" w:hAnsi="GHEA Grapalat" w:cs="Times New Roman"/>
                <w:b/>
                <w:color w:val="FF0000"/>
                <w:sz w:val="14"/>
                <w:szCs w:val="14"/>
                <w:lang w:eastAsia="ru-RU"/>
              </w:rPr>
              <w:t>26.02.2026</w:t>
            </w:r>
            <w:r w:rsidR="0067505E" w:rsidRPr="000A2C62">
              <w:rPr>
                <w:rFonts w:ascii="GHEA Grapalat" w:eastAsia="Times New Roman" w:hAnsi="GHEA Grapalat" w:cs="Times New Roman"/>
                <w:b/>
                <w:color w:val="FF0000"/>
                <w:sz w:val="14"/>
                <w:szCs w:val="14"/>
                <w:lang w:eastAsia="ru-RU"/>
              </w:rPr>
              <w:t>թ</w:t>
            </w:r>
            <w:r w:rsidR="0067505E" w:rsidRPr="000A2C62">
              <w:rPr>
                <w:rFonts w:ascii="GHEA Grapalat" w:eastAsia="Times New Roman" w:hAnsi="GHEA Grapalat" w:cs="Times New Roman"/>
                <w:b/>
                <w:sz w:val="14"/>
                <w:szCs w:val="14"/>
                <w:lang w:eastAsia="ru-RU"/>
              </w:rPr>
              <w:t>.</w:t>
            </w:r>
          </w:p>
        </w:tc>
      </w:tr>
      <w:tr w:rsidR="0021471F" w:rsidRPr="00ED3F7E" w:rsidTr="00A459D5">
        <w:trPr>
          <w:trHeight w:val="20"/>
          <w:jc w:val="center"/>
        </w:trPr>
        <w:tc>
          <w:tcPr>
            <w:tcW w:w="2460" w:type="pct"/>
            <w:gridSpan w:val="19"/>
            <w:shd w:val="clear" w:color="auto" w:fill="auto"/>
            <w:vAlign w:val="center"/>
          </w:tcPr>
          <w:p w:rsidR="0021471F" w:rsidRPr="002756BA" w:rsidRDefault="0021471F" w:rsidP="00ED3F7E">
            <w:pPr>
              <w:spacing w:after="0" w:line="240" w:lineRule="auto"/>
              <w:rPr>
                <w:rFonts w:ascii="GHEA Grapalat" w:eastAsia="Times New Roman" w:hAnsi="GHEA Grapalat" w:cs="Sylfaen"/>
                <w:b/>
                <w:sz w:val="14"/>
                <w:szCs w:val="14"/>
                <w:lang w:val="hy-AM" w:eastAsia="ru-RU"/>
              </w:rPr>
            </w:pPr>
            <w:r w:rsidRPr="002756BA">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2540" w:type="pct"/>
            <w:gridSpan w:val="14"/>
            <w:shd w:val="clear" w:color="auto" w:fill="auto"/>
            <w:vAlign w:val="center"/>
          </w:tcPr>
          <w:p w:rsidR="0021471F" w:rsidRPr="002A20C3" w:rsidRDefault="002A20C3" w:rsidP="00ED3F7E">
            <w:pPr>
              <w:spacing w:after="0" w:line="240" w:lineRule="auto"/>
              <w:jc w:val="center"/>
              <w:rPr>
                <w:rFonts w:ascii="Times Armenian" w:eastAsia="Times New Roman" w:hAnsi="Times Armenian" w:cs="Times New Roman"/>
                <w:color w:val="FF0000"/>
                <w:sz w:val="14"/>
                <w:szCs w:val="14"/>
                <w:lang w:eastAsia="ru-RU"/>
              </w:rPr>
            </w:pPr>
            <w:r w:rsidRPr="002A20C3">
              <w:rPr>
                <w:rFonts w:ascii="GHEA Grapalat" w:eastAsia="Times New Roman" w:hAnsi="GHEA Grapalat" w:cs="Times New Roman"/>
                <w:b/>
                <w:color w:val="FF0000"/>
                <w:sz w:val="14"/>
                <w:szCs w:val="14"/>
                <w:lang w:eastAsia="ru-RU"/>
              </w:rPr>
              <w:t>05</w:t>
            </w:r>
            <w:r w:rsidR="00F1596E" w:rsidRPr="002A20C3">
              <w:rPr>
                <w:rFonts w:ascii="GHEA Grapalat" w:eastAsia="Times New Roman" w:hAnsi="GHEA Grapalat" w:cs="Times New Roman"/>
                <w:b/>
                <w:color w:val="FF0000"/>
                <w:sz w:val="14"/>
                <w:szCs w:val="14"/>
                <w:lang w:eastAsia="ru-RU"/>
              </w:rPr>
              <w:t>.03.2026</w:t>
            </w:r>
            <w:r w:rsidR="000A2C62" w:rsidRPr="002A20C3">
              <w:rPr>
                <w:rFonts w:ascii="GHEA Grapalat" w:eastAsia="Times New Roman" w:hAnsi="GHEA Grapalat" w:cs="Times New Roman"/>
                <w:b/>
                <w:color w:val="FF0000"/>
                <w:sz w:val="14"/>
                <w:szCs w:val="14"/>
                <w:lang w:eastAsia="ru-RU"/>
              </w:rPr>
              <w:t>թ.</w:t>
            </w:r>
          </w:p>
        </w:tc>
      </w:tr>
      <w:tr w:rsidR="0021471F" w:rsidRPr="00ED3F7E" w:rsidTr="00A459D5">
        <w:trPr>
          <w:trHeight w:val="197"/>
          <w:jc w:val="center"/>
        </w:trPr>
        <w:tc>
          <w:tcPr>
            <w:tcW w:w="2460" w:type="pct"/>
            <w:gridSpan w:val="19"/>
            <w:shd w:val="clear" w:color="auto" w:fill="auto"/>
            <w:vAlign w:val="center"/>
          </w:tcPr>
          <w:p w:rsidR="0021471F" w:rsidRPr="002756BA" w:rsidRDefault="0021471F" w:rsidP="00ED3F7E">
            <w:pPr>
              <w:spacing w:after="0" w:line="240" w:lineRule="auto"/>
              <w:rPr>
                <w:rFonts w:ascii="GHEA Grapalat" w:eastAsia="Times New Roman" w:hAnsi="GHEA Grapalat" w:cs="Sylfaen"/>
                <w:b/>
                <w:sz w:val="14"/>
                <w:szCs w:val="14"/>
                <w:lang w:val="hy-AM" w:eastAsia="ru-RU"/>
              </w:rPr>
            </w:pPr>
            <w:r w:rsidRPr="002756BA">
              <w:rPr>
                <w:rFonts w:ascii="GHEA Grapalat" w:eastAsia="Times New Roman" w:hAnsi="GHEA Grapalat" w:cs="Sylfaen"/>
                <w:b/>
                <w:sz w:val="14"/>
                <w:szCs w:val="14"/>
                <w:lang w:val="hy-AM" w:eastAsia="ru-RU"/>
              </w:rPr>
              <w:t>Պատվիրատուի կողմից պայմանագրի ստորագրման ամսաթիվը</w:t>
            </w:r>
          </w:p>
        </w:tc>
        <w:tc>
          <w:tcPr>
            <w:tcW w:w="2540" w:type="pct"/>
            <w:gridSpan w:val="14"/>
            <w:shd w:val="clear" w:color="auto" w:fill="auto"/>
            <w:vAlign w:val="center"/>
          </w:tcPr>
          <w:p w:rsidR="0021471F" w:rsidRPr="002A20C3" w:rsidRDefault="002A20C3" w:rsidP="00ED3F7E">
            <w:pPr>
              <w:spacing w:after="0" w:line="240" w:lineRule="auto"/>
              <w:jc w:val="center"/>
              <w:rPr>
                <w:rFonts w:ascii="Times Armenian" w:eastAsia="Times New Roman" w:hAnsi="Times Armenian" w:cs="Times New Roman"/>
                <w:color w:val="FF0000"/>
                <w:sz w:val="14"/>
                <w:szCs w:val="14"/>
                <w:lang w:eastAsia="ru-RU"/>
              </w:rPr>
            </w:pPr>
            <w:r w:rsidRPr="002A20C3">
              <w:rPr>
                <w:rFonts w:ascii="GHEA Grapalat" w:eastAsia="Times New Roman" w:hAnsi="GHEA Grapalat" w:cs="Times New Roman"/>
                <w:b/>
                <w:color w:val="FF0000"/>
                <w:sz w:val="14"/>
                <w:szCs w:val="14"/>
                <w:lang w:eastAsia="ru-RU"/>
              </w:rPr>
              <w:t>06</w:t>
            </w:r>
            <w:r w:rsidR="00F1596E" w:rsidRPr="002A20C3">
              <w:rPr>
                <w:rFonts w:ascii="GHEA Grapalat" w:eastAsia="Times New Roman" w:hAnsi="GHEA Grapalat" w:cs="Times New Roman"/>
                <w:b/>
                <w:color w:val="FF0000"/>
                <w:sz w:val="14"/>
                <w:szCs w:val="14"/>
                <w:lang w:eastAsia="ru-RU"/>
              </w:rPr>
              <w:t>.03.2026թ.</w:t>
            </w:r>
          </w:p>
        </w:tc>
      </w:tr>
      <w:tr w:rsidR="0021471F" w:rsidRPr="00ED3F7E" w:rsidTr="00C20C26">
        <w:trPr>
          <w:trHeight w:val="20"/>
          <w:jc w:val="center"/>
        </w:trPr>
        <w:tc>
          <w:tcPr>
            <w:tcW w:w="5000" w:type="pct"/>
            <w:gridSpan w:val="33"/>
            <w:shd w:val="clear" w:color="auto" w:fill="99CCFF"/>
            <w:vAlign w:val="center"/>
          </w:tcPr>
          <w:p w:rsidR="0021471F" w:rsidRPr="00ED3F7E" w:rsidRDefault="0021471F" w:rsidP="00ED3F7E">
            <w:pPr>
              <w:widowControl w:val="0"/>
              <w:spacing w:after="0" w:line="240" w:lineRule="auto"/>
              <w:jc w:val="center"/>
              <w:rPr>
                <w:rFonts w:ascii="GHEA Grapalat" w:eastAsia="Times New Roman" w:hAnsi="GHEA Grapalat" w:cs="Sylfaen"/>
                <w:b/>
                <w:sz w:val="12"/>
                <w:szCs w:val="10"/>
                <w:lang w:eastAsia="ru-RU"/>
              </w:rPr>
            </w:pPr>
          </w:p>
        </w:tc>
      </w:tr>
      <w:tr w:rsidR="0021471F" w:rsidRPr="00ED3F7E" w:rsidTr="00A459D5">
        <w:trPr>
          <w:trHeight w:val="20"/>
          <w:jc w:val="center"/>
        </w:trPr>
        <w:tc>
          <w:tcPr>
            <w:tcW w:w="251" w:type="pct"/>
            <w:vMerge w:val="restart"/>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798" w:type="pct"/>
            <w:gridSpan w:val="6"/>
            <w:vMerge w:val="restart"/>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մասնակիցը</w:t>
            </w:r>
          </w:p>
        </w:tc>
        <w:tc>
          <w:tcPr>
            <w:tcW w:w="3951" w:type="pct"/>
            <w:gridSpan w:val="26"/>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Պ</w:t>
            </w:r>
            <w:r w:rsidRPr="00ED3F7E">
              <w:rPr>
                <w:rFonts w:ascii="GHEA Grapalat" w:eastAsia="Times New Roman" w:hAnsi="GHEA Grapalat" w:cs="Sylfaen"/>
                <w:b/>
                <w:sz w:val="12"/>
                <w:szCs w:val="12"/>
                <w:lang w:val="ru-RU" w:eastAsia="ru-RU"/>
              </w:rPr>
              <w:t>այմանագ</w:t>
            </w:r>
            <w:r w:rsidRPr="00ED3F7E">
              <w:rPr>
                <w:rFonts w:ascii="GHEA Grapalat" w:eastAsia="Times New Roman" w:hAnsi="GHEA Grapalat" w:cs="Sylfaen"/>
                <w:b/>
                <w:sz w:val="12"/>
                <w:szCs w:val="12"/>
                <w:lang w:eastAsia="ru-RU"/>
              </w:rPr>
              <w:t>րի</w:t>
            </w:r>
          </w:p>
        </w:tc>
      </w:tr>
      <w:tr w:rsidR="00686A3F" w:rsidRPr="00ED3F7E" w:rsidTr="00A459D5">
        <w:trPr>
          <w:trHeight w:val="20"/>
          <w:jc w:val="center"/>
        </w:trPr>
        <w:tc>
          <w:tcPr>
            <w:tcW w:w="251" w:type="pct"/>
            <w:vMerge/>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98" w:type="pct"/>
            <w:gridSpan w:val="6"/>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968" w:type="pct"/>
            <w:gridSpan w:val="7"/>
            <w:vMerge w:val="restart"/>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Պայմանագրի համարը</w:t>
            </w:r>
          </w:p>
        </w:tc>
        <w:tc>
          <w:tcPr>
            <w:tcW w:w="769" w:type="pct"/>
            <w:gridSpan w:val="6"/>
            <w:vMerge w:val="restart"/>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Կնքման ամսաթիվը</w:t>
            </w:r>
          </w:p>
        </w:tc>
        <w:tc>
          <w:tcPr>
            <w:tcW w:w="643" w:type="pct"/>
            <w:gridSpan w:val="3"/>
            <w:vMerge w:val="restart"/>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Կատարման վերջնաժամկետը</w:t>
            </w:r>
          </w:p>
        </w:tc>
        <w:tc>
          <w:tcPr>
            <w:tcW w:w="482" w:type="pct"/>
            <w:gridSpan w:val="3"/>
            <w:vMerge w:val="restart"/>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Կանխավճարի չափը</w:t>
            </w:r>
          </w:p>
        </w:tc>
        <w:tc>
          <w:tcPr>
            <w:tcW w:w="1088" w:type="pct"/>
            <w:gridSpan w:val="7"/>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Գինը</w:t>
            </w:r>
          </w:p>
        </w:tc>
      </w:tr>
      <w:tr w:rsidR="00686A3F" w:rsidRPr="00ED3F7E" w:rsidTr="00A459D5">
        <w:trPr>
          <w:trHeight w:val="20"/>
          <w:jc w:val="center"/>
        </w:trPr>
        <w:tc>
          <w:tcPr>
            <w:tcW w:w="251" w:type="pct"/>
            <w:vMerge/>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98" w:type="pct"/>
            <w:gridSpan w:val="6"/>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968" w:type="pct"/>
            <w:gridSpan w:val="7"/>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769" w:type="pct"/>
            <w:gridSpan w:val="6"/>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643" w:type="pct"/>
            <w:gridSpan w:val="3"/>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482" w:type="pct"/>
            <w:gridSpan w:val="3"/>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1088" w:type="pct"/>
            <w:gridSpan w:val="7"/>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ՀՀ դրամ</w:t>
            </w:r>
          </w:p>
        </w:tc>
      </w:tr>
      <w:tr w:rsidR="0067505E" w:rsidRPr="00ED3F7E" w:rsidTr="009D0CAC">
        <w:trPr>
          <w:trHeight w:val="20"/>
          <w:jc w:val="center"/>
        </w:trPr>
        <w:tc>
          <w:tcPr>
            <w:tcW w:w="251" w:type="pct"/>
            <w:vMerge/>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98" w:type="pct"/>
            <w:gridSpan w:val="6"/>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968" w:type="pct"/>
            <w:gridSpan w:val="7"/>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769" w:type="pct"/>
            <w:gridSpan w:val="6"/>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643" w:type="pct"/>
            <w:gridSpan w:val="3"/>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482" w:type="pct"/>
            <w:gridSpan w:val="3"/>
            <w:vMerge/>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p>
        </w:tc>
        <w:tc>
          <w:tcPr>
            <w:tcW w:w="477" w:type="pct"/>
            <w:gridSpan w:val="3"/>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 xml:space="preserve">Առկա ֆինանսական միջոցներով </w:t>
            </w:r>
          </w:p>
        </w:tc>
        <w:tc>
          <w:tcPr>
            <w:tcW w:w="611" w:type="pct"/>
            <w:gridSpan w:val="4"/>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Ընդհանուր</w:t>
            </w:r>
          </w:p>
        </w:tc>
      </w:tr>
      <w:tr w:rsidR="00682FCA" w:rsidRPr="00ED3F7E" w:rsidTr="009D0CAC">
        <w:trPr>
          <w:trHeight w:val="251"/>
          <w:jc w:val="center"/>
        </w:trPr>
        <w:tc>
          <w:tcPr>
            <w:tcW w:w="251" w:type="pct"/>
            <w:shd w:val="clear" w:color="auto" w:fill="auto"/>
            <w:vAlign w:val="center"/>
          </w:tcPr>
          <w:p w:rsidR="00682FCA" w:rsidRPr="00FE5838" w:rsidRDefault="00682FCA" w:rsidP="00C50804">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cs="Sylfaen"/>
                <w:b/>
                <w:color w:val="FF0000"/>
                <w:sz w:val="14"/>
                <w:szCs w:val="14"/>
              </w:rPr>
              <w:t>1, 2</w:t>
            </w:r>
          </w:p>
        </w:tc>
        <w:tc>
          <w:tcPr>
            <w:tcW w:w="798" w:type="pct"/>
            <w:gridSpan w:val="6"/>
            <w:shd w:val="clear" w:color="auto" w:fill="auto"/>
            <w:vAlign w:val="center"/>
          </w:tcPr>
          <w:p w:rsidR="00682FCA" w:rsidRPr="00FE5838" w:rsidRDefault="00682FCA" w:rsidP="00ED3F7E">
            <w:pPr>
              <w:spacing w:after="0" w:line="240" w:lineRule="auto"/>
              <w:jc w:val="center"/>
              <w:rPr>
                <w:rFonts w:ascii="GHEA Grapalat" w:eastAsia="Times New Roman" w:hAnsi="GHEA Grapalat" w:cs="Sylfaen"/>
                <w:b/>
                <w:color w:val="FF0000"/>
                <w:sz w:val="14"/>
                <w:szCs w:val="14"/>
                <w:lang w:val="es-ES" w:eastAsia="ru-RU"/>
              </w:rPr>
            </w:pPr>
            <w:r w:rsidRPr="00FE5838">
              <w:rPr>
                <w:rFonts w:ascii="GHEA Grapalat" w:hAnsi="GHEA Grapalat"/>
                <w:b/>
                <w:color w:val="FF0000"/>
                <w:sz w:val="14"/>
                <w:szCs w:val="14"/>
                <w:lang w:val="es-ES"/>
              </w:rPr>
              <w:t>«ՔԼԵՎԵՌ ՀՈՄ» ՍՊԸ</w:t>
            </w:r>
          </w:p>
        </w:tc>
        <w:tc>
          <w:tcPr>
            <w:tcW w:w="968" w:type="pct"/>
            <w:gridSpan w:val="7"/>
            <w:shd w:val="clear" w:color="auto" w:fill="auto"/>
            <w:vAlign w:val="center"/>
          </w:tcPr>
          <w:p w:rsidR="00682FCA" w:rsidRPr="00C21583" w:rsidRDefault="00682FCA" w:rsidP="00ED3F7E">
            <w:pPr>
              <w:widowControl w:val="0"/>
              <w:spacing w:after="0" w:line="240" w:lineRule="auto"/>
              <w:jc w:val="center"/>
              <w:rPr>
                <w:rFonts w:ascii="GHEA Grapalat" w:eastAsia="Times New Roman" w:hAnsi="GHEA Grapalat" w:cs="Sylfaen"/>
                <w:b/>
                <w:bCs/>
                <w:sz w:val="14"/>
                <w:szCs w:val="14"/>
                <w:lang w:val="af-ZA" w:eastAsia="ru-RU"/>
              </w:rPr>
            </w:pPr>
            <w:r w:rsidRPr="00C21583">
              <w:rPr>
                <w:rFonts w:ascii="GHEA Grapalat" w:hAnsi="GHEA Grapalat"/>
                <w:b/>
                <w:color w:val="FF0000"/>
                <w:sz w:val="14"/>
                <w:szCs w:val="14"/>
                <w:lang w:val="hy-AM"/>
              </w:rPr>
              <w:t>ԲՄԱՊՁԲ-</w:t>
            </w:r>
            <w:r>
              <w:rPr>
                <w:rFonts w:ascii="GHEA Grapalat" w:hAnsi="GHEA Grapalat"/>
                <w:b/>
                <w:color w:val="FF0000"/>
                <w:sz w:val="14"/>
                <w:szCs w:val="14"/>
                <w:lang w:val="hy-AM"/>
              </w:rPr>
              <w:t>26-3/1</w:t>
            </w:r>
            <w:r w:rsidRPr="00C21583">
              <w:rPr>
                <w:rFonts w:ascii="GHEA Grapalat" w:hAnsi="GHEA Grapalat"/>
                <w:b/>
                <w:color w:val="FF0000"/>
                <w:sz w:val="14"/>
                <w:szCs w:val="14"/>
                <w:lang w:val="hy-AM"/>
              </w:rPr>
              <w:t>-1</w:t>
            </w:r>
          </w:p>
        </w:tc>
        <w:tc>
          <w:tcPr>
            <w:tcW w:w="769" w:type="pct"/>
            <w:gridSpan w:val="6"/>
            <w:vMerge w:val="restart"/>
            <w:shd w:val="clear" w:color="auto" w:fill="auto"/>
            <w:vAlign w:val="center"/>
          </w:tcPr>
          <w:p w:rsidR="00682FCA" w:rsidRPr="004128E0" w:rsidRDefault="002A20C3" w:rsidP="00873090">
            <w:pPr>
              <w:widowControl w:val="0"/>
              <w:spacing w:after="0" w:line="240" w:lineRule="auto"/>
              <w:jc w:val="center"/>
              <w:rPr>
                <w:rFonts w:ascii="GHEA Grapalat" w:eastAsia="Times New Roman" w:hAnsi="GHEA Grapalat" w:cs="Sylfaen"/>
                <w:bCs/>
                <w:sz w:val="14"/>
                <w:szCs w:val="14"/>
                <w:highlight w:val="yellow"/>
                <w:lang w:val="af-ZA" w:eastAsia="ru-RU"/>
              </w:rPr>
            </w:pPr>
            <w:r w:rsidRPr="002A20C3">
              <w:rPr>
                <w:rFonts w:ascii="GHEA Grapalat" w:eastAsia="Times New Roman" w:hAnsi="GHEA Grapalat" w:cs="Times New Roman"/>
                <w:b/>
                <w:color w:val="FF0000"/>
                <w:sz w:val="14"/>
                <w:szCs w:val="14"/>
                <w:lang w:eastAsia="ru-RU"/>
              </w:rPr>
              <w:t>06</w:t>
            </w:r>
            <w:r w:rsidR="00682FCA" w:rsidRPr="002A20C3">
              <w:rPr>
                <w:rFonts w:ascii="GHEA Grapalat" w:eastAsia="Times New Roman" w:hAnsi="GHEA Grapalat" w:cs="Times New Roman"/>
                <w:b/>
                <w:color w:val="FF0000"/>
                <w:sz w:val="14"/>
                <w:szCs w:val="14"/>
                <w:lang w:eastAsia="ru-RU"/>
              </w:rPr>
              <w:t>.03.2026թ.</w:t>
            </w:r>
          </w:p>
        </w:tc>
        <w:tc>
          <w:tcPr>
            <w:tcW w:w="643" w:type="pct"/>
            <w:gridSpan w:val="3"/>
            <w:vMerge w:val="restart"/>
            <w:shd w:val="clear" w:color="auto" w:fill="auto"/>
            <w:vAlign w:val="center"/>
          </w:tcPr>
          <w:p w:rsidR="00682FCA" w:rsidRPr="0067505E" w:rsidRDefault="00682FCA" w:rsidP="00ED3F7E">
            <w:pPr>
              <w:widowControl w:val="0"/>
              <w:spacing w:after="0" w:line="240" w:lineRule="auto"/>
              <w:jc w:val="center"/>
              <w:rPr>
                <w:rFonts w:ascii="GHEA Grapalat" w:eastAsia="Times New Roman" w:hAnsi="GHEA Grapalat" w:cs="Sylfaen"/>
                <w:b/>
                <w:sz w:val="14"/>
                <w:szCs w:val="14"/>
                <w:lang w:eastAsia="ru-RU"/>
              </w:rPr>
            </w:pPr>
            <w:r w:rsidRPr="0067505E">
              <w:rPr>
                <w:rFonts w:ascii="GHEA Grapalat" w:hAnsi="GHEA Grapalat" w:cs="TimesArmenianPSMT"/>
                <w:b/>
                <w:color w:val="FF0000"/>
                <w:sz w:val="14"/>
                <w:szCs w:val="14"/>
                <w:lang w:val="es-ES"/>
              </w:rPr>
              <w:t>Կսահմանվի լրացուցիչ կնքվելիք համաձայնագրով</w:t>
            </w:r>
          </w:p>
        </w:tc>
        <w:tc>
          <w:tcPr>
            <w:tcW w:w="482" w:type="pct"/>
            <w:gridSpan w:val="3"/>
            <w:vMerge w:val="restart"/>
            <w:shd w:val="clear" w:color="auto" w:fill="auto"/>
            <w:vAlign w:val="center"/>
          </w:tcPr>
          <w:p w:rsidR="00682FCA" w:rsidRPr="00ED3F7E" w:rsidRDefault="00682FCA" w:rsidP="00ED3F7E">
            <w:pPr>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0</w:t>
            </w:r>
          </w:p>
        </w:tc>
        <w:tc>
          <w:tcPr>
            <w:tcW w:w="477" w:type="pct"/>
            <w:gridSpan w:val="3"/>
            <w:shd w:val="clear" w:color="auto" w:fill="FFFFFF"/>
            <w:vAlign w:val="center"/>
          </w:tcPr>
          <w:p w:rsidR="00682FCA" w:rsidRPr="00C21583" w:rsidRDefault="00682FCA" w:rsidP="008A008D">
            <w:pPr>
              <w:spacing w:after="0" w:line="240" w:lineRule="auto"/>
              <w:jc w:val="center"/>
              <w:rPr>
                <w:rFonts w:ascii="GHEA Grapalat" w:hAnsi="GHEA Grapalat" w:cs="Calibri"/>
                <w:b/>
                <w:bCs/>
                <w:color w:val="FF0000"/>
                <w:sz w:val="14"/>
                <w:szCs w:val="14"/>
              </w:rPr>
            </w:pPr>
            <w:r>
              <w:rPr>
                <w:rFonts w:ascii="GHEA Grapalat" w:hAnsi="GHEA Grapalat" w:cs="Sylfaen"/>
                <w:b/>
                <w:color w:val="FF0000"/>
                <w:sz w:val="14"/>
                <w:szCs w:val="14"/>
                <w:lang w:val="es-ES"/>
              </w:rPr>
              <w:t>0</w:t>
            </w:r>
          </w:p>
        </w:tc>
        <w:tc>
          <w:tcPr>
            <w:tcW w:w="611" w:type="pct"/>
            <w:gridSpan w:val="4"/>
            <w:shd w:val="clear" w:color="auto" w:fill="FFFFFF"/>
            <w:vAlign w:val="center"/>
          </w:tcPr>
          <w:p w:rsidR="00682FCA" w:rsidRPr="009C5703" w:rsidRDefault="009D0CAC" w:rsidP="008A008D">
            <w:pPr>
              <w:spacing w:after="0" w:line="240" w:lineRule="auto"/>
              <w:jc w:val="center"/>
              <w:rPr>
                <w:rFonts w:ascii="GHEA Grapalat" w:hAnsi="GHEA Grapalat" w:cs="Calibri"/>
                <w:b/>
                <w:bCs/>
                <w:color w:val="FF0000"/>
                <w:sz w:val="14"/>
                <w:szCs w:val="14"/>
              </w:rPr>
            </w:pPr>
            <w:r w:rsidRPr="009C5703">
              <w:rPr>
                <w:rFonts w:ascii="GHEA Grapalat" w:hAnsi="GHEA Grapalat" w:cs="Sylfaen"/>
                <w:b/>
                <w:color w:val="FF0000"/>
                <w:sz w:val="14"/>
                <w:szCs w:val="14"/>
              </w:rPr>
              <w:t>16 000 000</w:t>
            </w:r>
          </w:p>
        </w:tc>
      </w:tr>
      <w:tr w:rsidR="00682FCA" w:rsidRPr="00ED3F7E" w:rsidTr="009D0CAC">
        <w:trPr>
          <w:trHeight w:val="134"/>
          <w:jc w:val="center"/>
        </w:trPr>
        <w:tc>
          <w:tcPr>
            <w:tcW w:w="251" w:type="pct"/>
            <w:shd w:val="clear" w:color="auto" w:fill="auto"/>
            <w:vAlign w:val="center"/>
          </w:tcPr>
          <w:p w:rsidR="00682FCA" w:rsidRPr="00FE5838" w:rsidRDefault="00682FCA" w:rsidP="00C50804">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cs="Sylfaen"/>
                <w:b/>
                <w:color w:val="FF0000"/>
                <w:sz w:val="14"/>
                <w:szCs w:val="14"/>
                <w:lang w:val="es-ES"/>
              </w:rPr>
              <w:t>3, 4</w:t>
            </w:r>
          </w:p>
        </w:tc>
        <w:tc>
          <w:tcPr>
            <w:tcW w:w="798" w:type="pct"/>
            <w:gridSpan w:val="6"/>
            <w:shd w:val="clear" w:color="auto" w:fill="auto"/>
            <w:vAlign w:val="center"/>
          </w:tcPr>
          <w:p w:rsidR="00682FCA" w:rsidRPr="00FE5838" w:rsidRDefault="00682FCA" w:rsidP="00ED3F7E">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«Նեքսա» ՍՊԸ</w:t>
            </w:r>
          </w:p>
        </w:tc>
        <w:tc>
          <w:tcPr>
            <w:tcW w:w="968" w:type="pct"/>
            <w:gridSpan w:val="7"/>
            <w:shd w:val="clear" w:color="auto" w:fill="auto"/>
            <w:vAlign w:val="center"/>
          </w:tcPr>
          <w:p w:rsidR="00682FCA" w:rsidRPr="00C21583" w:rsidRDefault="00FE5838" w:rsidP="00ED3F7E">
            <w:pPr>
              <w:widowControl w:val="0"/>
              <w:spacing w:after="0" w:line="240" w:lineRule="auto"/>
              <w:jc w:val="center"/>
              <w:rPr>
                <w:rFonts w:ascii="GHEA Grapalat" w:hAnsi="GHEA Grapalat"/>
                <w:b/>
                <w:color w:val="FF0000"/>
                <w:sz w:val="14"/>
                <w:szCs w:val="14"/>
                <w:lang w:val="hy-AM"/>
              </w:rPr>
            </w:pPr>
            <w:r w:rsidRPr="00C21583">
              <w:rPr>
                <w:rFonts w:ascii="GHEA Grapalat" w:hAnsi="GHEA Grapalat"/>
                <w:b/>
                <w:color w:val="FF0000"/>
                <w:sz w:val="14"/>
                <w:szCs w:val="14"/>
                <w:lang w:val="hy-AM"/>
              </w:rPr>
              <w:t>ԲՄԱՊՁԲ-</w:t>
            </w:r>
            <w:r>
              <w:rPr>
                <w:rFonts w:ascii="GHEA Grapalat" w:hAnsi="GHEA Grapalat"/>
                <w:b/>
                <w:color w:val="FF0000"/>
                <w:sz w:val="14"/>
                <w:szCs w:val="14"/>
                <w:lang w:val="hy-AM"/>
              </w:rPr>
              <w:t>26-3/1-2</w:t>
            </w:r>
          </w:p>
        </w:tc>
        <w:tc>
          <w:tcPr>
            <w:tcW w:w="769" w:type="pct"/>
            <w:gridSpan w:val="6"/>
            <w:vMerge/>
            <w:shd w:val="clear" w:color="auto" w:fill="auto"/>
            <w:vAlign w:val="center"/>
          </w:tcPr>
          <w:p w:rsidR="00682FCA" w:rsidRPr="00F1596E" w:rsidRDefault="00682FCA" w:rsidP="00873090">
            <w:pPr>
              <w:widowControl w:val="0"/>
              <w:spacing w:after="0" w:line="240" w:lineRule="auto"/>
              <w:jc w:val="center"/>
              <w:rPr>
                <w:rFonts w:ascii="GHEA Grapalat" w:eastAsia="Times New Roman" w:hAnsi="GHEA Grapalat" w:cs="Times New Roman"/>
                <w:b/>
                <w:color w:val="FF0000"/>
                <w:sz w:val="14"/>
                <w:szCs w:val="14"/>
                <w:highlight w:val="yellow"/>
                <w:lang w:eastAsia="ru-RU"/>
              </w:rPr>
            </w:pPr>
          </w:p>
        </w:tc>
        <w:tc>
          <w:tcPr>
            <w:tcW w:w="643" w:type="pct"/>
            <w:gridSpan w:val="3"/>
            <w:vMerge/>
            <w:shd w:val="clear" w:color="auto" w:fill="auto"/>
            <w:vAlign w:val="center"/>
          </w:tcPr>
          <w:p w:rsidR="00682FCA" w:rsidRPr="0067505E" w:rsidRDefault="00682FCA" w:rsidP="00ED3F7E">
            <w:pPr>
              <w:widowControl w:val="0"/>
              <w:spacing w:after="0" w:line="240" w:lineRule="auto"/>
              <w:jc w:val="center"/>
              <w:rPr>
                <w:rFonts w:ascii="GHEA Grapalat" w:hAnsi="GHEA Grapalat" w:cs="TimesArmenianPSMT"/>
                <w:b/>
                <w:color w:val="FF0000"/>
                <w:sz w:val="14"/>
                <w:szCs w:val="14"/>
                <w:lang w:val="es-ES"/>
              </w:rPr>
            </w:pPr>
          </w:p>
        </w:tc>
        <w:tc>
          <w:tcPr>
            <w:tcW w:w="482" w:type="pct"/>
            <w:gridSpan w:val="3"/>
            <w:vMerge/>
            <w:shd w:val="clear" w:color="auto" w:fill="auto"/>
            <w:vAlign w:val="center"/>
          </w:tcPr>
          <w:p w:rsidR="00682FCA" w:rsidRPr="00ED3F7E" w:rsidRDefault="00682FCA" w:rsidP="00ED3F7E">
            <w:pPr>
              <w:spacing w:after="0" w:line="240" w:lineRule="auto"/>
              <w:jc w:val="center"/>
              <w:rPr>
                <w:rFonts w:ascii="GHEA Grapalat" w:eastAsia="Times New Roman" w:hAnsi="GHEA Grapalat" w:cs="Sylfaen"/>
                <w:bCs/>
                <w:sz w:val="14"/>
                <w:szCs w:val="14"/>
                <w:lang w:val="af-ZA" w:eastAsia="ru-RU"/>
              </w:rPr>
            </w:pPr>
          </w:p>
        </w:tc>
        <w:tc>
          <w:tcPr>
            <w:tcW w:w="477" w:type="pct"/>
            <w:gridSpan w:val="3"/>
            <w:shd w:val="clear" w:color="auto" w:fill="FFFFFF"/>
            <w:vAlign w:val="center"/>
          </w:tcPr>
          <w:p w:rsidR="00682FCA" w:rsidRDefault="00682FCA" w:rsidP="008A008D">
            <w:pPr>
              <w:spacing w:after="0" w:line="240" w:lineRule="auto"/>
              <w:jc w:val="center"/>
              <w:rPr>
                <w:rFonts w:ascii="GHEA Grapalat" w:hAnsi="GHEA Grapalat" w:cs="Sylfaen"/>
                <w:b/>
                <w:color w:val="FF0000"/>
                <w:sz w:val="14"/>
                <w:szCs w:val="14"/>
                <w:lang w:val="es-ES"/>
              </w:rPr>
            </w:pPr>
            <w:r>
              <w:rPr>
                <w:rFonts w:ascii="GHEA Grapalat" w:hAnsi="GHEA Grapalat" w:cs="Sylfaen"/>
                <w:b/>
                <w:color w:val="FF0000"/>
                <w:sz w:val="14"/>
                <w:szCs w:val="14"/>
                <w:lang w:val="es-ES"/>
              </w:rPr>
              <w:t>0</w:t>
            </w:r>
          </w:p>
        </w:tc>
        <w:tc>
          <w:tcPr>
            <w:tcW w:w="611" w:type="pct"/>
            <w:gridSpan w:val="4"/>
            <w:shd w:val="clear" w:color="auto" w:fill="FFFFFF"/>
            <w:vAlign w:val="center"/>
          </w:tcPr>
          <w:p w:rsidR="00682FCA" w:rsidRPr="003F046F" w:rsidRDefault="003F046F" w:rsidP="008A008D">
            <w:pPr>
              <w:spacing w:after="0" w:line="240" w:lineRule="auto"/>
              <w:jc w:val="center"/>
              <w:rPr>
                <w:rFonts w:ascii="GHEA Grapalat" w:hAnsi="GHEA Grapalat"/>
                <w:b/>
                <w:color w:val="FF0000"/>
                <w:sz w:val="14"/>
                <w:szCs w:val="14"/>
                <w:lang w:val="es-ES"/>
              </w:rPr>
            </w:pPr>
            <w:r w:rsidRPr="003F046F">
              <w:rPr>
                <w:rFonts w:ascii="GHEA Grapalat" w:hAnsi="GHEA Grapalat" w:cs="Sylfaen"/>
                <w:b/>
                <w:color w:val="FF0000"/>
                <w:sz w:val="14"/>
                <w:szCs w:val="14"/>
              </w:rPr>
              <w:t>12 672 960</w:t>
            </w:r>
          </w:p>
        </w:tc>
      </w:tr>
      <w:tr w:rsidR="00682FCA" w:rsidRPr="00ED3F7E" w:rsidTr="009D0CAC">
        <w:trPr>
          <w:trHeight w:val="50"/>
          <w:jc w:val="center"/>
        </w:trPr>
        <w:tc>
          <w:tcPr>
            <w:tcW w:w="251" w:type="pct"/>
            <w:shd w:val="clear" w:color="auto" w:fill="auto"/>
            <w:vAlign w:val="center"/>
          </w:tcPr>
          <w:p w:rsidR="00682FCA" w:rsidRPr="00FE5838" w:rsidRDefault="00682FCA" w:rsidP="00C50804">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b/>
                <w:color w:val="FF0000"/>
                <w:sz w:val="14"/>
                <w:szCs w:val="14"/>
                <w:lang w:val="es-ES"/>
              </w:rPr>
              <w:t>5</w:t>
            </w:r>
          </w:p>
        </w:tc>
        <w:tc>
          <w:tcPr>
            <w:tcW w:w="798" w:type="pct"/>
            <w:gridSpan w:val="6"/>
            <w:shd w:val="clear" w:color="auto" w:fill="auto"/>
            <w:vAlign w:val="center"/>
          </w:tcPr>
          <w:p w:rsidR="00682FCA" w:rsidRPr="00FE5838" w:rsidRDefault="00FE5838" w:rsidP="00ED3F7E">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«Ֆիրմա Ալֆա» ՍՊԸ</w:t>
            </w:r>
          </w:p>
        </w:tc>
        <w:tc>
          <w:tcPr>
            <w:tcW w:w="968" w:type="pct"/>
            <w:gridSpan w:val="7"/>
            <w:shd w:val="clear" w:color="auto" w:fill="auto"/>
            <w:vAlign w:val="center"/>
          </w:tcPr>
          <w:p w:rsidR="00682FCA" w:rsidRPr="00C21583" w:rsidRDefault="00FE5838" w:rsidP="00ED3F7E">
            <w:pPr>
              <w:widowControl w:val="0"/>
              <w:spacing w:after="0" w:line="240" w:lineRule="auto"/>
              <w:jc w:val="center"/>
              <w:rPr>
                <w:rFonts w:ascii="GHEA Grapalat" w:hAnsi="GHEA Grapalat"/>
                <w:b/>
                <w:color w:val="FF0000"/>
                <w:sz w:val="14"/>
                <w:szCs w:val="14"/>
                <w:lang w:val="hy-AM"/>
              </w:rPr>
            </w:pPr>
            <w:r w:rsidRPr="00C21583">
              <w:rPr>
                <w:rFonts w:ascii="GHEA Grapalat" w:hAnsi="GHEA Grapalat"/>
                <w:b/>
                <w:color w:val="FF0000"/>
                <w:sz w:val="14"/>
                <w:szCs w:val="14"/>
                <w:lang w:val="hy-AM"/>
              </w:rPr>
              <w:t>ԲՄԱՊՁԲ-</w:t>
            </w:r>
            <w:r>
              <w:rPr>
                <w:rFonts w:ascii="GHEA Grapalat" w:hAnsi="GHEA Grapalat"/>
                <w:b/>
                <w:color w:val="FF0000"/>
                <w:sz w:val="14"/>
                <w:szCs w:val="14"/>
                <w:lang w:val="hy-AM"/>
              </w:rPr>
              <w:t>26-3/1-3</w:t>
            </w:r>
          </w:p>
        </w:tc>
        <w:tc>
          <w:tcPr>
            <w:tcW w:w="769" w:type="pct"/>
            <w:gridSpan w:val="6"/>
            <w:vMerge/>
            <w:shd w:val="clear" w:color="auto" w:fill="auto"/>
            <w:vAlign w:val="center"/>
          </w:tcPr>
          <w:p w:rsidR="00682FCA" w:rsidRPr="00F1596E" w:rsidRDefault="00682FCA" w:rsidP="00873090">
            <w:pPr>
              <w:widowControl w:val="0"/>
              <w:spacing w:after="0" w:line="240" w:lineRule="auto"/>
              <w:jc w:val="center"/>
              <w:rPr>
                <w:rFonts w:ascii="GHEA Grapalat" w:eastAsia="Times New Roman" w:hAnsi="GHEA Grapalat" w:cs="Times New Roman"/>
                <w:b/>
                <w:color w:val="FF0000"/>
                <w:sz w:val="14"/>
                <w:szCs w:val="14"/>
                <w:highlight w:val="yellow"/>
                <w:lang w:eastAsia="ru-RU"/>
              </w:rPr>
            </w:pPr>
          </w:p>
        </w:tc>
        <w:tc>
          <w:tcPr>
            <w:tcW w:w="643" w:type="pct"/>
            <w:gridSpan w:val="3"/>
            <w:vMerge/>
            <w:shd w:val="clear" w:color="auto" w:fill="auto"/>
            <w:vAlign w:val="center"/>
          </w:tcPr>
          <w:p w:rsidR="00682FCA" w:rsidRPr="0067505E" w:rsidRDefault="00682FCA" w:rsidP="00ED3F7E">
            <w:pPr>
              <w:widowControl w:val="0"/>
              <w:spacing w:after="0" w:line="240" w:lineRule="auto"/>
              <w:jc w:val="center"/>
              <w:rPr>
                <w:rFonts w:ascii="GHEA Grapalat" w:hAnsi="GHEA Grapalat" w:cs="TimesArmenianPSMT"/>
                <w:b/>
                <w:color w:val="FF0000"/>
                <w:sz w:val="14"/>
                <w:szCs w:val="14"/>
                <w:lang w:val="es-ES"/>
              </w:rPr>
            </w:pPr>
          </w:p>
        </w:tc>
        <w:tc>
          <w:tcPr>
            <w:tcW w:w="482" w:type="pct"/>
            <w:gridSpan w:val="3"/>
            <w:vMerge/>
            <w:shd w:val="clear" w:color="auto" w:fill="auto"/>
            <w:vAlign w:val="center"/>
          </w:tcPr>
          <w:p w:rsidR="00682FCA" w:rsidRPr="00ED3F7E" w:rsidRDefault="00682FCA" w:rsidP="00ED3F7E">
            <w:pPr>
              <w:spacing w:after="0" w:line="240" w:lineRule="auto"/>
              <w:jc w:val="center"/>
              <w:rPr>
                <w:rFonts w:ascii="GHEA Grapalat" w:eastAsia="Times New Roman" w:hAnsi="GHEA Grapalat" w:cs="Sylfaen"/>
                <w:bCs/>
                <w:sz w:val="14"/>
                <w:szCs w:val="14"/>
                <w:lang w:val="af-ZA" w:eastAsia="ru-RU"/>
              </w:rPr>
            </w:pPr>
          </w:p>
        </w:tc>
        <w:tc>
          <w:tcPr>
            <w:tcW w:w="477" w:type="pct"/>
            <w:gridSpan w:val="3"/>
            <w:shd w:val="clear" w:color="auto" w:fill="FFFFFF"/>
            <w:vAlign w:val="center"/>
          </w:tcPr>
          <w:p w:rsidR="00682FCA" w:rsidRDefault="00682FCA" w:rsidP="008A008D">
            <w:pPr>
              <w:spacing w:after="0" w:line="240" w:lineRule="auto"/>
              <w:jc w:val="center"/>
              <w:rPr>
                <w:rFonts w:ascii="GHEA Grapalat" w:hAnsi="GHEA Grapalat" w:cs="Sylfaen"/>
                <w:b/>
                <w:color w:val="FF0000"/>
                <w:sz w:val="14"/>
                <w:szCs w:val="14"/>
                <w:lang w:val="es-ES"/>
              </w:rPr>
            </w:pPr>
            <w:r>
              <w:rPr>
                <w:rFonts w:ascii="GHEA Grapalat" w:hAnsi="GHEA Grapalat" w:cs="Sylfaen"/>
                <w:b/>
                <w:color w:val="FF0000"/>
                <w:sz w:val="14"/>
                <w:szCs w:val="14"/>
                <w:lang w:val="es-ES"/>
              </w:rPr>
              <w:t>0</w:t>
            </w:r>
          </w:p>
        </w:tc>
        <w:tc>
          <w:tcPr>
            <w:tcW w:w="611" w:type="pct"/>
            <w:gridSpan w:val="4"/>
            <w:shd w:val="clear" w:color="auto" w:fill="FFFFFF"/>
            <w:vAlign w:val="center"/>
          </w:tcPr>
          <w:p w:rsidR="00682FCA" w:rsidRPr="00DD7F0D" w:rsidRDefault="00DD7F0D" w:rsidP="008A008D">
            <w:pPr>
              <w:spacing w:after="0" w:line="240" w:lineRule="auto"/>
              <w:jc w:val="center"/>
              <w:rPr>
                <w:rFonts w:ascii="GHEA Grapalat" w:hAnsi="GHEA Grapalat"/>
                <w:b/>
                <w:color w:val="FF0000"/>
                <w:sz w:val="14"/>
                <w:szCs w:val="14"/>
                <w:lang w:val="es-ES"/>
              </w:rPr>
            </w:pPr>
            <w:r w:rsidRPr="00DD7F0D">
              <w:rPr>
                <w:rFonts w:ascii="GHEA Grapalat" w:hAnsi="GHEA Grapalat" w:cs="Sylfaen"/>
                <w:b/>
                <w:color w:val="FF0000"/>
                <w:sz w:val="14"/>
                <w:szCs w:val="14"/>
              </w:rPr>
              <w:t>46 440 000</w:t>
            </w:r>
          </w:p>
        </w:tc>
      </w:tr>
      <w:tr w:rsidR="00682FCA" w:rsidRPr="00ED3F7E" w:rsidTr="009D0CAC">
        <w:trPr>
          <w:trHeight w:val="116"/>
          <w:jc w:val="center"/>
        </w:trPr>
        <w:tc>
          <w:tcPr>
            <w:tcW w:w="251" w:type="pct"/>
            <w:shd w:val="clear" w:color="auto" w:fill="auto"/>
            <w:vAlign w:val="center"/>
          </w:tcPr>
          <w:p w:rsidR="00682FCA" w:rsidRPr="00FE5838" w:rsidRDefault="00FE5838" w:rsidP="00C50804">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eastAsia="Times New Roman" w:hAnsi="GHEA Grapalat" w:cs="Sylfaen"/>
                <w:b/>
                <w:bCs/>
                <w:color w:val="FF0000"/>
                <w:sz w:val="14"/>
                <w:szCs w:val="14"/>
                <w:lang w:val="af-ZA" w:eastAsia="ru-RU"/>
              </w:rPr>
              <w:t>6</w:t>
            </w:r>
          </w:p>
        </w:tc>
        <w:tc>
          <w:tcPr>
            <w:tcW w:w="798" w:type="pct"/>
            <w:gridSpan w:val="6"/>
            <w:shd w:val="clear" w:color="auto" w:fill="auto"/>
            <w:vAlign w:val="center"/>
          </w:tcPr>
          <w:p w:rsidR="00682FCA" w:rsidRPr="00FE5838" w:rsidRDefault="00FE5838" w:rsidP="00ED3F7E">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«Էյչ Բի Էն» ՍՊԸ</w:t>
            </w:r>
          </w:p>
        </w:tc>
        <w:tc>
          <w:tcPr>
            <w:tcW w:w="968" w:type="pct"/>
            <w:gridSpan w:val="7"/>
            <w:shd w:val="clear" w:color="auto" w:fill="auto"/>
            <w:vAlign w:val="center"/>
          </w:tcPr>
          <w:p w:rsidR="00682FCA" w:rsidRPr="00C21583" w:rsidRDefault="00FE5838" w:rsidP="00ED3F7E">
            <w:pPr>
              <w:widowControl w:val="0"/>
              <w:spacing w:after="0" w:line="240" w:lineRule="auto"/>
              <w:jc w:val="center"/>
              <w:rPr>
                <w:rFonts w:ascii="GHEA Grapalat" w:hAnsi="GHEA Grapalat"/>
                <w:b/>
                <w:color w:val="FF0000"/>
                <w:sz w:val="14"/>
                <w:szCs w:val="14"/>
                <w:lang w:val="hy-AM"/>
              </w:rPr>
            </w:pPr>
            <w:r w:rsidRPr="00C21583">
              <w:rPr>
                <w:rFonts w:ascii="GHEA Grapalat" w:hAnsi="GHEA Grapalat"/>
                <w:b/>
                <w:color w:val="FF0000"/>
                <w:sz w:val="14"/>
                <w:szCs w:val="14"/>
                <w:lang w:val="hy-AM"/>
              </w:rPr>
              <w:t>ԲՄԱՊՁԲ-</w:t>
            </w:r>
            <w:r>
              <w:rPr>
                <w:rFonts w:ascii="GHEA Grapalat" w:hAnsi="GHEA Grapalat"/>
                <w:b/>
                <w:color w:val="FF0000"/>
                <w:sz w:val="14"/>
                <w:szCs w:val="14"/>
                <w:lang w:val="hy-AM"/>
              </w:rPr>
              <w:t>26-3/1-4</w:t>
            </w:r>
          </w:p>
        </w:tc>
        <w:tc>
          <w:tcPr>
            <w:tcW w:w="769" w:type="pct"/>
            <w:gridSpan w:val="6"/>
            <w:vMerge/>
            <w:shd w:val="clear" w:color="auto" w:fill="auto"/>
            <w:vAlign w:val="center"/>
          </w:tcPr>
          <w:p w:rsidR="00682FCA" w:rsidRPr="00F1596E" w:rsidRDefault="00682FCA" w:rsidP="00873090">
            <w:pPr>
              <w:widowControl w:val="0"/>
              <w:spacing w:after="0" w:line="240" w:lineRule="auto"/>
              <w:jc w:val="center"/>
              <w:rPr>
                <w:rFonts w:ascii="GHEA Grapalat" w:eastAsia="Times New Roman" w:hAnsi="GHEA Grapalat" w:cs="Times New Roman"/>
                <w:b/>
                <w:color w:val="FF0000"/>
                <w:sz w:val="14"/>
                <w:szCs w:val="14"/>
                <w:highlight w:val="yellow"/>
                <w:lang w:eastAsia="ru-RU"/>
              </w:rPr>
            </w:pPr>
          </w:p>
        </w:tc>
        <w:tc>
          <w:tcPr>
            <w:tcW w:w="643" w:type="pct"/>
            <w:gridSpan w:val="3"/>
            <w:vMerge/>
            <w:shd w:val="clear" w:color="auto" w:fill="auto"/>
            <w:vAlign w:val="center"/>
          </w:tcPr>
          <w:p w:rsidR="00682FCA" w:rsidRPr="0067505E" w:rsidRDefault="00682FCA" w:rsidP="00ED3F7E">
            <w:pPr>
              <w:widowControl w:val="0"/>
              <w:spacing w:after="0" w:line="240" w:lineRule="auto"/>
              <w:jc w:val="center"/>
              <w:rPr>
                <w:rFonts w:ascii="GHEA Grapalat" w:hAnsi="GHEA Grapalat" w:cs="TimesArmenianPSMT"/>
                <w:b/>
                <w:color w:val="FF0000"/>
                <w:sz w:val="14"/>
                <w:szCs w:val="14"/>
                <w:lang w:val="es-ES"/>
              </w:rPr>
            </w:pPr>
          </w:p>
        </w:tc>
        <w:tc>
          <w:tcPr>
            <w:tcW w:w="482" w:type="pct"/>
            <w:gridSpan w:val="3"/>
            <w:vMerge/>
            <w:shd w:val="clear" w:color="auto" w:fill="auto"/>
            <w:vAlign w:val="center"/>
          </w:tcPr>
          <w:p w:rsidR="00682FCA" w:rsidRPr="00ED3F7E" w:rsidRDefault="00682FCA" w:rsidP="00ED3F7E">
            <w:pPr>
              <w:spacing w:after="0" w:line="240" w:lineRule="auto"/>
              <w:jc w:val="center"/>
              <w:rPr>
                <w:rFonts w:ascii="GHEA Grapalat" w:eastAsia="Times New Roman" w:hAnsi="GHEA Grapalat" w:cs="Sylfaen"/>
                <w:bCs/>
                <w:sz w:val="14"/>
                <w:szCs w:val="14"/>
                <w:lang w:val="af-ZA" w:eastAsia="ru-RU"/>
              </w:rPr>
            </w:pPr>
          </w:p>
        </w:tc>
        <w:tc>
          <w:tcPr>
            <w:tcW w:w="477" w:type="pct"/>
            <w:gridSpan w:val="3"/>
            <w:shd w:val="clear" w:color="auto" w:fill="FFFFFF"/>
            <w:vAlign w:val="center"/>
          </w:tcPr>
          <w:p w:rsidR="00682FCA" w:rsidRDefault="00682FCA" w:rsidP="008A008D">
            <w:pPr>
              <w:spacing w:after="0" w:line="240" w:lineRule="auto"/>
              <w:jc w:val="center"/>
              <w:rPr>
                <w:rFonts w:ascii="GHEA Grapalat" w:hAnsi="GHEA Grapalat" w:cs="Sylfaen"/>
                <w:b/>
                <w:color w:val="FF0000"/>
                <w:sz w:val="14"/>
                <w:szCs w:val="14"/>
                <w:lang w:val="es-ES"/>
              </w:rPr>
            </w:pPr>
            <w:r>
              <w:rPr>
                <w:rFonts w:ascii="GHEA Grapalat" w:hAnsi="GHEA Grapalat" w:cs="Sylfaen"/>
                <w:b/>
                <w:color w:val="FF0000"/>
                <w:sz w:val="14"/>
                <w:szCs w:val="14"/>
                <w:lang w:val="es-ES"/>
              </w:rPr>
              <w:t>0</w:t>
            </w:r>
          </w:p>
        </w:tc>
        <w:tc>
          <w:tcPr>
            <w:tcW w:w="611" w:type="pct"/>
            <w:gridSpan w:val="4"/>
            <w:shd w:val="clear" w:color="auto" w:fill="FFFFFF"/>
            <w:vAlign w:val="center"/>
          </w:tcPr>
          <w:p w:rsidR="00682FCA" w:rsidRPr="004B62D1" w:rsidRDefault="004B62D1" w:rsidP="008A008D">
            <w:pPr>
              <w:spacing w:after="0" w:line="240" w:lineRule="auto"/>
              <w:jc w:val="center"/>
              <w:rPr>
                <w:rFonts w:ascii="GHEA Grapalat" w:hAnsi="GHEA Grapalat"/>
                <w:b/>
                <w:color w:val="FF0000"/>
                <w:sz w:val="14"/>
                <w:szCs w:val="14"/>
                <w:lang w:val="es-ES"/>
              </w:rPr>
            </w:pPr>
            <w:r w:rsidRPr="004B62D1">
              <w:rPr>
                <w:rFonts w:ascii="GHEA Grapalat" w:hAnsi="GHEA Grapalat" w:cs="Sylfaen"/>
                <w:b/>
                <w:color w:val="FF0000"/>
                <w:sz w:val="14"/>
                <w:szCs w:val="14"/>
              </w:rPr>
              <w:t>10 800 000</w:t>
            </w:r>
          </w:p>
        </w:tc>
      </w:tr>
      <w:tr w:rsidR="0021471F" w:rsidRPr="00ED3F7E" w:rsidTr="00C20C26">
        <w:trPr>
          <w:trHeight w:val="144"/>
          <w:jc w:val="center"/>
        </w:trPr>
        <w:tc>
          <w:tcPr>
            <w:tcW w:w="5000" w:type="pct"/>
            <w:gridSpan w:val="33"/>
            <w:shd w:val="clear" w:color="auto" w:fill="auto"/>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մասնակցի (մասնակիցների) անվանումը և հասցեն</w:t>
            </w:r>
          </w:p>
        </w:tc>
      </w:tr>
      <w:tr w:rsidR="004239EB" w:rsidRPr="00ED3F7E" w:rsidTr="009D0CAC">
        <w:trPr>
          <w:trHeight w:val="281"/>
          <w:jc w:val="center"/>
        </w:trPr>
        <w:tc>
          <w:tcPr>
            <w:tcW w:w="251" w:type="pct"/>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757" w:type="pct"/>
            <w:gridSpan w:val="5"/>
            <w:shd w:val="clear" w:color="auto" w:fill="F2F2F2"/>
            <w:vAlign w:val="center"/>
          </w:tcPr>
          <w:p w:rsidR="0021471F" w:rsidRPr="00ED3F7E" w:rsidRDefault="0021471F"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մասնակիցը</w:t>
            </w:r>
          </w:p>
        </w:tc>
        <w:tc>
          <w:tcPr>
            <w:tcW w:w="1414" w:type="pct"/>
            <w:gridSpan w:val="12"/>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Հասցե, հեռ.</w:t>
            </w:r>
          </w:p>
        </w:tc>
        <w:tc>
          <w:tcPr>
            <w:tcW w:w="365" w:type="pct"/>
            <w:gridSpan w:val="2"/>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Էլ.-փոստ</w:t>
            </w:r>
          </w:p>
        </w:tc>
        <w:tc>
          <w:tcPr>
            <w:tcW w:w="1602" w:type="pct"/>
            <w:gridSpan w:val="9"/>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Բանկային հաշիվը</w:t>
            </w:r>
          </w:p>
        </w:tc>
        <w:tc>
          <w:tcPr>
            <w:tcW w:w="611" w:type="pct"/>
            <w:gridSpan w:val="4"/>
            <w:shd w:val="clear" w:color="auto" w:fill="F2F2F2"/>
            <w:vAlign w:val="center"/>
          </w:tcPr>
          <w:p w:rsidR="0021471F" w:rsidRPr="00ED3F7E" w:rsidRDefault="0021471F"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 xml:space="preserve">ՀՎՀՀ </w:t>
            </w:r>
          </w:p>
        </w:tc>
      </w:tr>
      <w:tr w:rsidR="00FE5838" w:rsidRPr="00ED3F7E" w:rsidTr="009C5703">
        <w:trPr>
          <w:trHeight w:val="269"/>
          <w:jc w:val="center"/>
        </w:trPr>
        <w:tc>
          <w:tcPr>
            <w:tcW w:w="251" w:type="pct"/>
            <w:shd w:val="clear" w:color="auto" w:fill="auto"/>
            <w:vAlign w:val="center"/>
          </w:tcPr>
          <w:p w:rsidR="00FE5838" w:rsidRPr="00FE5838" w:rsidRDefault="00FE5838" w:rsidP="00FE5838">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cs="Sylfaen"/>
                <w:b/>
                <w:color w:val="FF0000"/>
                <w:sz w:val="14"/>
                <w:szCs w:val="14"/>
              </w:rPr>
              <w:t>1, 2</w:t>
            </w:r>
          </w:p>
        </w:tc>
        <w:tc>
          <w:tcPr>
            <w:tcW w:w="757" w:type="pct"/>
            <w:gridSpan w:val="5"/>
            <w:shd w:val="clear" w:color="auto" w:fill="auto"/>
            <w:vAlign w:val="center"/>
          </w:tcPr>
          <w:p w:rsidR="00FE5838" w:rsidRPr="00FE5838" w:rsidRDefault="00FE5838" w:rsidP="00FE5838">
            <w:pPr>
              <w:spacing w:after="0" w:line="240" w:lineRule="auto"/>
              <w:jc w:val="center"/>
              <w:rPr>
                <w:rFonts w:ascii="GHEA Grapalat" w:eastAsia="Times New Roman" w:hAnsi="GHEA Grapalat" w:cs="Sylfaen"/>
                <w:b/>
                <w:color w:val="FF0000"/>
                <w:sz w:val="14"/>
                <w:szCs w:val="14"/>
                <w:lang w:val="es-ES" w:eastAsia="ru-RU"/>
              </w:rPr>
            </w:pPr>
            <w:r w:rsidRPr="00FE5838">
              <w:rPr>
                <w:rFonts w:ascii="GHEA Grapalat" w:hAnsi="GHEA Grapalat"/>
                <w:b/>
                <w:color w:val="FF0000"/>
                <w:sz w:val="14"/>
                <w:szCs w:val="14"/>
                <w:lang w:val="es-ES"/>
              </w:rPr>
              <w:t>«ՔԼԵՎԵՌ ՀՈՄ» ՍՊԸ</w:t>
            </w:r>
          </w:p>
        </w:tc>
        <w:tc>
          <w:tcPr>
            <w:tcW w:w="1414" w:type="pct"/>
            <w:gridSpan w:val="12"/>
            <w:shd w:val="clear" w:color="auto" w:fill="auto"/>
            <w:vAlign w:val="center"/>
          </w:tcPr>
          <w:p w:rsidR="00FE5838" w:rsidRPr="009D0CAC" w:rsidRDefault="009D0CAC" w:rsidP="00FE5838">
            <w:pPr>
              <w:spacing w:after="0" w:line="240" w:lineRule="auto"/>
              <w:rPr>
                <w:rFonts w:ascii="GHEA Grapalat" w:eastAsia="Times New Roman" w:hAnsi="GHEA Grapalat" w:cs="Sylfaen"/>
                <w:b/>
                <w:color w:val="FF0000"/>
                <w:sz w:val="14"/>
                <w:szCs w:val="14"/>
                <w:lang w:val="es-ES" w:eastAsia="ru-RU"/>
              </w:rPr>
            </w:pPr>
            <w:r w:rsidRPr="009D0CAC">
              <w:rPr>
                <w:rFonts w:ascii="GHEA Grapalat" w:hAnsi="GHEA Grapalat" w:cs="Sylfaen"/>
                <w:b/>
                <w:sz w:val="14"/>
                <w:szCs w:val="14"/>
                <w:lang w:val="hy-AM" w:eastAsia="ru-RU"/>
              </w:rPr>
              <w:t>ՀՀ</w:t>
            </w:r>
            <w:r w:rsidRPr="009D0CAC">
              <w:rPr>
                <w:rFonts w:ascii="GHEA Grapalat" w:hAnsi="GHEA Grapalat"/>
                <w:b/>
                <w:sz w:val="14"/>
                <w:szCs w:val="14"/>
                <w:lang w:val="hy-AM" w:eastAsia="ru-RU"/>
              </w:rPr>
              <w:t>.</w:t>
            </w:r>
            <w:r w:rsidRPr="009D0CAC">
              <w:rPr>
                <w:rFonts w:ascii="GHEA Grapalat" w:hAnsi="GHEA Grapalat" w:cs="Sylfaen"/>
                <w:b/>
                <w:sz w:val="14"/>
                <w:szCs w:val="14"/>
                <w:lang w:val="hy-AM" w:eastAsia="ru-RU"/>
              </w:rPr>
              <w:t>ք</w:t>
            </w:r>
            <w:r w:rsidRPr="009D0CAC">
              <w:rPr>
                <w:rFonts w:ascii="GHEA Grapalat" w:hAnsi="GHEA Grapalat"/>
                <w:b/>
                <w:sz w:val="14"/>
                <w:szCs w:val="14"/>
                <w:lang w:val="hy-AM" w:eastAsia="ru-RU"/>
              </w:rPr>
              <w:t xml:space="preserve">. </w:t>
            </w:r>
            <w:r w:rsidRPr="009D0CAC">
              <w:rPr>
                <w:rFonts w:ascii="GHEA Grapalat" w:hAnsi="GHEA Grapalat" w:cs="Sylfaen"/>
                <w:b/>
                <w:sz w:val="14"/>
                <w:szCs w:val="14"/>
                <w:lang w:val="hy-AM" w:eastAsia="ru-RU"/>
              </w:rPr>
              <w:t>Երևան</w:t>
            </w:r>
            <w:r w:rsidRPr="009D0CAC">
              <w:rPr>
                <w:rFonts w:ascii="GHEA Grapalat" w:hAnsi="GHEA Grapalat"/>
                <w:b/>
                <w:sz w:val="14"/>
                <w:szCs w:val="14"/>
                <w:lang w:val="hy-AM" w:eastAsia="ru-RU"/>
              </w:rPr>
              <w:t xml:space="preserve">, </w:t>
            </w:r>
            <w:r w:rsidRPr="009D0CAC">
              <w:rPr>
                <w:rFonts w:ascii="GHEA Grapalat" w:hAnsi="GHEA Grapalat" w:cs="Sylfaen"/>
                <w:b/>
                <w:sz w:val="14"/>
                <w:szCs w:val="14"/>
                <w:lang w:eastAsia="ru-RU"/>
              </w:rPr>
              <w:t>Ավետիսյան 78 շ., 4 բն.,</w:t>
            </w:r>
          </w:p>
        </w:tc>
        <w:tc>
          <w:tcPr>
            <w:tcW w:w="365" w:type="pct"/>
            <w:gridSpan w:val="2"/>
            <w:shd w:val="clear" w:color="auto" w:fill="auto"/>
            <w:vAlign w:val="center"/>
          </w:tcPr>
          <w:p w:rsidR="00FE5838" w:rsidRPr="009D0CAC" w:rsidRDefault="00FE5838" w:rsidP="00FE5838">
            <w:pPr>
              <w:widowControl w:val="0"/>
              <w:spacing w:after="0" w:line="240" w:lineRule="auto"/>
              <w:jc w:val="center"/>
              <w:rPr>
                <w:rFonts w:ascii="GHEA Grapalat" w:eastAsia="Times New Roman" w:hAnsi="GHEA Grapalat" w:cs="Sylfaen"/>
                <w:sz w:val="14"/>
                <w:szCs w:val="14"/>
                <w:lang w:val="nb-NO" w:eastAsia="ru-RU"/>
              </w:rPr>
            </w:pPr>
            <w:r w:rsidRPr="009D0CAC">
              <w:rPr>
                <w:rFonts w:ascii="GHEA Grapalat" w:eastAsia="Times New Roman" w:hAnsi="GHEA Grapalat" w:cs="Sylfaen"/>
                <w:sz w:val="14"/>
                <w:szCs w:val="14"/>
                <w:lang w:val="nb-NO" w:eastAsia="ru-RU"/>
              </w:rPr>
              <w:t>-----</w:t>
            </w:r>
          </w:p>
        </w:tc>
        <w:tc>
          <w:tcPr>
            <w:tcW w:w="1602" w:type="pct"/>
            <w:gridSpan w:val="9"/>
            <w:shd w:val="clear" w:color="auto" w:fill="auto"/>
            <w:vAlign w:val="center"/>
          </w:tcPr>
          <w:p w:rsidR="00936617" w:rsidRPr="00DD21DC" w:rsidRDefault="00936617" w:rsidP="00936617">
            <w:pPr>
              <w:spacing w:after="0" w:line="240" w:lineRule="auto"/>
              <w:jc w:val="center"/>
              <w:rPr>
                <w:rFonts w:ascii="GHEA Grapalat" w:hAnsi="GHEA Grapalat"/>
                <w:b/>
                <w:sz w:val="14"/>
                <w:szCs w:val="14"/>
                <w:lang w:val="hy-AM" w:eastAsia="ru-RU"/>
              </w:rPr>
            </w:pPr>
            <w:r w:rsidRPr="00DD21DC">
              <w:rPr>
                <w:rFonts w:ascii="GHEA Grapalat" w:hAnsi="GHEA Grapalat"/>
                <w:b/>
                <w:color w:val="FF0000"/>
                <w:sz w:val="14"/>
                <w:szCs w:val="14"/>
                <w:lang w:val="hy-AM" w:eastAsia="ru-RU"/>
              </w:rPr>
              <w:t>«</w:t>
            </w:r>
            <w:r w:rsidRPr="00DD21DC">
              <w:rPr>
                <w:rFonts w:ascii="GHEA Grapalat" w:hAnsi="GHEA Grapalat"/>
                <w:b/>
                <w:color w:val="FF0000"/>
                <w:sz w:val="14"/>
                <w:szCs w:val="14"/>
                <w:lang w:eastAsia="ru-RU"/>
              </w:rPr>
              <w:t>Էվոկա</w:t>
            </w:r>
            <w:r w:rsidRPr="00DD21DC">
              <w:rPr>
                <w:rFonts w:ascii="GHEA Grapalat" w:hAnsi="GHEA Grapalat" w:cs="Sylfaen"/>
                <w:b/>
                <w:color w:val="FF0000"/>
                <w:sz w:val="14"/>
                <w:szCs w:val="14"/>
                <w:lang w:val="hy-AM" w:eastAsia="ru-RU"/>
              </w:rPr>
              <w:t>բանկ</w:t>
            </w:r>
            <w:r w:rsidRPr="00DD21DC">
              <w:rPr>
                <w:rFonts w:ascii="GHEA Grapalat" w:hAnsi="GHEA Grapalat"/>
                <w:b/>
                <w:color w:val="FF0000"/>
                <w:sz w:val="14"/>
                <w:szCs w:val="14"/>
                <w:lang w:val="hy-AM" w:eastAsia="ru-RU"/>
              </w:rPr>
              <w:t xml:space="preserve">» </w:t>
            </w:r>
            <w:r w:rsidRPr="00DD21DC">
              <w:rPr>
                <w:rFonts w:ascii="GHEA Grapalat" w:hAnsi="GHEA Grapalat" w:cs="Sylfaen"/>
                <w:b/>
                <w:color w:val="FF0000"/>
                <w:sz w:val="14"/>
                <w:szCs w:val="14"/>
                <w:lang w:val="hy-AM" w:eastAsia="ru-RU"/>
              </w:rPr>
              <w:t>ՓԲԸ</w:t>
            </w:r>
          </w:p>
          <w:p w:rsidR="00FE5838" w:rsidRPr="009D0CAC" w:rsidRDefault="00936617" w:rsidP="00936617">
            <w:pPr>
              <w:spacing w:after="0" w:line="240" w:lineRule="auto"/>
              <w:jc w:val="center"/>
              <w:rPr>
                <w:rFonts w:ascii="GHEA Grapalat" w:eastAsia="Times New Roman" w:hAnsi="GHEA Grapalat" w:cs="Sylfaen"/>
                <w:color w:val="FF0000"/>
                <w:sz w:val="14"/>
                <w:szCs w:val="14"/>
                <w:lang w:val="nb-NO" w:eastAsia="ru-RU"/>
              </w:rPr>
            </w:pPr>
            <w:r w:rsidRPr="00DD21DC">
              <w:rPr>
                <w:rFonts w:ascii="GHEA Grapalat" w:hAnsi="GHEA Grapalat" w:cs="Sylfaen"/>
                <w:b/>
                <w:color w:val="FF0000"/>
                <w:sz w:val="14"/>
                <w:szCs w:val="14"/>
                <w:lang w:val="hy-AM" w:eastAsia="ru-RU"/>
              </w:rPr>
              <w:t>Հ</w:t>
            </w:r>
            <w:r w:rsidRPr="00DD21DC">
              <w:rPr>
                <w:rFonts w:ascii="GHEA Grapalat" w:hAnsi="GHEA Grapalat"/>
                <w:b/>
                <w:color w:val="FF0000"/>
                <w:sz w:val="14"/>
                <w:szCs w:val="14"/>
                <w:lang w:val="hy-AM" w:eastAsia="ru-RU"/>
              </w:rPr>
              <w:t>/</w:t>
            </w:r>
            <w:r w:rsidRPr="00DD21DC">
              <w:rPr>
                <w:rFonts w:ascii="GHEA Grapalat" w:hAnsi="GHEA Grapalat" w:cs="Sylfaen"/>
                <w:b/>
                <w:color w:val="FF0000"/>
                <w:sz w:val="14"/>
                <w:szCs w:val="14"/>
                <w:lang w:val="hy-AM" w:eastAsia="ru-RU"/>
              </w:rPr>
              <w:t>Հ</w:t>
            </w:r>
            <w:r w:rsidRPr="00DD21DC">
              <w:rPr>
                <w:rFonts w:ascii="GHEA Grapalat" w:hAnsi="GHEA Grapalat" w:cs="Sylfaen"/>
                <w:b/>
                <w:color w:val="FF0000"/>
                <w:sz w:val="14"/>
                <w:szCs w:val="14"/>
                <w:lang w:eastAsia="ru-RU"/>
              </w:rPr>
              <w:t xml:space="preserve"> </w:t>
            </w:r>
            <w:r w:rsidRPr="00DD21DC">
              <w:rPr>
                <w:rFonts w:ascii="GHEA Grapalat" w:hAnsi="GHEA Grapalat"/>
                <w:b/>
                <w:color w:val="FF0000"/>
                <w:sz w:val="14"/>
                <w:szCs w:val="14"/>
                <w:lang w:eastAsia="ru-RU"/>
              </w:rPr>
              <w:t>16600639483600</w:t>
            </w:r>
          </w:p>
        </w:tc>
        <w:tc>
          <w:tcPr>
            <w:tcW w:w="611" w:type="pct"/>
            <w:gridSpan w:val="4"/>
            <w:shd w:val="clear" w:color="auto" w:fill="auto"/>
            <w:vAlign w:val="center"/>
          </w:tcPr>
          <w:p w:rsidR="00FE5838" w:rsidRPr="009D0CAC" w:rsidRDefault="00FE5838" w:rsidP="00FE5838">
            <w:pPr>
              <w:spacing w:after="0" w:line="240" w:lineRule="auto"/>
              <w:rPr>
                <w:rFonts w:ascii="GHEA Grapalat" w:eastAsia="Times New Roman" w:hAnsi="GHEA Grapalat" w:cs="Sylfaen"/>
                <w:b/>
                <w:color w:val="FF0000"/>
                <w:sz w:val="14"/>
                <w:szCs w:val="14"/>
                <w:lang w:eastAsia="ru-RU"/>
              </w:rPr>
            </w:pPr>
            <w:r w:rsidRPr="009D0CAC">
              <w:rPr>
                <w:rFonts w:ascii="GHEA Grapalat" w:eastAsia="Times New Roman" w:hAnsi="GHEA Grapalat" w:cs="Sylfaen"/>
                <w:b/>
                <w:sz w:val="14"/>
                <w:szCs w:val="14"/>
                <w:lang w:val="hy-AM" w:eastAsia="ru-RU"/>
              </w:rPr>
              <w:t>ՀՎՀՀ</w:t>
            </w:r>
            <w:r w:rsidRPr="009D0CAC">
              <w:rPr>
                <w:rFonts w:ascii="GHEA Grapalat" w:eastAsia="Times New Roman" w:hAnsi="GHEA Grapalat" w:cs="Sylfaen"/>
                <w:b/>
                <w:sz w:val="14"/>
                <w:szCs w:val="14"/>
                <w:lang w:eastAsia="ru-RU"/>
              </w:rPr>
              <w:t xml:space="preserve"> </w:t>
            </w:r>
            <w:r w:rsidR="009D0CAC" w:rsidRPr="009D0CAC">
              <w:rPr>
                <w:rFonts w:ascii="GHEA Grapalat" w:hAnsi="GHEA Grapalat"/>
                <w:b/>
                <w:color w:val="FF0000"/>
                <w:sz w:val="14"/>
                <w:szCs w:val="14"/>
                <w:lang w:eastAsia="ru-RU"/>
              </w:rPr>
              <w:t>00251683</w:t>
            </w:r>
          </w:p>
        </w:tc>
      </w:tr>
      <w:tr w:rsidR="00FE5838" w:rsidRPr="00ED3F7E" w:rsidTr="009D0CAC">
        <w:trPr>
          <w:trHeight w:val="225"/>
          <w:jc w:val="center"/>
        </w:trPr>
        <w:tc>
          <w:tcPr>
            <w:tcW w:w="251" w:type="pct"/>
            <w:shd w:val="clear" w:color="auto" w:fill="auto"/>
            <w:vAlign w:val="center"/>
          </w:tcPr>
          <w:p w:rsidR="00FE5838" w:rsidRPr="00FE5838" w:rsidRDefault="00FE5838" w:rsidP="00FE5838">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cs="Sylfaen"/>
                <w:b/>
                <w:color w:val="FF0000"/>
                <w:sz w:val="14"/>
                <w:szCs w:val="14"/>
                <w:lang w:val="es-ES"/>
              </w:rPr>
              <w:t>3, 4</w:t>
            </w:r>
          </w:p>
        </w:tc>
        <w:tc>
          <w:tcPr>
            <w:tcW w:w="757" w:type="pct"/>
            <w:gridSpan w:val="5"/>
            <w:shd w:val="clear" w:color="auto" w:fill="auto"/>
            <w:vAlign w:val="center"/>
          </w:tcPr>
          <w:p w:rsidR="00FE5838" w:rsidRPr="00FE5838" w:rsidRDefault="00FE5838" w:rsidP="00FE5838">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«Նեքսա» ՍՊԸ</w:t>
            </w:r>
          </w:p>
        </w:tc>
        <w:tc>
          <w:tcPr>
            <w:tcW w:w="1414" w:type="pct"/>
            <w:gridSpan w:val="12"/>
            <w:shd w:val="clear" w:color="auto" w:fill="auto"/>
            <w:vAlign w:val="center"/>
          </w:tcPr>
          <w:p w:rsidR="00FE5838" w:rsidRPr="00DD7F0D" w:rsidRDefault="00DD7F0D" w:rsidP="00FE5838">
            <w:pPr>
              <w:spacing w:after="0" w:line="240" w:lineRule="auto"/>
              <w:rPr>
                <w:rFonts w:ascii="GHEA Grapalat" w:hAnsi="GHEA Grapalat" w:cs="Sylfaen"/>
                <w:b/>
                <w:sz w:val="14"/>
                <w:szCs w:val="14"/>
                <w:lang w:val="hy-AM" w:eastAsia="ru-RU"/>
              </w:rPr>
            </w:pPr>
            <w:r w:rsidRPr="00DD7F0D">
              <w:rPr>
                <w:rFonts w:ascii="GHEA Grapalat" w:hAnsi="GHEA Grapalat" w:cs="Sylfaen"/>
                <w:b/>
                <w:sz w:val="14"/>
                <w:szCs w:val="14"/>
                <w:lang w:val="hy-AM" w:eastAsia="ru-RU"/>
              </w:rPr>
              <w:t>ՀՀ</w:t>
            </w:r>
            <w:r w:rsidRPr="00DD7F0D">
              <w:rPr>
                <w:rFonts w:ascii="GHEA Grapalat" w:hAnsi="GHEA Grapalat"/>
                <w:b/>
                <w:sz w:val="14"/>
                <w:szCs w:val="14"/>
                <w:lang w:val="hy-AM" w:eastAsia="ru-RU"/>
              </w:rPr>
              <w:t>.</w:t>
            </w:r>
            <w:r w:rsidRPr="00DD7F0D">
              <w:rPr>
                <w:rFonts w:ascii="GHEA Grapalat" w:hAnsi="GHEA Grapalat" w:cs="Sylfaen"/>
                <w:b/>
                <w:sz w:val="14"/>
                <w:szCs w:val="14"/>
                <w:lang w:val="hy-AM" w:eastAsia="ru-RU"/>
              </w:rPr>
              <w:t>ք</w:t>
            </w:r>
            <w:r w:rsidRPr="00DD7F0D">
              <w:rPr>
                <w:rFonts w:ascii="GHEA Grapalat" w:hAnsi="GHEA Grapalat"/>
                <w:b/>
                <w:sz w:val="14"/>
                <w:szCs w:val="14"/>
                <w:lang w:val="hy-AM" w:eastAsia="ru-RU"/>
              </w:rPr>
              <w:t xml:space="preserve">. </w:t>
            </w:r>
            <w:r w:rsidRPr="00DD7F0D">
              <w:rPr>
                <w:rFonts w:ascii="GHEA Grapalat" w:hAnsi="GHEA Grapalat" w:cs="Sylfaen"/>
                <w:b/>
                <w:sz w:val="14"/>
                <w:szCs w:val="14"/>
                <w:lang w:val="hy-AM" w:eastAsia="ru-RU"/>
              </w:rPr>
              <w:t>Երևան</w:t>
            </w:r>
            <w:r w:rsidRPr="00DD7F0D">
              <w:rPr>
                <w:rFonts w:ascii="GHEA Grapalat" w:hAnsi="GHEA Grapalat"/>
                <w:b/>
                <w:sz w:val="14"/>
                <w:szCs w:val="14"/>
                <w:lang w:val="hy-AM" w:eastAsia="ru-RU"/>
              </w:rPr>
              <w:t xml:space="preserve">, </w:t>
            </w:r>
            <w:r w:rsidRPr="00DD7F0D">
              <w:rPr>
                <w:rFonts w:ascii="GHEA Grapalat" w:hAnsi="GHEA Grapalat" w:cs="Sylfaen"/>
                <w:b/>
                <w:sz w:val="14"/>
                <w:szCs w:val="14"/>
                <w:lang w:eastAsia="ru-RU"/>
              </w:rPr>
              <w:t>Գ. Լուսավորիչ 7</w:t>
            </w:r>
          </w:p>
        </w:tc>
        <w:tc>
          <w:tcPr>
            <w:tcW w:w="365" w:type="pct"/>
            <w:gridSpan w:val="2"/>
            <w:shd w:val="clear" w:color="auto" w:fill="auto"/>
            <w:vAlign w:val="center"/>
          </w:tcPr>
          <w:p w:rsidR="00FE5838" w:rsidRPr="00DD7F0D" w:rsidRDefault="00FE5838" w:rsidP="00FE5838">
            <w:pPr>
              <w:widowControl w:val="0"/>
              <w:spacing w:after="0" w:line="240" w:lineRule="auto"/>
              <w:jc w:val="center"/>
              <w:rPr>
                <w:rFonts w:ascii="GHEA Grapalat" w:eastAsia="Times New Roman" w:hAnsi="GHEA Grapalat" w:cs="Sylfaen"/>
                <w:b/>
                <w:sz w:val="14"/>
                <w:szCs w:val="14"/>
                <w:lang w:val="nb-NO" w:eastAsia="ru-RU"/>
              </w:rPr>
            </w:pPr>
            <w:r w:rsidRPr="00DD7F0D">
              <w:rPr>
                <w:rFonts w:ascii="GHEA Grapalat" w:eastAsia="Times New Roman" w:hAnsi="GHEA Grapalat" w:cs="Sylfaen"/>
                <w:b/>
                <w:sz w:val="14"/>
                <w:szCs w:val="14"/>
                <w:lang w:val="nb-NO" w:eastAsia="ru-RU"/>
              </w:rPr>
              <w:t>-----</w:t>
            </w:r>
          </w:p>
        </w:tc>
        <w:tc>
          <w:tcPr>
            <w:tcW w:w="1602" w:type="pct"/>
            <w:gridSpan w:val="9"/>
            <w:shd w:val="clear" w:color="auto" w:fill="auto"/>
            <w:vAlign w:val="center"/>
          </w:tcPr>
          <w:p w:rsidR="009F36FE" w:rsidRPr="009F36FE" w:rsidRDefault="009F36FE" w:rsidP="009F36FE">
            <w:pPr>
              <w:spacing w:after="0" w:line="240" w:lineRule="auto"/>
              <w:jc w:val="center"/>
              <w:rPr>
                <w:rFonts w:ascii="GHEA Grapalat" w:hAnsi="GHEA Grapalat"/>
                <w:b/>
                <w:sz w:val="14"/>
                <w:szCs w:val="14"/>
                <w:lang w:val="hy-AM" w:eastAsia="ru-RU"/>
              </w:rPr>
            </w:pPr>
            <w:r w:rsidRPr="009F36FE">
              <w:rPr>
                <w:rFonts w:ascii="GHEA Grapalat" w:hAnsi="GHEA Grapalat"/>
                <w:b/>
                <w:color w:val="FF0000"/>
                <w:sz w:val="14"/>
                <w:szCs w:val="14"/>
                <w:lang w:val="hy-AM" w:eastAsia="ru-RU"/>
              </w:rPr>
              <w:t>«</w:t>
            </w:r>
            <w:r w:rsidRPr="009F36FE">
              <w:rPr>
                <w:rFonts w:ascii="GHEA Grapalat" w:hAnsi="GHEA Grapalat"/>
                <w:b/>
                <w:color w:val="FF0000"/>
                <w:sz w:val="14"/>
                <w:szCs w:val="14"/>
                <w:lang w:eastAsia="ru-RU"/>
              </w:rPr>
              <w:t>Կոնվերս</w:t>
            </w:r>
            <w:r w:rsidRPr="009F36FE">
              <w:rPr>
                <w:rFonts w:ascii="GHEA Grapalat" w:hAnsi="GHEA Grapalat" w:cs="Sylfaen"/>
                <w:b/>
                <w:color w:val="FF0000"/>
                <w:sz w:val="14"/>
                <w:szCs w:val="14"/>
                <w:lang w:val="hy-AM" w:eastAsia="ru-RU"/>
              </w:rPr>
              <w:t>բանկ</w:t>
            </w:r>
            <w:r w:rsidRPr="009F36FE">
              <w:rPr>
                <w:rFonts w:ascii="GHEA Grapalat" w:hAnsi="GHEA Grapalat"/>
                <w:b/>
                <w:color w:val="FF0000"/>
                <w:sz w:val="14"/>
                <w:szCs w:val="14"/>
                <w:lang w:val="hy-AM" w:eastAsia="ru-RU"/>
              </w:rPr>
              <w:t xml:space="preserve">» </w:t>
            </w:r>
            <w:r w:rsidRPr="009F36FE">
              <w:rPr>
                <w:rFonts w:ascii="GHEA Grapalat" w:hAnsi="GHEA Grapalat" w:cs="Sylfaen"/>
                <w:b/>
                <w:color w:val="FF0000"/>
                <w:sz w:val="14"/>
                <w:szCs w:val="14"/>
                <w:lang w:val="hy-AM" w:eastAsia="ru-RU"/>
              </w:rPr>
              <w:t>ՓԲԸ</w:t>
            </w:r>
          </w:p>
          <w:p w:rsidR="00FE5838" w:rsidRPr="00DD7F0D" w:rsidRDefault="009F36FE" w:rsidP="009F36FE">
            <w:pPr>
              <w:spacing w:after="0" w:line="240" w:lineRule="auto"/>
              <w:jc w:val="center"/>
              <w:rPr>
                <w:rFonts w:ascii="GHEA Grapalat" w:hAnsi="GHEA Grapalat"/>
                <w:b/>
                <w:color w:val="FF0000"/>
                <w:sz w:val="14"/>
                <w:szCs w:val="14"/>
                <w:lang w:val="hy-AM" w:eastAsia="ru-RU"/>
              </w:rPr>
            </w:pPr>
            <w:r w:rsidRPr="009F36FE">
              <w:rPr>
                <w:rFonts w:ascii="GHEA Grapalat" w:hAnsi="GHEA Grapalat" w:cs="Sylfaen"/>
                <w:b/>
                <w:color w:val="FF0000"/>
                <w:sz w:val="14"/>
                <w:szCs w:val="14"/>
                <w:lang w:val="hy-AM" w:eastAsia="ru-RU"/>
              </w:rPr>
              <w:t>Հ</w:t>
            </w:r>
            <w:r w:rsidRPr="009F36FE">
              <w:rPr>
                <w:rFonts w:ascii="GHEA Grapalat" w:hAnsi="GHEA Grapalat"/>
                <w:b/>
                <w:color w:val="FF0000"/>
                <w:sz w:val="14"/>
                <w:szCs w:val="14"/>
                <w:lang w:val="hy-AM" w:eastAsia="ru-RU"/>
              </w:rPr>
              <w:t>/</w:t>
            </w:r>
            <w:r w:rsidRPr="009F36FE">
              <w:rPr>
                <w:rFonts w:ascii="GHEA Grapalat" w:hAnsi="GHEA Grapalat" w:cs="Sylfaen"/>
                <w:b/>
                <w:color w:val="FF0000"/>
                <w:sz w:val="14"/>
                <w:szCs w:val="14"/>
                <w:lang w:val="hy-AM" w:eastAsia="ru-RU"/>
              </w:rPr>
              <w:t>Հ</w:t>
            </w:r>
            <w:r w:rsidRPr="009F36FE">
              <w:rPr>
                <w:rFonts w:ascii="GHEA Grapalat" w:hAnsi="GHEA Grapalat" w:cs="Sylfaen"/>
                <w:b/>
                <w:color w:val="FF0000"/>
                <w:sz w:val="14"/>
                <w:szCs w:val="14"/>
                <w:lang w:eastAsia="ru-RU"/>
              </w:rPr>
              <w:t xml:space="preserve"> </w:t>
            </w:r>
            <w:r w:rsidRPr="009F36FE">
              <w:rPr>
                <w:rFonts w:ascii="GHEA Grapalat" w:hAnsi="GHEA Grapalat"/>
                <w:b/>
                <w:color w:val="FF0000"/>
                <w:sz w:val="14"/>
                <w:szCs w:val="14"/>
                <w:lang w:eastAsia="ru-RU"/>
              </w:rPr>
              <w:t>1930097160548500</w:t>
            </w:r>
          </w:p>
        </w:tc>
        <w:tc>
          <w:tcPr>
            <w:tcW w:w="611" w:type="pct"/>
            <w:gridSpan w:val="4"/>
            <w:shd w:val="clear" w:color="auto" w:fill="auto"/>
            <w:vAlign w:val="center"/>
          </w:tcPr>
          <w:p w:rsidR="00FE5838" w:rsidRPr="00DD7F0D" w:rsidRDefault="00DD7F0D" w:rsidP="00FE5838">
            <w:pPr>
              <w:spacing w:after="0" w:line="240" w:lineRule="auto"/>
              <w:rPr>
                <w:rFonts w:ascii="GHEA Grapalat" w:eastAsia="Times New Roman" w:hAnsi="GHEA Grapalat" w:cs="Sylfaen"/>
                <w:b/>
                <w:sz w:val="14"/>
                <w:szCs w:val="14"/>
                <w:lang w:val="hy-AM" w:eastAsia="ru-RU"/>
              </w:rPr>
            </w:pPr>
            <w:r w:rsidRPr="00DD7F0D">
              <w:rPr>
                <w:rFonts w:ascii="GHEA Grapalat" w:hAnsi="GHEA Grapalat" w:cs="Sylfaen"/>
                <w:b/>
                <w:sz w:val="14"/>
                <w:szCs w:val="14"/>
                <w:lang w:val="hy-AM" w:eastAsia="ru-RU"/>
              </w:rPr>
              <w:t>ՀՎՀՀ</w:t>
            </w:r>
            <w:r w:rsidRPr="00DD7F0D">
              <w:rPr>
                <w:rFonts w:ascii="GHEA Grapalat" w:hAnsi="GHEA Grapalat"/>
                <w:b/>
                <w:sz w:val="14"/>
                <w:szCs w:val="14"/>
                <w:lang w:val="hy-AM" w:eastAsia="ru-RU"/>
              </w:rPr>
              <w:t xml:space="preserve"> </w:t>
            </w:r>
            <w:r w:rsidRPr="00DD7F0D">
              <w:rPr>
                <w:rFonts w:ascii="GHEA Grapalat" w:hAnsi="GHEA Grapalat"/>
                <w:b/>
                <w:color w:val="FF0000"/>
                <w:sz w:val="14"/>
                <w:szCs w:val="14"/>
                <w:lang w:eastAsia="ru-RU"/>
              </w:rPr>
              <w:t>02931637</w:t>
            </w:r>
          </w:p>
        </w:tc>
      </w:tr>
      <w:tr w:rsidR="00FE5838" w:rsidRPr="00ED3F7E" w:rsidTr="009D0CAC">
        <w:trPr>
          <w:trHeight w:val="225"/>
          <w:jc w:val="center"/>
        </w:trPr>
        <w:tc>
          <w:tcPr>
            <w:tcW w:w="251" w:type="pct"/>
            <w:shd w:val="clear" w:color="auto" w:fill="auto"/>
            <w:vAlign w:val="center"/>
          </w:tcPr>
          <w:p w:rsidR="00FE5838" w:rsidRPr="00FE5838" w:rsidRDefault="00FE5838" w:rsidP="00FE5838">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hAnsi="GHEA Grapalat"/>
                <w:b/>
                <w:color w:val="FF0000"/>
                <w:sz w:val="14"/>
                <w:szCs w:val="14"/>
                <w:lang w:val="es-ES"/>
              </w:rPr>
              <w:t>5</w:t>
            </w:r>
          </w:p>
        </w:tc>
        <w:tc>
          <w:tcPr>
            <w:tcW w:w="757" w:type="pct"/>
            <w:gridSpan w:val="5"/>
            <w:shd w:val="clear" w:color="auto" w:fill="auto"/>
            <w:vAlign w:val="center"/>
          </w:tcPr>
          <w:p w:rsidR="00FE5838" w:rsidRPr="00FE5838" w:rsidRDefault="00FE5838" w:rsidP="00FE5838">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«Ֆիրմա Ալֆա» ՍՊԸ</w:t>
            </w:r>
          </w:p>
        </w:tc>
        <w:tc>
          <w:tcPr>
            <w:tcW w:w="1414" w:type="pct"/>
            <w:gridSpan w:val="12"/>
            <w:shd w:val="clear" w:color="auto" w:fill="auto"/>
            <w:vAlign w:val="center"/>
          </w:tcPr>
          <w:p w:rsidR="00FE5838" w:rsidRPr="00B465DD" w:rsidRDefault="00DD7F0D" w:rsidP="00B465DD">
            <w:pPr>
              <w:spacing w:after="0" w:line="240" w:lineRule="auto"/>
              <w:jc w:val="both"/>
              <w:rPr>
                <w:rFonts w:ascii="GHEA Grapalat" w:hAnsi="GHEA Grapalat" w:cs="Sylfaen"/>
                <w:b/>
                <w:sz w:val="14"/>
                <w:szCs w:val="14"/>
                <w:lang w:val="hy-AM" w:eastAsia="ru-RU"/>
              </w:rPr>
            </w:pPr>
            <w:r w:rsidRPr="00B465DD">
              <w:rPr>
                <w:rFonts w:ascii="GHEA Grapalat" w:hAnsi="GHEA Grapalat" w:cs="Sylfaen"/>
                <w:b/>
                <w:sz w:val="14"/>
                <w:szCs w:val="14"/>
                <w:lang w:val="hy-AM" w:eastAsia="ru-RU"/>
              </w:rPr>
              <w:t>ՀՀ</w:t>
            </w:r>
            <w:r w:rsidRPr="00B465DD">
              <w:rPr>
                <w:rFonts w:ascii="GHEA Grapalat" w:hAnsi="GHEA Grapalat"/>
                <w:b/>
                <w:sz w:val="14"/>
                <w:szCs w:val="14"/>
                <w:lang w:val="hy-AM" w:eastAsia="ru-RU"/>
              </w:rPr>
              <w:t>.</w:t>
            </w:r>
            <w:r w:rsidRPr="00B465DD">
              <w:rPr>
                <w:rFonts w:ascii="GHEA Grapalat" w:hAnsi="GHEA Grapalat" w:cs="Sylfaen"/>
                <w:b/>
                <w:sz w:val="14"/>
                <w:szCs w:val="14"/>
                <w:lang w:val="hy-AM" w:eastAsia="ru-RU"/>
              </w:rPr>
              <w:t>ք</w:t>
            </w:r>
            <w:r w:rsidRPr="00B465DD">
              <w:rPr>
                <w:rFonts w:ascii="GHEA Grapalat" w:hAnsi="GHEA Grapalat"/>
                <w:b/>
                <w:sz w:val="14"/>
                <w:szCs w:val="14"/>
                <w:lang w:val="hy-AM" w:eastAsia="ru-RU"/>
              </w:rPr>
              <w:t xml:space="preserve">. </w:t>
            </w:r>
            <w:r w:rsidRPr="00B465DD">
              <w:rPr>
                <w:rFonts w:ascii="GHEA Grapalat" w:hAnsi="GHEA Grapalat" w:cs="Sylfaen"/>
                <w:b/>
                <w:sz w:val="14"/>
                <w:szCs w:val="14"/>
                <w:lang w:val="hy-AM" w:eastAsia="ru-RU"/>
              </w:rPr>
              <w:t>Երևան</w:t>
            </w:r>
            <w:r w:rsidRPr="00B465DD">
              <w:rPr>
                <w:rFonts w:ascii="GHEA Grapalat" w:hAnsi="GHEA Grapalat" w:cs="Sylfaen"/>
                <w:b/>
                <w:sz w:val="14"/>
                <w:szCs w:val="14"/>
                <w:lang w:eastAsia="ru-RU"/>
              </w:rPr>
              <w:t xml:space="preserve"> 0025</w:t>
            </w:r>
            <w:r w:rsidRPr="00B465DD">
              <w:rPr>
                <w:rFonts w:ascii="GHEA Grapalat" w:hAnsi="GHEA Grapalat"/>
                <w:b/>
                <w:sz w:val="14"/>
                <w:szCs w:val="14"/>
                <w:lang w:val="hy-AM" w:eastAsia="ru-RU"/>
              </w:rPr>
              <w:t xml:space="preserve">, </w:t>
            </w:r>
            <w:r w:rsidRPr="00B465DD">
              <w:rPr>
                <w:rFonts w:ascii="GHEA Grapalat" w:hAnsi="GHEA Grapalat" w:cs="Sylfaen"/>
                <w:b/>
                <w:sz w:val="14"/>
                <w:szCs w:val="14"/>
                <w:lang w:eastAsia="ru-RU"/>
              </w:rPr>
              <w:t>Խանջյան</w:t>
            </w:r>
            <w:r w:rsidR="00B465DD">
              <w:rPr>
                <w:rFonts w:ascii="GHEA Grapalat" w:hAnsi="GHEA Grapalat" w:cs="Sylfaen"/>
                <w:b/>
                <w:sz w:val="14"/>
                <w:szCs w:val="14"/>
                <w:lang w:eastAsia="ru-RU"/>
              </w:rPr>
              <w:t xml:space="preserve"> 50, </w:t>
            </w:r>
            <w:r w:rsidRPr="00B465DD">
              <w:rPr>
                <w:rFonts w:ascii="GHEA Grapalat" w:hAnsi="GHEA Grapalat"/>
                <w:b/>
                <w:color w:val="FF0000"/>
                <w:sz w:val="14"/>
                <w:szCs w:val="14"/>
                <w:lang w:val="es-ES"/>
              </w:rPr>
              <w:t>«Թեքեյան բիզնես կենտրոն»</w:t>
            </w:r>
          </w:p>
        </w:tc>
        <w:tc>
          <w:tcPr>
            <w:tcW w:w="365" w:type="pct"/>
            <w:gridSpan w:val="2"/>
            <w:shd w:val="clear" w:color="auto" w:fill="auto"/>
            <w:vAlign w:val="center"/>
          </w:tcPr>
          <w:p w:rsidR="00FE5838" w:rsidRPr="00B465DD" w:rsidRDefault="00FE5838" w:rsidP="00FE5838">
            <w:pPr>
              <w:widowControl w:val="0"/>
              <w:spacing w:after="0" w:line="240" w:lineRule="auto"/>
              <w:jc w:val="center"/>
              <w:rPr>
                <w:rFonts w:ascii="GHEA Grapalat" w:eastAsia="Times New Roman" w:hAnsi="GHEA Grapalat" w:cs="Sylfaen"/>
                <w:b/>
                <w:sz w:val="14"/>
                <w:szCs w:val="14"/>
                <w:lang w:val="nb-NO" w:eastAsia="ru-RU"/>
              </w:rPr>
            </w:pPr>
            <w:r w:rsidRPr="00B465DD">
              <w:rPr>
                <w:rFonts w:ascii="GHEA Grapalat" w:eastAsia="Times New Roman" w:hAnsi="GHEA Grapalat" w:cs="Sylfaen"/>
                <w:b/>
                <w:sz w:val="14"/>
                <w:szCs w:val="14"/>
                <w:lang w:val="nb-NO" w:eastAsia="ru-RU"/>
              </w:rPr>
              <w:t>-----</w:t>
            </w:r>
          </w:p>
        </w:tc>
        <w:tc>
          <w:tcPr>
            <w:tcW w:w="1602" w:type="pct"/>
            <w:gridSpan w:val="9"/>
            <w:shd w:val="clear" w:color="auto" w:fill="auto"/>
            <w:vAlign w:val="center"/>
          </w:tcPr>
          <w:p w:rsidR="009F36FE" w:rsidRPr="009F36FE" w:rsidRDefault="009F36FE" w:rsidP="009F36FE">
            <w:pPr>
              <w:spacing w:after="0" w:line="240" w:lineRule="auto"/>
              <w:jc w:val="center"/>
              <w:rPr>
                <w:rFonts w:ascii="GHEA Grapalat" w:hAnsi="GHEA Grapalat"/>
                <w:b/>
                <w:sz w:val="14"/>
                <w:szCs w:val="14"/>
                <w:lang w:val="hy-AM" w:eastAsia="ru-RU"/>
              </w:rPr>
            </w:pPr>
            <w:r w:rsidRPr="009F36FE">
              <w:rPr>
                <w:rFonts w:ascii="GHEA Grapalat" w:hAnsi="GHEA Grapalat"/>
                <w:b/>
                <w:color w:val="FF0000"/>
                <w:sz w:val="14"/>
                <w:szCs w:val="14"/>
                <w:lang w:val="hy-AM" w:eastAsia="ru-RU"/>
              </w:rPr>
              <w:t>«</w:t>
            </w:r>
            <w:r w:rsidRPr="009F36FE">
              <w:rPr>
                <w:rFonts w:ascii="GHEA Grapalat" w:hAnsi="GHEA Grapalat"/>
                <w:b/>
                <w:color w:val="FF0000"/>
                <w:sz w:val="14"/>
                <w:szCs w:val="14"/>
                <w:lang w:eastAsia="ru-RU"/>
              </w:rPr>
              <w:t>Ամերիա</w:t>
            </w:r>
            <w:r w:rsidRPr="009F36FE">
              <w:rPr>
                <w:rFonts w:ascii="GHEA Grapalat" w:hAnsi="GHEA Grapalat" w:cs="Sylfaen"/>
                <w:b/>
                <w:color w:val="FF0000"/>
                <w:sz w:val="14"/>
                <w:szCs w:val="14"/>
                <w:lang w:val="hy-AM" w:eastAsia="ru-RU"/>
              </w:rPr>
              <w:t>բանկ</w:t>
            </w:r>
            <w:r w:rsidRPr="009F36FE">
              <w:rPr>
                <w:rFonts w:ascii="GHEA Grapalat" w:hAnsi="GHEA Grapalat"/>
                <w:b/>
                <w:color w:val="FF0000"/>
                <w:sz w:val="14"/>
                <w:szCs w:val="14"/>
                <w:lang w:val="hy-AM" w:eastAsia="ru-RU"/>
              </w:rPr>
              <w:t xml:space="preserve">» </w:t>
            </w:r>
            <w:r w:rsidRPr="009F36FE">
              <w:rPr>
                <w:rFonts w:ascii="GHEA Grapalat" w:hAnsi="GHEA Grapalat" w:cs="Sylfaen"/>
                <w:b/>
                <w:color w:val="FF0000"/>
                <w:sz w:val="14"/>
                <w:szCs w:val="14"/>
                <w:lang w:val="hy-AM" w:eastAsia="ru-RU"/>
              </w:rPr>
              <w:t>ՓԲԸ</w:t>
            </w:r>
          </w:p>
          <w:p w:rsidR="00FE5838" w:rsidRPr="00B465DD" w:rsidRDefault="009F36FE" w:rsidP="009F36FE">
            <w:pPr>
              <w:spacing w:after="0" w:line="240" w:lineRule="auto"/>
              <w:jc w:val="center"/>
              <w:rPr>
                <w:rFonts w:ascii="GHEA Grapalat" w:hAnsi="GHEA Grapalat"/>
                <w:b/>
                <w:color w:val="FF0000"/>
                <w:sz w:val="14"/>
                <w:szCs w:val="14"/>
                <w:lang w:val="hy-AM" w:eastAsia="ru-RU"/>
              </w:rPr>
            </w:pPr>
            <w:r w:rsidRPr="009F36FE">
              <w:rPr>
                <w:rFonts w:ascii="GHEA Grapalat" w:hAnsi="GHEA Grapalat" w:cs="Sylfaen"/>
                <w:b/>
                <w:color w:val="FF0000"/>
                <w:sz w:val="14"/>
                <w:szCs w:val="14"/>
                <w:lang w:val="hy-AM" w:eastAsia="ru-RU"/>
              </w:rPr>
              <w:t>Հ</w:t>
            </w:r>
            <w:r w:rsidRPr="009F36FE">
              <w:rPr>
                <w:rFonts w:ascii="GHEA Grapalat" w:hAnsi="GHEA Grapalat"/>
                <w:b/>
                <w:color w:val="FF0000"/>
                <w:sz w:val="14"/>
                <w:szCs w:val="14"/>
                <w:lang w:val="hy-AM" w:eastAsia="ru-RU"/>
              </w:rPr>
              <w:t>/</w:t>
            </w:r>
            <w:r w:rsidRPr="009F36FE">
              <w:rPr>
                <w:rFonts w:ascii="GHEA Grapalat" w:hAnsi="GHEA Grapalat" w:cs="Sylfaen"/>
                <w:b/>
                <w:color w:val="FF0000"/>
                <w:sz w:val="14"/>
                <w:szCs w:val="14"/>
                <w:lang w:val="hy-AM" w:eastAsia="ru-RU"/>
              </w:rPr>
              <w:t>Հ</w:t>
            </w:r>
            <w:r w:rsidRPr="009F36FE">
              <w:rPr>
                <w:rFonts w:ascii="GHEA Grapalat" w:hAnsi="GHEA Grapalat" w:cs="Sylfaen"/>
                <w:b/>
                <w:color w:val="FF0000"/>
                <w:sz w:val="14"/>
                <w:szCs w:val="14"/>
                <w:lang w:eastAsia="ru-RU"/>
              </w:rPr>
              <w:t xml:space="preserve"> </w:t>
            </w:r>
            <w:r w:rsidRPr="009F36FE">
              <w:rPr>
                <w:rFonts w:ascii="GHEA Grapalat" w:hAnsi="GHEA Grapalat"/>
                <w:b/>
                <w:color w:val="FF0000"/>
                <w:sz w:val="14"/>
                <w:szCs w:val="14"/>
                <w:lang w:eastAsia="ru-RU"/>
              </w:rPr>
              <w:t>1570005003790100</w:t>
            </w:r>
          </w:p>
        </w:tc>
        <w:tc>
          <w:tcPr>
            <w:tcW w:w="611" w:type="pct"/>
            <w:gridSpan w:val="4"/>
            <w:shd w:val="clear" w:color="auto" w:fill="auto"/>
            <w:vAlign w:val="center"/>
          </w:tcPr>
          <w:p w:rsidR="00FE5838" w:rsidRPr="00B465DD" w:rsidRDefault="00DD7F0D" w:rsidP="00FE5838">
            <w:pPr>
              <w:spacing w:after="0" w:line="240" w:lineRule="auto"/>
              <w:rPr>
                <w:rFonts w:ascii="GHEA Grapalat" w:eastAsia="Times New Roman" w:hAnsi="GHEA Grapalat" w:cs="Sylfaen"/>
                <w:b/>
                <w:sz w:val="14"/>
                <w:szCs w:val="14"/>
                <w:lang w:val="hy-AM" w:eastAsia="ru-RU"/>
              </w:rPr>
            </w:pPr>
            <w:r w:rsidRPr="00B465DD">
              <w:rPr>
                <w:rFonts w:ascii="GHEA Grapalat" w:hAnsi="GHEA Grapalat" w:cs="Sylfaen"/>
                <w:b/>
                <w:sz w:val="14"/>
                <w:szCs w:val="14"/>
                <w:lang w:val="hy-AM" w:eastAsia="ru-RU"/>
              </w:rPr>
              <w:t>ՀՎՀՀ</w:t>
            </w:r>
            <w:r w:rsidRPr="00B465DD">
              <w:rPr>
                <w:rFonts w:ascii="GHEA Grapalat" w:hAnsi="GHEA Grapalat"/>
                <w:b/>
                <w:sz w:val="14"/>
                <w:szCs w:val="14"/>
                <w:lang w:val="hy-AM" w:eastAsia="ru-RU"/>
              </w:rPr>
              <w:t xml:space="preserve"> </w:t>
            </w:r>
            <w:r w:rsidRPr="00B465DD">
              <w:rPr>
                <w:rFonts w:ascii="GHEA Grapalat" w:hAnsi="GHEA Grapalat"/>
                <w:b/>
                <w:color w:val="FF0000"/>
                <w:sz w:val="14"/>
                <w:szCs w:val="14"/>
                <w:lang w:eastAsia="ru-RU"/>
              </w:rPr>
              <w:t>01204713</w:t>
            </w:r>
          </w:p>
        </w:tc>
      </w:tr>
      <w:tr w:rsidR="00FE5838" w:rsidRPr="00ED3F7E" w:rsidTr="009D0CAC">
        <w:trPr>
          <w:trHeight w:val="225"/>
          <w:jc w:val="center"/>
        </w:trPr>
        <w:tc>
          <w:tcPr>
            <w:tcW w:w="251" w:type="pct"/>
            <w:shd w:val="clear" w:color="auto" w:fill="auto"/>
            <w:vAlign w:val="center"/>
          </w:tcPr>
          <w:p w:rsidR="00FE5838" w:rsidRPr="00FE5838" w:rsidRDefault="00FE5838" w:rsidP="00FE5838">
            <w:pPr>
              <w:widowControl w:val="0"/>
              <w:spacing w:after="0" w:line="240" w:lineRule="auto"/>
              <w:jc w:val="center"/>
              <w:rPr>
                <w:rFonts w:ascii="GHEA Grapalat" w:eastAsia="Times New Roman" w:hAnsi="GHEA Grapalat" w:cs="Sylfaen"/>
                <w:b/>
                <w:bCs/>
                <w:color w:val="FF0000"/>
                <w:sz w:val="14"/>
                <w:szCs w:val="14"/>
                <w:lang w:val="af-ZA" w:eastAsia="ru-RU"/>
              </w:rPr>
            </w:pPr>
            <w:r w:rsidRPr="00FE5838">
              <w:rPr>
                <w:rFonts w:ascii="GHEA Grapalat" w:eastAsia="Times New Roman" w:hAnsi="GHEA Grapalat" w:cs="Sylfaen"/>
                <w:b/>
                <w:bCs/>
                <w:color w:val="FF0000"/>
                <w:sz w:val="14"/>
                <w:szCs w:val="14"/>
                <w:lang w:val="af-ZA" w:eastAsia="ru-RU"/>
              </w:rPr>
              <w:t>6</w:t>
            </w:r>
          </w:p>
        </w:tc>
        <w:tc>
          <w:tcPr>
            <w:tcW w:w="757" w:type="pct"/>
            <w:gridSpan w:val="5"/>
            <w:shd w:val="clear" w:color="auto" w:fill="auto"/>
            <w:vAlign w:val="center"/>
          </w:tcPr>
          <w:p w:rsidR="00FE5838" w:rsidRPr="00FE5838" w:rsidRDefault="00FE5838" w:rsidP="00FE5838">
            <w:pPr>
              <w:spacing w:after="0" w:line="240" w:lineRule="auto"/>
              <w:jc w:val="center"/>
              <w:rPr>
                <w:rFonts w:ascii="GHEA Grapalat" w:hAnsi="GHEA Grapalat"/>
                <w:b/>
                <w:color w:val="FF0000"/>
                <w:sz w:val="14"/>
                <w:szCs w:val="14"/>
                <w:lang w:val="es-ES"/>
              </w:rPr>
            </w:pPr>
            <w:r w:rsidRPr="00FE5838">
              <w:rPr>
                <w:rFonts w:ascii="GHEA Grapalat" w:hAnsi="GHEA Grapalat"/>
                <w:b/>
                <w:color w:val="FF0000"/>
                <w:sz w:val="14"/>
                <w:szCs w:val="14"/>
                <w:lang w:val="es-ES"/>
              </w:rPr>
              <w:t>«Էյչ Բի Էն» ՍՊԸ</w:t>
            </w:r>
          </w:p>
        </w:tc>
        <w:tc>
          <w:tcPr>
            <w:tcW w:w="1414" w:type="pct"/>
            <w:gridSpan w:val="12"/>
            <w:shd w:val="clear" w:color="auto" w:fill="auto"/>
            <w:vAlign w:val="center"/>
          </w:tcPr>
          <w:p w:rsidR="00FE5838" w:rsidRPr="004B62D1" w:rsidRDefault="004B62D1" w:rsidP="00FE5838">
            <w:pPr>
              <w:spacing w:after="0" w:line="240" w:lineRule="auto"/>
              <w:rPr>
                <w:rFonts w:ascii="GHEA Grapalat" w:hAnsi="GHEA Grapalat" w:cs="Sylfaen"/>
                <w:b/>
                <w:sz w:val="14"/>
                <w:szCs w:val="14"/>
                <w:lang w:val="hy-AM" w:eastAsia="ru-RU"/>
              </w:rPr>
            </w:pPr>
            <w:r w:rsidRPr="004B62D1">
              <w:rPr>
                <w:rFonts w:ascii="GHEA Grapalat" w:hAnsi="GHEA Grapalat" w:cs="Sylfaen"/>
                <w:b/>
                <w:sz w:val="14"/>
                <w:szCs w:val="14"/>
                <w:lang w:val="hy-AM" w:eastAsia="ru-RU"/>
              </w:rPr>
              <w:t>ՀՀ</w:t>
            </w:r>
            <w:r w:rsidRPr="004B62D1">
              <w:rPr>
                <w:rFonts w:ascii="GHEA Grapalat" w:hAnsi="GHEA Grapalat"/>
                <w:b/>
                <w:sz w:val="14"/>
                <w:szCs w:val="14"/>
                <w:lang w:val="hy-AM" w:eastAsia="ru-RU"/>
              </w:rPr>
              <w:t>.</w:t>
            </w:r>
            <w:r w:rsidRPr="004B62D1">
              <w:rPr>
                <w:rFonts w:ascii="GHEA Grapalat" w:hAnsi="GHEA Grapalat" w:cs="Sylfaen"/>
                <w:b/>
                <w:sz w:val="14"/>
                <w:szCs w:val="14"/>
                <w:lang w:val="hy-AM" w:eastAsia="ru-RU"/>
              </w:rPr>
              <w:t>ք</w:t>
            </w:r>
            <w:r w:rsidRPr="004B62D1">
              <w:rPr>
                <w:rFonts w:ascii="GHEA Grapalat" w:hAnsi="GHEA Grapalat"/>
                <w:b/>
                <w:sz w:val="14"/>
                <w:szCs w:val="14"/>
                <w:lang w:val="hy-AM" w:eastAsia="ru-RU"/>
              </w:rPr>
              <w:t xml:space="preserve">. </w:t>
            </w:r>
            <w:r w:rsidRPr="004B62D1">
              <w:rPr>
                <w:rFonts w:ascii="GHEA Grapalat" w:hAnsi="GHEA Grapalat" w:cs="Sylfaen"/>
                <w:b/>
                <w:sz w:val="14"/>
                <w:szCs w:val="14"/>
                <w:lang w:val="hy-AM" w:eastAsia="ru-RU"/>
              </w:rPr>
              <w:t>Երևան</w:t>
            </w:r>
            <w:r w:rsidRPr="004B62D1">
              <w:rPr>
                <w:rFonts w:ascii="GHEA Grapalat" w:hAnsi="GHEA Grapalat" w:cs="Sylfaen"/>
                <w:b/>
                <w:sz w:val="14"/>
                <w:szCs w:val="14"/>
                <w:lang w:eastAsia="ru-RU"/>
              </w:rPr>
              <w:t xml:space="preserve"> 0084</w:t>
            </w:r>
            <w:r w:rsidRPr="004B62D1">
              <w:rPr>
                <w:rFonts w:ascii="GHEA Grapalat" w:hAnsi="GHEA Grapalat"/>
                <w:b/>
                <w:sz w:val="14"/>
                <w:szCs w:val="14"/>
                <w:lang w:val="hy-AM" w:eastAsia="ru-RU"/>
              </w:rPr>
              <w:t xml:space="preserve">, </w:t>
            </w:r>
            <w:r w:rsidRPr="004B62D1">
              <w:rPr>
                <w:rFonts w:ascii="GHEA Grapalat" w:hAnsi="GHEA Grapalat" w:cs="Sylfaen"/>
                <w:b/>
                <w:sz w:val="14"/>
                <w:szCs w:val="14"/>
                <w:lang w:eastAsia="ru-RU"/>
              </w:rPr>
              <w:t>Շերամի փ./Շ/51/ բն. 49</w:t>
            </w:r>
          </w:p>
        </w:tc>
        <w:tc>
          <w:tcPr>
            <w:tcW w:w="365" w:type="pct"/>
            <w:gridSpan w:val="2"/>
            <w:shd w:val="clear" w:color="auto" w:fill="auto"/>
            <w:vAlign w:val="center"/>
          </w:tcPr>
          <w:p w:rsidR="00FE5838" w:rsidRPr="00781C4D" w:rsidRDefault="00FE5838" w:rsidP="00FE5838">
            <w:pPr>
              <w:widowControl w:val="0"/>
              <w:spacing w:after="0" w:line="240" w:lineRule="auto"/>
              <w:jc w:val="center"/>
              <w:rPr>
                <w:rFonts w:ascii="GHEA Grapalat" w:eastAsia="Times New Roman" w:hAnsi="GHEA Grapalat" w:cs="Sylfaen"/>
                <w:sz w:val="14"/>
                <w:szCs w:val="14"/>
                <w:lang w:val="nb-NO" w:eastAsia="ru-RU"/>
              </w:rPr>
            </w:pPr>
            <w:r w:rsidRPr="00781C4D">
              <w:rPr>
                <w:rFonts w:ascii="GHEA Grapalat" w:eastAsia="Times New Roman" w:hAnsi="GHEA Grapalat" w:cs="Sylfaen"/>
                <w:sz w:val="14"/>
                <w:szCs w:val="14"/>
                <w:lang w:val="nb-NO" w:eastAsia="ru-RU"/>
              </w:rPr>
              <w:t>-----</w:t>
            </w:r>
          </w:p>
        </w:tc>
        <w:tc>
          <w:tcPr>
            <w:tcW w:w="1602" w:type="pct"/>
            <w:gridSpan w:val="9"/>
            <w:shd w:val="clear" w:color="auto" w:fill="auto"/>
            <w:vAlign w:val="center"/>
          </w:tcPr>
          <w:p w:rsidR="00D61ACF" w:rsidRPr="00D61ACF" w:rsidRDefault="00D61ACF" w:rsidP="00D61ACF">
            <w:pPr>
              <w:spacing w:after="0" w:line="240" w:lineRule="auto"/>
              <w:jc w:val="center"/>
              <w:rPr>
                <w:rFonts w:ascii="GHEA Grapalat" w:hAnsi="GHEA Grapalat"/>
                <w:b/>
                <w:sz w:val="14"/>
                <w:szCs w:val="14"/>
                <w:lang w:val="hy-AM" w:eastAsia="ru-RU"/>
              </w:rPr>
            </w:pPr>
            <w:bookmarkStart w:id="0" w:name="_GoBack"/>
            <w:r w:rsidRPr="00D61ACF">
              <w:rPr>
                <w:rFonts w:ascii="GHEA Grapalat" w:hAnsi="GHEA Grapalat"/>
                <w:b/>
                <w:color w:val="FF0000"/>
                <w:sz w:val="14"/>
                <w:szCs w:val="14"/>
                <w:lang w:val="hy-AM" w:eastAsia="ru-RU"/>
              </w:rPr>
              <w:t>«</w:t>
            </w:r>
            <w:r w:rsidRPr="00D61ACF">
              <w:rPr>
                <w:rFonts w:ascii="GHEA Grapalat" w:hAnsi="GHEA Grapalat"/>
                <w:b/>
                <w:color w:val="FF0000"/>
                <w:sz w:val="14"/>
                <w:szCs w:val="14"/>
                <w:lang w:eastAsia="ru-RU"/>
              </w:rPr>
              <w:t xml:space="preserve">ԱԿԲԱ </w:t>
            </w:r>
            <w:r w:rsidRPr="00D61ACF">
              <w:rPr>
                <w:rFonts w:ascii="GHEA Grapalat" w:hAnsi="GHEA Grapalat" w:cs="Sylfaen"/>
                <w:b/>
                <w:color w:val="FF0000"/>
                <w:sz w:val="14"/>
                <w:szCs w:val="14"/>
                <w:lang w:val="hy-AM" w:eastAsia="ru-RU"/>
              </w:rPr>
              <w:t>ԲԱՆԿ</w:t>
            </w:r>
            <w:r w:rsidRPr="00D61ACF">
              <w:rPr>
                <w:rFonts w:ascii="GHEA Grapalat" w:hAnsi="GHEA Grapalat"/>
                <w:b/>
                <w:color w:val="FF0000"/>
                <w:sz w:val="14"/>
                <w:szCs w:val="14"/>
                <w:lang w:val="hy-AM" w:eastAsia="ru-RU"/>
              </w:rPr>
              <w:t xml:space="preserve">» </w:t>
            </w:r>
            <w:r w:rsidRPr="00D61ACF">
              <w:rPr>
                <w:rFonts w:ascii="GHEA Grapalat" w:hAnsi="GHEA Grapalat" w:cs="Sylfaen"/>
                <w:b/>
                <w:color w:val="FF0000"/>
                <w:sz w:val="14"/>
                <w:szCs w:val="14"/>
                <w:lang w:val="hy-AM" w:eastAsia="ru-RU"/>
              </w:rPr>
              <w:t>ԲԲԸ</w:t>
            </w:r>
          </w:p>
          <w:p w:rsidR="00FE5838" w:rsidRPr="000A2C62" w:rsidRDefault="00D61ACF" w:rsidP="00D61ACF">
            <w:pPr>
              <w:spacing w:after="0" w:line="240" w:lineRule="auto"/>
              <w:jc w:val="center"/>
              <w:rPr>
                <w:rFonts w:ascii="GHEA Grapalat" w:hAnsi="GHEA Grapalat"/>
                <w:color w:val="FF0000"/>
                <w:sz w:val="14"/>
                <w:szCs w:val="14"/>
                <w:lang w:val="hy-AM" w:eastAsia="ru-RU"/>
              </w:rPr>
            </w:pPr>
            <w:r w:rsidRPr="00D61ACF">
              <w:rPr>
                <w:rFonts w:ascii="GHEA Grapalat" w:hAnsi="GHEA Grapalat" w:cs="Sylfaen"/>
                <w:b/>
                <w:color w:val="FF0000"/>
                <w:sz w:val="14"/>
                <w:szCs w:val="14"/>
                <w:lang w:val="hy-AM" w:eastAsia="ru-RU"/>
              </w:rPr>
              <w:t>Հ</w:t>
            </w:r>
            <w:r w:rsidRPr="00D61ACF">
              <w:rPr>
                <w:rFonts w:ascii="GHEA Grapalat" w:hAnsi="GHEA Grapalat"/>
                <w:b/>
                <w:color w:val="FF0000"/>
                <w:sz w:val="14"/>
                <w:szCs w:val="14"/>
                <w:lang w:val="hy-AM" w:eastAsia="ru-RU"/>
              </w:rPr>
              <w:t>/</w:t>
            </w:r>
            <w:r w:rsidRPr="00D61ACF">
              <w:rPr>
                <w:rFonts w:ascii="GHEA Grapalat" w:hAnsi="GHEA Grapalat" w:cs="Sylfaen"/>
                <w:b/>
                <w:color w:val="FF0000"/>
                <w:sz w:val="14"/>
                <w:szCs w:val="14"/>
                <w:lang w:val="hy-AM" w:eastAsia="ru-RU"/>
              </w:rPr>
              <w:t>Հ</w:t>
            </w:r>
            <w:r w:rsidRPr="00D61ACF">
              <w:rPr>
                <w:rFonts w:ascii="GHEA Grapalat" w:hAnsi="GHEA Grapalat" w:cs="Sylfaen"/>
                <w:b/>
                <w:color w:val="FF0000"/>
                <w:sz w:val="14"/>
                <w:szCs w:val="14"/>
                <w:lang w:eastAsia="ru-RU"/>
              </w:rPr>
              <w:t xml:space="preserve"> </w:t>
            </w:r>
            <w:r w:rsidRPr="00D61ACF">
              <w:rPr>
                <w:rFonts w:ascii="GHEA Grapalat" w:hAnsi="GHEA Grapalat"/>
                <w:b/>
                <w:color w:val="FF0000"/>
                <w:sz w:val="14"/>
                <w:szCs w:val="14"/>
                <w:lang w:eastAsia="ru-RU"/>
              </w:rPr>
              <w:t>220302942614000</w:t>
            </w:r>
            <w:bookmarkEnd w:id="0"/>
          </w:p>
        </w:tc>
        <w:tc>
          <w:tcPr>
            <w:tcW w:w="611" w:type="pct"/>
            <w:gridSpan w:val="4"/>
            <w:shd w:val="clear" w:color="auto" w:fill="auto"/>
            <w:vAlign w:val="center"/>
          </w:tcPr>
          <w:p w:rsidR="00FE5838" w:rsidRPr="004B62D1" w:rsidRDefault="004B62D1" w:rsidP="00FE5838">
            <w:pPr>
              <w:spacing w:after="0" w:line="240" w:lineRule="auto"/>
              <w:rPr>
                <w:rFonts w:ascii="GHEA Grapalat" w:eastAsia="Times New Roman" w:hAnsi="GHEA Grapalat" w:cs="Sylfaen"/>
                <w:b/>
                <w:sz w:val="14"/>
                <w:szCs w:val="14"/>
                <w:lang w:val="hy-AM" w:eastAsia="ru-RU"/>
              </w:rPr>
            </w:pPr>
            <w:r w:rsidRPr="004B62D1">
              <w:rPr>
                <w:rFonts w:ascii="GHEA Grapalat" w:hAnsi="GHEA Grapalat" w:cs="Sylfaen"/>
                <w:b/>
                <w:sz w:val="14"/>
                <w:szCs w:val="14"/>
                <w:lang w:val="hy-AM" w:eastAsia="ru-RU"/>
              </w:rPr>
              <w:t>ՀՎՀՀ</w:t>
            </w:r>
            <w:r w:rsidRPr="004B62D1">
              <w:rPr>
                <w:rFonts w:ascii="GHEA Grapalat" w:hAnsi="GHEA Grapalat"/>
                <w:b/>
                <w:sz w:val="14"/>
                <w:szCs w:val="14"/>
                <w:lang w:val="hy-AM" w:eastAsia="ru-RU"/>
              </w:rPr>
              <w:t xml:space="preserve"> </w:t>
            </w:r>
            <w:r w:rsidRPr="004B62D1">
              <w:rPr>
                <w:rFonts w:ascii="GHEA Grapalat" w:hAnsi="GHEA Grapalat"/>
                <w:b/>
                <w:color w:val="FF0000"/>
                <w:sz w:val="14"/>
                <w:szCs w:val="14"/>
                <w:lang w:eastAsia="ru-RU"/>
              </w:rPr>
              <w:t>01848129</w:t>
            </w:r>
          </w:p>
        </w:tc>
      </w:tr>
      <w:tr w:rsidR="0021471F" w:rsidRPr="00ED3F7E" w:rsidTr="00C20C26">
        <w:trPr>
          <w:trHeight w:val="20"/>
          <w:jc w:val="center"/>
        </w:trPr>
        <w:tc>
          <w:tcPr>
            <w:tcW w:w="5000" w:type="pct"/>
            <w:gridSpan w:val="33"/>
            <w:shd w:val="clear" w:color="auto" w:fill="99CCFF"/>
            <w:vAlign w:val="center"/>
          </w:tcPr>
          <w:p w:rsidR="0021471F" w:rsidRPr="00ED3F7E" w:rsidRDefault="0021471F" w:rsidP="00ED3F7E">
            <w:pPr>
              <w:widowControl w:val="0"/>
              <w:spacing w:after="0" w:line="240" w:lineRule="auto"/>
              <w:jc w:val="center"/>
              <w:rPr>
                <w:rFonts w:ascii="GHEA Grapalat" w:eastAsia="Times New Roman" w:hAnsi="GHEA Grapalat" w:cs="Sylfaen"/>
                <w:b/>
                <w:sz w:val="10"/>
                <w:szCs w:val="10"/>
                <w:lang w:val="hy-AM" w:eastAsia="ru-RU"/>
              </w:rPr>
            </w:pPr>
          </w:p>
        </w:tc>
      </w:tr>
      <w:tr w:rsidR="0021471F" w:rsidRPr="00ED3F7E" w:rsidTr="00682FCA">
        <w:trPr>
          <w:trHeight w:val="20"/>
          <w:jc w:val="center"/>
        </w:trPr>
        <w:tc>
          <w:tcPr>
            <w:tcW w:w="1589" w:type="pct"/>
            <w:gridSpan w:val="11"/>
            <w:shd w:val="clear" w:color="auto" w:fill="auto"/>
            <w:vAlign w:val="center"/>
          </w:tcPr>
          <w:p w:rsidR="0021471F" w:rsidRPr="00ED3F7E" w:rsidRDefault="0021471F" w:rsidP="00ED3F7E">
            <w:pPr>
              <w:spacing w:after="0" w:line="240" w:lineRule="auto"/>
              <w:rPr>
                <w:rFonts w:ascii="GHEA Grapalat" w:eastAsia="Times New Roman" w:hAnsi="GHEA Grapalat" w:cs="Times New Roman"/>
                <w:b/>
                <w:sz w:val="12"/>
                <w:szCs w:val="10"/>
                <w:lang w:val="hy-AM" w:eastAsia="ru-RU"/>
              </w:rPr>
            </w:pPr>
            <w:r w:rsidRPr="00ED3F7E">
              <w:rPr>
                <w:rFonts w:ascii="GHEA Grapalat" w:eastAsia="Times New Roman" w:hAnsi="GHEA Grapalat" w:cs="Times New Roman"/>
                <w:b/>
                <w:sz w:val="12"/>
                <w:szCs w:val="10"/>
                <w:lang w:val="hy-AM" w:eastAsia="ru-RU"/>
              </w:rPr>
              <w:t>Այլ տեղեկություններ</w:t>
            </w:r>
          </w:p>
        </w:tc>
        <w:tc>
          <w:tcPr>
            <w:tcW w:w="3411" w:type="pct"/>
            <w:gridSpan w:val="22"/>
            <w:shd w:val="clear" w:color="auto" w:fill="auto"/>
            <w:vAlign w:val="center"/>
          </w:tcPr>
          <w:p w:rsidR="0021471F" w:rsidRPr="0067505E" w:rsidRDefault="0021471F" w:rsidP="00ED3F7E">
            <w:pPr>
              <w:spacing w:after="0" w:line="240" w:lineRule="auto"/>
              <w:jc w:val="both"/>
              <w:rPr>
                <w:rFonts w:ascii="GHEA Grapalat" w:eastAsia="Times New Roman" w:hAnsi="GHEA Grapalat" w:cs="Times New Roman"/>
                <w:b/>
                <w:sz w:val="14"/>
                <w:szCs w:val="14"/>
                <w:lang w:eastAsia="ru-RU"/>
              </w:rPr>
            </w:pPr>
            <w:r w:rsidRPr="0067505E">
              <w:rPr>
                <w:rFonts w:ascii="GHEA Grapalat" w:eastAsia="Times New Roman" w:hAnsi="GHEA Grapalat" w:cs="Sylfaen"/>
                <w:b/>
                <w:sz w:val="14"/>
                <w:szCs w:val="14"/>
                <w:lang w:eastAsia="ru-RU"/>
              </w:rPr>
              <w:t>Ընթացակարգը կայացել է:</w:t>
            </w:r>
          </w:p>
        </w:tc>
      </w:tr>
      <w:tr w:rsidR="0021471F" w:rsidRPr="00ED3F7E" w:rsidTr="00C20C26">
        <w:trPr>
          <w:trHeight w:val="20"/>
          <w:jc w:val="center"/>
        </w:trPr>
        <w:tc>
          <w:tcPr>
            <w:tcW w:w="5000" w:type="pct"/>
            <w:gridSpan w:val="33"/>
            <w:shd w:val="clear" w:color="auto" w:fill="99CCFF"/>
            <w:vAlign w:val="center"/>
          </w:tcPr>
          <w:p w:rsidR="0021471F" w:rsidRPr="00ED3F7E" w:rsidRDefault="0021471F" w:rsidP="00ED3F7E">
            <w:pPr>
              <w:widowControl w:val="0"/>
              <w:spacing w:after="0" w:line="240" w:lineRule="auto"/>
              <w:jc w:val="center"/>
              <w:rPr>
                <w:rFonts w:ascii="GHEA Grapalat" w:eastAsia="Times New Roman" w:hAnsi="GHEA Grapalat" w:cs="Sylfaen"/>
                <w:b/>
                <w:sz w:val="12"/>
                <w:szCs w:val="10"/>
                <w:lang w:val="hy-AM" w:eastAsia="ru-RU"/>
              </w:rPr>
            </w:pPr>
          </w:p>
        </w:tc>
      </w:tr>
      <w:tr w:rsidR="0021471F" w:rsidRPr="00BB18B9" w:rsidTr="00BD21A5">
        <w:trPr>
          <w:trHeight w:val="20"/>
          <w:jc w:val="center"/>
        </w:trPr>
        <w:tc>
          <w:tcPr>
            <w:tcW w:w="5000" w:type="pct"/>
            <w:gridSpan w:val="33"/>
            <w:shd w:val="clear" w:color="auto" w:fill="auto"/>
          </w:tcPr>
          <w:p w:rsidR="0021471F" w:rsidRPr="00E4188B" w:rsidRDefault="0021471F" w:rsidP="00BD21A5">
            <w:pPr>
              <w:widowControl w:val="0"/>
              <w:spacing w:after="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w:t>
            </w:r>
            <w:r>
              <w:rPr>
                <w:rFonts w:ascii="GHEA Grapalat" w:eastAsia="Times New Roman" w:hAnsi="GHEA Grapalat"/>
                <w:b/>
                <w:sz w:val="14"/>
                <w:szCs w:val="14"/>
                <w:lang w:eastAsia="ru-RU"/>
              </w:rPr>
              <w:t xml:space="preserve">թյունը հրապարակվելուց հետո </w:t>
            </w:r>
            <w:r w:rsidR="00EE3F7E">
              <w:rPr>
                <w:rFonts w:ascii="GHEA Grapalat" w:eastAsia="Times New Roman" w:hAnsi="GHEA Grapalat"/>
                <w:b/>
                <w:color w:val="FF0000"/>
                <w:sz w:val="14"/>
                <w:szCs w:val="14"/>
                <w:lang w:eastAsia="ru-RU"/>
              </w:rPr>
              <w:t>5</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օրացուցային օրվա ընթացքում:</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21471F" w:rsidRPr="004D078F" w:rsidRDefault="0021471F"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21471F" w:rsidRPr="004D078F" w:rsidRDefault="0021471F" w:rsidP="00BD21A5">
            <w:pPr>
              <w:widowControl w:val="0"/>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21471F" w:rsidRPr="00ED3F7E" w:rsidRDefault="0021471F" w:rsidP="00ED07F5">
            <w:pPr>
              <w:tabs>
                <w:tab w:val="left" w:pos="1248"/>
              </w:tabs>
              <w:spacing w:after="0" w:line="240" w:lineRule="auto"/>
              <w:jc w:val="both"/>
              <w:rPr>
                <w:rFonts w:ascii="GHEA Grapalat" w:eastAsia="Times New Roman" w:hAnsi="GHEA Grapalat" w:cs="Sylfaen"/>
                <w:sz w:val="12"/>
                <w:szCs w:val="10"/>
                <w:lang w:val="hy-AM"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Pr>
                <w:rFonts w:ascii="GHEA Grapalat" w:eastAsia="Times New Roman" w:hAnsi="GHEA Grapalat"/>
                <w:b/>
                <w:sz w:val="14"/>
                <w:szCs w:val="14"/>
                <w:lang w:eastAsia="ru-RU"/>
              </w:rPr>
              <w:t xml:space="preserve"> </w:t>
            </w:r>
            <w:r w:rsidR="00BD2C7B">
              <w:rPr>
                <w:rFonts w:ascii="GHEA Grapalat" w:eastAsia="Times New Roman" w:hAnsi="GHEA Grapalat"/>
                <w:b/>
                <w:sz w:val="14"/>
                <w:szCs w:val="14"/>
                <w:lang w:eastAsia="ru-RU"/>
              </w:rPr>
              <w:t xml:space="preserve"> </w:t>
            </w:r>
            <w:r w:rsidR="00F37D14">
              <w:rPr>
                <w:rFonts w:ascii="GHEA Grapalat" w:hAnsi="GHEA Grapalat"/>
                <w:b/>
                <w:color w:val="FF0000"/>
                <w:sz w:val="14"/>
                <w:szCs w:val="14"/>
                <w:u w:val="single"/>
              </w:rPr>
              <w:t>k.avagyan</w:t>
            </w:r>
            <w:r w:rsidR="00F869E8" w:rsidRPr="00F869E8">
              <w:rPr>
                <w:rFonts w:ascii="GHEA Grapalat" w:hAnsi="GHEA Grapalat"/>
                <w:b/>
                <w:color w:val="FF0000"/>
                <w:sz w:val="14"/>
                <w:szCs w:val="14"/>
                <w:u w:val="single"/>
                <w:lang w:val="hy-AM"/>
              </w:rPr>
              <w:t>@mil.am</w:t>
            </w:r>
            <w:r w:rsidR="00F869E8" w:rsidRPr="00F869E8">
              <w:rPr>
                <w:rFonts w:ascii="GHEA Grapalat" w:hAnsi="GHEA Grapalat"/>
                <w:b/>
                <w:color w:val="FF0000"/>
                <w:sz w:val="14"/>
                <w:szCs w:val="14"/>
                <w:u w:val="single"/>
              </w:rPr>
              <w:t>.</w:t>
            </w:r>
          </w:p>
        </w:tc>
      </w:tr>
      <w:tr w:rsidR="0021471F" w:rsidRPr="00BB18B9" w:rsidTr="00A07169">
        <w:trPr>
          <w:trHeight w:val="20"/>
          <w:jc w:val="center"/>
        </w:trPr>
        <w:tc>
          <w:tcPr>
            <w:tcW w:w="5000" w:type="pct"/>
            <w:gridSpan w:val="33"/>
            <w:shd w:val="clear" w:color="auto" w:fill="9FCEF9"/>
          </w:tcPr>
          <w:p w:rsidR="0021471F" w:rsidRPr="00A07169" w:rsidRDefault="0021471F" w:rsidP="00A07169">
            <w:pPr>
              <w:widowControl w:val="0"/>
              <w:spacing w:after="0" w:line="240" w:lineRule="auto"/>
              <w:jc w:val="center"/>
              <w:rPr>
                <w:rFonts w:ascii="GHEA Grapalat" w:eastAsia="Times New Roman" w:hAnsi="GHEA Grapalat" w:cs="Sylfaen"/>
                <w:color w:val="8DB3E2" w:themeColor="text2" w:themeTint="66"/>
                <w:sz w:val="12"/>
                <w:szCs w:val="10"/>
                <w:lang w:val="hy-AM" w:eastAsia="ru-RU"/>
              </w:rPr>
            </w:pPr>
          </w:p>
        </w:tc>
      </w:tr>
      <w:tr w:rsidR="0021471F" w:rsidRPr="00BB18B9" w:rsidTr="00A459D5">
        <w:trPr>
          <w:trHeight w:val="20"/>
          <w:jc w:val="center"/>
        </w:trPr>
        <w:tc>
          <w:tcPr>
            <w:tcW w:w="2400" w:type="pct"/>
            <w:gridSpan w:val="17"/>
            <w:shd w:val="clear" w:color="auto" w:fill="auto"/>
          </w:tcPr>
          <w:p w:rsidR="0021471F" w:rsidRPr="009B6A15" w:rsidRDefault="0021471F" w:rsidP="00ED3F7E">
            <w:pPr>
              <w:tabs>
                <w:tab w:val="left" w:pos="1248"/>
              </w:tabs>
              <w:spacing w:after="0" w:line="240" w:lineRule="auto"/>
              <w:rPr>
                <w:rFonts w:ascii="GHEA Grapalat" w:eastAsia="Times New Roman" w:hAnsi="GHEA Grapalat" w:cs="Times New Roman"/>
                <w:b/>
                <w:bCs/>
                <w:sz w:val="14"/>
                <w:szCs w:val="14"/>
                <w:lang w:val="hy-AM" w:eastAsia="ru-RU"/>
              </w:rPr>
            </w:pPr>
            <w:r w:rsidRPr="009B6A15">
              <w:rPr>
                <w:rFonts w:ascii="GHEA Grapalat" w:eastAsia="Times New Roman" w:hAnsi="GHEA Grapalat" w:cs="Times New Roman"/>
                <w:b/>
                <w:sz w:val="14"/>
                <w:szCs w:val="14"/>
                <w:lang w:val="hy-AM" w:eastAsia="ru-RU"/>
              </w:rPr>
              <w:t xml:space="preserve">Մասնակիցների ներգրավման նպատակով «Գնումների մասին» ՀՀ օրենքի համաձայն իրականացված հրապարակումների մասին տեղեկությունները </w:t>
            </w:r>
          </w:p>
        </w:tc>
        <w:tc>
          <w:tcPr>
            <w:tcW w:w="2600" w:type="pct"/>
            <w:gridSpan w:val="16"/>
            <w:shd w:val="clear" w:color="auto" w:fill="auto"/>
            <w:vAlign w:val="center"/>
          </w:tcPr>
          <w:p w:rsidR="0021471F" w:rsidRPr="009B6A15" w:rsidRDefault="0021471F" w:rsidP="00ED3F7E">
            <w:pPr>
              <w:tabs>
                <w:tab w:val="left" w:pos="1248"/>
              </w:tabs>
              <w:spacing w:after="0" w:line="240" w:lineRule="auto"/>
              <w:jc w:val="both"/>
              <w:rPr>
                <w:rFonts w:ascii="GHEA Grapalat" w:eastAsia="Times New Roman" w:hAnsi="GHEA Grapalat" w:cs="Sylfaen"/>
                <w:sz w:val="14"/>
                <w:szCs w:val="14"/>
                <w:lang w:val="hy-AM" w:eastAsia="ru-RU"/>
              </w:rPr>
            </w:pPr>
            <w:r w:rsidRPr="009B6A15">
              <w:rPr>
                <w:rFonts w:ascii="GHEA Grapalat" w:eastAsia="Times New Roman" w:hAnsi="GHEA Grapalat" w:cs="Sylfaen"/>
                <w:sz w:val="14"/>
                <w:szCs w:val="14"/>
                <w:lang w:val="hy-AM" w:eastAsia="ru-RU"/>
              </w:rPr>
              <w:t>Սահմանված կարգով իրականացվել են օրենսդրությամբ նախատեսված հրապարակումները</w:t>
            </w:r>
          </w:p>
        </w:tc>
      </w:tr>
      <w:tr w:rsidR="0021471F" w:rsidRPr="00BB18B9" w:rsidTr="00C20C26">
        <w:trPr>
          <w:trHeight w:val="20"/>
          <w:jc w:val="center"/>
        </w:trPr>
        <w:tc>
          <w:tcPr>
            <w:tcW w:w="5000" w:type="pct"/>
            <w:gridSpan w:val="33"/>
            <w:shd w:val="clear" w:color="auto" w:fill="99CCFF"/>
            <w:vAlign w:val="center"/>
          </w:tcPr>
          <w:p w:rsidR="0021471F" w:rsidRPr="009B6A15" w:rsidRDefault="0021471F" w:rsidP="00ED3F7E">
            <w:pPr>
              <w:widowControl w:val="0"/>
              <w:spacing w:after="0" w:line="240" w:lineRule="auto"/>
              <w:jc w:val="center"/>
              <w:rPr>
                <w:rFonts w:ascii="GHEA Grapalat" w:eastAsia="Times New Roman" w:hAnsi="GHEA Grapalat" w:cs="Sylfaen"/>
                <w:b/>
                <w:sz w:val="14"/>
                <w:szCs w:val="14"/>
                <w:lang w:val="hy-AM" w:eastAsia="ru-RU"/>
              </w:rPr>
            </w:pPr>
          </w:p>
        </w:tc>
      </w:tr>
      <w:tr w:rsidR="0021471F" w:rsidRPr="00BB18B9" w:rsidTr="00A459D5">
        <w:trPr>
          <w:trHeight w:val="20"/>
          <w:jc w:val="center"/>
        </w:trPr>
        <w:tc>
          <w:tcPr>
            <w:tcW w:w="2400" w:type="pct"/>
            <w:gridSpan w:val="17"/>
            <w:shd w:val="clear" w:color="auto" w:fill="auto"/>
            <w:vAlign w:val="center"/>
          </w:tcPr>
          <w:p w:rsidR="0021471F" w:rsidRPr="009B6A15" w:rsidRDefault="0021471F" w:rsidP="00ED3F7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9B6A15">
              <w:rPr>
                <w:rFonts w:ascii="GHEA Grapalat" w:eastAsia="Times New Roman" w:hAnsi="GHEA Grapalat" w:cs="Sylfaen"/>
                <w:b/>
                <w:sz w:val="14"/>
                <w:szCs w:val="14"/>
                <w:lang w:val="hy-AM" w:eastAsia="ru-RU"/>
              </w:rPr>
              <w:t>Գնման</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գործընթացի</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շրջանակներում</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հակաօրինական</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գործողություններ</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հայտնաբերվելու</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դեպքում</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դրանց</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և</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այդ</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կապակցությամբ</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ձեռնարկված</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գործողությունների</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համառոտ</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նկարագիրը</w:t>
            </w:r>
          </w:p>
        </w:tc>
        <w:tc>
          <w:tcPr>
            <w:tcW w:w="2600" w:type="pct"/>
            <w:gridSpan w:val="16"/>
            <w:shd w:val="clear" w:color="auto" w:fill="auto"/>
            <w:vAlign w:val="center"/>
          </w:tcPr>
          <w:p w:rsidR="0021471F" w:rsidRPr="009B6A15" w:rsidRDefault="0021471F" w:rsidP="00ED3F7E">
            <w:pPr>
              <w:tabs>
                <w:tab w:val="left" w:pos="1248"/>
              </w:tabs>
              <w:spacing w:after="0" w:line="240" w:lineRule="auto"/>
              <w:rPr>
                <w:rFonts w:ascii="GHEA Grapalat" w:eastAsia="Times New Roman" w:hAnsi="GHEA Grapalat" w:cs="Sylfaen"/>
                <w:sz w:val="14"/>
                <w:szCs w:val="14"/>
                <w:lang w:val="hy-AM" w:eastAsia="ru-RU"/>
              </w:rPr>
            </w:pPr>
            <w:r w:rsidRPr="009B6A15">
              <w:rPr>
                <w:rFonts w:ascii="GHEA Grapalat" w:eastAsia="Times New Roman" w:hAnsi="GHEA Grapalat" w:cs="Sylfaen"/>
                <w:sz w:val="14"/>
                <w:szCs w:val="14"/>
                <w:lang w:val="hy-AM" w:eastAsia="ru-RU"/>
              </w:rPr>
              <w:t>Գնման գործընթացի շրջանակներում հակաօրինական գործողություններ չեն հայտնաբերվել</w:t>
            </w:r>
          </w:p>
        </w:tc>
      </w:tr>
      <w:tr w:rsidR="0021471F" w:rsidRPr="00BB18B9" w:rsidTr="00C20C26">
        <w:trPr>
          <w:trHeight w:val="20"/>
          <w:jc w:val="center"/>
        </w:trPr>
        <w:tc>
          <w:tcPr>
            <w:tcW w:w="5000" w:type="pct"/>
            <w:gridSpan w:val="33"/>
            <w:shd w:val="clear" w:color="auto" w:fill="99CCFF"/>
            <w:vAlign w:val="center"/>
          </w:tcPr>
          <w:p w:rsidR="0021471F" w:rsidRPr="009B6A15" w:rsidRDefault="0021471F" w:rsidP="00ED3F7E">
            <w:pPr>
              <w:widowControl w:val="0"/>
              <w:spacing w:after="0" w:line="240" w:lineRule="auto"/>
              <w:jc w:val="center"/>
              <w:rPr>
                <w:rFonts w:ascii="GHEA Grapalat" w:eastAsia="Times New Roman" w:hAnsi="GHEA Grapalat" w:cs="Sylfaen"/>
                <w:b/>
                <w:sz w:val="14"/>
                <w:szCs w:val="14"/>
                <w:lang w:val="hy-AM" w:eastAsia="ru-RU"/>
              </w:rPr>
            </w:pPr>
          </w:p>
        </w:tc>
      </w:tr>
      <w:tr w:rsidR="0021471F" w:rsidRPr="00BB18B9" w:rsidTr="00A459D5">
        <w:trPr>
          <w:trHeight w:val="20"/>
          <w:jc w:val="center"/>
        </w:trPr>
        <w:tc>
          <w:tcPr>
            <w:tcW w:w="2400" w:type="pct"/>
            <w:gridSpan w:val="17"/>
            <w:shd w:val="clear" w:color="auto" w:fill="auto"/>
            <w:vAlign w:val="center"/>
          </w:tcPr>
          <w:p w:rsidR="0021471F" w:rsidRPr="009B6A15" w:rsidRDefault="0021471F" w:rsidP="00ED3F7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9B6A15">
              <w:rPr>
                <w:rFonts w:ascii="GHEA Grapalat" w:eastAsia="Times New Roman" w:hAnsi="GHEA Grapalat" w:cs="Sylfaen"/>
                <w:b/>
                <w:sz w:val="14"/>
                <w:szCs w:val="14"/>
                <w:lang w:val="hy-AM" w:eastAsia="ru-RU"/>
              </w:rPr>
              <w:t>Գնման</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գործընթացի</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վերաբերյալ</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ներկայացված</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բողոքները</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և</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դրանց</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վերաբերյալ</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կայացված</w:t>
            </w:r>
            <w:r w:rsidR="00C500D4" w:rsidRPr="009B6A15">
              <w:rPr>
                <w:rFonts w:ascii="GHEA Grapalat" w:eastAsia="Times New Roman" w:hAnsi="GHEA Grapalat" w:cs="Sylfaen"/>
                <w:b/>
                <w:sz w:val="14"/>
                <w:szCs w:val="14"/>
                <w:lang w:eastAsia="ru-RU"/>
              </w:rPr>
              <w:t xml:space="preserve"> </w:t>
            </w:r>
            <w:r w:rsidRPr="009B6A15">
              <w:rPr>
                <w:rFonts w:ascii="GHEA Grapalat" w:eastAsia="Times New Roman" w:hAnsi="GHEA Grapalat" w:cs="Sylfaen"/>
                <w:b/>
                <w:sz w:val="14"/>
                <w:szCs w:val="14"/>
                <w:lang w:val="hy-AM" w:eastAsia="ru-RU"/>
              </w:rPr>
              <w:t>որոշումները</w:t>
            </w:r>
          </w:p>
        </w:tc>
        <w:tc>
          <w:tcPr>
            <w:tcW w:w="2600" w:type="pct"/>
            <w:gridSpan w:val="16"/>
            <w:shd w:val="clear" w:color="auto" w:fill="auto"/>
            <w:vAlign w:val="center"/>
          </w:tcPr>
          <w:p w:rsidR="0021471F" w:rsidRPr="009B6A15" w:rsidRDefault="0021471F" w:rsidP="00ED3F7E">
            <w:pPr>
              <w:tabs>
                <w:tab w:val="left" w:pos="1248"/>
              </w:tabs>
              <w:spacing w:after="0" w:line="240" w:lineRule="auto"/>
              <w:jc w:val="both"/>
              <w:rPr>
                <w:rFonts w:ascii="GHEA Grapalat" w:eastAsia="Times New Roman" w:hAnsi="GHEA Grapalat" w:cs="Sylfaen"/>
                <w:sz w:val="14"/>
                <w:szCs w:val="14"/>
                <w:lang w:val="hy-AM" w:eastAsia="ru-RU"/>
              </w:rPr>
            </w:pPr>
            <w:r w:rsidRPr="009B6A15">
              <w:rPr>
                <w:rFonts w:ascii="GHEA Grapalat" w:eastAsia="Times New Roman" w:hAnsi="GHEA Grapalat" w:cs="Sylfaen"/>
                <w:sz w:val="14"/>
                <w:szCs w:val="14"/>
                <w:lang w:val="hy-AM" w:eastAsia="ru-RU"/>
              </w:rPr>
              <w:t>Ընթացակարգի վերաբերյալ բողոք չի ներկայացվել:</w:t>
            </w:r>
          </w:p>
        </w:tc>
      </w:tr>
      <w:tr w:rsidR="0021471F" w:rsidRPr="00BB18B9" w:rsidTr="00C20C26">
        <w:trPr>
          <w:trHeight w:val="20"/>
          <w:jc w:val="center"/>
        </w:trPr>
        <w:tc>
          <w:tcPr>
            <w:tcW w:w="5000" w:type="pct"/>
            <w:gridSpan w:val="33"/>
            <w:shd w:val="clear" w:color="auto" w:fill="99CCFF"/>
            <w:vAlign w:val="center"/>
          </w:tcPr>
          <w:p w:rsidR="0021471F" w:rsidRPr="009B6A15" w:rsidRDefault="0021471F" w:rsidP="00ED3F7E">
            <w:pPr>
              <w:widowControl w:val="0"/>
              <w:spacing w:after="0" w:line="240" w:lineRule="auto"/>
              <w:jc w:val="center"/>
              <w:rPr>
                <w:rFonts w:ascii="GHEA Grapalat" w:eastAsia="Times New Roman" w:hAnsi="GHEA Grapalat" w:cs="Sylfaen"/>
                <w:b/>
                <w:sz w:val="14"/>
                <w:szCs w:val="14"/>
                <w:lang w:val="hy-AM" w:eastAsia="ru-RU"/>
              </w:rPr>
            </w:pPr>
          </w:p>
        </w:tc>
      </w:tr>
      <w:tr w:rsidR="0021471F" w:rsidRPr="00ED3F7E" w:rsidTr="00682FCA">
        <w:trPr>
          <w:trHeight w:val="20"/>
          <w:jc w:val="center"/>
        </w:trPr>
        <w:tc>
          <w:tcPr>
            <w:tcW w:w="1438" w:type="pct"/>
            <w:gridSpan w:val="10"/>
            <w:shd w:val="clear" w:color="auto" w:fill="auto"/>
            <w:vAlign w:val="center"/>
          </w:tcPr>
          <w:p w:rsidR="0021471F" w:rsidRPr="00ED3F7E" w:rsidRDefault="0021471F" w:rsidP="00ED3F7E">
            <w:pPr>
              <w:shd w:val="clear" w:color="auto" w:fill="FFFFFF"/>
              <w:tabs>
                <w:tab w:val="left" w:pos="1248"/>
              </w:tabs>
              <w:spacing w:after="0" w:line="240" w:lineRule="auto"/>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Այլ անհրաժեշտ տեղեկություններ</w:t>
            </w:r>
          </w:p>
        </w:tc>
        <w:tc>
          <w:tcPr>
            <w:tcW w:w="3562" w:type="pct"/>
            <w:gridSpan w:val="23"/>
            <w:shd w:val="clear" w:color="auto" w:fill="auto"/>
            <w:vAlign w:val="center"/>
          </w:tcPr>
          <w:p w:rsidR="0021471F" w:rsidRPr="00790462" w:rsidRDefault="0021471F" w:rsidP="00ED3F7E">
            <w:pPr>
              <w:tabs>
                <w:tab w:val="left" w:pos="1248"/>
              </w:tabs>
              <w:spacing w:after="0" w:line="240" w:lineRule="auto"/>
              <w:jc w:val="both"/>
              <w:rPr>
                <w:rFonts w:ascii="GHEA Grapalat" w:eastAsia="Times New Roman" w:hAnsi="GHEA Grapalat" w:cs="Times New Roman"/>
                <w:bCs/>
                <w:sz w:val="12"/>
                <w:szCs w:val="12"/>
                <w:lang w:eastAsia="ru-RU"/>
              </w:rPr>
            </w:pPr>
          </w:p>
        </w:tc>
      </w:tr>
      <w:tr w:rsidR="0021471F" w:rsidRPr="00ED3F7E" w:rsidTr="00C20C26">
        <w:trPr>
          <w:trHeight w:val="20"/>
          <w:jc w:val="center"/>
        </w:trPr>
        <w:tc>
          <w:tcPr>
            <w:tcW w:w="5000" w:type="pct"/>
            <w:gridSpan w:val="33"/>
            <w:shd w:val="clear" w:color="auto" w:fill="99CCFF"/>
            <w:vAlign w:val="center"/>
          </w:tcPr>
          <w:p w:rsidR="0021471F" w:rsidRPr="00ED3F7E" w:rsidRDefault="0021471F" w:rsidP="00ED3F7E">
            <w:pPr>
              <w:widowControl w:val="0"/>
              <w:spacing w:after="0" w:line="240" w:lineRule="auto"/>
              <w:jc w:val="center"/>
              <w:rPr>
                <w:rFonts w:ascii="GHEA Grapalat" w:eastAsia="Times New Roman" w:hAnsi="GHEA Grapalat" w:cs="Sylfaen"/>
                <w:b/>
                <w:sz w:val="12"/>
                <w:szCs w:val="10"/>
                <w:lang w:eastAsia="ru-RU"/>
              </w:rPr>
            </w:pPr>
          </w:p>
        </w:tc>
      </w:tr>
      <w:tr w:rsidR="0021471F" w:rsidRPr="00ED3F7E" w:rsidTr="00C20C26">
        <w:trPr>
          <w:trHeight w:val="20"/>
          <w:jc w:val="center"/>
        </w:trPr>
        <w:tc>
          <w:tcPr>
            <w:tcW w:w="5000" w:type="pct"/>
            <w:gridSpan w:val="33"/>
            <w:shd w:val="clear" w:color="auto" w:fill="auto"/>
            <w:vAlign w:val="center"/>
          </w:tcPr>
          <w:p w:rsidR="0021471F" w:rsidRPr="00ED3F7E" w:rsidRDefault="0021471F"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Sylfaen"/>
                <w:b/>
                <w:sz w:val="12"/>
                <w:szCs w:val="10"/>
                <w:lang w:val="af-ZA" w:eastAsia="ru-RU"/>
              </w:rPr>
              <w:t>Սույն հայտարարության հետ կապված լրացուցիչ տեղեկություններ ստանալու համար կարող եք դիմել գնումների համակարգող</w:t>
            </w:r>
          </w:p>
        </w:tc>
      </w:tr>
      <w:tr w:rsidR="0021471F" w:rsidRPr="00ED3F7E" w:rsidTr="00682FCA">
        <w:trPr>
          <w:trHeight w:val="20"/>
          <w:jc w:val="center"/>
        </w:trPr>
        <w:tc>
          <w:tcPr>
            <w:tcW w:w="1768" w:type="pct"/>
            <w:gridSpan w:val="13"/>
            <w:shd w:val="clear" w:color="auto" w:fill="auto"/>
            <w:vAlign w:val="center"/>
          </w:tcPr>
          <w:p w:rsidR="0021471F" w:rsidRPr="00ED3F7E" w:rsidRDefault="0021471F"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Անուն, Ազգանուն</w:t>
            </w:r>
          </w:p>
        </w:tc>
        <w:tc>
          <w:tcPr>
            <w:tcW w:w="1661" w:type="pct"/>
            <w:gridSpan w:val="10"/>
            <w:shd w:val="clear" w:color="auto" w:fill="auto"/>
            <w:vAlign w:val="center"/>
          </w:tcPr>
          <w:p w:rsidR="0021471F" w:rsidRPr="00ED3F7E" w:rsidRDefault="0021471F"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Հեռախոս</w:t>
            </w:r>
          </w:p>
        </w:tc>
        <w:tc>
          <w:tcPr>
            <w:tcW w:w="1570" w:type="pct"/>
            <w:gridSpan w:val="10"/>
            <w:shd w:val="clear" w:color="auto" w:fill="auto"/>
            <w:vAlign w:val="center"/>
          </w:tcPr>
          <w:p w:rsidR="0021471F" w:rsidRPr="00ED3F7E" w:rsidRDefault="0021471F"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Էլ. փոստի հասցեն</w:t>
            </w:r>
          </w:p>
        </w:tc>
      </w:tr>
      <w:tr w:rsidR="0021471F" w:rsidRPr="009B6A15" w:rsidTr="00682FCA">
        <w:trPr>
          <w:trHeight w:val="20"/>
          <w:jc w:val="center"/>
        </w:trPr>
        <w:tc>
          <w:tcPr>
            <w:tcW w:w="1768" w:type="pct"/>
            <w:gridSpan w:val="13"/>
            <w:shd w:val="clear" w:color="auto" w:fill="auto"/>
            <w:vAlign w:val="center"/>
          </w:tcPr>
          <w:p w:rsidR="0021471F" w:rsidRPr="009B6A15" w:rsidRDefault="0021471F" w:rsidP="00ED3F7E">
            <w:pPr>
              <w:tabs>
                <w:tab w:val="left" w:pos="1248"/>
              </w:tabs>
              <w:spacing w:after="0" w:line="240" w:lineRule="auto"/>
              <w:jc w:val="center"/>
              <w:rPr>
                <w:rFonts w:ascii="GHEA Grapalat" w:eastAsia="Times New Roman" w:hAnsi="GHEA Grapalat" w:cs="Times New Roman"/>
                <w:b/>
                <w:bCs/>
                <w:sz w:val="14"/>
                <w:szCs w:val="14"/>
                <w:lang w:eastAsia="ru-RU"/>
              </w:rPr>
            </w:pPr>
            <w:r w:rsidRPr="009B6A15">
              <w:rPr>
                <w:rFonts w:ascii="GHEA Grapalat" w:eastAsia="Times New Roman" w:hAnsi="GHEA Grapalat" w:cs="Times New Roman"/>
                <w:b/>
                <w:bCs/>
                <w:sz w:val="14"/>
                <w:szCs w:val="14"/>
                <w:lang w:eastAsia="ru-RU"/>
              </w:rPr>
              <w:t>Սյուզաննա Եսոյան</w:t>
            </w:r>
          </w:p>
        </w:tc>
        <w:tc>
          <w:tcPr>
            <w:tcW w:w="1661" w:type="pct"/>
            <w:gridSpan w:val="10"/>
            <w:shd w:val="clear" w:color="auto" w:fill="auto"/>
            <w:vAlign w:val="center"/>
          </w:tcPr>
          <w:p w:rsidR="0021471F" w:rsidRPr="009B6A15" w:rsidRDefault="009B6A15" w:rsidP="00ED3F7E">
            <w:pPr>
              <w:tabs>
                <w:tab w:val="left" w:pos="1248"/>
              </w:tabs>
              <w:spacing w:after="0" w:line="240" w:lineRule="auto"/>
              <w:jc w:val="center"/>
              <w:rPr>
                <w:rFonts w:ascii="GHEA Grapalat" w:eastAsia="Times New Roman" w:hAnsi="GHEA Grapalat" w:cs="Times New Roman"/>
                <w:b/>
                <w:bCs/>
                <w:sz w:val="14"/>
                <w:szCs w:val="14"/>
                <w:lang w:eastAsia="ru-RU"/>
              </w:rPr>
            </w:pPr>
            <w:r w:rsidRPr="009B6A15">
              <w:rPr>
                <w:rFonts w:ascii="GHEA Grapalat" w:hAnsi="GHEA Grapalat"/>
                <w:b/>
                <w:color w:val="FF0000"/>
                <w:sz w:val="14"/>
                <w:szCs w:val="14"/>
                <w:lang w:val="af-ZA"/>
              </w:rPr>
              <w:t>010-29-45-76</w:t>
            </w:r>
          </w:p>
        </w:tc>
        <w:tc>
          <w:tcPr>
            <w:tcW w:w="1570" w:type="pct"/>
            <w:gridSpan w:val="10"/>
            <w:shd w:val="clear" w:color="auto" w:fill="auto"/>
            <w:vAlign w:val="center"/>
          </w:tcPr>
          <w:p w:rsidR="0021471F" w:rsidRPr="009B6A15" w:rsidRDefault="0021471F" w:rsidP="00ED3F7E">
            <w:pPr>
              <w:tabs>
                <w:tab w:val="left" w:pos="1248"/>
              </w:tabs>
              <w:spacing w:after="0" w:line="240" w:lineRule="auto"/>
              <w:jc w:val="center"/>
              <w:rPr>
                <w:rFonts w:ascii="GHEA Grapalat" w:eastAsia="Times New Roman" w:hAnsi="GHEA Grapalat" w:cs="Times New Roman"/>
                <w:b/>
                <w:bCs/>
                <w:sz w:val="14"/>
                <w:szCs w:val="14"/>
                <w:lang w:eastAsia="ru-RU"/>
              </w:rPr>
            </w:pPr>
            <w:r w:rsidRPr="009B6A15">
              <w:rPr>
                <w:rFonts w:ascii="GHEA Grapalat" w:eastAsia="Times New Roman" w:hAnsi="GHEA Grapalat" w:cs="Times New Roman"/>
                <w:b/>
                <w:color w:val="FF0000"/>
                <w:sz w:val="14"/>
                <w:szCs w:val="14"/>
                <w:lang w:val="af-ZA" w:eastAsia="ru-RU"/>
              </w:rPr>
              <w:t>s.esoyan@mil.am</w:t>
            </w:r>
          </w:p>
        </w:tc>
      </w:tr>
    </w:tbl>
    <w:p w:rsidR="00ED3F7E" w:rsidRPr="009B6A15" w:rsidRDefault="00ED3F7E" w:rsidP="00ED3F7E">
      <w:pPr>
        <w:spacing w:after="240" w:line="360" w:lineRule="auto"/>
        <w:ind w:firstLine="709"/>
        <w:rPr>
          <w:rFonts w:ascii="GHEA Grapalat" w:eastAsia="Times New Roman" w:hAnsi="GHEA Grapalat" w:cs="Sylfaen"/>
          <w:b/>
          <w:sz w:val="14"/>
          <w:szCs w:val="14"/>
          <w:lang w:val="af-ZA" w:eastAsia="ru-RU"/>
        </w:rPr>
      </w:pPr>
      <w:r w:rsidRPr="009B6A15">
        <w:rPr>
          <w:rFonts w:ascii="GHEA Grapalat" w:eastAsia="Times New Roman" w:hAnsi="GHEA Grapalat" w:cs="Sylfaen"/>
          <w:b/>
          <w:sz w:val="14"/>
          <w:szCs w:val="14"/>
          <w:lang w:val="af-ZA" w:eastAsia="ru-RU"/>
        </w:rPr>
        <w:t>Պատվիրատու</w:t>
      </w:r>
      <w:r w:rsidRPr="009B6A15">
        <w:rPr>
          <w:rFonts w:ascii="GHEA Grapalat" w:eastAsia="Times New Roman" w:hAnsi="GHEA Grapalat" w:cs="Arial Armenian"/>
          <w:b/>
          <w:sz w:val="14"/>
          <w:szCs w:val="14"/>
          <w:lang w:val="af-ZA" w:eastAsia="ru-RU"/>
        </w:rPr>
        <w:t xml:space="preserve">` </w:t>
      </w:r>
      <w:r w:rsidRPr="009B6A15">
        <w:rPr>
          <w:rFonts w:ascii="GHEA Grapalat" w:eastAsia="Times New Roman" w:hAnsi="GHEA Grapalat" w:cs="Sylfaen"/>
          <w:b/>
          <w:sz w:val="14"/>
          <w:szCs w:val="14"/>
          <w:lang w:val="af-ZA" w:eastAsia="ru-RU"/>
        </w:rPr>
        <w:t>ՀՀ</w:t>
      </w:r>
      <w:r w:rsidRPr="009B6A15">
        <w:rPr>
          <w:rFonts w:ascii="GHEA Grapalat" w:eastAsia="Times New Roman" w:hAnsi="GHEA Grapalat" w:cs="Times New Roman"/>
          <w:b/>
          <w:sz w:val="14"/>
          <w:szCs w:val="14"/>
          <w:lang w:val="af-ZA" w:eastAsia="ru-RU"/>
        </w:rPr>
        <w:t xml:space="preserve"> պաշտպանության  </w:t>
      </w:r>
      <w:r w:rsidRPr="009B6A15">
        <w:rPr>
          <w:rFonts w:ascii="GHEA Grapalat" w:eastAsia="Times New Roman" w:hAnsi="GHEA Grapalat" w:cs="Sylfaen"/>
          <w:b/>
          <w:sz w:val="14"/>
          <w:szCs w:val="14"/>
          <w:lang w:val="af-ZA" w:eastAsia="ru-RU"/>
        </w:rPr>
        <w:t>նախարարություն</w:t>
      </w:r>
    </w:p>
    <w:p w:rsidR="000531EF" w:rsidRDefault="000531EF" w:rsidP="000531EF">
      <w:pPr>
        <w:spacing w:after="0" w:line="240" w:lineRule="auto"/>
        <w:ind w:firstLine="709"/>
        <w:jc w:val="right"/>
        <w:rPr>
          <w:rFonts w:ascii="GHEA Grapalat" w:eastAsia="Times New Roman" w:hAnsi="GHEA Grapalat" w:cs="Sylfaen"/>
          <w:sz w:val="12"/>
          <w:szCs w:val="12"/>
          <w:lang w:val="af-ZA" w:eastAsia="ru-RU"/>
        </w:rPr>
      </w:pPr>
    </w:p>
    <w:sectPr w:rsidR="000531EF" w:rsidSect="005542CF">
      <w:footerReference w:type="even" r:id="rId7"/>
      <w:footerReference w:type="default" r:id="rId8"/>
      <w:pgSz w:w="11906" w:h="16838"/>
      <w:pgMar w:top="720" w:right="386" w:bottom="284" w:left="5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E5" w:rsidRDefault="00477EE5" w:rsidP="00FA7984">
      <w:pPr>
        <w:spacing w:after="0" w:line="240" w:lineRule="auto"/>
      </w:pPr>
      <w:r>
        <w:separator/>
      </w:r>
    </w:p>
  </w:endnote>
  <w:endnote w:type="continuationSeparator" w:id="0">
    <w:p w:rsidR="00477EE5" w:rsidRDefault="00477EE5" w:rsidP="00FA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HEAGrapalat-Bold">
    <w:panose1 w:val="00000000000000000000"/>
    <w:charset w:val="00"/>
    <w:family w:val="swiss"/>
    <w:notTrueType/>
    <w:pitch w:val="default"/>
    <w:sig w:usb0="00000003" w:usb1="00000000" w:usb2="00000000" w:usb3="00000000" w:csb0="00000001" w:csb1="00000000"/>
  </w:font>
  <w:font w:name="GHEAGrapalat">
    <w:panose1 w:val="00000000000000000000"/>
    <w:charset w:val="00"/>
    <w:family w:val="swiss"/>
    <w:notTrueType/>
    <w:pitch w:val="default"/>
    <w:sig w:usb0="00000003" w:usb1="00000000" w:usb2="00000000" w:usb3="00000000" w:csb0="00000001" w:csb1="00000000"/>
  </w:font>
  <w:font w:name="GHEAGrapalat-Italic">
    <w:panose1 w:val="00000000000000000000"/>
    <w:charset w:val="00"/>
    <w:family w:val="swiss"/>
    <w:notTrueType/>
    <w:pitch w:val="default"/>
    <w:sig w:usb0="00000003" w:usb1="00000000" w:usb2="00000000" w:usb3="00000000" w:csb0="00000001" w:csb1="00000000"/>
  </w:font>
  <w:font w:name="GHEAGrapalat-BoldItalic">
    <w:panose1 w:val="00000000000000000000"/>
    <w:charset w:val="00"/>
    <w:family w:val="swiss"/>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6F" w:rsidRDefault="003F046F" w:rsidP="00C1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46F" w:rsidRDefault="003F046F" w:rsidP="00C15C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6F" w:rsidRPr="00C70455" w:rsidRDefault="003F046F" w:rsidP="00C15C9E">
    <w:pPr>
      <w:pStyle w:val="Footer"/>
      <w:framePr w:wrap="around" w:vAnchor="text" w:hAnchor="margin" w:xAlign="right" w:y="1"/>
      <w:rPr>
        <w:rStyle w:val="PageNumber"/>
        <w:sz w:val="16"/>
        <w:szCs w:val="16"/>
      </w:rPr>
    </w:pPr>
    <w:r w:rsidRPr="00C70455">
      <w:rPr>
        <w:rStyle w:val="PageNumber"/>
        <w:sz w:val="16"/>
        <w:szCs w:val="16"/>
      </w:rPr>
      <w:fldChar w:fldCharType="begin"/>
    </w:r>
    <w:r w:rsidRPr="00C70455">
      <w:rPr>
        <w:rStyle w:val="PageNumber"/>
        <w:sz w:val="16"/>
        <w:szCs w:val="16"/>
      </w:rPr>
      <w:instrText xml:space="preserve">PAGE  </w:instrText>
    </w:r>
    <w:r w:rsidRPr="00C70455">
      <w:rPr>
        <w:rStyle w:val="PageNumber"/>
        <w:sz w:val="16"/>
        <w:szCs w:val="16"/>
      </w:rPr>
      <w:fldChar w:fldCharType="separate"/>
    </w:r>
    <w:r w:rsidR="00D61ACF">
      <w:rPr>
        <w:rStyle w:val="PageNumber"/>
        <w:noProof/>
        <w:sz w:val="16"/>
        <w:szCs w:val="16"/>
      </w:rPr>
      <w:t>12</w:t>
    </w:r>
    <w:r w:rsidRPr="00C70455">
      <w:rPr>
        <w:rStyle w:val="PageNumber"/>
        <w:sz w:val="16"/>
        <w:szCs w:val="16"/>
      </w:rPr>
      <w:fldChar w:fldCharType="end"/>
    </w:r>
  </w:p>
  <w:p w:rsidR="003F046F" w:rsidRDefault="003F046F" w:rsidP="00C15C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E5" w:rsidRDefault="00477EE5" w:rsidP="00FA7984">
      <w:pPr>
        <w:spacing w:after="0" w:line="240" w:lineRule="auto"/>
      </w:pPr>
      <w:r>
        <w:separator/>
      </w:r>
    </w:p>
  </w:footnote>
  <w:footnote w:type="continuationSeparator" w:id="0">
    <w:p w:rsidR="00477EE5" w:rsidRDefault="00477EE5" w:rsidP="00FA7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CA7"/>
    <w:multiLevelType w:val="hybridMultilevel"/>
    <w:tmpl w:val="83E8C8EA"/>
    <w:lvl w:ilvl="0" w:tplc="66FC6122">
      <w:start w:val="1"/>
      <w:numFmt w:val="decimal"/>
      <w:lvlText w:val="%1."/>
      <w:lvlJc w:val="left"/>
      <w:pPr>
        <w:ind w:left="294" w:hanging="360"/>
      </w:pPr>
      <w:rPr>
        <w:rFonts w:ascii="GHEA Grapalat" w:hAnsi="GHEA Grapalat" w:hint="default"/>
        <w:color w:val="auto"/>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25F852AB"/>
    <w:multiLevelType w:val="hybridMultilevel"/>
    <w:tmpl w:val="19E822DA"/>
    <w:lvl w:ilvl="0" w:tplc="6E2C293A">
      <w:start w:val="27"/>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83771"/>
    <w:multiLevelType w:val="hybridMultilevel"/>
    <w:tmpl w:val="C7F4665A"/>
    <w:lvl w:ilvl="0" w:tplc="896C7C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47606F1"/>
    <w:multiLevelType w:val="hybridMultilevel"/>
    <w:tmpl w:val="7BD04870"/>
    <w:lvl w:ilvl="0" w:tplc="10666A46">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4193"/>
    <w:rsid w:val="000032F8"/>
    <w:rsid w:val="00005642"/>
    <w:rsid w:val="00006CAC"/>
    <w:rsid w:val="00012C01"/>
    <w:rsid w:val="0002703D"/>
    <w:rsid w:val="00033E8F"/>
    <w:rsid w:val="00044C14"/>
    <w:rsid w:val="00050A14"/>
    <w:rsid w:val="000531EF"/>
    <w:rsid w:val="00071316"/>
    <w:rsid w:val="00077D82"/>
    <w:rsid w:val="0009793E"/>
    <w:rsid w:val="000A2C62"/>
    <w:rsid w:val="000A51DF"/>
    <w:rsid w:val="000B681F"/>
    <w:rsid w:val="000B6B22"/>
    <w:rsid w:val="000C42E0"/>
    <w:rsid w:val="000E2346"/>
    <w:rsid w:val="000E34B8"/>
    <w:rsid w:val="000F2C09"/>
    <w:rsid w:val="001045C4"/>
    <w:rsid w:val="00113FE1"/>
    <w:rsid w:val="00120A33"/>
    <w:rsid w:val="001212B1"/>
    <w:rsid w:val="0014032C"/>
    <w:rsid w:val="00141156"/>
    <w:rsid w:val="00152E6A"/>
    <w:rsid w:val="001546EA"/>
    <w:rsid w:val="0017268E"/>
    <w:rsid w:val="001966F5"/>
    <w:rsid w:val="001B3B72"/>
    <w:rsid w:val="001C1A11"/>
    <w:rsid w:val="0021471F"/>
    <w:rsid w:val="00215A47"/>
    <w:rsid w:val="00232AA1"/>
    <w:rsid w:val="00235DA7"/>
    <w:rsid w:val="00236573"/>
    <w:rsid w:val="00250950"/>
    <w:rsid w:val="00262A85"/>
    <w:rsid w:val="002756BA"/>
    <w:rsid w:val="002A20C3"/>
    <w:rsid w:val="002B5E97"/>
    <w:rsid w:val="002C6E01"/>
    <w:rsid w:val="002E51C0"/>
    <w:rsid w:val="002E6877"/>
    <w:rsid w:val="003064C7"/>
    <w:rsid w:val="00311489"/>
    <w:rsid w:val="003347E5"/>
    <w:rsid w:val="003356D1"/>
    <w:rsid w:val="003372ED"/>
    <w:rsid w:val="0034702E"/>
    <w:rsid w:val="00347C3F"/>
    <w:rsid w:val="00355BB3"/>
    <w:rsid w:val="00364193"/>
    <w:rsid w:val="00366A99"/>
    <w:rsid w:val="00386513"/>
    <w:rsid w:val="0039150C"/>
    <w:rsid w:val="003A44DD"/>
    <w:rsid w:val="003A6D7C"/>
    <w:rsid w:val="003B40B6"/>
    <w:rsid w:val="003B4CD2"/>
    <w:rsid w:val="003F046F"/>
    <w:rsid w:val="004128E0"/>
    <w:rsid w:val="004239EB"/>
    <w:rsid w:val="0042413C"/>
    <w:rsid w:val="00440BE9"/>
    <w:rsid w:val="004515C6"/>
    <w:rsid w:val="00477EE5"/>
    <w:rsid w:val="0049194F"/>
    <w:rsid w:val="004A00C1"/>
    <w:rsid w:val="004A28A1"/>
    <w:rsid w:val="004A30F0"/>
    <w:rsid w:val="004A7890"/>
    <w:rsid w:val="004B62D1"/>
    <w:rsid w:val="004B7F9E"/>
    <w:rsid w:val="004C6639"/>
    <w:rsid w:val="004D7F3F"/>
    <w:rsid w:val="004E68F1"/>
    <w:rsid w:val="004F150E"/>
    <w:rsid w:val="004F7CCE"/>
    <w:rsid w:val="00551955"/>
    <w:rsid w:val="005542CF"/>
    <w:rsid w:val="00595BB6"/>
    <w:rsid w:val="005A79FF"/>
    <w:rsid w:val="005C104E"/>
    <w:rsid w:val="005D000B"/>
    <w:rsid w:val="005F0659"/>
    <w:rsid w:val="0062655F"/>
    <w:rsid w:val="00635EF7"/>
    <w:rsid w:val="00650228"/>
    <w:rsid w:val="006550C5"/>
    <w:rsid w:val="00665EA8"/>
    <w:rsid w:val="00667A0C"/>
    <w:rsid w:val="0067505E"/>
    <w:rsid w:val="0068127A"/>
    <w:rsid w:val="0068177F"/>
    <w:rsid w:val="00682FCA"/>
    <w:rsid w:val="006846AC"/>
    <w:rsid w:val="00686A3F"/>
    <w:rsid w:val="006976D4"/>
    <w:rsid w:val="006A0FD2"/>
    <w:rsid w:val="006A19FC"/>
    <w:rsid w:val="006B5EC6"/>
    <w:rsid w:val="006D3C0F"/>
    <w:rsid w:val="006E1697"/>
    <w:rsid w:val="006E31C8"/>
    <w:rsid w:val="006F06F1"/>
    <w:rsid w:val="007038B1"/>
    <w:rsid w:val="00706973"/>
    <w:rsid w:val="00715AB2"/>
    <w:rsid w:val="00737F7E"/>
    <w:rsid w:val="00740A15"/>
    <w:rsid w:val="00760DFA"/>
    <w:rsid w:val="007620FE"/>
    <w:rsid w:val="0076412D"/>
    <w:rsid w:val="00781C4D"/>
    <w:rsid w:val="00790462"/>
    <w:rsid w:val="007A0F5E"/>
    <w:rsid w:val="007A494F"/>
    <w:rsid w:val="007C079D"/>
    <w:rsid w:val="007C6395"/>
    <w:rsid w:val="007E43D7"/>
    <w:rsid w:val="007E684C"/>
    <w:rsid w:val="00802E9E"/>
    <w:rsid w:val="00822F04"/>
    <w:rsid w:val="00822F0D"/>
    <w:rsid w:val="0083590C"/>
    <w:rsid w:val="008431A7"/>
    <w:rsid w:val="008505F1"/>
    <w:rsid w:val="008555F6"/>
    <w:rsid w:val="0086110F"/>
    <w:rsid w:val="00873090"/>
    <w:rsid w:val="0087473B"/>
    <w:rsid w:val="008A008D"/>
    <w:rsid w:val="008B5A70"/>
    <w:rsid w:val="008C27A0"/>
    <w:rsid w:val="008D5133"/>
    <w:rsid w:val="008D65CA"/>
    <w:rsid w:val="008E24B9"/>
    <w:rsid w:val="008E7DF4"/>
    <w:rsid w:val="008F125C"/>
    <w:rsid w:val="00922625"/>
    <w:rsid w:val="00936617"/>
    <w:rsid w:val="00937A3D"/>
    <w:rsid w:val="00946E21"/>
    <w:rsid w:val="00947FA9"/>
    <w:rsid w:val="00952086"/>
    <w:rsid w:val="00956D8F"/>
    <w:rsid w:val="009742B6"/>
    <w:rsid w:val="00980DAD"/>
    <w:rsid w:val="00990B34"/>
    <w:rsid w:val="009A493A"/>
    <w:rsid w:val="009B36EB"/>
    <w:rsid w:val="009B6A15"/>
    <w:rsid w:val="009C1D98"/>
    <w:rsid w:val="009C5703"/>
    <w:rsid w:val="009C6882"/>
    <w:rsid w:val="009D0CAC"/>
    <w:rsid w:val="009D2A4C"/>
    <w:rsid w:val="009E4A91"/>
    <w:rsid w:val="009F36FE"/>
    <w:rsid w:val="00A02EA2"/>
    <w:rsid w:val="00A07169"/>
    <w:rsid w:val="00A14166"/>
    <w:rsid w:val="00A15837"/>
    <w:rsid w:val="00A20842"/>
    <w:rsid w:val="00A277E9"/>
    <w:rsid w:val="00A41D04"/>
    <w:rsid w:val="00A4596F"/>
    <w:rsid w:val="00A459D5"/>
    <w:rsid w:val="00A50ADA"/>
    <w:rsid w:val="00A532C2"/>
    <w:rsid w:val="00A672B2"/>
    <w:rsid w:val="00A7593D"/>
    <w:rsid w:val="00A808C2"/>
    <w:rsid w:val="00A96892"/>
    <w:rsid w:val="00AC07C6"/>
    <w:rsid w:val="00AD1729"/>
    <w:rsid w:val="00AD24E3"/>
    <w:rsid w:val="00AD2E92"/>
    <w:rsid w:val="00AD3335"/>
    <w:rsid w:val="00AE1B19"/>
    <w:rsid w:val="00AE4AB4"/>
    <w:rsid w:val="00AF4189"/>
    <w:rsid w:val="00AF768C"/>
    <w:rsid w:val="00B0255F"/>
    <w:rsid w:val="00B11570"/>
    <w:rsid w:val="00B23D49"/>
    <w:rsid w:val="00B465DD"/>
    <w:rsid w:val="00B670EA"/>
    <w:rsid w:val="00B67A0F"/>
    <w:rsid w:val="00B72DCD"/>
    <w:rsid w:val="00B92C98"/>
    <w:rsid w:val="00B9524C"/>
    <w:rsid w:val="00BA1E82"/>
    <w:rsid w:val="00BA208B"/>
    <w:rsid w:val="00BA5ACF"/>
    <w:rsid w:val="00BA7D83"/>
    <w:rsid w:val="00BB18B9"/>
    <w:rsid w:val="00BB7200"/>
    <w:rsid w:val="00BB7D85"/>
    <w:rsid w:val="00BC2558"/>
    <w:rsid w:val="00BD0A1B"/>
    <w:rsid w:val="00BD21A5"/>
    <w:rsid w:val="00BD2567"/>
    <w:rsid w:val="00BD2C7B"/>
    <w:rsid w:val="00BE4CEE"/>
    <w:rsid w:val="00BE7882"/>
    <w:rsid w:val="00BF4D56"/>
    <w:rsid w:val="00C02B4E"/>
    <w:rsid w:val="00C03702"/>
    <w:rsid w:val="00C150AD"/>
    <w:rsid w:val="00C15C9E"/>
    <w:rsid w:val="00C206D5"/>
    <w:rsid w:val="00C20C26"/>
    <w:rsid w:val="00C21583"/>
    <w:rsid w:val="00C2190F"/>
    <w:rsid w:val="00C407E7"/>
    <w:rsid w:val="00C500D4"/>
    <w:rsid w:val="00C50804"/>
    <w:rsid w:val="00C631C3"/>
    <w:rsid w:val="00C63453"/>
    <w:rsid w:val="00C63823"/>
    <w:rsid w:val="00C654FB"/>
    <w:rsid w:val="00C67989"/>
    <w:rsid w:val="00C756F4"/>
    <w:rsid w:val="00C84C77"/>
    <w:rsid w:val="00C8783E"/>
    <w:rsid w:val="00CA0B20"/>
    <w:rsid w:val="00CA26DA"/>
    <w:rsid w:val="00CB2466"/>
    <w:rsid w:val="00CB5077"/>
    <w:rsid w:val="00CD253F"/>
    <w:rsid w:val="00CD48A0"/>
    <w:rsid w:val="00CD4A11"/>
    <w:rsid w:val="00CD7106"/>
    <w:rsid w:val="00CE0FA3"/>
    <w:rsid w:val="00D030D1"/>
    <w:rsid w:val="00D14F3B"/>
    <w:rsid w:val="00D215F5"/>
    <w:rsid w:val="00D21D88"/>
    <w:rsid w:val="00D22EB7"/>
    <w:rsid w:val="00D24BEE"/>
    <w:rsid w:val="00D26C7C"/>
    <w:rsid w:val="00D530B2"/>
    <w:rsid w:val="00D61ACF"/>
    <w:rsid w:val="00D6410A"/>
    <w:rsid w:val="00D714CC"/>
    <w:rsid w:val="00D77AD2"/>
    <w:rsid w:val="00D86DFE"/>
    <w:rsid w:val="00DB12CE"/>
    <w:rsid w:val="00DC07FD"/>
    <w:rsid w:val="00DD21DC"/>
    <w:rsid w:val="00DD2614"/>
    <w:rsid w:val="00DD5514"/>
    <w:rsid w:val="00DD7F0D"/>
    <w:rsid w:val="00DE4540"/>
    <w:rsid w:val="00DF4758"/>
    <w:rsid w:val="00DF59A5"/>
    <w:rsid w:val="00E15826"/>
    <w:rsid w:val="00E25DA1"/>
    <w:rsid w:val="00E3373C"/>
    <w:rsid w:val="00E3501E"/>
    <w:rsid w:val="00E40226"/>
    <w:rsid w:val="00E42980"/>
    <w:rsid w:val="00E42A70"/>
    <w:rsid w:val="00E43E1C"/>
    <w:rsid w:val="00E814CA"/>
    <w:rsid w:val="00E8685B"/>
    <w:rsid w:val="00EA4C61"/>
    <w:rsid w:val="00EC54BF"/>
    <w:rsid w:val="00EC6B55"/>
    <w:rsid w:val="00ED07F5"/>
    <w:rsid w:val="00ED3F7E"/>
    <w:rsid w:val="00EE3F7E"/>
    <w:rsid w:val="00EE494F"/>
    <w:rsid w:val="00F06636"/>
    <w:rsid w:val="00F13876"/>
    <w:rsid w:val="00F1596E"/>
    <w:rsid w:val="00F26013"/>
    <w:rsid w:val="00F26AC6"/>
    <w:rsid w:val="00F37D14"/>
    <w:rsid w:val="00F569C6"/>
    <w:rsid w:val="00F628D5"/>
    <w:rsid w:val="00F7048D"/>
    <w:rsid w:val="00F70E22"/>
    <w:rsid w:val="00F72391"/>
    <w:rsid w:val="00F850D1"/>
    <w:rsid w:val="00F869E8"/>
    <w:rsid w:val="00FA0886"/>
    <w:rsid w:val="00FA7984"/>
    <w:rsid w:val="00FB2793"/>
    <w:rsid w:val="00FB4ABC"/>
    <w:rsid w:val="00FD2635"/>
    <w:rsid w:val="00FD2D8C"/>
    <w:rsid w:val="00FD5C06"/>
    <w:rsid w:val="00FE58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96015-A5BE-4B02-AB4B-DE015DA5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F0D"/>
  </w:style>
  <w:style w:type="paragraph" w:styleId="Heading3">
    <w:name w:val="heading 3"/>
    <w:basedOn w:val="Normal"/>
    <w:next w:val="Normal"/>
    <w:link w:val="Heading3Char"/>
    <w:uiPriority w:val="9"/>
    <w:qFormat/>
    <w:rsid w:val="004F150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11570"/>
    <w:pPr>
      <w:keepNext/>
      <w:spacing w:after="0" w:line="240" w:lineRule="auto"/>
      <w:outlineLvl w:val="3"/>
    </w:pPr>
    <w:rPr>
      <w:rFonts w:ascii="Arial LatArm" w:eastAsia="Times New Roman" w:hAnsi="Arial LatArm" w:cs="Times New Roman"/>
      <w:i/>
      <w:sz w:val="18"/>
      <w:szCs w:val="20"/>
    </w:rPr>
  </w:style>
  <w:style w:type="paragraph" w:styleId="Heading8">
    <w:name w:val="heading 8"/>
    <w:basedOn w:val="Normal"/>
    <w:next w:val="Normal"/>
    <w:link w:val="Heading8Char"/>
    <w:qFormat/>
    <w:rsid w:val="00B11570"/>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8"/>
    <w:basedOn w:val="Normal"/>
    <w:link w:val="FooterChar"/>
    <w:unhideWhenUsed/>
    <w:rsid w:val="00ED3F7E"/>
    <w:pPr>
      <w:tabs>
        <w:tab w:val="center" w:pos="4703"/>
        <w:tab w:val="right" w:pos="9406"/>
      </w:tabs>
      <w:spacing w:after="0" w:line="240" w:lineRule="auto"/>
    </w:pPr>
  </w:style>
  <w:style w:type="character" w:customStyle="1" w:styleId="FooterChar">
    <w:name w:val="Footer Char"/>
    <w:aliases w:val=" Char8 Char1"/>
    <w:basedOn w:val="DefaultParagraphFont"/>
    <w:link w:val="Footer"/>
    <w:uiPriority w:val="99"/>
    <w:semiHidden/>
    <w:rsid w:val="00ED3F7E"/>
  </w:style>
  <w:style w:type="character" w:styleId="PageNumber">
    <w:name w:val="page number"/>
    <w:basedOn w:val="DefaultParagraphFont"/>
    <w:rsid w:val="00ED3F7E"/>
  </w:style>
  <w:style w:type="paragraph" w:styleId="BodyText">
    <w:name w:val="Body Text"/>
    <w:aliases w:val="Body Text Char Char"/>
    <w:basedOn w:val="Normal"/>
    <w:link w:val="BodyTextChar"/>
    <w:rsid w:val="00667A0C"/>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Char Char"/>
    <w:basedOn w:val="DefaultParagraphFont"/>
    <w:link w:val="BodyText"/>
    <w:rsid w:val="00667A0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1570"/>
    <w:rPr>
      <w:rFonts w:ascii="Times Armenian" w:eastAsia="Times New Roman" w:hAnsi="Times Armenian" w:cs="Times New Roman"/>
      <w:i/>
      <w:sz w:val="20"/>
      <w:szCs w:val="20"/>
      <w:lang w:val="nl-NL"/>
    </w:rPr>
  </w:style>
  <w:style w:type="character" w:customStyle="1" w:styleId="Heading4Char">
    <w:name w:val="Heading 4 Char"/>
    <w:basedOn w:val="DefaultParagraphFont"/>
    <w:link w:val="Heading4"/>
    <w:rsid w:val="00B11570"/>
    <w:rPr>
      <w:rFonts w:ascii="Arial LatArm" w:eastAsia="Times New Roman" w:hAnsi="Arial LatArm" w:cs="Times New Roman"/>
      <w:i/>
      <w:sz w:val="18"/>
      <w:szCs w:val="20"/>
    </w:rPr>
  </w:style>
  <w:style w:type="paragraph" w:styleId="FootnoteText">
    <w:name w:val="footnote text"/>
    <w:basedOn w:val="Normal"/>
    <w:link w:val="FootnoteTextChar"/>
    <w:semiHidden/>
    <w:rsid w:val="00BD21A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D21A5"/>
    <w:rPr>
      <w:rFonts w:ascii="Times Armenian" w:eastAsia="Times New Roman" w:hAnsi="Times Armenian" w:cs="Times New Roman"/>
      <w:sz w:val="20"/>
      <w:szCs w:val="20"/>
      <w:lang w:eastAsia="ru-RU"/>
    </w:rPr>
  </w:style>
  <w:style w:type="character" w:customStyle="1" w:styleId="FooterChar1">
    <w:name w:val="Footer Char1"/>
    <w:aliases w:val=" Char8 Char"/>
    <w:rsid w:val="00781C4D"/>
    <w:rPr>
      <w:lang w:eastAsia="ru-RU"/>
    </w:rPr>
  </w:style>
  <w:style w:type="paragraph" w:styleId="BodyTextIndent2">
    <w:name w:val="Body Text Indent 2"/>
    <w:aliases w:val="Char6, Char6"/>
    <w:basedOn w:val="Normal"/>
    <w:link w:val="BodyTextIndent2Char"/>
    <w:rsid w:val="00A02EA2"/>
    <w:pPr>
      <w:spacing w:after="0" w:line="360" w:lineRule="auto"/>
      <w:ind w:firstLine="720"/>
      <w:jc w:val="both"/>
    </w:pPr>
    <w:rPr>
      <w:rFonts w:ascii="Arial Armenian" w:eastAsia="Times New Roman" w:hAnsi="Arial Armenian" w:cs="Times New Roman"/>
      <w:sz w:val="24"/>
      <w:szCs w:val="24"/>
      <w:lang w:val="x-none" w:eastAsia="x-none"/>
    </w:rPr>
  </w:style>
  <w:style w:type="character" w:customStyle="1" w:styleId="BodyTextIndent2Char">
    <w:name w:val="Body Text Indent 2 Char"/>
    <w:aliases w:val="Char6 Char, Char6 Char"/>
    <w:basedOn w:val="DefaultParagraphFont"/>
    <w:link w:val="BodyTextIndent2"/>
    <w:rsid w:val="00A02EA2"/>
    <w:rPr>
      <w:rFonts w:ascii="Arial Armenian" w:eastAsia="Times New Roman" w:hAnsi="Arial Armenian" w:cs="Times New Roman"/>
      <w:sz w:val="24"/>
      <w:szCs w:val="24"/>
      <w:lang w:val="x-none" w:eastAsia="x-none"/>
    </w:rPr>
  </w:style>
  <w:style w:type="paragraph" w:styleId="ListParagraph">
    <w:name w:val="List Paragraph"/>
    <w:basedOn w:val="Normal"/>
    <w:link w:val="ListParagraphChar"/>
    <w:uiPriority w:val="34"/>
    <w:qFormat/>
    <w:rsid w:val="00A02EA2"/>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A02EA2"/>
    <w:rPr>
      <w:rFonts w:ascii="Times Armenian" w:eastAsia="Times New Roman" w:hAnsi="Times Armenian" w:cs="Times New Roman"/>
      <w:sz w:val="24"/>
      <w:szCs w:val="24"/>
      <w:lang w:val="x-none" w:eastAsia="ru-RU"/>
    </w:rPr>
  </w:style>
  <w:style w:type="character" w:styleId="SubtleEmphasis">
    <w:name w:val="Subtle Emphasis"/>
    <w:uiPriority w:val="19"/>
    <w:qFormat/>
    <w:rsid w:val="004F150E"/>
    <w:rPr>
      <w:i/>
      <w:iCs/>
      <w:color w:val="808080"/>
    </w:rPr>
  </w:style>
  <w:style w:type="character" w:customStyle="1" w:styleId="Heading3Char">
    <w:name w:val="Heading 3 Char"/>
    <w:basedOn w:val="DefaultParagraphFont"/>
    <w:link w:val="Heading3"/>
    <w:uiPriority w:val="9"/>
    <w:rsid w:val="004F150E"/>
    <w:rPr>
      <w:rFonts w:ascii="Arial LatArm" w:eastAsia="Times New Roman" w:hAnsi="Arial LatArm" w:cs="Times New Roman"/>
      <w:i/>
      <w:sz w:val="20"/>
      <w:szCs w:val="20"/>
      <w:lang w:val="en-AU"/>
    </w:rPr>
  </w:style>
  <w:style w:type="character" w:styleId="Strong">
    <w:name w:val="Strong"/>
    <w:uiPriority w:val="22"/>
    <w:qFormat/>
    <w:rsid w:val="004F150E"/>
    <w:rPr>
      <w:b/>
      <w:bCs/>
    </w:rPr>
  </w:style>
  <w:style w:type="character" w:customStyle="1" w:styleId="product">
    <w:name w:val="product"/>
    <w:uiPriority w:val="99"/>
    <w:rsid w:val="004F150E"/>
  </w:style>
  <w:style w:type="paragraph" w:styleId="HTMLPreformatted">
    <w:name w:val="HTML Preformatted"/>
    <w:basedOn w:val="Normal"/>
    <w:link w:val="HTMLPreformattedChar"/>
    <w:uiPriority w:val="99"/>
    <w:unhideWhenUsed/>
    <w:rsid w:val="004F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F150E"/>
    <w:rPr>
      <w:rFonts w:ascii="Courier New" w:eastAsia="Times New Roman" w:hAnsi="Courier New" w:cs="Courier New"/>
      <w:sz w:val="20"/>
      <w:szCs w:val="20"/>
      <w:lang w:val="ru-RU" w:eastAsia="ru-RU"/>
    </w:rPr>
  </w:style>
  <w:style w:type="character" w:customStyle="1" w:styleId="y2iqfc">
    <w:name w:val="y2iqfc"/>
    <w:rsid w:val="004F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12</Pages>
  <Words>6644</Words>
  <Characters>37876</Characters>
  <Application>Microsoft Office Word</Application>
  <DocSecurity>0</DocSecurity>
  <Lines>315</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160</cp:revision>
  <cp:lastPrinted>2021-10-29T06:48:00Z</cp:lastPrinted>
  <dcterms:created xsi:type="dcterms:W3CDTF">2021-11-01T06:14:00Z</dcterms:created>
  <dcterms:modified xsi:type="dcterms:W3CDTF">2026-03-06T09:18:00Z</dcterms:modified>
</cp:coreProperties>
</file>