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B36553" w14:textId="59398F28" w:rsidR="00BE4B88" w:rsidRPr="00BE4B88" w:rsidRDefault="00BE4B88" w:rsidP="00BE4B88">
      <w:pPr>
        <w:jc w:val="center"/>
        <w:rPr>
          <w:rFonts w:ascii="Sylfaen" w:hAnsi="Sylfaen" w:cs="Sylfaen"/>
          <w:szCs w:val="24"/>
          <w:lang w:val="af-ZA"/>
        </w:rPr>
      </w:pPr>
      <w:r w:rsidRPr="00BE4B88">
        <w:rPr>
          <w:rFonts w:ascii="Sylfaen" w:hAnsi="Sylfaen" w:cs="Sylfaen"/>
          <w:b/>
          <w:szCs w:val="24"/>
          <w:lang w:val="af-ZA"/>
        </w:rPr>
        <w:t>ՀԱՅՏԱՐԱՐՈՒԹՅՈՒՆ</w:t>
      </w:r>
    </w:p>
    <w:p w14:paraId="3E42ED21" w14:textId="77777777" w:rsidR="00BE4B88" w:rsidRPr="00BE4B88" w:rsidRDefault="00BE4B88" w:rsidP="00BE4B88">
      <w:pPr>
        <w:jc w:val="center"/>
        <w:rPr>
          <w:rFonts w:ascii="Sylfaen" w:hAnsi="Sylfaen" w:cs="Sylfaen"/>
          <w:b/>
          <w:szCs w:val="24"/>
          <w:lang w:val="af-ZA"/>
        </w:rPr>
      </w:pPr>
      <w:r w:rsidRPr="00BE4B88">
        <w:rPr>
          <w:rFonts w:ascii="Sylfaen" w:hAnsi="Sylfaen" w:cs="Sylfaen"/>
          <w:b/>
          <w:szCs w:val="24"/>
          <w:lang w:val="hy-AM"/>
        </w:rPr>
        <w:t xml:space="preserve">«ՀՀ-ԱՄ-ՕՀԱՆԱՎԱՆ-ՄԴ-ՄԱԱՊՁԲ-25/05»    </w:t>
      </w:r>
      <w:r w:rsidRPr="00BE4B88">
        <w:rPr>
          <w:rFonts w:ascii="Sylfaen" w:hAnsi="Sylfaen" w:cs="Sylfaen"/>
          <w:b/>
          <w:szCs w:val="24"/>
          <w:lang w:val="af-ZA"/>
        </w:rPr>
        <w:t>ԸՆԹԱՑԱԿԱՐԳՈՎ</w:t>
      </w:r>
    </w:p>
    <w:p w14:paraId="288FEBDF" w14:textId="77777777" w:rsidR="00BE4B88" w:rsidRPr="00BE4B88" w:rsidRDefault="00BE4B88" w:rsidP="00BE4B88">
      <w:pPr>
        <w:jc w:val="center"/>
        <w:rPr>
          <w:rFonts w:ascii="Sylfaen" w:hAnsi="Sylfaen" w:cs="Sylfaen"/>
          <w:szCs w:val="24"/>
          <w:lang w:val="af-ZA"/>
        </w:rPr>
      </w:pPr>
      <w:r w:rsidRPr="00BE4B88">
        <w:rPr>
          <w:rFonts w:ascii="Sylfaen" w:hAnsi="Sylfaen" w:cs="Sylfaen"/>
          <w:b/>
          <w:szCs w:val="24"/>
          <w:lang w:val="af-ZA"/>
        </w:rPr>
        <w:t>ԿՆՔՎԱԾ ՊԱՅՄԱՆԱԳՐԻ ՄԱՍԻՆ</w:t>
      </w:r>
    </w:p>
    <w:p w14:paraId="34589E88" w14:textId="77777777" w:rsidR="00BE4B88" w:rsidRPr="00BE4B88" w:rsidRDefault="00BE4B88" w:rsidP="00BE4B88">
      <w:pPr>
        <w:jc w:val="center"/>
        <w:rPr>
          <w:rFonts w:ascii="Sylfaen" w:hAnsi="Sylfaen" w:cs="Sylfaen"/>
          <w:b/>
          <w:szCs w:val="24"/>
          <w:lang w:val="af-ZA"/>
        </w:rPr>
      </w:pPr>
      <w:r w:rsidRPr="00BE4B88">
        <w:rPr>
          <w:rFonts w:ascii="Sylfaen" w:hAnsi="Sylfaen" w:cs="Sylfaen"/>
          <w:szCs w:val="24"/>
          <w:lang w:val="af-ZA"/>
        </w:rPr>
        <w:t xml:space="preserve">ԸՆԹԱՑԱԿԱՐԳԻ ԾԱԾԿԱԳԻՐԸ՝ </w:t>
      </w:r>
      <w:r w:rsidRPr="00BE4B88">
        <w:rPr>
          <w:rFonts w:ascii="Sylfaen" w:hAnsi="Sylfaen" w:cs="Sylfaen"/>
          <w:szCs w:val="24"/>
          <w:lang w:val="hy-AM"/>
        </w:rPr>
        <w:t>«ՀՀ-ԱՄ-ՕՀԱՆԱՎԱՆ-ՄԴ-ՄԱԱՊՁԲ-25/05»</w:t>
      </w:r>
    </w:p>
    <w:p w14:paraId="46C69D0D" w14:textId="77777777" w:rsidR="00BE4B88" w:rsidRPr="00BE4B88" w:rsidRDefault="00BE4B88" w:rsidP="00BE4B88">
      <w:pPr>
        <w:rPr>
          <w:rFonts w:ascii="Sylfaen" w:hAnsi="Sylfaen" w:cs="Sylfaen"/>
          <w:szCs w:val="24"/>
          <w:lang w:val="af-ZA"/>
        </w:rPr>
      </w:pPr>
      <w:proofErr w:type="spellStart"/>
      <w:r w:rsidRPr="00BE4B88">
        <w:rPr>
          <w:rFonts w:ascii="Sylfaen" w:hAnsi="Sylfaen" w:cs="Sylfaen"/>
          <w:szCs w:val="24"/>
          <w:lang w:val="ru-RU"/>
        </w:rPr>
        <w:t>Պատվիրատուն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` </w:t>
      </w:r>
      <w:r w:rsidRPr="00BE4B88">
        <w:rPr>
          <w:rFonts w:ascii="Sylfaen" w:hAnsi="Sylfaen" w:cs="Sylfaen"/>
          <w:szCs w:val="24"/>
          <w:lang w:val="ru-RU"/>
        </w:rPr>
        <w:t>ՀՀ</w:t>
      </w:r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Արագածոտնի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մարզի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«</w:t>
      </w:r>
      <w:proofErr w:type="spellStart"/>
      <w:r w:rsidRPr="00BE4B88">
        <w:rPr>
          <w:rFonts w:ascii="Sylfaen" w:hAnsi="Sylfaen" w:cs="Sylfaen"/>
          <w:szCs w:val="24"/>
        </w:rPr>
        <w:t>Օհանավանի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r w:rsidRPr="00BE4B88">
        <w:rPr>
          <w:rFonts w:ascii="Sylfaen" w:hAnsi="Sylfaen" w:cs="Sylfaen"/>
          <w:szCs w:val="24"/>
        </w:rPr>
        <w:t>Ա</w:t>
      </w:r>
      <w:r w:rsidRPr="00BE4B88">
        <w:rPr>
          <w:rFonts w:ascii="Sylfaen" w:hAnsi="Sylfaen" w:cs="Sylfaen"/>
          <w:szCs w:val="24"/>
          <w:lang w:val="af-ZA"/>
        </w:rPr>
        <w:t xml:space="preserve">. </w:t>
      </w:r>
      <w:proofErr w:type="spellStart"/>
      <w:r w:rsidRPr="00BE4B88">
        <w:rPr>
          <w:rFonts w:ascii="Sylfaen" w:hAnsi="Sylfaen" w:cs="Sylfaen"/>
          <w:szCs w:val="24"/>
        </w:rPr>
        <w:t>Ավետիսյանի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</w:rPr>
        <w:t>անվան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</w:rPr>
        <w:t>միջնակարգ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</w:rPr>
        <w:t>դպրոց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» </w:t>
      </w:r>
      <w:r w:rsidRPr="00BE4B88">
        <w:rPr>
          <w:rFonts w:ascii="Sylfaen" w:hAnsi="Sylfaen" w:cs="Sylfaen"/>
          <w:szCs w:val="24"/>
        </w:rPr>
        <w:t>ՊՈԱԿ</w:t>
      </w:r>
      <w:r w:rsidRPr="00BE4B88">
        <w:rPr>
          <w:rFonts w:ascii="Sylfaen" w:hAnsi="Sylfaen" w:cs="Sylfaen"/>
          <w:szCs w:val="24"/>
          <w:lang w:val="af-ZA"/>
        </w:rPr>
        <w:t>-</w:t>
      </w:r>
      <w:r w:rsidRPr="00BE4B88">
        <w:rPr>
          <w:rFonts w:ascii="Sylfaen" w:hAnsi="Sylfaen" w:cs="Sylfaen"/>
          <w:szCs w:val="24"/>
          <w:lang w:val="ru-RU"/>
        </w:rPr>
        <w:t>ի</w:t>
      </w:r>
      <w:r w:rsidRPr="00BE4B88">
        <w:rPr>
          <w:rFonts w:ascii="Sylfaen" w:hAnsi="Sylfaen" w:cs="Sylfaen"/>
          <w:szCs w:val="24"/>
          <w:lang w:val="af-ZA"/>
        </w:rPr>
        <w:t xml:space="preserve">, </w:t>
      </w:r>
      <w:proofErr w:type="spellStart"/>
      <w:r w:rsidRPr="00BE4B88">
        <w:rPr>
          <w:rFonts w:ascii="Sylfaen" w:hAnsi="Sylfaen" w:cs="Sylfaen"/>
          <w:szCs w:val="24"/>
          <w:lang w:val="ru-RU"/>
        </w:rPr>
        <w:t>որը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գտնվում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r w:rsidRPr="00BE4B88">
        <w:rPr>
          <w:rFonts w:ascii="Sylfaen" w:hAnsi="Sylfaen" w:cs="Sylfaen"/>
          <w:szCs w:val="24"/>
          <w:lang w:val="ru-RU"/>
        </w:rPr>
        <w:t>է</w:t>
      </w:r>
      <w:r w:rsidRPr="00BE4B88">
        <w:rPr>
          <w:rFonts w:ascii="Sylfaen" w:hAnsi="Sylfaen" w:cs="Sylfaen"/>
          <w:szCs w:val="24"/>
          <w:lang w:val="af-ZA"/>
        </w:rPr>
        <w:t xml:space="preserve"> </w:t>
      </w:r>
      <w:r w:rsidRPr="00BE4B88">
        <w:rPr>
          <w:rFonts w:ascii="Sylfaen" w:hAnsi="Sylfaen" w:cs="Sylfaen"/>
          <w:szCs w:val="24"/>
          <w:lang w:val="ru-RU"/>
        </w:rPr>
        <w:t>ՀՀ</w:t>
      </w:r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Արագածոտնիի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մարզ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r w:rsidRPr="00BE4B88">
        <w:rPr>
          <w:rFonts w:ascii="Sylfaen" w:hAnsi="Sylfaen" w:cs="Sylfaen"/>
          <w:szCs w:val="24"/>
          <w:lang w:val="hy-AM"/>
        </w:rPr>
        <w:t>գ</w:t>
      </w:r>
      <w:r w:rsidRPr="00BE4B88">
        <w:rPr>
          <w:rFonts w:ascii="MS Mincho" w:eastAsia="MS Mincho" w:hAnsi="MS Mincho" w:cs="MS Mincho" w:hint="eastAsia"/>
          <w:szCs w:val="24"/>
          <w:lang w:val="hy-AM"/>
        </w:rPr>
        <w:t>․</w:t>
      </w:r>
      <w:r w:rsidRPr="00BE4B88">
        <w:rPr>
          <w:rFonts w:ascii="Sylfaen" w:hAnsi="Sylfaen" w:cs="Sylfaen"/>
          <w:szCs w:val="24"/>
          <w:lang w:val="hy-AM"/>
        </w:rPr>
        <w:t xml:space="preserve"> Օհանավան</w:t>
      </w:r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հասցեում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, </w:t>
      </w:r>
      <w:proofErr w:type="spellStart"/>
      <w:r w:rsidRPr="00BE4B88">
        <w:rPr>
          <w:rFonts w:ascii="Sylfaen" w:hAnsi="Sylfaen" w:cs="Sylfaen"/>
          <w:szCs w:val="24"/>
          <w:lang w:val="ru-RU"/>
        </w:rPr>
        <w:t>ստորև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ներկայացնում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r w:rsidRPr="00BE4B88">
        <w:rPr>
          <w:rFonts w:ascii="Sylfaen" w:hAnsi="Sylfaen" w:cs="Sylfaen"/>
          <w:szCs w:val="24"/>
          <w:lang w:val="ru-RU"/>
        </w:rPr>
        <w:t>է</w:t>
      </w:r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իր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կարիքների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համար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շին</w:t>
      </w:r>
      <w:proofErr w:type="spellEnd"/>
      <w:r w:rsidRPr="00BE4B88">
        <w:rPr>
          <w:rFonts w:ascii="MS Mincho" w:eastAsia="MS Mincho" w:hAnsi="MS Mincho" w:cs="MS Mincho" w:hint="eastAsia"/>
          <w:b/>
          <w:szCs w:val="24"/>
          <w:lang w:val="af-ZA"/>
        </w:rPr>
        <w:t>․</w:t>
      </w:r>
      <w:r w:rsidRPr="00BE4B88">
        <w:rPr>
          <w:rFonts w:ascii="Sylfaen" w:hAnsi="Sylfaen" w:cs="Sylfaen"/>
          <w:b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ապրանքների</w:t>
      </w:r>
      <w:proofErr w:type="spellEnd"/>
      <w:r w:rsidRPr="00BE4B88">
        <w:rPr>
          <w:rFonts w:ascii="Sylfaen" w:hAnsi="Sylfaen" w:cs="Sylfaen"/>
          <w:b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ձեռքբերման</w:t>
      </w:r>
      <w:proofErr w:type="spellEnd"/>
      <w:r w:rsidRPr="00BE4B88">
        <w:rPr>
          <w:rFonts w:ascii="Sylfaen" w:hAnsi="Sylfaen" w:cs="Sylfaen"/>
          <w:b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գնման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նպատակով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r w:rsidRPr="00BE4B88">
        <w:rPr>
          <w:rFonts w:ascii="Sylfaen" w:hAnsi="Sylfaen" w:cs="Sylfaen"/>
          <w:szCs w:val="24"/>
          <w:lang w:val="hy-AM"/>
        </w:rPr>
        <w:t xml:space="preserve">«ՀՀ-ԱՄ-ՕՀԱՆԱՎԱՆ-ՄԴ-ՄԱԱՊՁԲ-25/05»    </w:t>
      </w:r>
      <w:proofErr w:type="spellStart"/>
      <w:r w:rsidRPr="00BE4B88">
        <w:rPr>
          <w:rFonts w:ascii="Sylfaen" w:hAnsi="Sylfaen" w:cs="Sylfaen"/>
          <w:szCs w:val="24"/>
          <w:lang w:val="ru-RU"/>
        </w:rPr>
        <w:t>ծածկագրով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գնման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ընթացակարգի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արդյունքում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«26» փետրվար 2025</w:t>
      </w:r>
      <w:r w:rsidRPr="00BE4B88">
        <w:rPr>
          <w:rFonts w:ascii="Sylfaen" w:hAnsi="Sylfaen" w:cs="Sylfaen"/>
          <w:szCs w:val="24"/>
          <w:lang w:val="ru-RU"/>
        </w:rPr>
        <w:t>թ</w:t>
      </w:r>
      <w:r w:rsidRPr="00BE4B88">
        <w:rPr>
          <w:rFonts w:ascii="Sylfaen" w:hAnsi="Sylfaen" w:cs="Sylfaen"/>
          <w:szCs w:val="24"/>
          <w:lang w:val="af-ZA"/>
        </w:rPr>
        <w:t xml:space="preserve">. </w:t>
      </w:r>
      <w:proofErr w:type="spellStart"/>
      <w:r w:rsidRPr="00BE4B88">
        <w:rPr>
          <w:rFonts w:ascii="Sylfaen" w:hAnsi="Sylfaen" w:cs="Sylfaen"/>
          <w:szCs w:val="24"/>
          <w:lang w:val="ru-RU"/>
        </w:rPr>
        <w:t>կնքված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N </w:t>
      </w:r>
      <w:r w:rsidRPr="00BE4B88">
        <w:rPr>
          <w:rFonts w:ascii="Sylfaen" w:hAnsi="Sylfaen" w:cs="Sylfaen"/>
          <w:szCs w:val="24"/>
          <w:lang w:val="hy-AM"/>
        </w:rPr>
        <w:t>«ՀՀ-ԱՄ-ՕՀԱՆԱՎԱՆ-ՄԴ-ՄԱԱՊՁԲ-25/</w:t>
      </w:r>
      <w:proofErr w:type="gramStart"/>
      <w:r w:rsidRPr="00BE4B88">
        <w:rPr>
          <w:rFonts w:ascii="Sylfaen" w:hAnsi="Sylfaen" w:cs="Sylfaen"/>
          <w:szCs w:val="24"/>
          <w:lang w:val="hy-AM"/>
        </w:rPr>
        <w:t xml:space="preserve">05»   </w:t>
      </w:r>
      <w:proofErr w:type="spellStart"/>
      <w:proofErr w:type="gramEnd"/>
      <w:r w:rsidRPr="00BE4B88">
        <w:rPr>
          <w:rFonts w:ascii="Sylfaen" w:hAnsi="Sylfaen" w:cs="Sylfaen"/>
          <w:szCs w:val="24"/>
          <w:lang w:val="ru-RU"/>
        </w:rPr>
        <w:t>պայմանագրի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մասին</w:t>
      </w:r>
      <w:proofErr w:type="spellEnd"/>
      <w:r w:rsidRPr="00BE4B88">
        <w:rPr>
          <w:rFonts w:ascii="Sylfaen" w:hAnsi="Sylfaen" w:cs="Sylfaen"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szCs w:val="24"/>
          <w:lang w:val="ru-RU"/>
        </w:rPr>
        <w:t>տեղեկատվությունը</w:t>
      </w:r>
      <w:proofErr w:type="spellEnd"/>
      <w:r w:rsidRPr="00BE4B88">
        <w:rPr>
          <w:rFonts w:ascii="Sylfaen" w:hAnsi="Sylfaen" w:cs="Sylfaen"/>
          <w:szCs w:val="24"/>
          <w:lang w:val="af-ZA"/>
        </w:rPr>
        <w:t>`</w:t>
      </w:r>
    </w:p>
    <w:tbl>
      <w:tblPr>
        <w:tblW w:w="11235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135"/>
        <w:gridCol w:w="557"/>
        <w:gridCol w:w="839"/>
        <w:gridCol w:w="244"/>
        <w:gridCol w:w="223"/>
        <w:gridCol w:w="320"/>
        <w:gridCol w:w="383"/>
        <w:gridCol w:w="418"/>
        <w:gridCol w:w="214"/>
        <w:gridCol w:w="209"/>
        <w:gridCol w:w="841"/>
        <w:gridCol w:w="147"/>
        <w:gridCol w:w="700"/>
        <w:gridCol w:w="328"/>
        <w:gridCol w:w="178"/>
        <w:gridCol w:w="387"/>
        <w:gridCol w:w="101"/>
        <w:gridCol w:w="831"/>
        <w:gridCol w:w="325"/>
        <w:gridCol w:w="560"/>
        <w:gridCol w:w="326"/>
        <w:gridCol w:w="106"/>
        <w:gridCol w:w="477"/>
        <w:gridCol w:w="119"/>
        <w:gridCol w:w="279"/>
        <w:gridCol w:w="420"/>
        <w:gridCol w:w="873"/>
      </w:tblGrid>
      <w:tr w:rsidR="00BE4B88" w:rsidRPr="00BE4B88" w14:paraId="08430E7B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83C6C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af-ZA"/>
              </w:rPr>
            </w:pPr>
          </w:p>
        </w:tc>
        <w:tc>
          <w:tcPr>
            <w:tcW w:w="10546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66E807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af-ZA"/>
              </w:rPr>
            </w:pPr>
            <w:r w:rsidRPr="00BE4B88">
              <w:rPr>
                <w:rFonts w:ascii="Sylfaen" w:hAnsi="Sylfaen" w:cs="Sylfaen"/>
                <w:b/>
                <w:bCs/>
                <w:szCs w:val="24"/>
              </w:rPr>
              <w:t>Գ</w:t>
            </w:r>
            <w:r w:rsidRPr="00BE4B88">
              <w:rPr>
                <w:rFonts w:ascii="Sylfaen" w:hAnsi="Sylfaen" w:cs="Sylfaen"/>
                <w:b/>
                <w:bCs/>
                <w:szCs w:val="24"/>
                <w:lang w:val="hy-AM"/>
              </w:rPr>
              <w:t xml:space="preserve">նման </w:t>
            </w:r>
            <w:proofErr w:type="spellStart"/>
            <w:r w:rsidRPr="00BE4B88">
              <w:rPr>
                <w:rFonts w:ascii="Sylfaen" w:hAnsi="Sylfaen" w:cs="Sylfaen"/>
                <w:b/>
                <w:bCs/>
                <w:szCs w:val="24"/>
              </w:rPr>
              <w:t>առարկայի</w:t>
            </w:r>
            <w:proofErr w:type="spellEnd"/>
          </w:p>
        </w:tc>
      </w:tr>
      <w:tr w:rsidR="00BE4B88" w:rsidRPr="00BE4B88" w14:paraId="702A5134" w14:textId="77777777" w:rsidTr="00BE4B88">
        <w:trPr>
          <w:trHeight w:val="20"/>
          <w:jc w:val="center"/>
        </w:trPr>
        <w:tc>
          <w:tcPr>
            <w:tcW w:w="6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8F2F79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bCs/>
                <w:szCs w:val="24"/>
              </w:rPr>
              <w:t>չափա-բաժնի</w:t>
            </w:r>
            <w:proofErr w:type="spellEnd"/>
            <w:r w:rsidRPr="00BE4B88">
              <w:rPr>
                <w:rFonts w:ascii="Sylfaen" w:hAnsi="Sylfaen" w:cs="Sylfaen"/>
                <w:b/>
                <w:bCs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bCs/>
                <w:szCs w:val="24"/>
              </w:rPr>
              <w:t>համարը</w:t>
            </w:r>
            <w:proofErr w:type="spellEnd"/>
          </w:p>
        </w:tc>
        <w:tc>
          <w:tcPr>
            <w:tcW w:w="2001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1CDD9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անվանումը</w:t>
            </w:r>
            <w:proofErr w:type="spellEnd"/>
          </w:p>
        </w:tc>
        <w:tc>
          <w:tcPr>
            <w:tcW w:w="70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6CEEC1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չափ-ման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միա-վորը</w:t>
            </w:r>
            <w:proofErr w:type="spellEnd"/>
          </w:p>
        </w:tc>
        <w:tc>
          <w:tcPr>
            <w:tcW w:w="168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1004E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քանակը</w:t>
            </w:r>
            <w:proofErr w:type="spellEnd"/>
          </w:p>
        </w:tc>
        <w:tc>
          <w:tcPr>
            <w:tcW w:w="184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98275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նախահաշվային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գինը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</w:p>
        </w:tc>
        <w:tc>
          <w:tcPr>
            <w:tcW w:w="2149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2ADA1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համառոտ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նկարագրությունը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(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տեխնիկական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բնութագիր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>)</w:t>
            </w:r>
          </w:p>
        </w:tc>
        <w:tc>
          <w:tcPr>
            <w:tcW w:w="2169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2FDDD94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bCs/>
                <w:szCs w:val="24"/>
              </w:rPr>
              <w:t>պայմանագրով</w:t>
            </w:r>
            <w:proofErr w:type="spellEnd"/>
            <w:r w:rsidRPr="00BE4B88">
              <w:rPr>
                <w:rFonts w:ascii="Sylfaen" w:hAnsi="Sylfaen" w:cs="Sylfaen"/>
                <w:b/>
                <w:bCs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bCs/>
                <w:szCs w:val="24"/>
              </w:rPr>
              <w:t>նախատեսված</w:t>
            </w:r>
            <w:proofErr w:type="spellEnd"/>
            <w:r w:rsidRPr="00BE4B88">
              <w:rPr>
                <w:rFonts w:ascii="Sylfaen" w:hAnsi="Sylfaen" w:cs="Sylfaen"/>
                <w:b/>
                <w:bCs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համառոտ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նկարագրությունը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(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տեխնիկական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բնութագիր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>)</w:t>
            </w:r>
          </w:p>
        </w:tc>
      </w:tr>
      <w:tr w:rsidR="00BE4B88" w:rsidRPr="00BE4B88" w14:paraId="358A7603" w14:textId="77777777" w:rsidTr="00BE4B88">
        <w:trPr>
          <w:trHeight w:val="20"/>
          <w:jc w:val="center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7A1AF3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</w:p>
        </w:tc>
        <w:tc>
          <w:tcPr>
            <w:tcW w:w="15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16894D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2327F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841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C208F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առկա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ֆինանսական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միջոցներով</w:t>
            </w:r>
            <w:proofErr w:type="spellEnd"/>
          </w:p>
        </w:tc>
        <w:tc>
          <w:tcPr>
            <w:tcW w:w="84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DF202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ընդհանուր</w:t>
            </w:r>
            <w:proofErr w:type="spellEnd"/>
          </w:p>
        </w:tc>
        <w:tc>
          <w:tcPr>
            <w:tcW w:w="1841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BE1875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 xml:space="preserve">/ՀՀ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դրամ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>/</w:t>
            </w:r>
          </w:p>
        </w:tc>
        <w:tc>
          <w:tcPr>
            <w:tcW w:w="9256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128C5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728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9DEC99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</w:p>
        </w:tc>
      </w:tr>
      <w:tr w:rsidR="00BE4B88" w:rsidRPr="00BE4B88" w14:paraId="206B910A" w14:textId="77777777" w:rsidTr="00BE4B88">
        <w:trPr>
          <w:trHeight w:val="20"/>
          <w:jc w:val="center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DE0F0F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</w:p>
        </w:tc>
        <w:tc>
          <w:tcPr>
            <w:tcW w:w="1500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F46E3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36186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5376D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0227B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BB422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առկա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ֆինանսական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միջոցներով</w:t>
            </w:r>
            <w:proofErr w:type="spellEnd"/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E5600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ընդհանուր</w:t>
            </w:r>
            <w:proofErr w:type="spellEnd"/>
          </w:p>
        </w:tc>
        <w:tc>
          <w:tcPr>
            <w:tcW w:w="9256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4A1DD8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728" w:type="dxa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BCA750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</w:p>
        </w:tc>
      </w:tr>
      <w:tr w:rsidR="00BE4B88" w:rsidRPr="00BE4B88" w14:paraId="34BD2D1A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A7F277" w14:textId="77777777" w:rsidR="00BE4B88" w:rsidRPr="00BE4B88" w:rsidRDefault="00BE4B88" w:rsidP="00BE4B88">
            <w:pPr>
              <w:numPr>
                <w:ilvl w:val="0"/>
                <w:numId w:val="1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20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B0DA42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աղբարկղ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ակերով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180լ</w:t>
            </w:r>
          </w:p>
        </w:tc>
        <w:tc>
          <w:tcPr>
            <w:tcW w:w="7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55F861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հատ</w:t>
            </w:r>
            <w:proofErr w:type="spellEnd"/>
          </w:p>
        </w:tc>
        <w:tc>
          <w:tcPr>
            <w:tcW w:w="8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CA73DD3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</w:t>
            </w:r>
          </w:p>
        </w:tc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6FBA70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F43E6F3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40000</w:t>
            </w:r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AFFDA9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40000</w:t>
            </w:r>
          </w:p>
        </w:tc>
        <w:tc>
          <w:tcPr>
            <w:tcW w:w="214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4716BF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  <w:tc>
          <w:tcPr>
            <w:tcW w:w="21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E476A13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</w:tr>
      <w:tr w:rsidR="00BE4B88" w:rsidRPr="00BE4B88" w14:paraId="1BABB003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877FBE3" w14:textId="77777777" w:rsidR="00BE4B88" w:rsidRPr="00BE4B88" w:rsidRDefault="00BE4B88" w:rsidP="00BE4B88">
            <w:pPr>
              <w:numPr>
                <w:ilvl w:val="0"/>
                <w:numId w:val="1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20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E070B36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աղբարկղ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ակերով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120լ</w:t>
            </w:r>
          </w:p>
        </w:tc>
        <w:tc>
          <w:tcPr>
            <w:tcW w:w="7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F45BEA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հատ</w:t>
            </w:r>
            <w:proofErr w:type="spellEnd"/>
          </w:p>
        </w:tc>
        <w:tc>
          <w:tcPr>
            <w:tcW w:w="8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1AF002D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</w:t>
            </w:r>
          </w:p>
        </w:tc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1A6A87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198FF0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33600</w:t>
            </w:r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57D3CD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33600</w:t>
            </w:r>
          </w:p>
        </w:tc>
        <w:tc>
          <w:tcPr>
            <w:tcW w:w="214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093B08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  <w:tc>
          <w:tcPr>
            <w:tcW w:w="21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CE86D0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</w:tr>
      <w:tr w:rsidR="00BE4B88" w:rsidRPr="00BE4B88" w14:paraId="17D9D580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8C3058" w14:textId="77777777" w:rsidR="00BE4B88" w:rsidRPr="00BE4B88" w:rsidRDefault="00BE4B88" w:rsidP="00BE4B88">
            <w:pPr>
              <w:numPr>
                <w:ilvl w:val="0"/>
                <w:numId w:val="1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20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1275DDC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առաքման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ծառայություն</w:t>
            </w:r>
            <w:proofErr w:type="spellEnd"/>
          </w:p>
        </w:tc>
        <w:tc>
          <w:tcPr>
            <w:tcW w:w="7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E489C1C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հատ</w:t>
            </w:r>
            <w:proofErr w:type="spellEnd"/>
          </w:p>
        </w:tc>
        <w:tc>
          <w:tcPr>
            <w:tcW w:w="8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299BA2F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</w:t>
            </w:r>
          </w:p>
        </w:tc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E88790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4973D1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2000</w:t>
            </w:r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90E41B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2000</w:t>
            </w:r>
          </w:p>
        </w:tc>
        <w:tc>
          <w:tcPr>
            <w:tcW w:w="214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2FAE396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  <w:tc>
          <w:tcPr>
            <w:tcW w:w="21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DF9EBDA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</w:tr>
      <w:tr w:rsidR="00BE4B88" w:rsidRPr="00BE4B88" w14:paraId="17E4EA57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AE05808" w14:textId="77777777" w:rsidR="00BE4B88" w:rsidRPr="00BE4B88" w:rsidRDefault="00BE4B88" w:rsidP="00BE4B88">
            <w:pPr>
              <w:numPr>
                <w:ilvl w:val="0"/>
                <w:numId w:val="1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20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B9DFE27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կվադրատ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30*20*2</w:t>
            </w:r>
          </w:p>
        </w:tc>
        <w:tc>
          <w:tcPr>
            <w:tcW w:w="7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72BF07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հատ</w:t>
            </w:r>
            <w:proofErr w:type="spellEnd"/>
          </w:p>
        </w:tc>
        <w:tc>
          <w:tcPr>
            <w:tcW w:w="8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BB3E376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42</w:t>
            </w:r>
          </w:p>
        </w:tc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F29F97C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42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854FF28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28980</w:t>
            </w:r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FCD9E1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28980</w:t>
            </w:r>
          </w:p>
        </w:tc>
        <w:tc>
          <w:tcPr>
            <w:tcW w:w="214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E35A14F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  <w:tc>
          <w:tcPr>
            <w:tcW w:w="21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A7A10D7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</w:tr>
      <w:tr w:rsidR="00BE4B88" w:rsidRPr="00BE4B88" w14:paraId="3823B4C9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3FEC41A" w14:textId="77777777" w:rsidR="00BE4B88" w:rsidRPr="00BE4B88" w:rsidRDefault="00BE4B88" w:rsidP="00BE4B88">
            <w:pPr>
              <w:numPr>
                <w:ilvl w:val="0"/>
                <w:numId w:val="1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20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FB5F1A3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  <w:lang w:val="hy-AM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կվադրատ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40*40*2.0</w:t>
            </w:r>
          </w:p>
        </w:tc>
        <w:tc>
          <w:tcPr>
            <w:tcW w:w="7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203CC0A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հատ</w:t>
            </w:r>
            <w:proofErr w:type="spellEnd"/>
          </w:p>
        </w:tc>
        <w:tc>
          <w:tcPr>
            <w:tcW w:w="8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6B75C9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18</w:t>
            </w:r>
          </w:p>
        </w:tc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3681F9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18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C8FCA2E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17460</w:t>
            </w:r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34C0BA6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17460</w:t>
            </w:r>
          </w:p>
        </w:tc>
        <w:tc>
          <w:tcPr>
            <w:tcW w:w="214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76796F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  <w:tc>
          <w:tcPr>
            <w:tcW w:w="21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C17CD16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</w:tr>
      <w:tr w:rsidR="00BE4B88" w:rsidRPr="00BE4B88" w14:paraId="22407E00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CDB5D28" w14:textId="77777777" w:rsidR="00BE4B88" w:rsidRPr="00BE4B88" w:rsidRDefault="00BE4B88" w:rsidP="00BE4B88">
            <w:pPr>
              <w:numPr>
                <w:ilvl w:val="0"/>
                <w:numId w:val="1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20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691B514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պետլի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20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շարիկով</w:t>
            </w:r>
            <w:proofErr w:type="spellEnd"/>
          </w:p>
        </w:tc>
        <w:tc>
          <w:tcPr>
            <w:tcW w:w="7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EDC892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հատ</w:t>
            </w:r>
            <w:proofErr w:type="spellEnd"/>
          </w:p>
        </w:tc>
        <w:tc>
          <w:tcPr>
            <w:tcW w:w="8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D872CB6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</w:t>
            </w:r>
          </w:p>
        </w:tc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5CAFFC8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7C3884E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1300</w:t>
            </w:r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350DA5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1300</w:t>
            </w:r>
          </w:p>
        </w:tc>
        <w:tc>
          <w:tcPr>
            <w:tcW w:w="214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FD5632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  <w:lang w:val="hy-AM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  <w:tc>
          <w:tcPr>
            <w:tcW w:w="21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84961FA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  <w:lang w:val="hy-AM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</w:tr>
      <w:tr w:rsidR="00BE4B88" w:rsidRPr="00BE4B88" w14:paraId="2ACDABAF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F2E9919" w14:textId="77777777" w:rsidR="00BE4B88" w:rsidRPr="00BE4B88" w:rsidRDefault="00BE4B88" w:rsidP="00BE4B88">
            <w:pPr>
              <w:numPr>
                <w:ilvl w:val="0"/>
                <w:numId w:val="1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20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9B4186A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ներկ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3կգ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էսկիմո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նիտրո</w:t>
            </w:r>
            <w:proofErr w:type="spellEnd"/>
          </w:p>
        </w:tc>
        <w:tc>
          <w:tcPr>
            <w:tcW w:w="7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D198D8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հատ</w:t>
            </w:r>
            <w:proofErr w:type="spellEnd"/>
          </w:p>
        </w:tc>
        <w:tc>
          <w:tcPr>
            <w:tcW w:w="8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857208E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</w:t>
            </w:r>
          </w:p>
        </w:tc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188972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01C0D36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9200</w:t>
            </w:r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F339A2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9200</w:t>
            </w:r>
          </w:p>
        </w:tc>
        <w:tc>
          <w:tcPr>
            <w:tcW w:w="214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9AC785E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  <w:lang w:val="hy-AM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  <w:tc>
          <w:tcPr>
            <w:tcW w:w="21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892979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  <w:lang w:val="hy-AM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</w:tr>
      <w:tr w:rsidR="00BE4B88" w:rsidRPr="00BE4B88" w14:paraId="3BE81CEF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4024ED" w14:textId="77777777" w:rsidR="00BE4B88" w:rsidRPr="00BE4B88" w:rsidRDefault="00BE4B88" w:rsidP="00BE4B88">
            <w:pPr>
              <w:numPr>
                <w:ilvl w:val="0"/>
                <w:numId w:val="1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20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AD5757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լուծիչ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1լ</w:t>
            </w:r>
          </w:p>
        </w:tc>
        <w:tc>
          <w:tcPr>
            <w:tcW w:w="7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A07EFC7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հատ</w:t>
            </w:r>
            <w:proofErr w:type="spellEnd"/>
          </w:p>
        </w:tc>
        <w:tc>
          <w:tcPr>
            <w:tcW w:w="8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D86A32D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</w:t>
            </w:r>
          </w:p>
        </w:tc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12EAED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6F56DF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1400</w:t>
            </w:r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088F8CC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1400</w:t>
            </w:r>
          </w:p>
        </w:tc>
        <w:tc>
          <w:tcPr>
            <w:tcW w:w="214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1BD6FF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  <w:lang w:val="hy-AM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  <w:tc>
          <w:tcPr>
            <w:tcW w:w="21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B7C557C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  <w:lang w:val="hy-AM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</w:tr>
      <w:tr w:rsidR="00BE4B88" w:rsidRPr="00BE4B88" w14:paraId="4B421873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AAE114" w14:textId="77777777" w:rsidR="00BE4B88" w:rsidRPr="00BE4B88" w:rsidRDefault="00BE4B88" w:rsidP="00BE4B88">
            <w:pPr>
              <w:numPr>
                <w:ilvl w:val="0"/>
                <w:numId w:val="1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200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089977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փական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գվառդիան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սեյֆ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մեծ30.01</w:t>
            </w:r>
          </w:p>
        </w:tc>
        <w:tc>
          <w:tcPr>
            <w:tcW w:w="70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9841927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հատ</w:t>
            </w:r>
            <w:proofErr w:type="spellEnd"/>
          </w:p>
        </w:tc>
        <w:tc>
          <w:tcPr>
            <w:tcW w:w="84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BC5C91C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</w:t>
            </w:r>
          </w:p>
        </w:tc>
        <w:tc>
          <w:tcPr>
            <w:tcW w:w="8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DC0F13F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DF3A89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7000</w:t>
            </w:r>
          </w:p>
        </w:tc>
        <w:tc>
          <w:tcPr>
            <w:tcW w:w="99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797BD97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7000</w:t>
            </w:r>
          </w:p>
        </w:tc>
        <w:tc>
          <w:tcPr>
            <w:tcW w:w="214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35112B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  <w:lang w:val="hy-AM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  <w:tc>
          <w:tcPr>
            <w:tcW w:w="216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846B2B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  <w:lang w:val="hy-AM"/>
              </w:rPr>
            </w:pPr>
            <w:proofErr w:type="spellStart"/>
            <w:r w:rsidRPr="00BE4B88">
              <w:rPr>
                <w:rFonts w:ascii="Sylfaen" w:hAnsi="Sylfaen" w:cs="Sylfaen"/>
                <w:szCs w:val="24"/>
              </w:rPr>
              <w:t>Հմձ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1-ի</w:t>
            </w:r>
          </w:p>
        </w:tc>
      </w:tr>
      <w:tr w:rsidR="00BE4B88" w:rsidRPr="00BE4B88" w14:paraId="3995D800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41B0E033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22F76234" w14:textId="77777777" w:rsidTr="00BE4B88">
        <w:trPr>
          <w:trHeight w:val="20"/>
          <w:jc w:val="center"/>
        </w:trPr>
        <w:tc>
          <w:tcPr>
            <w:tcW w:w="403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48C38D0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Գնման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ընթացակարգի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ընտրության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հիմնավորումը</w:t>
            </w:r>
            <w:proofErr w:type="spellEnd"/>
          </w:p>
        </w:tc>
        <w:tc>
          <w:tcPr>
            <w:tcW w:w="7210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26C61F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&lt;&lt;</w:t>
            </w:r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Գ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նումների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մասին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&gt;&gt;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օրենքով</w:t>
            </w:r>
            <w:proofErr w:type="spellEnd"/>
          </w:p>
        </w:tc>
      </w:tr>
      <w:tr w:rsidR="00BE4B88" w:rsidRPr="00BE4B88" w14:paraId="3457A2FB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077F291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23A602A8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114524C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bCs/>
                <w:szCs w:val="24"/>
              </w:rPr>
              <w:t>Գ</w:t>
            </w:r>
            <w:r w:rsidRPr="00BE4B88">
              <w:rPr>
                <w:rFonts w:ascii="Sylfaen" w:hAnsi="Sylfaen" w:cs="Sylfaen"/>
                <w:b/>
                <w:bCs/>
                <w:szCs w:val="24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BE4B88" w:rsidRPr="00BE4B88" w14:paraId="5FD218A1" w14:textId="77777777" w:rsidTr="00BE4B88">
        <w:trPr>
          <w:trHeight w:val="20"/>
          <w:jc w:val="center"/>
        </w:trPr>
        <w:tc>
          <w:tcPr>
            <w:tcW w:w="13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C0A0B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Բաժին</w:t>
            </w:r>
            <w:proofErr w:type="spellEnd"/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E2D42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Խումբ</w:t>
            </w:r>
            <w:proofErr w:type="spellEnd"/>
          </w:p>
        </w:tc>
        <w:tc>
          <w:tcPr>
            <w:tcW w:w="154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F22BD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Դաս</w:t>
            </w:r>
            <w:proofErr w:type="spellEnd"/>
          </w:p>
        </w:tc>
        <w:tc>
          <w:tcPr>
            <w:tcW w:w="201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F89D0F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Ծրագիր</w:t>
            </w:r>
            <w:proofErr w:type="spellEnd"/>
          </w:p>
        </w:tc>
        <w:tc>
          <w:tcPr>
            <w:tcW w:w="18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229487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Բյուջե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</w:p>
        </w:tc>
        <w:tc>
          <w:tcPr>
            <w:tcW w:w="186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AA90876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Արտաբյուջե</w:t>
            </w:r>
            <w:proofErr w:type="spellEnd"/>
          </w:p>
        </w:tc>
        <w:tc>
          <w:tcPr>
            <w:tcW w:w="129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1B675C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Այլ</w:t>
            </w:r>
            <w:proofErr w:type="spellEnd"/>
          </w:p>
        </w:tc>
      </w:tr>
      <w:tr w:rsidR="00BE4B88" w:rsidRPr="00BE4B88" w14:paraId="1A082563" w14:textId="77777777" w:rsidTr="00BE4B88">
        <w:trPr>
          <w:trHeight w:val="20"/>
          <w:jc w:val="center"/>
        </w:trPr>
        <w:tc>
          <w:tcPr>
            <w:tcW w:w="13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07CC8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04</w:t>
            </w:r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83F24E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05</w:t>
            </w:r>
          </w:p>
        </w:tc>
        <w:tc>
          <w:tcPr>
            <w:tcW w:w="154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785A8F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01</w:t>
            </w:r>
          </w:p>
        </w:tc>
        <w:tc>
          <w:tcPr>
            <w:tcW w:w="201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936FE3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8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DC3246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Բյուջե</w:t>
            </w:r>
            <w:proofErr w:type="spellEnd"/>
          </w:p>
        </w:tc>
        <w:tc>
          <w:tcPr>
            <w:tcW w:w="186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2593607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-</w:t>
            </w:r>
          </w:p>
        </w:tc>
        <w:tc>
          <w:tcPr>
            <w:tcW w:w="129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7A688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-</w:t>
            </w:r>
          </w:p>
        </w:tc>
      </w:tr>
      <w:tr w:rsidR="00BE4B88" w:rsidRPr="00BE4B88" w14:paraId="5FDC07AC" w14:textId="77777777" w:rsidTr="00BE4B88">
        <w:trPr>
          <w:trHeight w:val="20"/>
          <w:jc w:val="center"/>
        </w:trPr>
        <w:tc>
          <w:tcPr>
            <w:tcW w:w="139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8EF87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…</w:t>
            </w:r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8DFD616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54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E24DB70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2017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703428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8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31C5C5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86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210000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294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ADEC94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25E9F17E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71F46C0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6108FB83" w14:textId="77777777" w:rsidTr="00BE4B88">
        <w:trPr>
          <w:trHeight w:val="20"/>
          <w:jc w:val="center"/>
        </w:trPr>
        <w:tc>
          <w:tcPr>
            <w:tcW w:w="6823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E23C07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Հ</w:t>
            </w: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 xml:space="preserve">րավեր ուղարկելու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կամ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հրապարակելու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ամսաթիվը</w:t>
            </w:r>
          </w:p>
        </w:tc>
        <w:tc>
          <w:tcPr>
            <w:tcW w:w="4419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vAlign w:val="center"/>
            <w:hideMark/>
          </w:tcPr>
          <w:p w14:paraId="7425966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17.02.2025թ</w:t>
            </w:r>
          </w:p>
        </w:tc>
      </w:tr>
      <w:tr w:rsidR="00BE4B88" w:rsidRPr="00BE4B88" w14:paraId="3A2AE5D5" w14:textId="77777777" w:rsidTr="00BE4B88">
        <w:trPr>
          <w:trHeight w:val="20"/>
          <w:jc w:val="center"/>
        </w:trPr>
        <w:tc>
          <w:tcPr>
            <w:tcW w:w="5930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0A5ACA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u w:val="single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Հրավերում կատարված փոփոխությունների ամսաթիվը</w:t>
            </w: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EDE4BC0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1</w:t>
            </w:r>
          </w:p>
        </w:tc>
        <w:tc>
          <w:tcPr>
            <w:tcW w:w="441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0CFBF7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-</w:t>
            </w:r>
          </w:p>
        </w:tc>
      </w:tr>
      <w:tr w:rsidR="00BE4B88" w:rsidRPr="00BE4B88" w14:paraId="17F55E20" w14:textId="77777777" w:rsidTr="00BE4B88">
        <w:trPr>
          <w:trHeight w:val="20"/>
          <w:jc w:val="center"/>
        </w:trPr>
        <w:tc>
          <w:tcPr>
            <w:tcW w:w="4200" w:type="dxa"/>
            <w:gridSpan w:val="1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BFF193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u w:val="single"/>
                <w:lang w:val="hy-AM"/>
              </w:rPr>
            </w:pP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0A35C0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…</w:t>
            </w:r>
          </w:p>
        </w:tc>
        <w:tc>
          <w:tcPr>
            <w:tcW w:w="4419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0E91A0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-</w:t>
            </w:r>
          </w:p>
        </w:tc>
      </w:tr>
      <w:tr w:rsidR="00BE4B88" w:rsidRPr="00BE4B88" w14:paraId="337C3654" w14:textId="77777777" w:rsidTr="00BE4B88">
        <w:trPr>
          <w:trHeight w:val="20"/>
          <w:jc w:val="center"/>
        </w:trPr>
        <w:tc>
          <w:tcPr>
            <w:tcW w:w="5930" w:type="dxa"/>
            <w:gridSpan w:val="1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28B18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32FD2A7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</w:p>
        </w:tc>
        <w:tc>
          <w:tcPr>
            <w:tcW w:w="18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B10A2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Հարցարդման ստացման</w:t>
            </w:r>
          </w:p>
        </w:tc>
        <w:tc>
          <w:tcPr>
            <w:tcW w:w="26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DEC6C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Պարզաբա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նման</w:t>
            </w:r>
            <w:proofErr w:type="spellEnd"/>
          </w:p>
        </w:tc>
      </w:tr>
      <w:tr w:rsidR="00BE4B88" w:rsidRPr="00BE4B88" w14:paraId="39EF7F1A" w14:textId="77777777" w:rsidTr="00BE4B88">
        <w:trPr>
          <w:trHeight w:val="20"/>
          <w:jc w:val="center"/>
        </w:trPr>
        <w:tc>
          <w:tcPr>
            <w:tcW w:w="4200" w:type="dxa"/>
            <w:gridSpan w:val="1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3D084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73B53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1</w:t>
            </w:r>
          </w:p>
        </w:tc>
        <w:tc>
          <w:tcPr>
            <w:tcW w:w="18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FB802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-</w:t>
            </w:r>
          </w:p>
        </w:tc>
        <w:tc>
          <w:tcPr>
            <w:tcW w:w="26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713AF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-</w:t>
            </w:r>
          </w:p>
        </w:tc>
      </w:tr>
      <w:tr w:rsidR="00BE4B88" w:rsidRPr="00BE4B88" w14:paraId="1C148C79" w14:textId="77777777" w:rsidTr="00BE4B88">
        <w:trPr>
          <w:trHeight w:val="20"/>
          <w:jc w:val="center"/>
        </w:trPr>
        <w:tc>
          <w:tcPr>
            <w:tcW w:w="4200" w:type="dxa"/>
            <w:gridSpan w:val="1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EBE7D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</w:p>
        </w:tc>
        <w:tc>
          <w:tcPr>
            <w:tcW w:w="89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29929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…</w:t>
            </w:r>
          </w:p>
        </w:tc>
        <w:tc>
          <w:tcPr>
            <w:tcW w:w="1818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1EAB91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26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4CBDE1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38F04D02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5B5DCF8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3A738CF9" w14:textId="77777777" w:rsidTr="00BE4B88">
        <w:trPr>
          <w:trHeight w:val="20"/>
          <w:jc w:val="center"/>
        </w:trPr>
        <w:tc>
          <w:tcPr>
            <w:tcW w:w="83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C7181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Հ/Հ</w:t>
            </w:r>
          </w:p>
        </w:tc>
        <w:tc>
          <w:tcPr>
            <w:tcW w:w="1865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1F35C47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Մասնակիցների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անվանումները</w:t>
            </w:r>
            <w:proofErr w:type="spellEnd"/>
          </w:p>
        </w:tc>
        <w:tc>
          <w:tcPr>
            <w:tcW w:w="8545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02805CF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Յուրաքանչյուր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մասնակցի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հ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այտով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ներկայացված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գ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ինը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</w:p>
        </w:tc>
      </w:tr>
      <w:tr w:rsidR="00BE4B88" w:rsidRPr="00BE4B88" w14:paraId="3CD4340B" w14:textId="77777777" w:rsidTr="00BE4B88">
        <w:trPr>
          <w:trHeight w:val="20"/>
          <w:jc w:val="center"/>
        </w:trPr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DF3FDD3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5D91E6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</w:p>
        </w:tc>
        <w:tc>
          <w:tcPr>
            <w:tcW w:w="8545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B2DCF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 xml:space="preserve">  ՀՀ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դրամ</w:t>
            </w:r>
            <w:proofErr w:type="spellEnd"/>
          </w:p>
        </w:tc>
      </w:tr>
      <w:tr w:rsidR="00BE4B88" w:rsidRPr="00BE4B88" w14:paraId="7350F30F" w14:textId="77777777" w:rsidTr="00BE4B88">
        <w:trPr>
          <w:trHeight w:val="20"/>
          <w:jc w:val="center"/>
        </w:trPr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DD5FF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B66123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</w:p>
        </w:tc>
        <w:tc>
          <w:tcPr>
            <w:tcW w:w="3739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B96B9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Գինն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առանց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ԱԱՀ</w:t>
            </w:r>
          </w:p>
        </w:tc>
        <w:tc>
          <w:tcPr>
            <w:tcW w:w="220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61143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ԱԱՀ</w:t>
            </w:r>
          </w:p>
        </w:tc>
        <w:tc>
          <w:tcPr>
            <w:tcW w:w="2601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522B3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Ընդհանուր</w:t>
            </w:r>
            <w:proofErr w:type="spellEnd"/>
          </w:p>
        </w:tc>
      </w:tr>
      <w:tr w:rsidR="00BE4B88" w:rsidRPr="00BE4B88" w14:paraId="580D9108" w14:textId="77777777" w:rsidTr="00BE4B88">
        <w:trPr>
          <w:trHeight w:val="20"/>
          <w:jc w:val="center"/>
        </w:trPr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897FFD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CFFB20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5C807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առկա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ֆինանսական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միջոցներով</w:t>
            </w:r>
            <w:proofErr w:type="spellEnd"/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B9469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ընդհանուր</w:t>
            </w:r>
            <w:proofErr w:type="spellEnd"/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D62E9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առկա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ֆինանսական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միջոցներով</w:t>
            </w:r>
            <w:proofErr w:type="spellEnd"/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C6ADA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ընդհանուր</w:t>
            </w:r>
            <w:proofErr w:type="spellEnd"/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10196A0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առկա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ֆինանսական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միջոցներով</w:t>
            </w:r>
            <w:proofErr w:type="spellEnd"/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4FC246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ընդհանուր</w:t>
            </w:r>
            <w:proofErr w:type="spellEnd"/>
          </w:p>
        </w:tc>
      </w:tr>
      <w:tr w:rsidR="00BE4B88" w:rsidRPr="00BE4B88" w14:paraId="5C7A5224" w14:textId="77777777" w:rsidTr="00BE4B88">
        <w:trPr>
          <w:trHeight w:val="6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B81C54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Չափաբաժին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</w:p>
        </w:tc>
      </w:tr>
      <w:tr w:rsidR="00BE4B88" w:rsidRPr="00BE4B88" w14:paraId="312C1E56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BAE1A00" w14:textId="77777777" w:rsidR="00BE4B88" w:rsidRPr="00BE4B88" w:rsidRDefault="00BE4B88" w:rsidP="00BE4B88">
            <w:pPr>
              <w:numPr>
                <w:ilvl w:val="0"/>
                <w:numId w:val="2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128538F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31A5B7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33333,33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5336E6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33333,33</w:t>
            </w:r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11FF3B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6666,67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1D4613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6666,67</w:t>
            </w:r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BA2FA6A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40000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66D7B9E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40000</w:t>
            </w:r>
          </w:p>
        </w:tc>
      </w:tr>
      <w:tr w:rsidR="00BE4B88" w:rsidRPr="00BE4B88" w14:paraId="4AF6F6E6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4949D17" w14:textId="77777777" w:rsidR="00BE4B88" w:rsidRPr="00BE4B88" w:rsidRDefault="00BE4B88" w:rsidP="00BE4B88">
            <w:pPr>
              <w:numPr>
                <w:ilvl w:val="0"/>
                <w:numId w:val="2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45B38A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A99021C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28000,00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AF2C2C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28000,00</w:t>
            </w:r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E27985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5600,00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00B730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5600,00</w:t>
            </w:r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247D8E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33600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958490A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33600</w:t>
            </w:r>
          </w:p>
        </w:tc>
      </w:tr>
      <w:tr w:rsidR="00BE4B88" w:rsidRPr="00BE4B88" w14:paraId="7D4366BD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F6AAF8A" w14:textId="77777777" w:rsidR="00BE4B88" w:rsidRPr="00BE4B88" w:rsidRDefault="00BE4B88" w:rsidP="00BE4B88">
            <w:pPr>
              <w:numPr>
                <w:ilvl w:val="0"/>
                <w:numId w:val="2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ADD471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5FDA7F4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1666,67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F2130FA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1666,67</w:t>
            </w:r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760D1E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333,33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8610766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333,33</w:t>
            </w:r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D65994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2000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DB67F6E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2000</w:t>
            </w:r>
          </w:p>
        </w:tc>
      </w:tr>
      <w:tr w:rsidR="00BE4B88" w:rsidRPr="00BE4B88" w14:paraId="6715E5EA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DC96150" w14:textId="77777777" w:rsidR="00BE4B88" w:rsidRPr="00BE4B88" w:rsidRDefault="00BE4B88" w:rsidP="00BE4B88">
            <w:pPr>
              <w:numPr>
                <w:ilvl w:val="0"/>
                <w:numId w:val="2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1A70F4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1011E9C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24150,00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300130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24150,00</w:t>
            </w:r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4E6AA8A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4830,00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029569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4830,00</w:t>
            </w:r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CEA9167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28980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DD8F40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28980</w:t>
            </w:r>
          </w:p>
        </w:tc>
      </w:tr>
      <w:tr w:rsidR="00BE4B88" w:rsidRPr="00BE4B88" w14:paraId="7E65DEFF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E221F25" w14:textId="77777777" w:rsidR="00BE4B88" w:rsidRPr="00BE4B88" w:rsidRDefault="00BE4B88" w:rsidP="00BE4B88">
            <w:pPr>
              <w:numPr>
                <w:ilvl w:val="0"/>
                <w:numId w:val="2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E119FD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52CD271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14550,00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39217C3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14550,00</w:t>
            </w:r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6A65E1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2910,00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77498C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2910,00</w:t>
            </w:r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F16173D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17460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D8625D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17460</w:t>
            </w:r>
          </w:p>
        </w:tc>
      </w:tr>
      <w:tr w:rsidR="00BE4B88" w:rsidRPr="00BE4B88" w14:paraId="1DFA85DC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528EA8E" w14:textId="77777777" w:rsidR="00BE4B88" w:rsidRPr="00BE4B88" w:rsidRDefault="00BE4B88" w:rsidP="00BE4B88">
            <w:pPr>
              <w:numPr>
                <w:ilvl w:val="0"/>
                <w:numId w:val="2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DBAFE43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de-DE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9B91E6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1083,33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DD0ACB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1083,33</w:t>
            </w:r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97DB03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216,67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5DEAE89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216,67</w:t>
            </w:r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ADA9537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1300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E9B117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1300</w:t>
            </w:r>
          </w:p>
        </w:tc>
      </w:tr>
      <w:tr w:rsidR="00BE4B88" w:rsidRPr="00BE4B88" w14:paraId="7F0646AF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EE0B3C" w14:textId="77777777" w:rsidR="00BE4B88" w:rsidRPr="00BE4B88" w:rsidRDefault="00BE4B88" w:rsidP="00BE4B88">
            <w:pPr>
              <w:numPr>
                <w:ilvl w:val="0"/>
                <w:numId w:val="2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D31CD1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de-DE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A96ED4F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7666,67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B1AE1D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7666,67</w:t>
            </w:r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155DAF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1533,33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5BE90A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1533,33</w:t>
            </w:r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AC0E6E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9200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566423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9200</w:t>
            </w:r>
          </w:p>
        </w:tc>
      </w:tr>
      <w:tr w:rsidR="00BE4B88" w:rsidRPr="00BE4B88" w14:paraId="5FBADFAB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ED2B591" w14:textId="77777777" w:rsidR="00BE4B88" w:rsidRPr="00BE4B88" w:rsidRDefault="00BE4B88" w:rsidP="00BE4B88">
            <w:pPr>
              <w:numPr>
                <w:ilvl w:val="0"/>
                <w:numId w:val="2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48C373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de-DE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2302EDF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1166,67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D8309B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1166,67</w:t>
            </w:r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717755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233,33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9FD3A43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233,33</w:t>
            </w:r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2B0E3E5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1400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723B3F0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1400</w:t>
            </w:r>
          </w:p>
        </w:tc>
      </w:tr>
      <w:tr w:rsidR="00BE4B88" w:rsidRPr="00BE4B88" w14:paraId="02BE7097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F238907" w14:textId="77777777" w:rsidR="00BE4B88" w:rsidRPr="00BE4B88" w:rsidRDefault="00BE4B88" w:rsidP="00BE4B88">
            <w:pPr>
              <w:numPr>
                <w:ilvl w:val="0"/>
                <w:numId w:val="2"/>
              </w:numPr>
              <w:rPr>
                <w:rFonts w:ascii="Sylfaen" w:hAnsi="Sylfaen" w:cs="Sylfaen"/>
                <w:szCs w:val="24"/>
                <w:lang w:val="hy-AM"/>
              </w:rPr>
            </w:pP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14C863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de-DE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386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5FC5E06B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5833,33</w:t>
            </w:r>
          </w:p>
        </w:tc>
        <w:tc>
          <w:tcPr>
            <w:tcW w:w="84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53F4D0D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5833,33</w:t>
            </w:r>
          </w:p>
        </w:tc>
        <w:tc>
          <w:tcPr>
            <w:tcW w:w="182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87BBFF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1166,67</w:t>
            </w:r>
          </w:p>
        </w:tc>
        <w:tc>
          <w:tcPr>
            <w:tcW w:w="88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E7F60AF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1166,67</w:t>
            </w:r>
          </w:p>
        </w:tc>
        <w:tc>
          <w:tcPr>
            <w:tcW w:w="172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67ACF52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7000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1451834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7000</w:t>
            </w:r>
          </w:p>
        </w:tc>
      </w:tr>
      <w:tr w:rsidR="00BE4B88" w:rsidRPr="00BE4B88" w14:paraId="38773FFD" w14:textId="77777777" w:rsidTr="00BE4B88">
        <w:trPr>
          <w:trHeight w:val="20"/>
          <w:jc w:val="center"/>
        </w:trPr>
        <w:tc>
          <w:tcPr>
            <w:tcW w:w="269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EF2015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Այլ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տեղեկություններ</w:t>
            </w:r>
            <w:proofErr w:type="spellEnd"/>
          </w:p>
        </w:tc>
        <w:tc>
          <w:tcPr>
            <w:tcW w:w="8545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2A07B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Ծանոթություն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`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Եթե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հրավիրվել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են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proofErr w:type="gramStart"/>
            <w:r w:rsidRPr="00BE4B88">
              <w:rPr>
                <w:rFonts w:ascii="Sylfaen" w:hAnsi="Sylfaen" w:cs="Sylfaen"/>
                <w:szCs w:val="24"/>
              </w:rPr>
              <w:t>բանակցություններ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գների</w:t>
            </w:r>
            <w:proofErr w:type="spellEnd"/>
            <w:proofErr w:type="gram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նվազեցման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նպատակով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>։</w:t>
            </w:r>
          </w:p>
        </w:tc>
      </w:tr>
      <w:tr w:rsidR="00BE4B88" w:rsidRPr="00BE4B88" w14:paraId="661760C4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51DEA97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48C7C4A6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9E81DB0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Տ</w:t>
            </w: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վյալներ մերժված հայտերի մասին</w:t>
            </w:r>
          </w:p>
        </w:tc>
      </w:tr>
      <w:tr w:rsidR="00BE4B88" w:rsidRPr="00BE4B88" w14:paraId="74DD6C76" w14:textId="77777777" w:rsidTr="00BE4B88">
        <w:trPr>
          <w:trHeight w:val="20"/>
          <w:jc w:val="center"/>
        </w:trPr>
        <w:tc>
          <w:tcPr>
            <w:tcW w:w="6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CFFAB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Չափա-բաժնի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համարը</w:t>
            </w:r>
            <w:proofErr w:type="spellEnd"/>
          </w:p>
        </w:tc>
        <w:tc>
          <w:tcPr>
            <w:tcW w:w="69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FD2BD6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Մասնակցի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անվանումը</w:t>
            </w:r>
            <w:proofErr w:type="spellEnd"/>
          </w:p>
        </w:tc>
        <w:tc>
          <w:tcPr>
            <w:tcW w:w="9852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B8568F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Գնահատման արդյունքները</w:t>
            </w:r>
            <w:r w:rsidRPr="00BE4B88">
              <w:rPr>
                <w:rFonts w:ascii="Sylfaen" w:hAnsi="Sylfaen" w:cs="Sylfaen"/>
                <w:b/>
                <w:szCs w:val="24"/>
              </w:rPr>
              <w:t xml:space="preserve"> (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բավարար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կամ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անբավարար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>)</w:t>
            </w:r>
          </w:p>
        </w:tc>
      </w:tr>
      <w:tr w:rsidR="00BE4B88" w:rsidRPr="00BE4B88" w14:paraId="3979D3F2" w14:textId="77777777" w:rsidTr="00BE4B88">
        <w:trPr>
          <w:trHeight w:val="20"/>
          <w:jc w:val="center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96D3C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47028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381C42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Ծրարը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կազմելու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և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ներկա-յացնելու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համա-պատաս-խանութ-յունը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</w:p>
        </w:tc>
        <w:tc>
          <w:tcPr>
            <w:tcW w:w="112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4A0BA17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Հրավերով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պա-հանջվող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փաստաթղթերի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առկա-յությունը</w:t>
            </w:r>
            <w:proofErr w:type="spellEnd"/>
          </w:p>
        </w:tc>
        <w:tc>
          <w:tcPr>
            <w:tcW w:w="126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0FBAFA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Առաջարկած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գնման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առարկայի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տեխնիկա-կան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բնութագրերի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համա-պատասխա-նությունը</w:t>
            </w:r>
            <w:proofErr w:type="spellEnd"/>
          </w:p>
        </w:tc>
        <w:tc>
          <w:tcPr>
            <w:tcW w:w="17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84F29F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Մասնա-գիտա-կան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գոր-ծունեութ-յան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համապատասխանություն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պայմանագրով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նախատեսված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գործունեությանը</w:t>
            </w:r>
            <w:proofErr w:type="spellEnd"/>
          </w:p>
        </w:tc>
        <w:tc>
          <w:tcPr>
            <w:tcW w:w="125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5C8386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Մասնա-գիտա-կան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փոր-ձառութ-յունը</w:t>
            </w:r>
            <w:proofErr w:type="spellEnd"/>
          </w:p>
        </w:tc>
        <w:tc>
          <w:tcPr>
            <w:tcW w:w="8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22E634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Ֆինա-նսական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միջոցներ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</w:p>
        </w:tc>
        <w:tc>
          <w:tcPr>
            <w:tcW w:w="7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A36C17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Տեխնի-կական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միջոց-ներ</w:t>
            </w:r>
            <w:proofErr w:type="spellEnd"/>
          </w:p>
        </w:tc>
        <w:tc>
          <w:tcPr>
            <w:tcW w:w="69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768B4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Աշխա-տանքա-յին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ռեսուրս-ներ</w:t>
            </w:r>
            <w:proofErr w:type="spellEnd"/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C9A98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Գնային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առաջարկ</w:t>
            </w:r>
            <w:proofErr w:type="spellEnd"/>
          </w:p>
        </w:tc>
      </w:tr>
      <w:tr w:rsidR="00BE4B88" w:rsidRPr="00BE4B88" w14:paraId="7C9D6980" w14:textId="77777777" w:rsidTr="00BE4B88">
        <w:trPr>
          <w:trHeight w:val="20"/>
          <w:jc w:val="center"/>
        </w:trPr>
        <w:tc>
          <w:tcPr>
            <w:tcW w:w="6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11C4C95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1</w:t>
            </w:r>
          </w:p>
        </w:tc>
        <w:tc>
          <w:tcPr>
            <w:tcW w:w="69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456C49E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-</w:t>
            </w:r>
          </w:p>
        </w:tc>
        <w:tc>
          <w:tcPr>
            <w:tcW w:w="1307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5BC0B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12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FDF7B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26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15E8C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74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8FC8F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25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1DD89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88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0AF46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7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4F855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9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CBC081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4903DB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19266D1D" w14:textId="77777777" w:rsidTr="00BE4B88">
        <w:trPr>
          <w:trHeight w:val="20"/>
          <w:jc w:val="center"/>
        </w:trPr>
        <w:tc>
          <w:tcPr>
            <w:tcW w:w="2697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DE55EA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Այլ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տեղեկություններ</w:t>
            </w:r>
            <w:proofErr w:type="spellEnd"/>
          </w:p>
        </w:tc>
        <w:tc>
          <w:tcPr>
            <w:tcW w:w="8545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36C9F4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Ծանոթություն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`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Հայտերի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մերժման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այլ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szCs w:val="24"/>
              </w:rPr>
              <w:t>հիմքեր</w:t>
            </w:r>
            <w:proofErr w:type="spellEnd"/>
            <w:r w:rsidRPr="00BE4B88">
              <w:rPr>
                <w:rFonts w:ascii="Sylfaen" w:hAnsi="Sylfaen" w:cs="Sylfaen"/>
                <w:szCs w:val="24"/>
              </w:rPr>
              <w:t>։</w:t>
            </w:r>
          </w:p>
        </w:tc>
      </w:tr>
      <w:tr w:rsidR="00BE4B88" w:rsidRPr="00BE4B88" w14:paraId="7D6DA280" w14:textId="77777777" w:rsidTr="00BE4B88">
        <w:trPr>
          <w:trHeight w:val="20"/>
          <w:jc w:val="center"/>
        </w:trPr>
        <w:tc>
          <w:tcPr>
            <w:tcW w:w="1800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34A59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8545" w:type="dxa"/>
            <w:gridSpan w:val="2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8C234B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0726CA09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72000E0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51D69B4C" w14:textId="77777777" w:rsidTr="00BE4B88">
        <w:trPr>
          <w:trHeight w:val="20"/>
          <w:jc w:val="center"/>
        </w:trPr>
        <w:tc>
          <w:tcPr>
            <w:tcW w:w="424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6216441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Ընտրված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մասնակցի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որոշման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ամսաթիվը</w:t>
            </w:r>
            <w:proofErr w:type="spellEnd"/>
          </w:p>
        </w:tc>
        <w:tc>
          <w:tcPr>
            <w:tcW w:w="7001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A0FF92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24</w:t>
            </w:r>
            <w:r w:rsidRPr="00BE4B88">
              <w:rPr>
                <w:rFonts w:ascii="MS Mincho" w:eastAsia="MS Mincho" w:hAnsi="MS Mincho" w:cs="MS Mincho" w:hint="eastAsia"/>
                <w:b/>
                <w:szCs w:val="24"/>
                <w:lang w:val="hy-AM"/>
              </w:rPr>
              <w:t>․</w:t>
            </w: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02.2025թ.</w:t>
            </w:r>
          </w:p>
        </w:tc>
      </w:tr>
      <w:tr w:rsidR="00BE4B88" w:rsidRPr="00BE4B88" w14:paraId="5D81F237" w14:textId="77777777" w:rsidTr="00BE4B88">
        <w:trPr>
          <w:trHeight w:val="20"/>
          <w:jc w:val="center"/>
        </w:trPr>
        <w:tc>
          <w:tcPr>
            <w:tcW w:w="4241" w:type="dxa"/>
            <w:gridSpan w:val="11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311080C3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Անգործության ժամկետ</w:t>
            </w:r>
          </w:p>
        </w:tc>
        <w:tc>
          <w:tcPr>
            <w:tcW w:w="351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287D9F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 xml:space="preserve">         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Անգործության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ժամկետի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սկիզբ</w:t>
            </w:r>
            <w:proofErr w:type="spellEnd"/>
          </w:p>
        </w:tc>
        <w:tc>
          <w:tcPr>
            <w:tcW w:w="348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68333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 xml:space="preserve">        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Անգործության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ժամկետի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ավարտ</w:t>
            </w:r>
            <w:proofErr w:type="spellEnd"/>
          </w:p>
        </w:tc>
      </w:tr>
      <w:tr w:rsidR="00BE4B88" w:rsidRPr="00BE4B88" w14:paraId="6295CFE9" w14:textId="77777777" w:rsidTr="00BE4B88">
        <w:trPr>
          <w:trHeight w:val="20"/>
          <w:jc w:val="center"/>
        </w:trPr>
        <w:tc>
          <w:tcPr>
            <w:tcW w:w="3300" w:type="dxa"/>
            <w:gridSpan w:val="11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14:paraId="5D36000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</w:p>
        </w:tc>
        <w:tc>
          <w:tcPr>
            <w:tcW w:w="3515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BABAA10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-</w:t>
            </w:r>
          </w:p>
        </w:tc>
        <w:tc>
          <w:tcPr>
            <w:tcW w:w="348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A8176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-</w:t>
            </w:r>
          </w:p>
        </w:tc>
      </w:tr>
      <w:tr w:rsidR="00BE4B88" w:rsidRPr="00BE4B88" w14:paraId="051E008F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55F82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BE4B88" w:rsidRPr="00BE4B88" w14:paraId="2E3DD154" w14:textId="77777777" w:rsidTr="00BE4B88">
        <w:trPr>
          <w:trHeight w:val="20"/>
          <w:jc w:val="center"/>
        </w:trPr>
        <w:tc>
          <w:tcPr>
            <w:tcW w:w="955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B08223F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ru-RU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Ընտրված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մասնակցի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կողմից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ստորագրված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պայմանագիրը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պատվիրատուի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մոտ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մուտքագրվելու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ամսաթիվը</w:t>
            </w:r>
            <w:proofErr w:type="spellEnd"/>
          </w:p>
        </w:tc>
        <w:tc>
          <w:tcPr>
            <w:tcW w:w="16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216C2D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26</w:t>
            </w:r>
            <w:r w:rsidRPr="00BE4B88">
              <w:rPr>
                <w:rFonts w:ascii="Sylfaen" w:hAnsi="Sylfaen" w:cs="Sylfaen"/>
                <w:b/>
                <w:szCs w:val="24"/>
              </w:rPr>
              <w:t>.</w:t>
            </w: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02.2025թ.</w:t>
            </w:r>
          </w:p>
        </w:tc>
      </w:tr>
      <w:tr w:rsidR="00BE4B88" w:rsidRPr="00BE4B88" w14:paraId="71362316" w14:textId="77777777" w:rsidTr="00BE4B88">
        <w:trPr>
          <w:trHeight w:val="20"/>
          <w:jc w:val="center"/>
        </w:trPr>
        <w:tc>
          <w:tcPr>
            <w:tcW w:w="9550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945CD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ru-RU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Պատվիրատուի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կողմից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պայմանագրի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ստորագրման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ամսաթիվը</w:t>
            </w:r>
            <w:proofErr w:type="spellEnd"/>
          </w:p>
        </w:tc>
        <w:tc>
          <w:tcPr>
            <w:tcW w:w="16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ABA1EA3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26</w:t>
            </w:r>
            <w:r w:rsidRPr="00BE4B88">
              <w:rPr>
                <w:rFonts w:ascii="Sylfaen" w:hAnsi="Sylfaen" w:cs="Sylfaen"/>
                <w:b/>
                <w:szCs w:val="24"/>
              </w:rPr>
              <w:t>.</w:t>
            </w: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02.2025թ.</w:t>
            </w:r>
          </w:p>
        </w:tc>
      </w:tr>
      <w:tr w:rsidR="00BE4B88" w:rsidRPr="00BE4B88" w14:paraId="517E3F7B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44ECF4F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63DAB14F" w14:textId="77777777" w:rsidTr="00BE4B88">
        <w:trPr>
          <w:trHeight w:val="20"/>
          <w:jc w:val="center"/>
        </w:trPr>
        <w:tc>
          <w:tcPr>
            <w:tcW w:w="83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35641C6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Չափա-բաժնի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համարը</w:t>
            </w:r>
            <w:proofErr w:type="spellEnd"/>
          </w:p>
        </w:tc>
        <w:tc>
          <w:tcPr>
            <w:tcW w:w="1398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F263EF1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Ընտրված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մասնակիցը</w:t>
            </w:r>
            <w:proofErr w:type="spellEnd"/>
          </w:p>
        </w:tc>
        <w:tc>
          <w:tcPr>
            <w:tcW w:w="9012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4980B1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Պ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այմանագ</w:t>
            </w:r>
            <w:r w:rsidRPr="00BE4B88">
              <w:rPr>
                <w:rFonts w:ascii="Sylfaen" w:hAnsi="Sylfaen" w:cs="Sylfaen"/>
                <w:b/>
                <w:szCs w:val="24"/>
              </w:rPr>
              <w:t>րի</w:t>
            </w:r>
            <w:proofErr w:type="spellEnd"/>
          </w:p>
        </w:tc>
      </w:tr>
      <w:tr w:rsidR="00BE4B88" w:rsidRPr="00BE4B88" w14:paraId="23CD7D51" w14:textId="77777777" w:rsidTr="00BE4B88">
        <w:trPr>
          <w:trHeight w:val="20"/>
          <w:jc w:val="center"/>
        </w:trPr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7D1079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1C977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802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EBED93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Պայմանագրի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համարը</w:t>
            </w:r>
            <w:proofErr w:type="spellEnd"/>
          </w:p>
        </w:tc>
        <w:tc>
          <w:tcPr>
            <w:tcW w:w="1198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05FA76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Կնքման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ամսաթիվը</w:t>
            </w:r>
            <w:proofErr w:type="spellEnd"/>
          </w:p>
        </w:tc>
        <w:tc>
          <w:tcPr>
            <w:tcW w:w="1593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668DCF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Կատարման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վերջնաժամկետը</w:t>
            </w:r>
            <w:proofErr w:type="spellEnd"/>
          </w:p>
        </w:tc>
        <w:tc>
          <w:tcPr>
            <w:tcW w:w="93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5B0B4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Կանխա-վճարի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չափը</w:t>
            </w:r>
            <w:proofErr w:type="spellEnd"/>
          </w:p>
        </w:tc>
        <w:tc>
          <w:tcPr>
            <w:tcW w:w="348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CD5F4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Գինը</w:t>
            </w:r>
            <w:proofErr w:type="spellEnd"/>
          </w:p>
        </w:tc>
      </w:tr>
      <w:tr w:rsidR="00BE4B88" w:rsidRPr="00BE4B88" w14:paraId="1E60561C" w14:textId="77777777" w:rsidTr="00BE4B88">
        <w:trPr>
          <w:trHeight w:val="20"/>
          <w:jc w:val="center"/>
        </w:trPr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4D415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CFF02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800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3C202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0AAE6F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76B674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E66B916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348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D7443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 xml:space="preserve">ՀՀ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դրամ</w:t>
            </w:r>
            <w:proofErr w:type="spellEnd"/>
          </w:p>
        </w:tc>
      </w:tr>
      <w:tr w:rsidR="00BE4B88" w:rsidRPr="00BE4B88" w14:paraId="463E3BA7" w14:textId="77777777" w:rsidTr="00BE4B88">
        <w:trPr>
          <w:trHeight w:val="20"/>
          <w:jc w:val="center"/>
        </w:trPr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0D43421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E0CC87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800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13184F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90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5984A31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200" w:type="dxa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E631C2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600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B3CFD8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  <w:tc>
          <w:tcPr>
            <w:tcW w:w="179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DD6342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Առկա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ֆինանսական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միջոցներով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</w:p>
        </w:tc>
        <w:tc>
          <w:tcPr>
            <w:tcW w:w="16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9C74E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Ընդհանուր</w:t>
            </w:r>
            <w:proofErr w:type="spellEnd"/>
          </w:p>
        </w:tc>
      </w:tr>
      <w:tr w:rsidR="00BE4B88" w:rsidRPr="00BE4B88" w14:paraId="2DBF10EE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835F2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szCs w:val="24"/>
                <w:lang w:val="hy-AM"/>
              </w:rPr>
              <w:t>1-9</w:t>
            </w:r>
          </w:p>
        </w:tc>
        <w:tc>
          <w:tcPr>
            <w:tcW w:w="13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6E6C4DF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180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1B671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« ՀՀ-ԱՄ-ՕՀԱՆԱՎԱՆ-ՄԴ-ՄԱԱՊՁԲ-25/05»</w:t>
            </w:r>
          </w:p>
        </w:tc>
        <w:tc>
          <w:tcPr>
            <w:tcW w:w="119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C4ED38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26</w:t>
            </w:r>
            <w:r w:rsidRPr="00BE4B88">
              <w:rPr>
                <w:rFonts w:ascii="Sylfaen" w:hAnsi="Sylfaen" w:cs="Sylfaen"/>
                <w:b/>
                <w:szCs w:val="24"/>
              </w:rPr>
              <w:t>.</w:t>
            </w: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02.2025թ.</w:t>
            </w:r>
          </w:p>
        </w:tc>
        <w:tc>
          <w:tcPr>
            <w:tcW w:w="15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1559F3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20 օրացույցային օր</w:t>
            </w:r>
          </w:p>
        </w:tc>
        <w:tc>
          <w:tcPr>
            <w:tcW w:w="93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28A7C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</w:p>
        </w:tc>
        <w:tc>
          <w:tcPr>
            <w:tcW w:w="179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BA4C39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  <w:lang w:val="ru-RU"/>
              </w:rPr>
            </w:pPr>
            <w:r w:rsidRPr="00BE4B88">
              <w:rPr>
                <w:rFonts w:ascii="Sylfaen" w:hAnsi="Sylfaen" w:cs="Sylfaen"/>
                <w:b/>
                <w:bCs/>
                <w:szCs w:val="24"/>
                <w:lang w:val="hy-AM"/>
              </w:rPr>
              <w:t>140 940</w:t>
            </w:r>
          </w:p>
        </w:tc>
        <w:tc>
          <w:tcPr>
            <w:tcW w:w="16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10AFDFF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  <w:lang w:val="ru-RU"/>
              </w:rPr>
            </w:pPr>
            <w:r w:rsidRPr="00BE4B88">
              <w:rPr>
                <w:rFonts w:ascii="Sylfaen" w:hAnsi="Sylfaen" w:cs="Sylfaen"/>
                <w:b/>
                <w:bCs/>
                <w:szCs w:val="24"/>
                <w:lang w:val="hy-AM"/>
              </w:rPr>
              <w:t>140 940</w:t>
            </w:r>
          </w:p>
        </w:tc>
      </w:tr>
      <w:tr w:rsidR="00BE4B88" w:rsidRPr="00BE4B88" w14:paraId="1712F771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F94684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ru-RU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Ընտրված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մասնակցի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(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մասնակիցների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)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անվանումը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r w:rsidRPr="00BE4B88">
              <w:rPr>
                <w:rFonts w:ascii="Sylfaen" w:hAnsi="Sylfaen" w:cs="Sylfaen"/>
                <w:b/>
                <w:szCs w:val="24"/>
              </w:rPr>
              <w:t>և</w:t>
            </w:r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հասցեն</w:t>
            </w:r>
            <w:proofErr w:type="spellEnd"/>
          </w:p>
        </w:tc>
      </w:tr>
      <w:tr w:rsidR="00BE4B88" w:rsidRPr="00BE4B88" w14:paraId="3DF9960D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DAB7A73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Չափա-</w:t>
            </w:r>
            <w:r w:rsidRPr="00BE4B88">
              <w:rPr>
                <w:rFonts w:ascii="Sylfaen" w:hAnsi="Sylfaen" w:cs="Sylfaen"/>
                <w:b/>
                <w:szCs w:val="24"/>
              </w:rPr>
              <w:lastRenderedPageBreak/>
              <w:t>բաժնի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համարը</w:t>
            </w:r>
            <w:proofErr w:type="spellEnd"/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8563C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lastRenderedPageBreak/>
              <w:t>Ընտրված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մասնակիցը</w:t>
            </w:r>
            <w:proofErr w:type="spellEnd"/>
          </w:p>
        </w:tc>
        <w:tc>
          <w:tcPr>
            <w:tcW w:w="253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65250A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Հասցե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,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հեռ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>.</w:t>
            </w:r>
          </w:p>
        </w:tc>
        <w:tc>
          <w:tcPr>
            <w:tcW w:w="15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EED758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proofErr w:type="gramStart"/>
            <w:r w:rsidRPr="00BE4B88">
              <w:rPr>
                <w:rFonts w:ascii="Sylfaen" w:hAnsi="Sylfaen" w:cs="Sylfaen"/>
                <w:b/>
                <w:szCs w:val="24"/>
              </w:rPr>
              <w:t>Էլ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>.-</w:t>
            </w:r>
            <w:proofErr w:type="spellStart"/>
            <w:proofErr w:type="gramEnd"/>
            <w:r w:rsidRPr="00BE4B88">
              <w:rPr>
                <w:rFonts w:ascii="Sylfaen" w:hAnsi="Sylfaen" w:cs="Sylfaen"/>
                <w:b/>
                <w:szCs w:val="24"/>
              </w:rPr>
              <w:t>փոստ</w:t>
            </w:r>
            <w:proofErr w:type="spellEnd"/>
          </w:p>
        </w:tc>
        <w:tc>
          <w:tcPr>
            <w:tcW w:w="272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C1B75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Բանկային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հաշիվը</w:t>
            </w:r>
            <w:proofErr w:type="spellEnd"/>
          </w:p>
        </w:tc>
        <w:tc>
          <w:tcPr>
            <w:tcW w:w="16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0A390E0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 xml:space="preserve">ՀՎՀՀ /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Անձնագրի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lastRenderedPageBreak/>
              <w:t>համարը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և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սերիան</w:t>
            </w:r>
            <w:proofErr w:type="spellEnd"/>
          </w:p>
        </w:tc>
      </w:tr>
      <w:tr w:rsidR="00BE4B88" w:rsidRPr="00BE4B88" w14:paraId="7C53780E" w14:textId="77777777" w:rsidTr="00BE4B88">
        <w:trPr>
          <w:trHeight w:val="20"/>
          <w:jc w:val="center"/>
        </w:trPr>
        <w:tc>
          <w:tcPr>
            <w:tcW w:w="83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FE3ECD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szCs w:val="24"/>
                <w:lang w:val="hy-AM"/>
              </w:rPr>
              <w:lastRenderedPageBreak/>
              <w:t>1-9</w:t>
            </w:r>
          </w:p>
        </w:tc>
        <w:tc>
          <w:tcPr>
            <w:tcW w:w="186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76BBFC4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de-DE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«ԻՆՈՍԻՄՍ» ՍՊԸ</w:t>
            </w:r>
          </w:p>
        </w:tc>
        <w:tc>
          <w:tcPr>
            <w:tcW w:w="253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24CA771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de-DE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 xml:space="preserve">ՀՀ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Արագածոտնի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Աշտարակ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 xml:space="preserve">,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Նարեկացու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 xml:space="preserve"> փ. 84/1</w:t>
            </w:r>
          </w:p>
        </w:tc>
        <w:tc>
          <w:tcPr>
            <w:tcW w:w="159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648009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de-DE"/>
              </w:rPr>
            </w:pPr>
          </w:p>
        </w:tc>
        <w:tc>
          <w:tcPr>
            <w:tcW w:w="272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4B0955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de-DE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2051322087731001</w:t>
            </w:r>
          </w:p>
        </w:tc>
        <w:tc>
          <w:tcPr>
            <w:tcW w:w="169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B1B40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de-DE"/>
              </w:rPr>
            </w:pPr>
            <w:r w:rsidRPr="00BE4B88">
              <w:rPr>
                <w:rFonts w:ascii="Sylfaen" w:hAnsi="Sylfaen" w:cs="Sylfaen"/>
                <w:b/>
                <w:szCs w:val="24"/>
                <w:lang w:val="de-DE"/>
              </w:rPr>
              <w:t>05027421</w:t>
            </w:r>
          </w:p>
        </w:tc>
      </w:tr>
      <w:tr w:rsidR="00BE4B88" w:rsidRPr="00BE4B88" w14:paraId="71F83ACD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2931AE4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78AB3B4B" w14:textId="77777777" w:rsidTr="00BE4B88">
        <w:trPr>
          <w:trHeight w:val="20"/>
          <w:jc w:val="center"/>
        </w:trPr>
        <w:tc>
          <w:tcPr>
            <w:tcW w:w="2474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F4B63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Այլ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տեղեկություններ</w:t>
            </w:r>
            <w:proofErr w:type="spellEnd"/>
          </w:p>
        </w:tc>
        <w:tc>
          <w:tcPr>
            <w:tcW w:w="8768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FF63F9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 xml:space="preserve">Ծանոթություն` </w:t>
            </w:r>
            <w:r w:rsidRPr="00BE4B88">
              <w:rPr>
                <w:rFonts w:ascii="Sylfaen" w:hAnsi="Sylfaen" w:cs="Sylfaen"/>
                <w:szCs w:val="24"/>
                <w:lang w:val="hy-AM"/>
              </w:rPr>
              <w:t>Որևէ չափաբաժնի չկայացման դեպքում պատվիրատուն պարտավոր է լրացնել տեղեկություններ չկայացման վերաբերյալ։</w:t>
            </w:r>
          </w:p>
        </w:tc>
      </w:tr>
      <w:tr w:rsidR="00BE4B88" w:rsidRPr="00BE4B88" w14:paraId="38F2156C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5C0EA58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611047D7" w14:textId="77777777" w:rsidTr="00BE4B88">
        <w:trPr>
          <w:trHeight w:val="20"/>
          <w:jc w:val="center"/>
        </w:trPr>
        <w:tc>
          <w:tcPr>
            <w:tcW w:w="10368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3A2CAC19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Մասնակիցների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ներգրավման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նպատակով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&lt;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Գնումների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մասին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&gt; ՀՀ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օրենքի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համաձայն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իրականացված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հրապարակումների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մասին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տեղեկությունները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D30915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</w:p>
        </w:tc>
      </w:tr>
      <w:tr w:rsidR="00BE4B88" w:rsidRPr="00BE4B88" w14:paraId="5E0F842C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48A0DB7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673D3AE3" w14:textId="77777777" w:rsidTr="00BE4B88">
        <w:trPr>
          <w:trHeight w:val="20"/>
          <w:jc w:val="center"/>
        </w:trPr>
        <w:tc>
          <w:tcPr>
            <w:tcW w:w="10368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44E6B1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Գ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նման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գործընթացի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շրջանակներում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հակաօրինական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գործողություններ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հայտնաբերվելու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դեպքում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դրանց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և</w:t>
            </w:r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այդ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կապակցությամբ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ձեռնարկված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գործողությունների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համառոտ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նկարագիրը</w:t>
            </w:r>
            <w:proofErr w:type="spellEnd"/>
            <w:r w:rsidRPr="00BE4B88">
              <w:rPr>
                <w:rFonts w:ascii="Sylfaen" w:hAnsi="Sylfaen" w:cs="Sylfaen"/>
                <w:szCs w:val="24"/>
                <w:lang w:val="af-ZA"/>
              </w:rPr>
              <w:t xml:space="preserve"> </w:t>
            </w:r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F6E5846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</w:p>
        </w:tc>
      </w:tr>
      <w:tr w:rsidR="00BE4B88" w:rsidRPr="00BE4B88" w14:paraId="7B2838C9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308FEE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7093ED54" w14:textId="77777777" w:rsidTr="00BE4B88">
        <w:trPr>
          <w:trHeight w:val="20"/>
          <w:jc w:val="center"/>
        </w:trPr>
        <w:tc>
          <w:tcPr>
            <w:tcW w:w="10368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11778CB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</w:rPr>
              <w:t>Գ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նման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գործընթացի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վերաբերյալ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ներկայացված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բողոքները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և</w:t>
            </w:r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դրանց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վերաբերյալ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կայացված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  <w:lang w:val="ru-RU"/>
              </w:rPr>
              <w:t>որոշումները</w:t>
            </w:r>
            <w:proofErr w:type="spellEnd"/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C81F4AB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</w:p>
        </w:tc>
      </w:tr>
      <w:tr w:rsidR="00BE4B88" w:rsidRPr="00BE4B88" w14:paraId="2C463E0F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7604ABF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16037590" w14:textId="77777777" w:rsidTr="00BE4B88">
        <w:trPr>
          <w:trHeight w:val="20"/>
          <w:jc w:val="center"/>
        </w:trPr>
        <w:tc>
          <w:tcPr>
            <w:tcW w:w="10368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C78DC2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Այլ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անհրաժեշտ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տեղեկություններ</w:t>
            </w:r>
            <w:proofErr w:type="spellEnd"/>
          </w:p>
        </w:tc>
        <w:tc>
          <w:tcPr>
            <w:tcW w:w="8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B9609D2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</w:p>
        </w:tc>
      </w:tr>
      <w:tr w:rsidR="00BE4B88" w:rsidRPr="00BE4B88" w14:paraId="309F43C5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1DC1D89A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</w:p>
        </w:tc>
      </w:tr>
      <w:tr w:rsidR="00BE4B88" w:rsidRPr="00BE4B88" w14:paraId="7E381253" w14:textId="77777777" w:rsidTr="00BE4B88">
        <w:trPr>
          <w:trHeight w:val="20"/>
          <w:jc w:val="center"/>
        </w:trPr>
        <w:tc>
          <w:tcPr>
            <w:tcW w:w="11242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F79C67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af-ZA"/>
              </w:rPr>
              <w:t xml:space="preserve">Սույն հայտարարության հետ կապված լրացուցիչ տեղեկություններ ստանալու համար կարող եք դիմել </w:t>
            </w: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գնումների համակարգող</w:t>
            </w:r>
          </w:p>
        </w:tc>
      </w:tr>
      <w:tr w:rsidR="00BE4B88" w:rsidRPr="00BE4B88" w14:paraId="11445689" w14:textId="77777777" w:rsidTr="00BE4B88">
        <w:trPr>
          <w:trHeight w:val="20"/>
          <w:jc w:val="center"/>
        </w:trPr>
        <w:tc>
          <w:tcPr>
            <w:tcW w:w="301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240478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Անուն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,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Ազգանուն</w:t>
            </w:r>
            <w:proofErr w:type="spellEnd"/>
          </w:p>
        </w:tc>
        <w:tc>
          <w:tcPr>
            <w:tcW w:w="390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8CC556C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Հեռախոս</w:t>
            </w:r>
            <w:proofErr w:type="spellEnd"/>
          </w:p>
        </w:tc>
        <w:tc>
          <w:tcPr>
            <w:tcW w:w="431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1F5E44E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</w:rPr>
            </w:pP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Էլ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.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փոստի</w:t>
            </w:r>
            <w:proofErr w:type="spellEnd"/>
            <w:r w:rsidRPr="00BE4B88">
              <w:rPr>
                <w:rFonts w:ascii="Sylfaen" w:hAnsi="Sylfaen" w:cs="Sylfaen"/>
                <w:b/>
                <w:szCs w:val="24"/>
              </w:rPr>
              <w:t xml:space="preserve"> </w:t>
            </w:r>
            <w:proofErr w:type="spellStart"/>
            <w:r w:rsidRPr="00BE4B88">
              <w:rPr>
                <w:rFonts w:ascii="Sylfaen" w:hAnsi="Sylfaen" w:cs="Sylfaen"/>
                <w:b/>
                <w:szCs w:val="24"/>
              </w:rPr>
              <w:t>հասցեն</w:t>
            </w:r>
            <w:proofErr w:type="spellEnd"/>
          </w:p>
        </w:tc>
      </w:tr>
      <w:tr w:rsidR="00BE4B88" w:rsidRPr="00BE4B88" w14:paraId="2B137CCD" w14:textId="77777777" w:rsidTr="00BE4B88">
        <w:trPr>
          <w:trHeight w:val="20"/>
          <w:jc w:val="center"/>
        </w:trPr>
        <w:tc>
          <w:tcPr>
            <w:tcW w:w="3017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B88337" w14:textId="77777777" w:rsidR="00BE4B88" w:rsidRPr="00BE4B88" w:rsidRDefault="00BE4B88" w:rsidP="00BE4B88">
            <w:pPr>
              <w:rPr>
                <w:rFonts w:ascii="Sylfaen" w:hAnsi="Sylfaen" w:cs="Sylfaen"/>
                <w:b/>
                <w:szCs w:val="24"/>
                <w:lang w:val="hy-AM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Վ. Գալստյան</w:t>
            </w:r>
          </w:p>
        </w:tc>
        <w:tc>
          <w:tcPr>
            <w:tcW w:w="3907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28E865C" w14:textId="77777777" w:rsidR="00BE4B88" w:rsidRPr="00BE4B88" w:rsidRDefault="00BE4B88" w:rsidP="00BE4B88">
            <w:pPr>
              <w:rPr>
                <w:rFonts w:ascii="Sylfaen" w:hAnsi="Sylfaen" w:cs="Sylfaen"/>
                <w:b/>
                <w:bCs/>
                <w:szCs w:val="24"/>
              </w:rPr>
            </w:pPr>
            <w:r w:rsidRPr="00BE4B88">
              <w:rPr>
                <w:rFonts w:ascii="Sylfaen" w:hAnsi="Sylfaen" w:cs="Sylfaen"/>
                <w:b/>
                <w:szCs w:val="24"/>
                <w:lang w:val="hy-AM"/>
              </w:rPr>
              <w:t>093 58 68 98</w:t>
            </w:r>
          </w:p>
        </w:tc>
        <w:tc>
          <w:tcPr>
            <w:tcW w:w="431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14:paraId="00C545CD" w14:textId="77777777" w:rsidR="00BE4B88" w:rsidRPr="00BE4B88" w:rsidRDefault="00BE4B88" w:rsidP="00BE4B88">
            <w:pPr>
              <w:rPr>
                <w:rFonts w:ascii="Sylfaen" w:hAnsi="Sylfaen" w:cs="Sylfaen"/>
                <w:szCs w:val="24"/>
              </w:rPr>
            </w:pPr>
            <w:r w:rsidRPr="00BE4B88">
              <w:rPr>
                <w:rFonts w:ascii="Sylfaen" w:hAnsi="Sylfaen" w:cs="Sylfaen"/>
                <w:szCs w:val="24"/>
              </w:rPr>
              <w:t>oshanavan@schools.am</w:t>
            </w:r>
          </w:p>
        </w:tc>
      </w:tr>
    </w:tbl>
    <w:p w14:paraId="25A78836" w14:textId="77777777" w:rsidR="00BE4B88" w:rsidRPr="00BE4B88" w:rsidRDefault="00BE4B88" w:rsidP="00BE4B88">
      <w:pPr>
        <w:rPr>
          <w:rFonts w:ascii="Sylfaen" w:hAnsi="Sylfaen" w:cs="Sylfaen"/>
          <w:b/>
          <w:szCs w:val="24"/>
        </w:rPr>
      </w:pPr>
    </w:p>
    <w:p w14:paraId="27214664" w14:textId="77777777" w:rsidR="00BE4B88" w:rsidRPr="00BE4B88" w:rsidRDefault="00BE4B88" w:rsidP="00BE4B88">
      <w:pPr>
        <w:rPr>
          <w:rFonts w:ascii="Sylfaen" w:hAnsi="Sylfaen" w:cs="Sylfaen"/>
          <w:b/>
          <w:szCs w:val="24"/>
          <w:lang w:val="es-ES"/>
        </w:rPr>
      </w:pPr>
      <w:r w:rsidRPr="00BE4B88">
        <w:rPr>
          <w:rFonts w:ascii="Sylfaen" w:hAnsi="Sylfaen" w:cs="Sylfaen"/>
          <w:szCs w:val="24"/>
          <w:lang w:val="af-ZA"/>
        </w:rPr>
        <w:t xml:space="preserve">Պատվիրատու՝ </w:t>
      </w:r>
      <w:r w:rsidRPr="00BE4B88">
        <w:rPr>
          <w:rFonts w:ascii="Sylfaen" w:hAnsi="Sylfaen" w:cs="Sylfaen"/>
          <w:b/>
          <w:szCs w:val="24"/>
          <w:lang w:val="ru-RU"/>
        </w:rPr>
        <w:t>ՀՀ</w:t>
      </w:r>
      <w:r w:rsidRPr="00BE4B88">
        <w:rPr>
          <w:rFonts w:ascii="Sylfaen" w:hAnsi="Sylfaen" w:cs="Sylfaen"/>
          <w:b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Արագածոտնիի</w:t>
      </w:r>
      <w:proofErr w:type="spellEnd"/>
      <w:r w:rsidRPr="00BE4B88">
        <w:rPr>
          <w:rFonts w:ascii="Sylfaen" w:hAnsi="Sylfaen" w:cs="Sylfaen"/>
          <w:b/>
          <w:szCs w:val="24"/>
          <w:lang w:val="af-ZA"/>
        </w:rPr>
        <w:t xml:space="preserve"> 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մարզ</w:t>
      </w:r>
      <w:proofErr w:type="spellEnd"/>
      <w:r w:rsidRPr="00BE4B88">
        <w:rPr>
          <w:rFonts w:ascii="Sylfaen" w:hAnsi="Sylfaen" w:cs="Sylfaen"/>
          <w:b/>
          <w:szCs w:val="24"/>
        </w:rPr>
        <w:t>ի</w:t>
      </w:r>
      <w:r w:rsidRPr="00BE4B88">
        <w:rPr>
          <w:rFonts w:ascii="Sylfaen" w:hAnsi="Sylfaen" w:cs="Sylfaen"/>
          <w:b/>
          <w:szCs w:val="24"/>
          <w:lang w:val="af-ZA"/>
        </w:rPr>
        <w:t xml:space="preserve"> </w:t>
      </w:r>
      <w:r w:rsidRPr="00BE4B88">
        <w:rPr>
          <w:rFonts w:ascii="Sylfaen" w:hAnsi="Sylfaen" w:cs="Sylfaen"/>
          <w:b/>
          <w:szCs w:val="24"/>
        </w:rPr>
        <w:t>«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Օհանավանի</w:t>
      </w:r>
      <w:proofErr w:type="spellEnd"/>
      <w:r w:rsidRPr="00BE4B88">
        <w:rPr>
          <w:rFonts w:ascii="Sylfaen" w:hAnsi="Sylfaen" w:cs="Sylfaen"/>
          <w:b/>
          <w:szCs w:val="24"/>
        </w:rPr>
        <w:t xml:space="preserve"> </w:t>
      </w:r>
      <w:r w:rsidRPr="00BE4B88">
        <w:rPr>
          <w:rFonts w:ascii="Sylfaen" w:hAnsi="Sylfaen" w:cs="Sylfaen"/>
          <w:b/>
          <w:szCs w:val="24"/>
          <w:lang w:val="ru-RU"/>
        </w:rPr>
        <w:t>Ա</w:t>
      </w:r>
      <w:r w:rsidRPr="00BE4B88">
        <w:rPr>
          <w:rFonts w:ascii="Sylfaen" w:hAnsi="Sylfaen" w:cs="Sylfaen"/>
          <w:b/>
          <w:szCs w:val="24"/>
        </w:rPr>
        <w:t xml:space="preserve">. 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Ավետիսյանի</w:t>
      </w:r>
      <w:proofErr w:type="spellEnd"/>
      <w:r w:rsidRPr="00BE4B88">
        <w:rPr>
          <w:rFonts w:ascii="Sylfaen" w:hAnsi="Sylfaen" w:cs="Sylfaen"/>
          <w:b/>
          <w:szCs w:val="24"/>
        </w:rPr>
        <w:t xml:space="preserve"> 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անվան</w:t>
      </w:r>
      <w:proofErr w:type="spellEnd"/>
      <w:r w:rsidRPr="00BE4B88">
        <w:rPr>
          <w:rFonts w:ascii="Sylfaen" w:hAnsi="Sylfaen" w:cs="Sylfaen"/>
          <w:b/>
          <w:szCs w:val="24"/>
        </w:rPr>
        <w:t xml:space="preserve"> 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միջնակարգ</w:t>
      </w:r>
      <w:proofErr w:type="spellEnd"/>
      <w:r w:rsidRPr="00BE4B88">
        <w:rPr>
          <w:rFonts w:ascii="Sylfaen" w:hAnsi="Sylfaen" w:cs="Sylfaen"/>
          <w:b/>
          <w:szCs w:val="24"/>
        </w:rPr>
        <w:t xml:space="preserve"> </w:t>
      </w:r>
      <w:proofErr w:type="spellStart"/>
      <w:r w:rsidRPr="00BE4B88">
        <w:rPr>
          <w:rFonts w:ascii="Sylfaen" w:hAnsi="Sylfaen" w:cs="Sylfaen"/>
          <w:b/>
          <w:szCs w:val="24"/>
          <w:lang w:val="ru-RU"/>
        </w:rPr>
        <w:t>դպրոց</w:t>
      </w:r>
      <w:proofErr w:type="spellEnd"/>
      <w:r w:rsidRPr="00BE4B88">
        <w:rPr>
          <w:rFonts w:ascii="Sylfaen" w:hAnsi="Sylfaen" w:cs="Sylfaen"/>
          <w:b/>
          <w:szCs w:val="24"/>
        </w:rPr>
        <w:t xml:space="preserve">» </w:t>
      </w:r>
      <w:r w:rsidRPr="00BE4B88">
        <w:rPr>
          <w:rFonts w:ascii="Sylfaen" w:hAnsi="Sylfaen" w:cs="Sylfaen"/>
          <w:b/>
          <w:szCs w:val="24"/>
          <w:lang w:val="ru-RU"/>
        </w:rPr>
        <w:t>ՊՈԱԿ</w:t>
      </w:r>
    </w:p>
    <w:p w14:paraId="54750D3B" w14:textId="77777777" w:rsidR="00F12C76" w:rsidRPr="00BE4B88" w:rsidRDefault="00F12C76" w:rsidP="00BE4B88">
      <w:pPr>
        <w:rPr>
          <w:lang w:val="es-ES"/>
        </w:rPr>
      </w:pPr>
    </w:p>
    <w:sectPr w:rsidR="00F12C76" w:rsidRPr="00BE4B88" w:rsidSect="0036582E"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Baltica">
    <w:altName w:val="Arial"/>
    <w:charset w:val="00"/>
    <w:family w:val="auto"/>
    <w:pitch w:val="variable"/>
    <w:sig w:usb0="00000003" w:usb1="00000000" w:usb2="00000000" w:usb3="00000000" w:csb0="00000001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LatArm"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panose1 w:val="00000000000000000000"/>
    <w:charset w:val="00"/>
    <w:family w:val="roman"/>
    <w:notTrueType/>
    <w:pitch w:val="default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">
    <w:altName w:val="Arial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ussian Text Book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AD00C0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3F85E1A"/>
    <w:multiLevelType w:val="hybridMultilevel"/>
    <w:tmpl w:val="B5D421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7F61DB8"/>
    <w:multiLevelType w:val="hybridMultilevel"/>
    <w:tmpl w:val="29D2DE7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940113B"/>
    <w:multiLevelType w:val="hybridMultilevel"/>
    <w:tmpl w:val="26A62C1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A1157B2"/>
    <w:multiLevelType w:val="hybridMultilevel"/>
    <w:tmpl w:val="38162C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E33B7A"/>
    <w:multiLevelType w:val="hybridMultilevel"/>
    <w:tmpl w:val="8B861D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CBD6520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D1101E1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DC90F7A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E7B3B9C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121B448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3D76293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481478C"/>
    <w:multiLevelType w:val="hybridMultilevel"/>
    <w:tmpl w:val="5D66A9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5355551"/>
    <w:multiLevelType w:val="hybridMultilevel"/>
    <w:tmpl w:val="D06200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83436FB"/>
    <w:multiLevelType w:val="hybridMultilevel"/>
    <w:tmpl w:val="A702631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B2B7203"/>
    <w:multiLevelType w:val="hybridMultilevel"/>
    <w:tmpl w:val="DC7E58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1BCF1803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1D9167ED"/>
    <w:multiLevelType w:val="hybridMultilevel"/>
    <w:tmpl w:val="26A62C1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1DC36EC8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3716B50"/>
    <w:multiLevelType w:val="hybridMultilevel"/>
    <w:tmpl w:val="5D66A9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2AA81808"/>
    <w:multiLevelType w:val="hybridMultilevel"/>
    <w:tmpl w:val="369414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B010DD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2B226222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C340221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2E426043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1AA7248"/>
    <w:multiLevelType w:val="hybridMultilevel"/>
    <w:tmpl w:val="E2C406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1F52E40"/>
    <w:multiLevelType w:val="hybridMultilevel"/>
    <w:tmpl w:val="DC7E58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2423BF9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379A3B52"/>
    <w:multiLevelType w:val="hybridMultilevel"/>
    <w:tmpl w:val="B308B9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3AB15E11"/>
    <w:multiLevelType w:val="hybridMultilevel"/>
    <w:tmpl w:val="F2AC59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D11635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3D4666C5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3E7C6DA4"/>
    <w:multiLevelType w:val="hybridMultilevel"/>
    <w:tmpl w:val="D6B0C4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3FEC0D6D"/>
    <w:multiLevelType w:val="hybridMultilevel"/>
    <w:tmpl w:val="EE4A25F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439D117D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44787240"/>
    <w:multiLevelType w:val="hybridMultilevel"/>
    <w:tmpl w:val="B308B9B0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60D33F2"/>
    <w:multiLevelType w:val="hybridMultilevel"/>
    <w:tmpl w:val="365601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46FB4ACB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47AD0170"/>
    <w:multiLevelType w:val="hybridMultilevel"/>
    <w:tmpl w:val="9F68D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ABB19DA"/>
    <w:multiLevelType w:val="hybridMultilevel"/>
    <w:tmpl w:val="31E81D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51476361"/>
    <w:multiLevelType w:val="hybridMultilevel"/>
    <w:tmpl w:val="7BF026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532753E0"/>
    <w:multiLevelType w:val="hybridMultilevel"/>
    <w:tmpl w:val="16226FB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596A6E4A"/>
    <w:multiLevelType w:val="hybridMultilevel"/>
    <w:tmpl w:val="26BE995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CAC094A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62C60BAB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 w15:restartNumberingAfterBreak="0">
    <w:nsid w:val="65506946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65E96539"/>
    <w:multiLevelType w:val="hybridMultilevel"/>
    <w:tmpl w:val="3656014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67806530"/>
    <w:multiLevelType w:val="hybridMultilevel"/>
    <w:tmpl w:val="A824192E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48" w15:restartNumberingAfterBreak="0">
    <w:nsid w:val="68431D67"/>
    <w:multiLevelType w:val="hybridMultilevel"/>
    <w:tmpl w:val="6DC6BE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694B228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6C375998"/>
    <w:multiLevelType w:val="hybridMultilevel"/>
    <w:tmpl w:val="6DC6BE2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70617AB2"/>
    <w:multiLevelType w:val="hybridMultilevel"/>
    <w:tmpl w:val="D6B0C42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 w15:restartNumberingAfterBreak="0">
    <w:nsid w:val="711632F5"/>
    <w:multiLevelType w:val="hybridMultilevel"/>
    <w:tmpl w:val="85A45E1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 w15:restartNumberingAfterBreak="0">
    <w:nsid w:val="716624FD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 w15:restartNumberingAfterBreak="0">
    <w:nsid w:val="729921C2"/>
    <w:multiLevelType w:val="hybridMultilevel"/>
    <w:tmpl w:val="060A2F1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73E154F4"/>
    <w:multiLevelType w:val="hybridMultilevel"/>
    <w:tmpl w:val="521430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 w15:restartNumberingAfterBreak="0">
    <w:nsid w:val="789D7066"/>
    <w:multiLevelType w:val="hybridMultilevel"/>
    <w:tmpl w:val="A08CC4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7" w15:restartNumberingAfterBreak="0">
    <w:nsid w:val="79B61809"/>
    <w:multiLevelType w:val="hybridMultilevel"/>
    <w:tmpl w:val="8B861DF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147938085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7497609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39451333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989479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81706925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64605139">
    <w:abstractNumId w:val="47"/>
  </w:num>
  <w:num w:numId="7" w16cid:durableId="1066533726">
    <w:abstractNumId w:val="27"/>
  </w:num>
  <w:num w:numId="8" w16cid:durableId="550113741">
    <w:abstractNumId w:val="46"/>
  </w:num>
  <w:num w:numId="9" w16cid:durableId="672337042">
    <w:abstractNumId w:val="36"/>
  </w:num>
  <w:num w:numId="10" w16cid:durableId="42677597">
    <w:abstractNumId w:val="2"/>
  </w:num>
  <w:num w:numId="11" w16cid:durableId="933248433">
    <w:abstractNumId w:val="48"/>
  </w:num>
  <w:num w:numId="12" w16cid:durableId="2114323764">
    <w:abstractNumId w:val="50"/>
  </w:num>
  <w:num w:numId="13" w16cid:durableId="1164786602">
    <w:abstractNumId w:val="38"/>
  </w:num>
  <w:num w:numId="14" w16cid:durableId="892233837">
    <w:abstractNumId w:val="56"/>
  </w:num>
  <w:num w:numId="15" w16cid:durableId="1737706392">
    <w:abstractNumId w:val="4"/>
  </w:num>
  <w:num w:numId="16" w16cid:durableId="1481775940">
    <w:abstractNumId w:val="33"/>
  </w:num>
  <w:num w:numId="17" w16cid:durableId="1158153106">
    <w:abstractNumId w:val="39"/>
  </w:num>
  <w:num w:numId="18" w16cid:durableId="975529866">
    <w:abstractNumId w:val="55"/>
  </w:num>
  <w:num w:numId="19" w16cid:durableId="1676614289">
    <w:abstractNumId w:val="7"/>
  </w:num>
  <w:num w:numId="20" w16cid:durableId="1551183322">
    <w:abstractNumId w:val="11"/>
  </w:num>
  <w:num w:numId="21" w16cid:durableId="1259485819">
    <w:abstractNumId w:val="49"/>
  </w:num>
  <w:num w:numId="22" w16cid:durableId="1177498663">
    <w:abstractNumId w:val="1"/>
  </w:num>
  <w:num w:numId="23" w16cid:durableId="2126609922">
    <w:abstractNumId w:val="37"/>
  </w:num>
  <w:num w:numId="24" w16cid:durableId="1808357008">
    <w:abstractNumId w:val="31"/>
  </w:num>
  <w:num w:numId="25" w16cid:durableId="264535654">
    <w:abstractNumId w:val="13"/>
  </w:num>
  <w:num w:numId="26" w16cid:durableId="1672105757">
    <w:abstractNumId w:val="24"/>
  </w:num>
  <w:num w:numId="27" w16cid:durableId="1480074904">
    <w:abstractNumId w:val="30"/>
  </w:num>
  <w:num w:numId="28" w16cid:durableId="1046492390">
    <w:abstractNumId w:val="21"/>
  </w:num>
  <w:num w:numId="29" w16cid:durableId="463693403">
    <w:abstractNumId w:val="23"/>
  </w:num>
  <w:num w:numId="30" w16cid:durableId="13194701">
    <w:abstractNumId w:val="44"/>
  </w:num>
  <w:num w:numId="31" w16cid:durableId="1488278809">
    <w:abstractNumId w:val="34"/>
  </w:num>
  <w:num w:numId="32" w16cid:durableId="2018538029">
    <w:abstractNumId w:val="22"/>
  </w:num>
  <w:num w:numId="33" w16cid:durableId="14163358">
    <w:abstractNumId w:val="9"/>
  </w:num>
  <w:num w:numId="34" w16cid:durableId="2063210130">
    <w:abstractNumId w:val="10"/>
  </w:num>
  <w:num w:numId="35" w16cid:durableId="187570723">
    <w:abstractNumId w:val="6"/>
  </w:num>
  <w:num w:numId="36" w16cid:durableId="1529637155">
    <w:abstractNumId w:val="0"/>
  </w:num>
  <w:num w:numId="37" w16cid:durableId="962619432">
    <w:abstractNumId w:val="53"/>
  </w:num>
  <w:num w:numId="38" w16cid:durableId="219562565">
    <w:abstractNumId w:val="43"/>
  </w:num>
  <w:num w:numId="39" w16cid:durableId="414936691">
    <w:abstractNumId w:val="45"/>
  </w:num>
  <w:num w:numId="40" w16cid:durableId="2128431084">
    <w:abstractNumId w:val="54"/>
  </w:num>
  <w:num w:numId="41" w16cid:durableId="1827941720">
    <w:abstractNumId w:val="3"/>
  </w:num>
  <w:num w:numId="42" w16cid:durableId="1385831498">
    <w:abstractNumId w:val="17"/>
  </w:num>
  <w:num w:numId="43" w16cid:durableId="1108621730">
    <w:abstractNumId w:val="20"/>
  </w:num>
  <w:num w:numId="44" w16cid:durableId="1715346854">
    <w:abstractNumId w:val="14"/>
  </w:num>
  <w:num w:numId="45" w16cid:durableId="299188059">
    <w:abstractNumId w:val="29"/>
  </w:num>
  <w:num w:numId="46" w16cid:durableId="631711454">
    <w:abstractNumId w:val="41"/>
  </w:num>
  <w:num w:numId="47" w16cid:durableId="1133861893">
    <w:abstractNumId w:val="8"/>
  </w:num>
  <w:num w:numId="48" w16cid:durableId="749082985">
    <w:abstractNumId w:val="18"/>
  </w:num>
  <w:num w:numId="49" w16cid:durableId="117341439">
    <w:abstractNumId w:val="52"/>
  </w:num>
  <w:num w:numId="50" w16cid:durableId="262618760">
    <w:abstractNumId w:val="57"/>
  </w:num>
  <w:num w:numId="51" w16cid:durableId="719476618">
    <w:abstractNumId w:val="5"/>
  </w:num>
  <w:num w:numId="52" w16cid:durableId="1790396719">
    <w:abstractNumId w:val="16"/>
  </w:num>
  <w:num w:numId="53" w16cid:durableId="1345672425">
    <w:abstractNumId w:val="28"/>
  </w:num>
  <w:num w:numId="54" w16cid:durableId="769203668">
    <w:abstractNumId w:val="35"/>
  </w:num>
  <w:num w:numId="55" w16cid:durableId="922252247">
    <w:abstractNumId w:val="25"/>
  </w:num>
  <w:num w:numId="56" w16cid:durableId="1908879993">
    <w:abstractNumId w:val="51"/>
  </w:num>
  <w:num w:numId="57" w16cid:durableId="341249638">
    <w:abstractNumId w:val="32"/>
  </w:num>
  <w:num w:numId="58" w16cid:durableId="348289807">
    <w:abstractNumId w:val="12"/>
  </w:num>
  <w:num w:numId="59" w16cid:durableId="11075853">
    <w:abstractNumId w:val="15"/>
  </w:num>
  <w:num w:numId="60" w16cid:durableId="742878394">
    <w:abstractNumId w:val="26"/>
  </w:num>
  <w:num w:numId="61" w16cid:durableId="1685395632">
    <w:abstractNumId w:val="19"/>
  </w:num>
  <w:num w:numId="62" w16cid:durableId="254435705">
    <w:abstractNumId w:val="42"/>
  </w:num>
  <w:num w:numId="63" w16cid:durableId="1276134514">
    <w:abstractNumId w:val="4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837"/>
    <w:rsid w:val="00000885"/>
    <w:rsid w:val="000F780E"/>
    <w:rsid w:val="000F7EBB"/>
    <w:rsid w:val="00117C45"/>
    <w:rsid w:val="00126955"/>
    <w:rsid w:val="001330E1"/>
    <w:rsid w:val="00140C32"/>
    <w:rsid w:val="001433C1"/>
    <w:rsid w:val="00151B40"/>
    <w:rsid w:val="00193BCB"/>
    <w:rsid w:val="001B2D3A"/>
    <w:rsid w:val="001D75D0"/>
    <w:rsid w:val="00276C3B"/>
    <w:rsid w:val="00283F07"/>
    <w:rsid w:val="002A390E"/>
    <w:rsid w:val="002D2AB1"/>
    <w:rsid w:val="002D790D"/>
    <w:rsid w:val="003032EA"/>
    <w:rsid w:val="003413EE"/>
    <w:rsid w:val="003833A7"/>
    <w:rsid w:val="00391B16"/>
    <w:rsid w:val="00401093"/>
    <w:rsid w:val="004A370D"/>
    <w:rsid w:val="004B0B7C"/>
    <w:rsid w:val="00501E84"/>
    <w:rsid w:val="005117D0"/>
    <w:rsid w:val="005714E7"/>
    <w:rsid w:val="00574FC1"/>
    <w:rsid w:val="005A1CCD"/>
    <w:rsid w:val="005A2246"/>
    <w:rsid w:val="00617DB7"/>
    <w:rsid w:val="00642775"/>
    <w:rsid w:val="00692285"/>
    <w:rsid w:val="006C0B77"/>
    <w:rsid w:val="006C31AE"/>
    <w:rsid w:val="006C717D"/>
    <w:rsid w:val="006E34EA"/>
    <w:rsid w:val="006E79C7"/>
    <w:rsid w:val="00700DD7"/>
    <w:rsid w:val="007A4E68"/>
    <w:rsid w:val="007C7A5F"/>
    <w:rsid w:val="007E229A"/>
    <w:rsid w:val="008242FF"/>
    <w:rsid w:val="00870751"/>
    <w:rsid w:val="00885ECF"/>
    <w:rsid w:val="00891837"/>
    <w:rsid w:val="008B5439"/>
    <w:rsid w:val="008B567C"/>
    <w:rsid w:val="00922C48"/>
    <w:rsid w:val="00941F7E"/>
    <w:rsid w:val="00964166"/>
    <w:rsid w:val="009C1327"/>
    <w:rsid w:val="00A566B2"/>
    <w:rsid w:val="00A77AEC"/>
    <w:rsid w:val="00A966A1"/>
    <w:rsid w:val="00AB20B9"/>
    <w:rsid w:val="00AE7444"/>
    <w:rsid w:val="00AF302F"/>
    <w:rsid w:val="00B07845"/>
    <w:rsid w:val="00B17E49"/>
    <w:rsid w:val="00B56983"/>
    <w:rsid w:val="00B915B7"/>
    <w:rsid w:val="00B95FF6"/>
    <w:rsid w:val="00BC07D7"/>
    <w:rsid w:val="00BC5756"/>
    <w:rsid w:val="00BD1E96"/>
    <w:rsid w:val="00BD2889"/>
    <w:rsid w:val="00BD3925"/>
    <w:rsid w:val="00BE4B88"/>
    <w:rsid w:val="00BF6B25"/>
    <w:rsid w:val="00C64E28"/>
    <w:rsid w:val="00CB4383"/>
    <w:rsid w:val="00CC782F"/>
    <w:rsid w:val="00CD4E9F"/>
    <w:rsid w:val="00CD5D07"/>
    <w:rsid w:val="00CD75E5"/>
    <w:rsid w:val="00D57FA6"/>
    <w:rsid w:val="00D81B9B"/>
    <w:rsid w:val="00DB2F52"/>
    <w:rsid w:val="00E04241"/>
    <w:rsid w:val="00E14DF8"/>
    <w:rsid w:val="00E267DC"/>
    <w:rsid w:val="00E63577"/>
    <w:rsid w:val="00E6619A"/>
    <w:rsid w:val="00E84C4C"/>
    <w:rsid w:val="00EA59DF"/>
    <w:rsid w:val="00EB3032"/>
    <w:rsid w:val="00EC05C4"/>
    <w:rsid w:val="00ED72B1"/>
    <w:rsid w:val="00EE293B"/>
    <w:rsid w:val="00EE4070"/>
    <w:rsid w:val="00EF19C4"/>
    <w:rsid w:val="00F01A2A"/>
    <w:rsid w:val="00F12C76"/>
    <w:rsid w:val="00F43960"/>
    <w:rsid w:val="00F56B19"/>
    <w:rsid w:val="00FD5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6176B"/>
  <w15:chartTrackingRefBased/>
  <w15:docId w15:val="{E533FDFF-F337-44C3-8715-2B9D84301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6B19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val="en-AU"/>
      <w14:ligatures w14:val="none"/>
    </w:rPr>
  </w:style>
  <w:style w:type="paragraph" w:styleId="1">
    <w:name w:val="heading 1"/>
    <w:basedOn w:val="a"/>
    <w:next w:val="a"/>
    <w:link w:val="10"/>
    <w:qFormat/>
    <w:rsid w:val="00FD56A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C64E28"/>
    <w:pPr>
      <w:keepNext/>
      <w:ind w:left="284"/>
      <w:outlineLvl w:val="1"/>
    </w:pPr>
    <w:rPr>
      <w:rFonts w:ascii="Baltica" w:hAnsi="Baltica"/>
      <w:b/>
      <w:sz w:val="28"/>
      <w:lang w:val="en-US"/>
    </w:rPr>
  </w:style>
  <w:style w:type="paragraph" w:styleId="3">
    <w:name w:val="heading 3"/>
    <w:basedOn w:val="a"/>
    <w:next w:val="a"/>
    <w:link w:val="30"/>
    <w:qFormat/>
    <w:rsid w:val="00EF19C4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 w:eastAsia="ru-RU"/>
    </w:rPr>
  </w:style>
  <w:style w:type="paragraph" w:styleId="4">
    <w:name w:val="heading 4"/>
    <w:basedOn w:val="a"/>
    <w:next w:val="a"/>
    <w:link w:val="40"/>
    <w:qFormat/>
    <w:rsid w:val="00C64E28"/>
    <w:pPr>
      <w:keepNext/>
      <w:outlineLvl w:val="3"/>
    </w:pPr>
    <w:rPr>
      <w:rFonts w:ascii="Arial LatArm" w:hAnsi="Arial LatArm"/>
      <w:i/>
      <w:sz w:val="18"/>
      <w:lang w:val="en-US"/>
    </w:rPr>
  </w:style>
  <w:style w:type="paragraph" w:styleId="5">
    <w:name w:val="heading 5"/>
    <w:basedOn w:val="a"/>
    <w:next w:val="a"/>
    <w:link w:val="50"/>
    <w:qFormat/>
    <w:rsid w:val="00C64E28"/>
    <w:pPr>
      <w:keepNext/>
      <w:jc w:val="center"/>
      <w:outlineLvl w:val="4"/>
    </w:pPr>
    <w:rPr>
      <w:rFonts w:ascii="Arial LatArm" w:hAnsi="Arial LatArm"/>
      <w:b/>
      <w:sz w:val="26"/>
      <w:lang w:val="en-US" w:eastAsia="ru-RU"/>
    </w:rPr>
  </w:style>
  <w:style w:type="paragraph" w:styleId="6">
    <w:name w:val="heading 6"/>
    <w:basedOn w:val="a"/>
    <w:next w:val="a"/>
    <w:link w:val="60"/>
    <w:qFormat/>
    <w:rsid w:val="00C64E28"/>
    <w:pPr>
      <w:keepNext/>
      <w:outlineLvl w:val="5"/>
    </w:pPr>
    <w:rPr>
      <w:rFonts w:ascii="Arial LatArm" w:hAnsi="Arial LatArm"/>
      <w:b/>
      <w:color w:val="000000"/>
      <w:sz w:val="22"/>
      <w:lang w:val="en-US" w:eastAsia="ru-RU"/>
    </w:rPr>
  </w:style>
  <w:style w:type="paragraph" w:styleId="7">
    <w:name w:val="heading 7"/>
    <w:basedOn w:val="a"/>
    <w:next w:val="a"/>
    <w:link w:val="70"/>
    <w:qFormat/>
    <w:rsid w:val="00C64E28"/>
    <w:pPr>
      <w:keepNext/>
      <w:ind w:left="-66"/>
      <w:jc w:val="center"/>
      <w:outlineLvl w:val="6"/>
    </w:pPr>
    <w:rPr>
      <w:rFonts w:ascii="Times Armenian" w:hAnsi="Times Armenian"/>
      <w:b/>
      <w:lang w:val="hy-AM" w:eastAsia="ru-RU"/>
    </w:rPr>
  </w:style>
  <w:style w:type="paragraph" w:styleId="8">
    <w:name w:val="heading 8"/>
    <w:basedOn w:val="a"/>
    <w:next w:val="a"/>
    <w:link w:val="80"/>
    <w:qFormat/>
    <w:rsid w:val="00C64E28"/>
    <w:pPr>
      <w:keepNext/>
      <w:outlineLvl w:val="7"/>
    </w:pPr>
    <w:rPr>
      <w:rFonts w:ascii="Times Armenian" w:hAnsi="Times Armenian"/>
      <w:i/>
      <w:lang w:val="nl-NL" w:eastAsia="x-none"/>
    </w:rPr>
  </w:style>
  <w:style w:type="paragraph" w:styleId="9">
    <w:name w:val="heading 9"/>
    <w:basedOn w:val="a"/>
    <w:next w:val="a"/>
    <w:link w:val="90"/>
    <w:qFormat/>
    <w:rsid w:val="00C64E28"/>
    <w:pPr>
      <w:keepNext/>
      <w:jc w:val="center"/>
      <w:outlineLvl w:val="8"/>
    </w:pPr>
    <w:rPr>
      <w:rFonts w:ascii="Times Armenian" w:hAnsi="Times Armenian"/>
      <w:b/>
      <w:color w:val="000000"/>
      <w:sz w:val="22"/>
      <w:lang w:val="pt-BR"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aliases w:val=" Char, Char Char Char Char,Char Char Char Char"/>
    <w:basedOn w:val="a"/>
    <w:link w:val="a4"/>
    <w:uiPriority w:val="99"/>
    <w:unhideWhenUsed/>
    <w:rsid w:val="00F56B19"/>
    <w:pPr>
      <w:spacing w:after="120"/>
      <w:ind w:left="283"/>
    </w:pPr>
  </w:style>
  <w:style w:type="character" w:customStyle="1" w:styleId="a4">
    <w:name w:val="Основной текст с отступом Знак"/>
    <w:aliases w:val=" Char Знак, Char Char Char Char Знак,Char Char Char Char Знак"/>
    <w:basedOn w:val="a0"/>
    <w:link w:val="a3"/>
    <w:uiPriority w:val="99"/>
    <w:rsid w:val="00F56B19"/>
    <w:rPr>
      <w:rFonts w:ascii="Times New Roman" w:eastAsia="Times New Roman" w:hAnsi="Times New Roman" w:cs="Times New Roman"/>
      <w:kern w:val="0"/>
      <w:sz w:val="20"/>
      <w:szCs w:val="20"/>
      <w:lang w:val="en-AU"/>
      <w14:ligatures w14:val="none"/>
    </w:rPr>
  </w:style>
  <w:style w:type="paragraph" w:styleId="a5">
    <w:name w:val="List Paragraph"/>
    <w:basedOn w:val="a"/>
    <w:link w:val="a6"/>
    <w:qFormat/>
    <w:rsid w:val="00F56B19"/>
    <w:pPr>
      <w:ind w:left="720"/>
      <w:contextualSpacing/>
    </w:pPr>
    <w:rPr>
      <w:sz w:val="24"/>
      <w:szCs w:val="24"/>
      <w:lang w:val="en-US" w:eastAsia="ru-RU"/>
    </w:rPr>
  </w:style>
  <w:style w:type="character" w:customStyle="1" w:styleId="30">
    <w:name w:val="Заголовок 3 Знак"/>
    <w:basedOn w:val="a0"/>
    <w:link w:val="3"/>
    <w:rsid w:val="00EF19C4"/>
    <w:rPr>
      <w:rFonts w:ascii="Times LatArm" w:eastAsia="Times New Roman" w:hAnsi="Times LatArm" w:cs="Times New Roman"/>
      <w:b/>
      <w:kern w:val="0"/>
      <w:sz w:val="28"/>
      <w:szCs w:val="20"/>
      <w:lang w:val="x-none" w:eastAsia="ru-RU"/>
      <w14:ligatures w14:val="none"/>
    </w:rPr>
  </w:style>
  <w:style w:type="character" w:styleId="a7">
    <w:name w:val="Hyperlink"/>
    <w:uiPriority w:val="99"/>
    <w:unhideWhenUsed/>
    <w:rsid w:val="00EF19C4"/>
    <w:rPr>
      <w:color w:val="0000FF"/>
      <w:u w:val="single"/>
    </w:rPr>
  </w:style>
  <w:style w:type="paragraph" w:styleId="a8">
    <w:name w:val="Body Text"/>
    <w:aliases w:val="Body Text Char Char"/>
    <w:basedOn w:val="a"/>
    <w:link w:val="a9"/>
    <w:rsid w:val="00EF19C4"/>
    <w:pPr>
      <w:spacing w:line="360" w:lineRule="auto"/>
      <w:jc w:val="both"/>
    </w:pPr>
    <w:rPr>
      <w:rFonts w:ascii="Arial Armenian" w:hAnsi="Arial Armenian"/>
      <w:lang w:val="x-none" w:eastAsia="x-none"/>
    </w:rPr>
  </w:style>
  <w:style w:type="character" w:customStyle="1" w:styleId="a9">
    <w:name w:val="Основной текст Знак"/>
    <w:aliases w:val="Body Text Char Char Знак"/>
    <w:basedOn w:val="a0"/>
    <w:link w:val="a8"/>
    <w:rsid w:val="00EF19C4"/>
    <w:rPr>
      <w:rFonts w:ascii="Arial Armenian" w:eastAsia="Times New Roman" w:hAnsi="Arial Armenian" w:cs="Times New Roman"/>
      <w:kern w:val="0"/>
      <w:sz w:val="20"/>
      <w:szCs w:val="20"/>
      <w:lang w:val="x-none" w:eastAsia="x-none"/>
      <w14:ligatures w14:val="none"/>
    </w:rPr>
  </w:style>
  <w:style w:type="paragraph" w:styleId="31">
    <w:name w:val="Body Text Indent 3"/>
    <w:basedOn w:val="a"/>
    <w:link w:val="32"/>
    <w:rsid w:val="00EF19C4"/>
    <w:pPr>
      <w:spacing w:before="200" w:after="120" w:line="276" w:lineRule="auto"/>
      <w:ind w:left="283"/>
    </w:pPr>
    <w:rPr>
      <w:rFonts w:ascii="Calibri" w:hAnsi="Calibri"/>
      <w:sz w:val="16"/>
      <w:szCs w:val="16"/>
      <w:lang w:val="x-none" w:eastAsia="x-none" w:bidi="en-US"/>
    </w:rPr>
  </w:style>
  <w:style w:type="character" w:customStyle="1" w:styleId="32">
    <w:name w:val="Основной текст с отступом 3 Знак"/>
    <w:basedOn w:val="a0"/>
    <w:link w:val="31"/>
    <w:rsid w:val="00EF19C4"/>
    <w:rPr>
      <w:rFonts w:ascii="Calibri" w:eastAsia="Times New Roman" w:hAnsi="Calibri" w:cs="Times New Roman"/>
      <w:kern w:val="0"/>
      <w:sz w:val="16"/>
      <w:szCs w:val="16"/>
      <w:lang w:val="x-none" w:eastAsia="x-none" w:bidi="en-US"/>
      <w14:ligatures w14:val="none"/>
    </w:rPr>
  </w:style>
  <w:style w:type="paragraph" w:styleId="aa">
    <w:name w:val="footnote text"/>
    <w:basedOn w:val="a"/>
    <w:link w:val="ab"/>
    <w:rsid w:val="00EF19C4"/>
    <w:rPr>
      <w:rFonts w:ascii="Times LatArm" w:eastAsia="Cambria Math" w:hAnsi="Times LatArm" w:cs="Cambria Math"/>
      <w:lang w:val="x-none" w:eastAsia="ru-RU"/>
    </w:rPr>
  </w:style>
  <w:style w:type="character" w:customStyle="1" w:styleId="ab">
    <w:name w:val="Текст сноски Знак"/>
    <w:basedOn w:val="a0"/>
    <w:link w:val="aa"/>
    <w:rsid w:val="00EF19C4"/>
    <w:rPr>
      <w:rFonts w:ascii="Times LatArm" w:eastAsia="Cambria Math" w:hAnsi="Times LatArm" w:cs="Cambria Math"/>
      <w:kern w:val="0"/>
      <w:sz w:val="20"/>
      <w:szCs w:val="20"/>
      <w:lang w:val="x-none" w:eastAsia="ru-RU"/>
      <w14:ligatures w14:val="none"/>
    </w:rPr>
  </w:style>
  <w:style w:type="paragraph" w:styleId="ac">
    <w:name w:val="Normal (Web)"/>
    <w:basedOn w:val="a"/>
    <w:rsid w:val="00EF19C4"/>
    <w:pPr>
      <w:spacing w:before="100" w:beforeAutospacing="1" w:after="100" w:afterAutospacing="1"/>
    </w:pPr>
    <w:rPr>
      <w:rFonts w:ascii="Cambria Math" w:eastAsia="Cambria Math" w:hAnsi="Cambria Math" w:cs="Cambria Math"/>
      <w:sz w:val="24"/>
      <w:szCs w:val="24"/>
      <w:lang w:val="en-US"/>
    </w:rPr>
  </w:style>
  <w:style w:type="character" w:styleId="ad">
    <w:name w:val="footnote reference"/>
    <w:rsid w:val="00EF19C4"/>
    <w:rPr>
      <w:vertAlign w:val="superscript"/>
    </w:rPr>
  </w:style>
  <w:style w:type="paragraph" w:styleId="ae">
    <w:name w:val="header"/>
    <w:basedOn w:val="a"/>
    <w:link w:val="af"/>
    <w:uiPriority w:val="99"/>
    <w:unhideWhenUsed/>
    <w:rsid w:val="00EF19C4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EF19C4"/>
    <w:rPr>
      <w:rFonts w:ascii="Times New Roman" w:eastAsia="Times New Roman" w:hAnsi="Times New Roman" w:cs="Times New Roman"/>
      <w:kern w:val="0"/>
      <w:sz w:val="20"/>
      <w:szCs w:val="20"/>
      <w:lang w:val="en-AU"/>
      <w14:ligatures w14:val="none"/>
    </w:rPr>
  </w:style>
  <w:style w:type="paragraph" w:styleId="af0">
    <w:name w:val="footer"/>
    <w:basedOn w:val="a"/>
    <w:link w:val="af1"/>
    <w:uiPriority w:val="99"/>
    <w:unhideWhenUsed/>
    <w:rsid w:val="00EF19C4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EF19C4"/>
    <w:rPr>
      <w:rFonts w:ascii="Times New Roman" w:eastAsia="Times New Roman" w:hAnsi="Times New Roman" w:cs="Times New Roman"/>
      <w:kern w:val="0"/>
      <w:sz w:val="20"/>
      <w:szCs w:val="20"/>
      <w:lang w:val="en-AU"/>
      <w14:ligatures w14:val="none"/>
    </w:rPr>
  </w:style>
  <w:style w:type="character" w:styleId="af2">
    <w:name w:val="FollowedHyperlink"/>
    <w:basedOn w:val="a0"/>
    <w:uiPriority w:val="99"/>
    <w:unhideWhenUsed/>
    <w:rsid w:val="00EF19C4"/>
    <w:rPr>
      <w:color w:val="800080"/>
      <w:u w:val="single"/>
    </w:rPr>
  </w:style>
  <w:style w:type="paragraph" w:customStyle="1" w:styleId="msonormal0">
    <w:name w:val="msonormal"/>
    <w:basedOn w:val="a"/>
    <w:rsid w:val="00EF19C4"/>
    <w:pPr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customStyle="1" w:styleId="xl78">
    <w:name w:val="xl78"/>
    <w:basedOn w:val="a"/>
    <w:rsid w:val="00EF19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9">
    <w:name w:val="xl79"/>
    <w:basedOn w:val="a"/>
    <w:rsid w:val="00EF19C4"/>
    <w:pPr>
      <w:spacing w:before="100" w:beforeAutospacing="1" w:after="100" w:afterAutospacing="1"/>
      <w:jc w:val="right"/>
    </w:pPr>
    <w:rPr>
      <w:rFonts w:ascii="Sylfaen" w:hAnsi="Sylfaen"/>
      <w:sz w:val="16"/>
      <w:szCs w:val="16"/>
      <w:lang w:val="ru-RU" w:eastAsia="ru-RU"/>
    </w:rPr>
  </w:style>
  <w:style w:type="paragraph" w:customStyle="1" w:styleId="xl80">
    <w:name w:val="xl80"/>
    <w:basedOn w:val="a"/>
    <w:rsid w:val="00EF19C4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1">
    <w:name w:val="xl81"/>
    <w:basedOn w:val="a"/>
    <w:rsid w:val="00EF19C4"/>
    <w:pPr>
      <w:spacing w:before="100" w:beforeAutospacing="1" w:after="100" w:afterAutospacing="1"/>
    </w:pPr>
    <w:rPr>
      <w:color w:val="FF0000"/>
      <w:sz w:val="16"/>
      <w:szCs w:val="16"/>
      <w:lang w:val="ru-RU" w:eastAsia="ru-RU"/>
    </w:rPr>
  </w:style>
  <w:style w:type="paragraph" w:customStyle="1" w:styleId="xl82">
    <w:name w:val="xl82"/>
    <w:basedOn w:val="a"/>
    <w:rsid w:val="00EF19C4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3">
    <w:name w:val="xl83"/>
    <w:basedOn w:val="a"/>
    <w:rsid w:val="00EF19C4"/>
    <w:pPr>
      <w:spacing w:before="100" w:beforeAutospacing="1" w:after="100" w:afterAutospacing="1"/>
      <w:jc w:val="both"/>
    </w:pPr>
    <w:rPr>
      <w:rFonts w:ascii="Sylfaen" w:hAnsi="Sylfaen"/>
      <w:sz w:val="16"/>
      <w:szCs w:val="16"/>
      <w:lang w:val="ru-RU" w:eastAsia="ru-RU"/>
    </w:rPr>
  </w:style>
  <w:style w:type="paragraph" w:customStyle="1" w:styleId="xl84">
    <w:name w:val="xl84"/>
    <w:basedOn w:val="a"/>
    <w:rsid w:val="00EF19C4"/>
    <w:pPr>
      <w:spacing w:before="100" w:beforeAutospacing="1" w:after="100" w:afterAutospacing="1"/>
    </w:pPr>
    <w:rPr>
      <w:sz w:val="16"/>
      <w:szCs w:val="16"/>
      <w:lang w:val="ru-RU" w:eastAsia="ru-RU"/>
    </w:rPr>
  </w:style>
  <w:style w:type="paragraph" w:customStyle="1" w:styleId="xl85">
    <w:name w:val="xl85"/>
    <w:basedOn w:val="a"/>
    <w:rsid w:val="00EF19C4"/>
    <w:pP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6">
    <w:name w:val="xl86"/>
    <w:basedOn w:val="a"/>
    <w:rsid w:val="00EF19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87">
    <w:name w:val="xl87"/>
    <w:basedOn w:val="a"/>
    <w:rsid w:val="00EF19C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8">
    <w:name w:val="xl88"/>
    <w:basedOn w:val="a"/>
    <w:rsid w:val="00EF19C4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89">
    <w:name w:val="xl89"/>
    <w:basedOn w:val="a"/>
    <w:rsid w:val="00EF19C4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0">
    <w:name w:val="xl90"/>
    <w:basedOn w:val="a"/>
    <w:rsid w:val="00EF19C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91">
    <w:name w:val="xl91"/>
    <w:basedOn w:val="a"/>
    <w:rsid w:val="00EF19C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Default">
    <w:name w:val="Default"/>
    <w:rsid w:val="005A2246"/>
    <w:pPr>
      <w:autoSpaceDE w:val="0"/>
      <w:autoSpaceDN w:val="0"/>
      <w:adjustRightInd w:val="0"/>
      <w:spacing w:after="0" w:line="240" w:lineRule="auto"/>
    </w:pPr>
    <w:rPr>
      <w:rFonts w:ascii="Arial Unicode" w:hAnsi="Arial Unicode" w:cs="Arial Unicode"/>
      <w:color w:val="000000"/>
      <w:kern w:val="0"/>
      <w:sz w:val="24"/>
      <w:szCs w:val="24"/>
      <w14:ligatures w14:val="none"/>
    </w:rPr>
  </w:style>
  <w:style w:type="paragraph" w:customStyle="1" w:styleId="xl73">
    <w:name w:val="xl73"/>
    <w:basedOn w:val="a"/>
    <w:rsid w:val="005A22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74">
    <w:name w:val="xl74"/>
    <w:basedOn w:val="a"/>
    <w:rsid w:val="005A2246"/>
    <w:pPr>
      <w:spacing w:before="100" w:beforeAutospacing="1" w:after="100" w:afterAutospacing="1"/>
      <w:jc w:val="right"/>
    </w:pPr>
    <w:rPr>
      <w:rFonts w:ascii="Sylfaen" w:hAnsi="Sylfaen"/>
      <w:sz w:val="16"/>
      <w:szCs w:val="16"/>
      <w:lang w:val="ru-RU" w:eastAsia="ru-RU"/>
    </w:rPr>
  </w:style>
  <w:style w:type="paragraph" w:customStyle="1" w:styleId="xl75">
    <w:name w:val="xl75"/>
    <w:basedOn w:val="a"/>
    <w:rsid w:val="005A2246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76">
    <w:name w:val="xl76"/>
    <w:basedOn w:val="a"/>
    <w:rsid w:val="005A2246"/>
    <w:pPr>
      <w:spacing w:before="100" w:beforeAutospacing="1" w:after="100" w:afterAutospacing="1"/>
    </w:pPr>
    <w:rPr>
      <w:sz w:val="16"/>
      <w:szCs w:val="16"/>
      <w:lang w:val="ru-RU" w:eastAsia="ru-RU"/>
    </w:rPr>
  </w:style>
  <w:style w:type="paragraph" w:customStyle="1" w:styleId="xl77">
    <w:name w:val="xl77"/>
    <w:basedOn w:val="a"/>
    <w:rsid w:val="005A2246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character" w:customStyle="1" w:styleId="10">
    <w:name w:val="Заголовок 1 Знак"/>
    <w:basedOn w:val="a0"/>
    <w:link w:val="1"/>
    <w:rsid w:val="00FD56AF"/>
    <w:rPr>
      <w:rFonts w:asciiTheme="majorHAnsi" w:eastAsiaTheme="majorEastAsia" w:hAnsiTheme="majorHAnsi" w:cstheme="majorBidi"/>
      <w:b/>
      <w:bCs/>
      <w:color w:val="2E74B5" w:themeColor="accent1" w:themeShade="BF"/>
      <w:kern w:val="0"/>
      <w:sz w:val="28"/>
      <w:szCs w:val="28"/>
      <w:lang w:val="en-AU"/>
      <w14:ligatures w14:val="none"/>
    </w:rPr>
  </w:style>
  <w:style w:type="paragraph" w:styleId="af3">
    <w:name w:val="Balloon Text"/>
    <w:basedOn w:val="a"/>
    <w:link w:val="af4"/>
    <w:unhideWhenUsed/>
    <w:rsid w:val="00FD56AF"/>
    <w:rPr>
      <w:rFonts w:ascii="Segoe UI" w:hAnsi="Segoe UI" w:cs="Segoe UI"/>
      <w:sz w:val="18"/>
      <w:szCs w:val="18"/>
    </w:rPr>
  </w:style>
  <w:style w:type="character" w:customStyle="1" w:styleId="af4">
    <w:name w:val="Текст выноски Знак"/>
    <w:basedOn w:val="a0"/>
    <w:link w:val="af3"/>
    <w:rsid w:val="00FD56AF"/>
    <w:rPr>
      <w:rFonts w:ascii="Segoe UI" w:eastAsia="Times New Roman" w:hAnsi="Segoe UI" w:cs="Segoe UI"/>
      <w:kern w:val="0"/>
      <w:sz w:val="18"/>
      <w:szCs w:val="18"/>
      <w:lang w:val="en-AU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FD56AF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FD56AF"/>
    <w:pPr>
      <w:widowControl w:val="0"/>
      <w:autoSpaceDE w:val="0"/>
      <w:autoSpaceDN w:val="0"/>
    </w:pPr>
    <w:rPr>
      <w:rFonts w:ascii="Sylfaen" w:eastAsia="Sylfaen" w:hAnsi="Sylfaen" w:cs="Sylfaen"/>
      <w:sz w:val="22"/>
      <w:szCs w:val="22"/>
      <w:lang w:val="az"/>
    </w:rPr>
  </w:style>
  <w:style w:type="paragraph" w:customStyle="1" w:styleId="xl72">
    <w:name w:val="xl72"/>
    <w:basedOn w:val="a"/>
    <w:rsid w:val="00FD56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20">
    <w:name w:val="Заголовок 2 Знак"/>
    <w:basedOn w:val="a0"/>
    <w:link w:val="2"/>
    <w:rsid w:val="00C64E28"/>
    <w:rPr>
      <w:rFonts w:ascii="Baltica" w:eastAsia="Times New Roman" w:hAnsi="Baltica" w:cs="Times New Roman"/>
      <w:b/>
      <w:kern w:val="0"/>
      <w:sz w:val="28"/>
      <w:szCs w:val="20"/>
      <w:lang w:val="en-US"/>
      <w14:ligatures w14:val="none"/>
    </w:rPr>
  </w:style>
  <w:style w:type="character" w:customStyle="1" w:styleId="40">
    <w:name w:val="Заголовок 4 Знак"/>
    <w:basedOn w:val="a0"/>
    <w:link w:val="4"/>
    <w:rsid w:val="00C64E28"/>
    <w:rPr>
      <w:rFonts w:ascii="Arial LatArm" w:eastAsia="Times New Roman" w:hAnsi="Arial LatArm" w:cs="Times New Roman"/>
      <w:i/>
      <w:kern w:val="0"/>
      <w:sz w:val="18"/>
      <w:szCs w:val="20"/>
      <w:lang w:val="en-US"/>
      <w14:ligatures w14:val="none"/>
    </w:rPr>
  </w:style>
  <w:style w:type="character" w:customStyle="1" w:styleId="50">
    <w:name w:val="Заголовок 5 Знак"/>
    <w:basedOn w:val="a0"/>
    <w:link w:val="5"/>
    <w:rsid w:val="00C64E28"/>
    <w:rPr>
      <w:rFonts w:ascii="Arial LatArm" w:eastAsia="Times New Roman" w:hAnsi="Arial LatArm" w:cs="Times New Roman"/>
      <w:b/>
      <w:kern w:val="0"/>
      <w:sz w:val="26"/>
      <w:szCs w:val="20"/>
      <w:lang w:val="en-US" w:eastAsia="ru-RU"/>
      <w14:ligatures w14:val="none"/>
    </w:rPr>
  </w:style>
  <w:style w:type="character" w:customStyle="1" w:styleId="60">
    <w:name w:val="Заголовок 6 Знак"/>
    <w:basedOn w:val="a0"/>
    <w:link w:val="6"/>
    <w:rsid w:val="00C64E28"/>
    <w:rPr>
      <w:rFonts w:ascii="Arial LatArm" w:eastAsia="Times New Roman" w:hAnsi="Arial LatArm" w:cs="Times New Roman"/>
      <w:b/>
      <w:color w:val="000000"/>
      <w:kern w:val="0"/>
      <w:szCs w:val="20"/>
      <w:lang w:val="en-US" w:eastAsia="ru-RU"/>
      <w14:ligatures w14:val="none"/>
    </w:rPr>
  </w:style>
  <w:style w:type="character" w:customStyle="1" w:styleId="70">
    <w:name w:val="Заголовок 7 Знак"/>
    <w:basedOn w:val="a0"/>
    <w:link w:val="7"/>
    <w:rsid w:val="00C64E28"/>
    <w:rPr>
      <w:rFonts w:ascii="Times Armenian" w:eastAsia="Times New Roman" w:hAnsi="Times Armenian" w:cs="Times New Roman"/>
      <w:b/>
      <w:kern w:val="0"/>
      <w:sz w:val="20"/>
      <w:szCs w:val="20"/>
      <w:lang w:val="hy-AM" w:eastAsia="ru-RU"/>
      <w14:ligatures w14:val="none"/>
    </w:rPr>
  </w:style>
  <w:style w:type="character" w:customStyle="1" w:styleId="80">
    <w:name w:val="Заголовок 8 Знак"/>
    <w:basedOn w:val="a0"/>
    <w:link w:val="8"/>
    <w:rsid w:val="00C64E28"/>
    <w:rPr>
      <w:rFonts w:ascii="Times Armenian" w:eastAsia="Times New Roman" w:hAnsi="Times Armenian" w:cs="Times New Roman"/>
      <w:i/>
      <w:kern w:val="0"/>
      <w:sz w:val="20"/>
      <w:szCs w:val="20"/>
      <w:lang w:val="nl-NL" w:eastAsia="x-none"/>
      <w14:ligatures w14:val="none"/>
    </w:rPr>
  </w:style>
  <w:style w:type="character" w:customStyle="1" w:styleId="90">
    <w:name w:val="Заголовок 9 Знак"/>
    <w:basedOn w:val="a0"/>
    <w:link w:val="9"/>
    <w:rsid w:val="00C64E28"/>
    <w:rPr>
      <w:rFonts w:ascii="Times Armenian" w:eastAsia="Times New Roman" w:hAnsi="Times Armenian" w:cs="Times New Roman"/>
      <w:b/>
      <w:color w:val="000000"/>
      <w:kern w:val="0"/>
      <w:szCs w:val="20"/>
      <w:lang w:val="pt-BR" w:eastAsia="ru-RU"/>
      <w14:ligatures w14:val="none"/>
    </w:rPr>
  </w:style>
  <w:style w:type="paragraph" w:styleId="af5">
    <w:name w:val="Title"/>
    <w:basedOn w:val="a"/>
    <w:link w:val="af6"/>
    <w:qFormat/>
    <w:rsid w:val="00C64E28"/>
    <w:pPr>
      <w:ind w:firstLine="567"/>
      <w:jc w:val="center"/>
    </w:pPr>
    <w:rPr>
      <w:rFonts w:ascii="Russian Text Book" w:hAnsi="Russian Text Book"/>
      <w:sz w:val="28"/>
      <w:lang w:val="en-US"/>
    </w:rPr>
  </w:style>
  <w:style w:type="character" w:customStyle="1" w:styleId="af6">
    <w:name w:val="Заголовок Знак"/>
    <w:basedOn w:val="a0"/>
    <w:link w:val="af5"/>
    <w:rsid w:val="00C64E28"/>
    <w:rPr>
      <w:rFonts w:ascii="Russian Text Book" w:eastAsia="Times New Roman" w:hAnsi="Russian Text Book" w:cs="Times New Roman"/>
      <w:kern w:val="0"/>
      <w:sz w:val="28"/>
      <w:szCs w:val="20"/>
      <w:lang w:val="en-US"/>
      <w14:ligatures w14:val="none"/>
    </w:rPr>
  </w:style>
  <w:style w:type="paragraph" w:styleId="21">
    <w:name w:val="Body Text Indent 2"/>
    <w:basedOn w:val="a"/>
    <w:link w:val="22"/>
    <w:rsid w:val="00C64E28"/>
    <w:pPr>
      <w:spacing w:line="360" w:lineRule="auto"/>
      <w:ind w:firstLine="567"/>
      <w:jc w:val="both"/>
    </w:pPr>
    <w:rPr>
      <w:rFonts w:ascii="Arial Armenian" w:hAnsi="Arial Armenian"/>
      <w:sz w:val="22"/>
      <w:lang w:val="en-US"/>
    </w:rPr>
  </w:style>
  <w:style w:type="character" w:customStyle="1" w:styleId="22">
    <w:name w:val="Основной текст с отступом 2 Знак"/>
    <w:basedOn w:val="a0"/>
    <w:link w:val="21"/>
    <w:rsid w:val="00C64E28"/>
    <w:rPr>
      <w:rFonts w:ascii="Arial Armenian" w:eastAsia="Times New Roman" w:hAnsi="Arial Armenian" w:cs="Times New Roman"/>
      <w:kern w:val="0"/>
      <w:szCs w:val="20"/>
      <w:lang w:val="en-US"/>
      <w14:ligatures w14:val="none"/>
    </w:rPr>
  </w:style>
  <w:style w:type="paragraph" w:styleId="23">
    <w:name w:val="Body Text 2"/>
    <w:basedOn w:val="a"/>
    <w:link w:val="24"/>
    <w:rsid w:val="00C64E28"/>
    <w:rPr>
      <w:b/>
      <w:sz w:val="28"/>
      <w:lang w:val="en-US"/>
    </w:rPr>
  </w:style>
  <w:style w:type="character" w:customStyle="1" w:styleId="24">
    <w:name w:val="Основной текст 2 Знак"/>
    <w:basedOn w:val="a0"/>
    <w:link w:val="23"/>
    <w:rsid w:val="00C64E28"/>
    <w:rPr>
      <w:rFonts w:ascii="Times New Roman" w:eastAsia="Times New Roman" w:hAnsi="Times New Roman" w:cs="Times New Roman"/>
      <w:b/>
      <w:kern w:val="0"/>
      <w:sz w:val="28"/>
      <w:szCs w:val="20"/>
      <w:lang w:val="en-US"/>
      <w14:ligatures w14:val="none"/>
    </w:rPr>
  </w:style>
  <w:style w:type="character" w:customStyle="1" w:styleId="shorttext">
    <w:name w:val="short_text"/>
    <w:basedOn w:val="a0"/>
    <w:rsid w:val="00C64E28"/>
  </w:style>
  <w:style w:type="paragraph" w:customStyle="1" w:styleId="Char">
    <w:name w:val="Char"/>
    <w:basedOn w:val="a"/>
    <w:rsid w:val="00C64E28"/>
    <w:rPr>
      <w:rFonts w:ascii="Verdana" w:hAnsi="Verdana"/>
      <w:lang w:val="en-US"/>
    </w:rPr>
  </w:style>
  <w:style w:type="paragraph" w:styleId="af7">
    <w:name w:val="No Spacing"/>
    <w:qFormat/>
    <w:rsid w:val="00C64E28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paragraph" w:customStyle="1" w:styleId="CharChar">
    <w:name w:val="Char Char Знак Знак"/>
    <w:basedOn w:val="a"/>
    <w:rsid w:val="00C64E28"/>
    <w:rPr>
      <w:rFonts w:ascii="Verdana" w:hAnsi="Verdana"/>
      <w:lang w:val="en-US"/>
    </w:rPr>
  </w:style>
  <w:style w:type="character" w:customStyle="1" w:styleId="CharChar1">
    <w:name w:val="Char Char1"/>
    <w:locked/>
    <w:rsid w:val="00C64E28"/>
    <w:rPr>
      <w:rFonts w:ascii="Arial LatArm" w:hAnsi="Arial LatArm"/>
      <w:i/>
      <w:lang w:val="en-AU" w:eastAsia="en-US" w:bidi="ar-SA"/>
    </w:rPr>
  </w:style>
  <w:style w:type="paragraph" w:styleId="11">
    <w:name w:val="index 1"/>
    <w:basedOn w:val="a"/>
    <w:next w:val="a"/>
    <w:autoRedefine/>
    <w:rsid w:val="00C64E28"/>
    <w:pPr>
      <w:ind w:left="240" w:hanging="240"/>
    </w:pPr>
    <w:rPr>
      <w:sz w:val="24"/>
      <w:szCs w:val="24"/>
      <w:lang w:val="en-US"/>
    </w:rPr>
  </w:style>
  <w:style w:type="paragraph" w:styleId="af8">
    <w:name w:val="index heading"/>
    <w:basedOn w:val="a"/>
    <w:next w:val="11"/>
    <w:rsid w:val="00C64E28"/>
    <w:rPr>
      <w:lang w:eastAsia="ru-RU"/>
    </w:rPr>
  </w:style>
  <w:style w:type="paragraph" w:styleId="33">
    <w:name w:val="Body Text 3"/>
    <w:basedOn w:val="a"/>
    <w:link w:val="34"/>
    <w:rsid w:val="00C64E28"/>
    <w:pPr>
      <w:jc w:val="both"/>
    </w:pPr>
    <w:rPr>
      <w:rFonts w:ascii="Arial LatArm" w:hAnsi="Arial LatArm"/>
      <w:lang w:val="en-US" w:eastAsia="ru-RU"/>
    </w:rPr>
  </w:style>
  <w:style w:type="character" w:customStyle="1" w:styleId="34">
    <w:name w:val="Основной текст 3 Знак"/>
    <w:basedOn w:val="a0"/>
    <w:link w:val="33"/>
    <w:rsid w:val="00C64E28"/>
    <w:rPr>
      <w:rFonts w:ascii="Arial LatArm" w:eastAsia="Times New Roman" w:hAnsi="Arial LatArm" w:cs="Times New Roman"/>
      <w:kern w:val="0"/>
      <w:sz w:val="20"/>
      <w:szCs w:val="20"/>
      <w:lang w:val="en-US" w:eastAsia="ru-RU"/>
      <w14:ligatures w14:val="none"/>
    </w:rPr>
  </w:style>
  <w:style w:type="character" w:styleId="af9">
    <w:name w:val="page number"/>
    <w:rsid w:val="00C64E28"/>
  </w:style>
  <w:style w:type="paragraph" w:customStyle="1" w:styleId="CharCharCharCharCharCharCharCharCharCharCharChar">
    <w:name w:val="Char Char Char Char Char Char Char Char Char Char Char Char"/>
    <w:basedOn w:val="a"/>
    <w:rsid w:val="00C64E28"/>
    <w:pPr>
      <w:spacing w:after="160" w:line="240" w:lineRule="exact"/>
    </w:pPr>
    <w:rPr>
      <w:rFonts w:ascii="Arial" w:hAnsi="Arial" w:cs="Arial"/>
      <w:lang w:val="en-US"/>
    </w:rPr>
  </w:style>
  <w:style w:type="paragraph" w:customStyle="1" w:styleId="norm">
    <w:name w:val="norm"/>
    <w:basedOn w:val="a"/>
    <w:rsid w:val="00C64E28"/>
    <w:pPr>
      <w:spacing w:line="480" w:lineRule="auto"/>
      <w:ind w:firstLine="709"/>
      <w:jc w:val="both"/>
    </w:pPr>
    <w:rPr>
      <w:rFonts w:ascii="Arial Armenian" w:hAnsi="Arial Armenian"/>
      <w:sz w:val="22"/>
      <w:lang w:val="en-US" w:eastAsia="ru-RU"/>
    </w:rPr>
  </w:style>
  <w:style w:type="character" w:customStyle="1" w:styleId="normChar">
    <w:name w:val="norm Char"/>
    <w:locked/>
    <w:rsid w:val="00C64E28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C64E28"/>
    <w:rPr>
      <w:rFonts w:ascii="Arial LatArm" w:hAnsi="Arial LatArm"/>
      <w:sz w:val="24"/>
      <w:lang w:eastAsia="ru-RU"/>
    </w:rPr>
  </w:style>
  <w:style w:type="character" w:styleId="afa">
    <w:name w:val="Strong"/>
    <w:uiPriority w:val="22"/>
    <w:qFormat/>
    <w:rsid w:val="00C64E28"/>
    <w:rPr>
      <w:b/>
      <w:bCs/>
    </w:rPr>
  </w:style>
  <w:style w:type="character" w:customStyle="1" w:styleId="CharChar22">
    <w:name w:val="Char Char22"/>
    <w:rsid w:val="00C64E28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C64E28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C64E28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C64E28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C64E28"/>
    <w:rPr>
      <w:rFonts w:ascii="Arial Armenian" w:hAnsi="Arial Armenian"/>
      <w:lang w:val="en-US"/>
    </w:rPr>
  </w:style>
  <w:style w:type="character" w:styleId="afb">
    <w:name w:val="annotation reference"/>
    <w:rsid w:val="00C64E28"/>
    <w:rPr>
      <w:sz w:val="16"/>
      <w:szCs w:val="16"/>
    </w:rPr>
  </w:style>
  <w:style w:type="paragraph" w:styleId="afc">
    <w:name w:val="annotation text"/>
    <w:basedOn w:val="a"/>
    <w:link w:val="afd"/>
    <w:rsid w:val="00C64E28"/>
    <w:rPr>
      <w:rFonts w:ascii="Times Armenian" w:hAnsi="Times Armenian"/>
      <w:lang w:val="x-none" w:eastAsia="ru-RU"/>
    </w:rPr>
  </w:style>
  <w:style w:type="character" w:customStyle="1" w:styleId="afd">
    <w:name w:val="Текст примечания Знак"/>
    <w:basedOn w:val="a0"/>
    <w:link w:val="afc"/>
    <w:rsid w:val="00C64E28"/>
    <w:rPr>
      <w:rFonts w:ascii="Times Armenian" w:eastAsia="Times New Roman" w:hAnsi="Times Armenian" w:cs="Times New Roman"/>
      <w:kern w:val="0"/>
      <w:sz w:val="20"/>
      <w:szCs w:val="20"/>
      <w:lang w:val="x-none" w:eastAsia="ru-RU"/>
      <w14:ligatures w14:val="none"/>
    </w:rPr>
  </w:style>
  <w:style w:type="paragraph" w:styleId="afe">
    <w:name w:val="annotation subject"/>
    <w:basedOn w:val="afc"/>
    <w:next w:val="afc"/>
    <w:link w:val="aff"/>
    <w:rsid w:val="00C64E28"/>
    <w:rPr>
      <w:b/>
      <w:bCs/>
    </w:rPr>
  </w:style>
  <w:style w:type="character" w:customStyle="1" w:styleId="aff">
    <w:name w:val="Тема примечания Знак"/>
    <w:basedOn w:val="afd"/>
    <w:link w:val="afe"/>
    <w:rsid w:val="00C64E28"/>
    <w:rPr>
      <w:rFonts w:ascii="Times Armenian" w:eastAsia="Times New Roman" w:hAnsi="Times Armenian" w:cs="Times New Roman"/>
      <w:b/>
      <w:bCs/>
      <w:kern w:val="0"/>
      <w:sz w:val="20"/>
      <w:szCs w:val="20"/>
      <w:lang w:val="x-none" w:eastAsia="ru-RU"/>
      <w14:ligatures w14:val="none"/>
    </w:rPr>
  </w:style>
  <w:style w:type="paragraph" w:styleId="aff0">
    <w:name w:val="endnote text"/>
    <w:basedOn w:val="a"/>
    <w:link w:val="aff1"/>
    <w:rsid w:val="00C64E28"/>
    <w:rPr>
      <w:rFonts w:ascii="Times Armenian" w:hAnsi="Times Armenian"/>
      <w:lang w:val="en-US" w:eastAsia="ru-RU"/>
    </w:rPr>
  </w:style>
  <w:style w:type="character" w:customStyle="1" w:styleId="aff1">
    <w:name w:val="Текст концевой сноски Знак"/>
    <w:basedOn w:val="a0"/>
    <w:link w:val="aff0"/>
    <w:rsid w:val="00C64E28"/>
    <w:rPr>
      <w:rFonts w:ascii="Times Armenian" w:eastAsia="Times New Roman" w:hAnsi="Times Armenian" w:cs="Times New Roman"/>
      <w:kern w:val="0"/>
      <w:sz w:val="20"/>
      <w:szCs w:val="20"/>
      <w:lang w:val="en-US" w:eastAsia="ru-RU"/>
      <w14:ligatures w14:val="none"/>
    </w:rPr>
  </w:style>
  <w:style w:type="character" w:styleId="aff2">
    <w:name w:val="endnote reference"/>
    <w:rsid w:val="00C64E28"/>
    <w:rPr>
      <w:vertAlign w:val="superscript"/>
    </w:rPr>
  </w:style>
  <w:style w:type="paragraph" w:styleId="aff3">
    <w:name w:val="Document Map"/>
    <w:basedOn w:val="a"/>
    <w:link w:val="aff4"/>
    <w:rsid w:val="00C64E28"/>
    <w:pPr>
      <w:shd w:val="clear" w:color="auto" w:fill="000080"/>
    </w:pPr>
    <w:rPr>
      <w:rFonts w:ascii="Tahoma" w:hAnsi="Tahoma" w:cs="Tahoma"/>
      <w:lang w:val="en-US" w:eastAsia="ru-RU"/>
    </w:rPr>
  </w:style>
  <w:style w:type="character" w:customStyle="1" w:styleId="aff4">
    <w:name w:val="Схема документа Знак"/>
    <w:basedOn w:val="a0"/>
    <w:link w:val="aff3"/>
    <w:rsid w:val="00C64E28"/>
    <w:rPr>
      <w:rFonts w:ascii="Tahoma" w:eastAsia="Times New Roman" w:hAnsi="Tahoma" w:cs="Tahoma"/>
      <w:kern w:val="0"/>
      <w:sz w:val="20"/>
      <w:szCs w:val="20"/>
      <w:shd w:val="clear" w:color="auto" w:fill="000080"/>
      <w:lang w:val="en-US" w:eastAsia="ru-RU"/>
      <w14:ligatures w14:val="none"/>
    </w:rPr>
  </w:style>
  <w:style w:type="paragraph" w:customStyle="1" w:styleId="12">
    <w:name w:val="Рецензия1"/>
    <w:hidden/>
    <w:semiHidden/>
    <w:rsid w:val="00C64E28"/>
    <w:pPr>
      <w:spacing w:after="0" w:line="240" w:lineRule="auto"/>
    </w:pPr>
    <w:rPr>
      <w:rFonts w:ascii="Times Armenian" w:eastAsia="Times New Roman" w:hAnsi="Times Armenian" w:cs="Times New Roman"/>
      <w:kern w:val="0"/>
      <w:sz w:val="24"/>
      <w:szCs w:val="20"/>
      <w:lang w:val="en-US" w:eastAsia="ru-RU"/>
      <w14:ligatures w14:val="none"/>
    </w:rPr>
  </w:style>
  <w:style w:type="paragraph" w:customStyle="1" w:styleId="Char1">
    <w:name w:val="Char1"/>
    <w:basedOn w:val="a"/>
    <w:rsid w:val="00C64E28"/>
    <w:pPr>
      <w:spacing w:after="160" w:line="240" w:lineRule="exact"/>
    </w:pPr>
    <w:rPr>
      <w:rFonts w:ascii="Verdana" w:hAnsi="Verdana"/>
      <w:lang w:val="en-US"/>
    </w:rPr>
  </w:style>
  <w:style w:type="paragraph" w:customStyle="1" w:styleId="13">
    <w:name w:val="Абзац списка1"/>
    <w:basedOn w:val="a"/>
    <w:uiPriority w:val="34"/>
    <w:qFormat/>
    <w:rsid w:val="00C64E28"/>
    <w:pPr>
      <w:ind w:left="720"/>
    </w:pPr>
    <w:rPr>
      <w:rFonts w:ascii="Times Armenian" w:hAnsi="Times Armenian" w:cs="Times Armenian"/>
      <w:sz w:val="24"/>
      <w:szCs w:val="24"/>
      <w:lang w:val="en-US" w:eastAsia="ru-RU"/>
    </w:rPr>
  </w:style>
  <w:style w:type="character" w:customStyle="1" w:styleId="CharChar4">
    <w:name w:val="Char Char4"/>
    <w:locked/>
    <w:rsid w:val="00C64E28"/>
    <w:rPr>
      <w:sz w:val="24"/>
      <w:szCs w:val="24"/>
      <w:lang w:val="en-US" w:eastAsia="en-US" w:bidi="ar-SA"/>
    </w:rPr>
  </w:style>
  <w:style w:type="paragraph" w:customStyle="1" w:styleId="xl106">
    <w:name w:val="xl106"/>
    <w:basedOn w:val="a"/>
    <w:rsid w:val="00C64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07">
    <w:name w:val="xl107"/>
    <w:basedOn w:val="a"/>
    <w:rsid w:val="00C64E28"/>
    <w:pPr>
      <w:spacing w:before="100" w:beforeAutospacing="1" w:after="100" w:afterAutospacing="1"/>
      <w:jc w:val="right"/>
    </w:pPr>
    <w:rPr>
      <w:rFonts w:ascii="Sylfaen" w:hAnsi="Sylfaen"/>
      <w:sz w:val="16"/>
      <w:szCs w:val="16"/>
      <w:lang w:val="ru-RU" w:eastAsia="ru-RU"/>
    </w:rPr>
  </w:style>
  <w:style w:type="paragraph" w:customStyle="1" w:styleId="xl108">
    <w:name w:val="xl108"/>
    <w:basedOn w:val="a"/>
    <w:rsid w:val="00C64E28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109">
    <w:name w:val="xl109"/>
    <w:basedOn w:val="a"/>
    <w:rsid w:val="00C64E28"/>
    <w:pPr>
      <w:spacing w:before="100" w:beforeAutospacing="1" w:after="100" w:afterAutospacing="1"/>
    </w:pPr>
    <w:rPr>
      <w:sz w:val="16"/>
      <w:szCs w:val="16"/>
      <w:lang w:val="ru-RU" w:eastAsia="ru-RU"/>
    </w:rPr>
  </w:style>
  <w:style w:type="paragraph" w:customStyle="1" w:styleId="xl110">
    <w:name w:val="xl110"/>
    <w:basedOn w:val="a"/>
    <w:rsid w:val="00C64E28"/>
    <w:pPr>
      <w:spacing w:before="100" w:beforeAutospacing="1" w:after="100" w:afterAutospacing="1"/>
    </w:pPr>
    <w:rPr>
      <w:rFonts w:ascii="Sylfaen" w:hAnsi="Sylfaen"/>
      <w:sz w:val="16"/>
      <w:szCs w:val="16"/>
      <w:lang w:val="ru-RU" w:eastAsia="ru-RU"/>
    </w:rPr>
  </w:style>
  <w:style w:type="paragraph" w:customStyle="1" w:styleId="xl111">
    <w:name w:val="xl111"/>
    <w:basedOn w:val="a"/>
    <w:rsid w:val="00C64E28"/>
    <w:pPr>
      <w:spacing w:before="100" w:beforeAutospacing="1" w:after="100" w:afterAutospacing="1"/>
      <w:jc w:val="both"/>
    </w:pPr>
    <w:rPr>
      <w:rFonts w:ascii="Sylfaen" w:hAnsi="Sylfaen"/>
      <w:sz w:val="16"/>
      <w:szCs w:val="16"/>
      <w:lang w:val="ru-RU" w:eastAsia="ru-RU"/>
    </w:rPr>
  </w:style>
  <w:style w:type="paragraph" w:customStyle="1" w:styleId="xl112">
    <w:name w:val="xl112"/>
    <w:basedOn w:val="a"/>
    <w:rsid w:val="00C64E28"/>
    <w:pP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13">
    <w:name w:val="xl113"/>
    <w:basedOn w:val="a"/>
    <w:rsid w:val="00C64E28"/>
    <w:pPr>
      <w:spacing w:before="100" w:beforeAutospacing="1" w:after="100" w:afterAutospacing="1"/>
    </w:pPr>
    <w:rPr>
      <w:color w:val="FF0000"/>
      <w:sz w:val="16"/>
      <w:szCs w:val="16"/>
      <w:lang w:val="ru-RU" w:eastAsia="ru-RU"/>
    </w:rPr>
  </w:style>
  <w:style w:type="paragraph" w:customStyle="1" w:styleId="xl114">
    <w:name w:val="xl114"/>
    <w:basedOn w:val="a"/>
    <w:rsid w:val="00C64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15">
    <w:name w:val="xl115"/>
    <w:basedOn w:val="a"/>
    <w:rsid w:val="00C64E28"/>
    <w:pPr>
      <w:pBdr>
        <w:bottom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paragraph" w:customStyle="1" w:styleId="xl116">
    <w:name w:val="xl116"/>
    <w:basedOn w:val="a"/>
    <w:rsid w:val="00C64E28"/>
    <w:pPr>
      <w:pBdr>
        <w:top w:val="single" w:sz="4" w:space="0" w:color="auto"/>
      </w:pBdr>
      <w:spacing w:before="100" w:beforeAutospacing="1" w:after="100" w:afterAutospacing="1"/>
      <w:jc w:val="center"/>
    </w:pPr>
    <w:rPr>
      <w:rFonts w:ascii="Sylfaen" w:hAnsi="Sylfaen"/>
      <w:sz w:val="16"/>
      <w:szCs w:val="16"/>
      <w:lang w:val="ru-RU" w:eastAsia="ru-RU"/>
    </w:rPr>
  </w:style>
  <w:style w:type="character" w:customStyle="1" w:styleId="a6">
    <w:name w:val="Абзац списка Знак"/>
    <w:link w:val="a5"/>
    <w:locked/>
    <w:rsid w:val="00A77AEC"/>
    <w:rPr>
      <w:rFonts w:ascii="Times New Roman" w:eastAsia="Times New Roman" w:hAnsi="Times New Roman" w:cs="Times New Roman"/>
      <w:kern w:val="0"/>
      <w:sz w:val="24"/>
      <w:szCs w:val="24"/>
      <w:lang w:val="en-US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723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75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766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86</cp:revision>
  <dcterms:created xsi:type="dcterms:W3CDTF">2025-03-16T19:56:00Z</dcterms:created>
  <dcterms:modified xsi:type="dcterms:W3CDTF">2025-04-05T10:59:00Z</dcterms:modified>
</cp:coreProperties>
</file>