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2771B" w14:textId="77777777" w:rsidR="00A13798" w:rsidRPr="00B7234B" w:rsidRDefault="00A13798" w:rsidP="0002485D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B7234B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4D4006DF" w14:textId="77777777" w:rsidR="00A13798" w:rsidRPr="00B7234B" w:rsidRDefault="00A13798" w:rsidP="0002485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7234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2C547E77" w14:textId="77777777" w:rsidR="00A13798" w:rsidRPr="00B7234B" w:rsidRDefault="00A13798" w:rsidP="0002485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7234B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5AC4A8E9" w14:textId="77777777" w:rsidR="007A5385" w:rsidRPr="006A3A42" w:rsidRDefault="007A5385" w:rsidP="007A5385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F2553">
        <w:rPr>
          <w:rFonts w:ascii="GHEA Grapalat" w:hAnsi="GHEA Grapalat"/>
          <w:b/>
          <w:lang w:val="ru-RU"/>
        </w:rPr>
        <w:t>ЗАЯВЛЕНИЕ</w:t>
      </w:r>
    </w:p>
    <w:p w14:paraId="4590CB96" w14:textId="77777777" w:rsidR="007A5385" w:rsidRPr="00015ED2" w:rsidRDefault="007A5385" w:rsidP="007A5385">
      <w:pPr>
        <w:spacing w:after="0" w:line="240" w:lineRule="auto"/>
        <w:jc w:val="center"/>
        <w:rPr>
          <w:rFonts w:ascii="GHEA Grapalat" w:hAnsi="GHEA Grapalat"/>
          <w:b/>
        </w:rPr>
      </w:pPr>
      <w:r w:rsidRPr="008F2553">
        <w:rPr>
          <w:rFonts w:ascii="GHEA Grapalat" w:hAnsi="GHEA Grapalat"/>
          <w:b/>
          <w:lang w:val="ru-RU"/>
        </w:rPr>
        <w:t>об</w:t>
      </w:r>
      <w:r w:rsidRPr="006A3A42">
        <w:rPr>
          <w:rFonts w:ascii="GHEA Grapalat" w:hAnsi="GHEA Grapalat"/>
          <w:b/>
        </w:rPr>
        <w:t xml:space="preserve"> </w:t>
      </w:r>
      <w:r w:rsidRPr="008F2553">
        <w:rPr>
          <w:rFonts w:ascii="GHEA Grapalat" w:hAnsi="GHEA Grapalat"/>
          <w:b/>
          <w:lang w:val="ru-RU"/>
        </w:rPr>
        <w:t>уточнении</w:t>
      </w:r>
      <w:r w:rsidRPr="006A3A42">
        <w:rPr>
          <w:rFonts w:ascii="GHEA Grapalat" w:hAnsi="GHEA Grapalat"/>
          <w:b/>
        </w:rPr>
        <w:t xml:space="preserve"> </w:t>
      </w:r>
      <w:r w:rsidRPr="008F2553">
        <w:rPr>
          <w:rFonts w:ascii="GHEA Grapalat" w:hAnsi="GHEA Grapalat"/>
          <w:b/>
          <w:lang w:val="ru-RU"/>
        </w:rPr>
        <w:t>приглашения</w:t>
      </w:r>
    </w:p>
    <w:p w14:paraId="408472D2" w14:textId="77777777" w:rsidR="00A13798" w:rsidRPr="00B7234B" w:rsidRDefault="00A13798" w:rsidP="0002485D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3435C917" w14:textId="77777777" w:rsidR="00A13798" w:rsidRPr="002B15D0" w:rsidRDefault="00A13798" w:rsidP="0002485D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Հայտարարության սույն տեքստը հաստատված է գնահատող հանձնաժողովի</w:t>
      </w:r>
    </w:p>
    <w:p w14:paraId="0E70594A" w14:textId="1B225230" w:rsidR="00A13798" w:rsidRPr="002B15D0" w:rsidRDefault="00A13798" w:rsidP="0002485D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E00AE9"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5973D0"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5</w:t>
      </w:r>
      <w:r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թվականի </w:t>
      </w:r>
      <w:proofErr w:type="spellStart"/>
      <w:r w:rsidR="005973D0" w:rsidRPr="002B15D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փետրվարի</w:t>
      </w:r>
      <w:proofErr w:type="spellEnd"/>
      <w:r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973D0" w:rsidRPr="002B15D0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03</w:t>
      </w:r>
      <w:r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-ի թիվ </w:t>
      </w:r>
      <w:r w:rsidR="001337CA"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որոշմամբ և հրապարակվում է </w:t>
      </w:r>
    </w:p>
    <w:p w14:paraId="071E2EDF" w14:textId="77777777" w:rsidR="00A13798" w:rsidRPr="002B15D0" w:rsidRDefault="00A13798" w:rsidP="0002485D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“Գնումների մասին” ՀՀ օրենքի 29-րդ հոդվածի համաձայն</w:t>
      </w:r>
    </w:p>
    <w:p w14:paraId="532F1C80" w14:textId="77777777" w:rsidR="007A5385" w:rsidRPr="002B15D0" w:rsidRDefault="007A5385" w:rsidP="007A538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Настоящий текст заявления утверждается оценочной комиссией</w:t>
      </w:r>
    </w:p>
    <w:p w14:paraId="516538D5" w14:textId="040BADA5" w:rsidR="007A5385" w:rsidRPr="002B15D0" w:rsidRDefault="007A5385" w:rsidP="007A538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Решением № 1 от 03 февралья 2025 года и опубликовано</w:t>
      </w:r>
    </w:p>
    <w:p w14:paraId="2BF8E353" w14:textId="33423785" w:rsidR="00A13798" w:rsidRPr="002B15D0" w:rsidRDefault="007A5385" w:rsidP="007A538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Согласно статье 29 Закона РА "О закупках".</w:t>
      </w:r>
    </w:p>
    <w:p w14:paraId="0635B77B" w14:textId="21A6F3E3" w:rsidR="00A13798" w:rsidRPr="002B15D0" w:rsidRDefault="00A13798" w:rsidP="0002485D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Ընթացակարգի ծածկագիրը </w:t>
      </w:r>
      <w:r w:rsidR="005973D0" w:rsidRPr="002B15D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ԿԴՄՀՀ-ԲՄԱՇՁԲ-25/3</w:t>
      </w:r>
    </w:p>
    <w:p w14:paraId="55CC925E" w14:textId="360BEC98" w:rsidR="00A13798" w:rsidRPr="002B15D0" w:rsidRDefault="007A5385" w:rsidP="007A5385">
      <w:pPr>
        <w:spacing w:after="0" w:line="240" w:lineRule="auto"/>
        <w:jc w:val="center"/>
        <w:rPr>
          <w:rFonts w:ascii="GHEA Grapalat" w:hAnsi="GHEA Grapalat" w:cs="Sylfaen"/>
          <w:lang w:val="hy-AM"/>
        </w:rPr>
      </w:pPr>
      <w:r w:rsidRPr="002B15D0">
        <w:rPr>
          <w:rFonts w:ascii="GHEA Grapalat" w:hAnsi="GHEA Grapalat" w:cs="Sylfaen"/>
          <w:lang w:val="af-ZA"/>
        </w:rPr>
        <w:t xml:space="preserve">Код процедуры </w:t>
      </w:r>
      <w:r w:rsidRPr="002B15D0">
        <w:rPr>
          <w:rFonts w:ascii="GHEA Grapalat" w:hAnsi="GHEA Grapalat" w:cs="Sylfaen"/>
          <w:lang w:val="hy-AM"/>
        </w:rPr>
        <w:t>ԿԴՄՀՀ-ԲՄԱՇՁԲ-25/3</w:t>
      </w:r>
    </w:p>
    <w:p w14:paraId="02806514" w14:textId="77777777" w:rsidR="007A5385" w:rsidRPr="002B15D0" w:rsidRDefault="007A5385" w:rsidP="007A5385">
      <w:pPr>
        <w:spacing w:after="0" w:line="240" w:lineRule="auto"/>
        <w:jc w:val="center"/>
        <w:rPr>
          <w:rFonts w:ascii="GHEA Grapalat" w:hAnsi="GHEA Grapalat" w:cs="Sylfaen"/>
          <w:lang w:val="hy-AM"/>
        </w:rPr>
      </w:pPr>
    </w:p>
    <w:p w14:paraId="24181231" w14:textId="73A56197" w:rsidR="00A13798" w:rsidRPr="002B15D0" w:rsidRDefault="00843376" w:rsidP="0002485D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2B15D0">
        <w:rPr>
          <w:rFonts w:ascii="GHEA Grapalat" w:hAnsi="GHEA Grapalat" w:cs="Sylfaen"/>
          <w:lang w:val="af-ZA"/>
        </w:rPr>
        <w:t>«Կ. Դեմիրճյանի անվան մարզահամերգային համալիր» ՓԲԸ-ի կարիքների համար</w:t>
      </w:r>
      <w:r w:rsidR="00A13798" w:rsidRPr="002B15D0">
        <w:rPr>
          <w:rFonts w:ascii="GHEA Grapalat" w:hAnsi="GHEA Grapalat" w:cs="Sylfaen"/>
          <w:lang w:val="af-ZA"/>
        </w:rPr>
        <w:t xml:space="preserve"> </w:t>
      </w:r>
      <w:r w:rsidR="005973D0" w:rsidRPr="002B15D0">
        <w:rPr>
          <w:rFonts w:ascii="GHEA Grapalat" w:hAnsi="GHEA Grapalat" w:cs="Sylfaen"/>
          <w:lang w:val="hy-AM"/>
        </w:rPr>
        <w:t>հակահրդեհային սարքերի տեղադրման (հակահրդեհային համակարգի ներդրման և կառուցման) աշխատանքների</w:t>
      </w:r>
      <w:r w:rsidR="00E00AE9" w:rsidRPr="002B15D0">
        <w:rPr>
          <w:rFonts w:ascii="GHEA Grapalat" w:hAnsi="GHEA Grapalat" w:cs="Sylfaen"/>
          <w:lang w:val="af-ZA"/>
        </w:rPr>
        <w:t xml:space="preserve"> </w:t>
      </w:r>
      <w:r w:rsidR="00A13798" w:rsidRPr="002B15D0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5973D0" w:rsidRPr="002B15D0">
        <w:rPr>
          <w:rFonts w:ascii="GHEA Grapalat" w:hAnsi="GHEA Grapalat" w:cs="Sylfaen"/>
          <w:lang w:val="af-ZA"/>
        </w:rPr>
        <w:t>ԿԴՄՀՀ-ԲՄԱՇՁԲ-25/3</w:t>
      </w:r>
      <w:r w:rsidR="001337CA" w:rsidRPr="002B15D0">
        <w:rPr>
          <w:rFonts w:ascii="GHEA Grapalat" w:hAnsi="GHEA Grapalat" w:cs="Sylfaen"/>
          <w:lang w:val="af-ZA"/>
        </w:rPr>
        <w:t xml:space="preserve"> </w:t>
      </w:r>
      <w:r w:rsidR="00A13798" w:rsidRPr="002B15D0">
        <w:rPr>
          <w:rFonts w:ascii="GHEA Grapalat" w:hAnsi="GHEA Grapalat" w:cs="Sylfaen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2B15D0">
        <w:rPr>
          <w:rFonts w:ascii="GHEA Grapalat" w:hAnsi="GHEA Grapalat" w:cs="Sylfaen"/>
          <w:lang w:val="af-ZA"/>
        </w:rPr>
        <w:t xml:space="preserve"> </w:t>
      </w:r>
      <w:r w:rsidR="005973D0" w:rsidRPr="002B15D0">
        <w:rPr>
          <w:rFonts w:ascii="GHEA Grapalat" w:hAnsi="GHEA Grapalat" w:cs="Sylfaen"/>
          <w:lang w:val="hy-AM"/>
        </w:rPr>
        <w:t>31</w:t>
      </w:r>
      <w:r w:rsidR="002979EA" w:rsidRPr="002B15D0">
        <w:rPr>
          <w:rFonts w:ascii="GHEA Grapalat" w:hAnsi="GHEA Grapalat" w:cs="Sylfaen"/>
          <w:lang w:val="af-ZA"/>
        </w:rPr>
        <w:t>.</w:t>
      </w:r>
      <w:r w:rsidR="005973D0" w:rsidRPr="002B15D0">
        <w:rPr>
          <w:rFonts w:ascii="GHEA Grapalat" w:hAnsi="GHEA Grapalat" w:cs="Sylfaen"/>
          <w:lang w:val="hy-AM"/>
        </w:rPr>
        <w:t>02</w:t>
      </w:r>
      <w:r w:rsidR="002979EA" w:rsidRPr="002B15D0">
        <w:rPr>
          <w:rFonts w:ascii="GHEA Grapalat" w:hAnsi="GHEA Grapalat" w:cs="Sylfaen"/>
          <w:lang w:val="af-ZA"/>
        </w:rPr>
        <w:t>.20</w:t>
      </w:r>
      <w:r w:rsidR="00E00AE9" w:rsidRPr="002B15D0">
        <w:rPr>
          <w:rFonts w:ascii="GHEA Grapalat" w:hAnsi="GHEA Grapalat" w:cs="Sylfaen"/>
          <w:lang w:val="af-ZA"/>
        </w:rPr>
        <w:t>2</w:t>
      </w:r>
      <w:r w:rsidR="005973D0" w:rsidRPr="002B15D0">
        <w:rPr>
          <w:rFonts w:ascii="GHEA Grapalat" w:hAnsi="GHEA Grapalat" w:cs="Sylfaen"/>
          <w:lang w:val="hy-AM"/>
        </w:rPr>
        <w:t>5</w:t>
      </w:r>
      <w:r w:rsidR="002979EA" w:rsidRPr="002B15D0">
        <w:rPr>
          <w:rFonts w:ascii="GHEA Grapalat" w:hAnsi="GHEA Grapalat" w:cs="Sylfaen"/>
          <w:lang w:val="af-ZA"/>
        </w:rPr>
        <w:t xml:space="preserve">թ. </w:t>
      </w:r>
      <w:r w:rsidR="00A13798" w:rsidRPr="002B15D0">
        <w:rPr>
          <w:rFonts w:ascii="GHEA Grapalat" w:hAnsi="GHEA Grapalat" w:cs="Sylfaen"/>
          <w:lang w:val="af-ZA"/>
        </w:rPr>
        <w:t xml:space="preserve">ստացված հարցադրումը և </w:t>
      </w:r>
      <w:r w:rsidR="00E00AE9" w:rsidRPr="002B15D0">
        <w:rPr>
          <w:rFonts w:ascii="GHEA Grapalat" w:hAnsi="GHEA Grapalat" w:cs="Sylfaen"/>
          <w:lang w:val="af-ZA"/>
        </w:rPr>
        <w:t>դրա</w:t>
      </w:r>
      <w:r w:rsidR="00A13798" w:rsidRPr="002B15D0">
        <w:rPr>
          <w:rFonts w:ascii="GHEA Grapalat" w:hAnsi="GHEA Grapalat" w:cs="Sylfaen"/>
          <w:lang w:val="af-ZA"/>
        </w:rPr>
        <w:t xml:space="preserve"> վերաբերյալ </w:t>
      </w:r>
      <w:r w:rsidR="005973D0" w:rsidRPr="002B15D0">
        <w:rPr>
          <w:rFonts w:ascii="GHEA Grapalat" w:hAnsi="GHEA Grapalat" w:cs="Sylfaen"/>
          <w:lang w:val="hy-AM"/>
        </w:rPr>
        <w:t>03</w:t>
      </w:r>
      <w:r w:rsidR="001337CA" w:rsidRPr="002B15D0">
        <w:rPr>
          <w:rFonts w:ascii="GHEA Grapalat" w:hAnsi="GHEA Grapalat" w:cs="Sylfaen"/>
          <w:lang w:val="af-ZA"/>
        </w:rPr>
        <w:t>.</w:t>
      </w:r>
      <w:r w:rsidR="005973D0" w:rsidRPr="002B15D0">
        <w:rPr>
          <w:rFonts w:ascii="GHEA Grapalat" w:hAnsi="GHEA Grapalat" w:cs="Sylfaen"/>
          <w:lang w:val="hy-AM"/>
        </w:rPr>
        <w:t>02</w:t>
      </w:r>
      <w:r w:rsidR="001337CA" w:rsidRPr="002B15D0">
        <w:rPr>
          <w:rFonts w:ascii="GHEA Grapalat" w:hAnsi="GHEA Grapalat" w:cs="Sylfaen"/>
          <w:lang w:val="af-ZA"/>
        </w:rPr>
        <w:t>.20</w:t>
      </w:r>
      <w:r w:rsidR="00E00AE9" w:rsidRPr="002B15D0">
        <w:rPr>
          <w:rFonts w:ascii="GHEA Grapalat" w:hAnsi="GHEA Grapalat" w:cs="Sylfaen"/>
          <w:lang w:val="af-ZA"/>
        </w:rPr>
        <w:t>2</w:t>
      </w:r>
      <w:r w:rsidR="005973D0" w:rsidRPr="002B15D0">
        <w:rPr>
          <w:rFonts w:ascii="GHEA Grapalat" w:hAnsi="GHEA Grapalat" w:cs="Sylfaen"/>
          <w:lang w:val="hy-AM"/>
        </w:rPr>
        <w:t>5</w:t>
      </w:r>
      <w:r w:rsidR="001337CA" w:rsidRPr="002B15D0">
        <w:rPr>
          <w:rFonts w:ascii="GHEA Grapalat" w:hAnsi="GHEA Grapalat" w:cs="Sylfaen"/>
          <w:lang w:val="af-ZA"/>
        </w:rPr>
        <w:t>թ.</w:t>
      </w:r>
      <w:r w:rsidR="00A13798" w:rsidRPr="002B15D0">
        <w:rPr>
          <w:rFonts w:ascii="GHEA Grapalat" w:hAnsi="GHEA Grapalat" w:cs="Sylfaen"/>
          <w:lang w:val="af-ZA"/>
        </w:rPr>
        <w:t xml:space="preserve"> տրամադրված պարզաբանումը`</w:t>
      </w:r>
    </w:p>
    <w:p w14:paraId="2A9DCDBA" w14:textId="6150B9E4" w:rsidR="007A5385" w:rsidRPr="002B15D0" w:rsidRDefault="007A5385" w:rsidP="0002485D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2B15D0">
        <w:rPr>
          <w:rFonts w:ascii="GHEA Grapalat" w:hAnsi="GHEA Grapalat" w:cs="Sylfaen"/>
          <w:lang w:val="af-ZA"/>
        </w:rPr>
        <w:t xml:space="preserve">Оценочная комиссия процедуры закупки по коду ԿԴՄՀՀ-ԲՄԱՇՁԲ-25/3, организованная с целью приобретения установки противопожарных устройств (внедрение и строительство системы пожаротушения) для нужд </w:t>
      </w:r>
      <w:r w:rsidR="009E4E8E" w:rsidRPr="002B15D0">
        <w:rPr>
          <w:rFonts w:ascii="GHEA Grapalat" w:hAnsi="GHEA Grapalat" w:cs="Sylfaen"/>
          <w:lang w:val="af-ZA"/>
        </w:rPr>
        <w:t>ЗАО “Спортивно-концертный комплекс имени Карена Демирчяна”</w:t>
      </w:r>
      <w:r w:rsidRPr="002B15D0">
        <w:rPr>
          <w:rFonts w:ascii="GHEA Grapalat" w:hAnsi="GHEA Grapalat" w:cs="Sylfaen"/>
          <w:lang w:val="af-ZA"/>
        </w:rPr>
        <w:t xml:space="preserve"> представляет ниже результаты приглашения с тем же кодом от 31.02.2025 г. полученный вопрос и по нему 03.02.2025. предоставил разъяснения:</w:t>
      </w:r>
    </w:p>
    <w:p w14:paraId="56A8BE77" w14:textId="77777777" w:rsidR="00B42DA1" w:rsidRPr="002B15D0" w:rsidRDefault="00B42DA1" w:rsidP="00B42DA1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0970097" w14:textId="7F553DD8" w:rsidR="00204199" w:rsidRPr="002B15D0" w:rsidRDefault="00B42DA1" w:rsidP="00B42DA1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2B15D0">
        <w:rPr>
          <w:rFonts w:ascii="GHEA Grapalat" w:hAnsi="GHEA Grapalat" w:cs="Sylfaen"/>
          <w:b/>
          <w:sz w:val="22"/>
          <w:szCs w:val="22"/>
          <w:lang w:val="hy-AM"/>
        </w:rPr>
        <w:t xml:space="preserve">Խնդրում ենք պարզաբանել հետևյալ </w:t>
      </w:r>
      <w:r w:rsidR="005973D0" w:rsidRPr="002B15D0">
        <w:rPr>
          <w:rFonts w:ascii="GHEA Grapalat" w:hAnsi="GHEA Grapalat" w:cs="Sylfaen"/>
          <w:b/>
          <w:sz w:val="22"/>
          <w:szCs w:val="22"/>
          <w:lang w:val="hy-AM"/>
        </w:rPr>
        <w:t>հարց</w:t>
      </w:r>
      <w:r w:rsidR="00F04582" w:rsidRPr="002B15D0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E01B71" w:rsidRPr="002B15D0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Pr="002B15D0">
        <w:rPr>
          <w:rFonts w:ascii="GHEA Grapalat" w:hAnsi="GHEA Grapalat" w:cs="Sylfaen"/>
          <w:b/>
          <w:sz w:val="22"/>
          <w:szCs w:val="22"/>
          <w:lang w:val="hy-AM"/>
        </w:rPr>
        <w:t>՝</w:t>
      </w:r>
    </w:p>
    <w:p w14:paraId="04328893" w14:textId="2281AA18" w:rsidR="001C610A" w:rsidRPr="002B15D0" w:rsidRDefault="001C610A" w:rsidP="00B42DA1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2B15D0">
        <w:rPr>
          <w:rFonts w:ascii="GHEA Grapalat" w:hAnsi="GHEA Grapalat" w:cs="Sylfaen"/>
          <w:b/>
          <w:sz w:val="22"/>
          <w:szCs w:val="22"/>
          <w:lang w:val="hy-AM"/>
        </w:rPr>
        <w:t>Проясните, пожалуйста, следующий вопрос</w:t>
      </w:r>
    </w:p>
    <w:p w14:paraId="4F35A0D8" w14:textId="77777777" w:rsidR="00F04582" w:rsidRPr="002B15D0" w:rsidRDefault="00F04582" w:rsidP="0002485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A7EA6CF" w14:textId="7A0FE79E" w:rsidR="001337CA" w:rsidRPr="002B15D0" w:rsidRDefault="00A13798" w:rsidP="0002485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2B15D0">
        <w:rPr>
          <w:rFonts w:ascii="GHEA Grapalat" w:hAnsi="GHEA Grapalat" w:cs="Sylfaen"/>
          <w:b/>
          <w:sz w:val="22"/>
          <w:szCs w:val="22"/>
          <w:lang w:val="hy-AM"/>
        </w:rPr>
        <w:t xml:space="preserve">Հարցադրում N 1 </w:t>
      </w:r>
    </w:p>
    <w:p w14:paraId="57BD6FA1" w14:textId="55C2B477" w:rsidR="00F04582" w:rsidRPr="002B15D0" w:rsidRDefault="001F697F" w:rsidP="0002485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B15D0">
        <w:rPr>
          <w:rFonts w:ascii="GHEA Grapalat" w:hAnsi="GHEA Grapalat" w:cs="Sylfaen"/>
          <w:sz w:val="22"/>
          <w:szCs w:val="22"/>
          <w:lang w:val="af-ZA"/>
        </w:rPr>
        <w:tab/>
      </w:r>
      <w:r w:rsidR="005973D0" w:rsidRPr="002B15D0">
        <w:rPr>
          <w:rFonts w:ascii="GHEA Grapalat" w:hAnsi="GHEA Grapalat" w:cs="Sylfaen"/>
          <w:sz w:val="22"/>
          <w:szCs w:val="22"/>
          <w:lang w:val="af-ZA"/>
        </w:rPr>
        <w:t>Արդյոք հրավերի ընթացակարգում նշված հղումները կարգավորվում են Գնումների մասին ՀՀ օրենքի Հոդված 13-ի 5-րդ կետի պահանջներով, այն է՝ հղումներ օգտագործելու դեպքում հատկանիշների բնութագիրը պետք է պարունակի «կամ համարժեք» բառերը։</w:t>
      </w:r>
    </w:p>
    <w:p w14:paraId="00A76BCC" w14:textId="59EFD021" w:rsidR="001C610A" w:rsidRPr="002B15D0" w:rsidRDefault="001C610A" w:rsidP="0002485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2B15D0">
        <w:rPr>
          <w:rFonts w:ascii="GHEA Grapalat" w:hAnsi="GHEA Grapalat" w:cs="Sylfaen"/>
          <w:b/>
          <w:sz w:val="22"/>
          <w:szCs w:val="22"/>
          <w:lang w:val="hy-AM"/>
        </w:rPr>
        <w:t>Вопрос № 1</w:t>
      </w:r>
    </w:p>
    <w:p w14:paraId="76CCBFE6" w14:textId="6600738B" w:rsidR="001C610A" w:rsidRPr="002B15D0" w:rsidRDefault="001C610A" w:rsidP="0002485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B15D0">
        <w:rPr>
          <w:rFonts w:ascii="GHEA Grapalat" w:hAnsi="GHEA Grapalat" w:cs="Sylfaen"/>
          <w:sz w:val="22"/>
          <w:szCs w:val="22"/>
          <w:lang w:val="af-ZA"/>
        </w:rPr>
        <w:tab/>
        <w:t>Регулируются ли ссылки, указанные в процедуре приглашения, требованиями пункта 5 статьи 13 Закона РА «О закупках», а именно, в случае использования ссылок описание характеристик должно содержать слова «или эквивалент».</w:t>
      </w:r>
    </w:p>
    <w:p w14:paraId="69A99AED" w14:textId="5402498E" w:rsidR="001337CA" w:rsidRPr="002B15D0" w:rsidRDefault="00A13798" w:rsidP="0002485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2B15D0">
        <w:rPr>
          <w:rFonts w:ascii="GHEA Grapalat" w:hAnsi="GHEA Grapalat" w:cs="Sylfaen"/>
          <w:b/>
          <w:sz w:val="22"/>
          <w:szCs w:val="22"/>
          <w:lang w:val="hy-AM"/>
        </w:rPr>
        <w:t xml:space="preserve">Պարզաբանում N 1 </w:t>
      </w:r>
    </w:p>
    <w:p w14:paraId="41068FED" w14:textId="6A02E8CF" w:rsidR="001C610A" w:rsidRPr="002B15D0" w:rsidRDefault="00F45732" w:rsidP="00F04582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B15D0">
        <w:rPr>
          <w:rFonts w:ascii="GHEA Grapalat" w:hAnsi="GHEA Grapalat" w:cs="Sylfaen"/>
          <w:sz w:val="22"/>
          <w:szCs w:val="22"/>
          <w:lang w:val="af-ZA"/>
        </w:rPr>
        <w:tab/>
      </w:r>
      <w:r w:rsidR="002B15D0" w:rsidRPr="002B15D0">
        <w:rPr>
          <w:rFonts w:ascii="GHEA Grapalat" w:hAnsi="GHEA Grapalat" w:cs="Sylfaen"/>
          <w:sz w:val="22"/>
          <w:szCs w:val="22"/>
          <w:lang w:val="af-ZA"/>
        </w:rPr>
        <w:t>Հրավերի ընթացակարգում նշված հղումները կարգավորվում են բացառապես Գնումների մասին ՀՀ օրենքի 13-րդ հոդվածի 5-րդ կետի պահանջներով:</w:t>
      </w:r>
    </w:p>
    <w:p w14:paraId="3EDCC949" w14:textId="4B5A8689" w:rsidR="001C610A" w:rsidRPr="002B15D0" w:rsidRDefault="001C610A" w:rsidP="00F04582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2B15D0">
        <w:rPr>
          <w:rFonts w:ascii="GHEA Grapalat" w:hAnsi="GHEA Grapalat" w:cs="Sylfaen"/>
          <w:b/>
          <w:sz w:val="22"/>
          <w:szCs w:val="22"/>
          <w:lang w:val="hy-AM"/>
        </w:rPr>
        <w:t>Разъяснение № 1</w:t>
      </w:r>
    </w:p>
    <w:p w14:paraId="1B427964" w14:textId="663E6DB3" w:rsidR="002A4FA2" w:rsidRPr="002B15D0" w:rsidRDefault="002B15D0" w:rsidP="00843376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B15D0">
        <w:rPr>
          <w:rFonts w:ascii="GHEA Grapalat" w:hAnsi="GHEA Grapalat" w:cs="Sylfaen"/>
          <w:sz w:val="22"/>
          <w:szCs w:val="22"/>
          <w:lang w:val="af-ZA"/>
        </w:rPr>
        <w:t>Справки, указанные в процедуре приглашения, регулируются исключительно требованиями статьи 13, пункта 5 Закона РА «О закупках».</w:t>
      </w:r>
    </w:p>
    <w:p w14:paraId="4ABA568E" w14:textId="37EF1A42" w:rsidR="00843376" w:rsidRPr="002B15D0" w:rsidRDefault="00843376" w:rsidP="0002485D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1873A35B" w14:textId="75030AB1" w:rsidR="00A13798" w:rsidRPr="002B15D0" w:rsidRDefault="00A13798" w:rsidP="00457F29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 w:rsidRPr="002B15D0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5973D0" w:rsidRPr="002B15D0">
        <w:rPr>
          <w:rFonts w:ascii="GHEA Grapalat" w:hAnsi="GHEA Grapalat"/>
          <w:lang w:val="hy-AM"/>
        </w:rPr>
        <w:t>ԿԴՄՀՀ-ԲՄԱՇՁԲ-25/3</w:t>
      </w:r>
      <w:r w:rsidR="00DF053F" w:rsidRPr="002B15D0">
        <w:rPr>
          <w:rFonts w:ascii="GHEA Grapalat" w:hAnsi="GHEA Grapalat"/>
          <w:lang w:val="hy-AM"/>
        </w:rPr>
        <w:t xml:space="preserve"> </w:t>
      </w:r>
      <w:r w:rsidRPr="002B15D0">
        <w:rPr>
          <w:rFonts w:ascii="GHEA Grapalat" w:hAnsi="GHEA Grapalat"/>
          <w:lang w:val="hy-AM"/>
        </w:rPr>
        <w:t>ծածկագրով գնահատող հանձնաժողովի քարտուղար</w:t>
      </w:r>
      <w:r w:rsidR="001337CA" w:rsidRPr="002B15D0">
        <w:rPr>
          <w:rFonts w:ascii="GHEA Grapalat" w:hAnsi="GHEA Grapalat"/>
          <w:lang w:val="hy-AM"/>
        </w:rPr>
        <w:t xml:space="preserve"> </w:t>
      </w:r>
      <w:r w:rsidR="00AD7795" w:rsidRPr="002B15D0">
        <w:rPr>
          <w:rFonts w:ascii="GHEA Grapalat" w:hAnsi="GHEA Grapalat"/>
          <w:lang w:val="hy-AM"/>
        </w:rPr>
        <w:t>Ն. Բոյաջյանին</w:t>
      </w:r>
      <w:r w:rsidRPr="002B15D0">
        <w:rPr>
          <w:rFonts w:ascii="GHEA Grapalat" w:hAnsi="GHEA Grapalat"/>
          <w:lang w:val="hy-AM"/>
        </w:rPr>
        <w:t>:</w:t>
      </w:r>
    </w:p>
    <w:p w14:paraId="1E33FA80" w14:textId="77777777" w:rsidR="00E85593" w:rsidRPr="002B15D0" w:rsidRDefault="00E85593" w:rsidP="00AD7795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3571B125" w14:textId="49D22721" w:rsidR="00AD7795" w:rsidRPr="002B15D0" w:rsidRDefault="00AD7795" w:rsidP="00AD779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B15D0">
        <w:rPr>
          <w:rFonts w:ascii="GHEA Grapalat" w:hAnsi="GHEA Grapalat"/>
          <w:lang w:val="hy-AM"/>
        </w:rPr>
        <w:t>Հեռախոս՝ +374 55 80 55 61</w:t>
      </w:r>
    </w:p>
    <w:p w14:paraId="3FEA9F1F" w14:textId="77777777" w:rsidR="00AD7795" w:rsidRPr="002B15D0" w:rsidRDefault="00AD7795" w:rsidP="00AD779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B15D0">
        <w:rPr>
          <w:rFonts w:ascii="GHEA Grapalat" w:hAnsi="GHEA Grapalat"/>
          <w:lang w:val="hy-AM"/>
        </w:rPr>
        <w:t xml:space="preserve">Էլ. փոստ՝ sccgnumner@gmail.com </w:t>
      </w:r>
    </w:p>
    <w:p w14:paraId="0829617C" w14:textId="3E72AEEC" w:rsidR="00AC37A6" w:rsidRPr="000A0ABC" w:rsidRDefault="005973D0" w:rsidP="000A0AB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B15D0">
        <w:rPr>
          <w:rFonts w:ascii="GHEA Grapalat" w:hAnsi="GHEA Grapalat"/>
          <w:lang w:val="hy-AM"/>
        </w:rPr>
        <w:t>ԿԴՄՀՀ-ԲՄԱՇՁԲ-25/3</w:t>
      </w:r>
      <w:r w:rsidR="00AD7795" w:rsidRPr="002B15D0">
        <w:rPr>
          <w:rFonts w:ascii="GHEA Grapalat" w:hAnsi="GHEA Grapalat"/>
          <w:lang w:val="hy-AM"/>
        </w:rPr>
        <w:t xml:space="preserve"> </w:t>
      </w:r>
      <w:r w:rsidR="00A13798" w:rsidRPr="002B15D0">
        <w:rPr>
          <w:rFonts w:ascii="GHEA Grapalat" w:hAnsi="GHEA Grapalat"/>
          <w:lang w:val="hy-AM"/>
        </w:rPr>
        <w:t>ծածկագրով գնման ընթացակարգի գնահատող հանձնաժողով</w:t>
      </w:r>
      <w:r w:rsidR="00CD429E" w:rsidRPr="002B15D0">
        <w:rPr>
          <w:rFonts w:ascii="GHEA Grapalat" w:hAnsi="GHEA Grapalat"/>
          <w:lang w:val="hy-AM"/>
        </w:rPr>
        <w:t>:</w:t>
      </w:r>
      <w:bookmarkStart w:id="0" w:name="_GoBack"/>
      <w:bookmarkEnd w:id="0"/>
    </w:p>
    <w:sectPr w:rsidR="00AC37A6" w:rsidRPr="000A0ABC" w:rsidSect="002B15D0">
      <w:footerReference w:type="even" r:id="rId7"/>
      <w:footerReference w:type="default" r:id="rId8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6DD61" w14:textId="77777777" w:rsidR="00E77A7D" w:rsidRDefault="00E77A7D" w:rsidP="00B430B8">
      <w:pPr>
        <w:spacing w:after="0" w:line="240" w:lineRule="auto"/>
      </w:pPr>
      <w:r>
        <w:separator/>
      </w:r>
    </w:p>
  </w:endnote>
  <w:endnote w:type="continuationSeparator" w:id="0">
    <w:p w14:paraId="395A62DA" w14:textId="77777777" w:rsidR="00E77A7D" w:rsidRDefault="00E77A7D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E076E" w14:textId="77777777" w:rsidR="00B21464" w:rsidRDefault="00B72F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30091D" w14:textId="77777777" w:rsidR="00B21464" w:rsidRDefault="00E77A7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F002" w14:textId="77777777" w:rsidR="00B21464" w:rsidRDefault="00E77A7D" w:rsidP="00717888">
    <w:pPr>
      <w:pStyle w:val="Footer"/>
      <w:framePr w:wrap="around" w:vAnchor="text" w:hAnchor="margin" w:xAlign="right" w:y="1"/>
      <w:rPr>
        <w:rStyle w:val="PageNumber"/>
      </w:rPr>
    </w:pPr>
  </w:p>
  <w:p w14:paraId="051454B2" w14:textId="77777777" w:rsidR="00B21464" w:rsidRDefault="00E77A7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F2CD6" w14:textId="77777777" w:rsidR="00E77A7D" w:rsidRDefault="00E77A7D" w:rsidP="00B430B8">
      <w:pPr>
        <w:spacing w:after="0" w:line="240" w:lineRule="auto"/>
      </w:pPr>
      <w:r>
        <w:separator/>
      </w:r>
    </w:p>
  </w:footnote>
  <w:footnote w:type="continuationSeparator" w:id="0">
    <w:p w14:paraId="2795C421" w14:textId="77777777" w:rsidR="00E77A7D" w:rsidRDefault="00E77A7D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316A0"/>
    <w:multiLevelType w:val="hybridMultilevel"/>
    <w:tmpl w:val="97A05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2AEF"/>
    <w:rsid w:val="0002485D"/>
    <w:rsid w:val="00026168"/>
    <w:rsid w:val="00033785"/>
    <w:rsid w:val="00060E6A"/>
    <w:rsid w:val="00061F19"/>
    <w:rsid w:val="0009690F"/>
    <w:rsid w:val="000A0ABC"/>
    <w:rsid w:val="000A7FF3"/>
    <w:rsid w:val="000B362A"/>
    <w:rsid w:val="000D515E"/>
    <w:rsid w:val="000E2558"/>
    <w:rsid w:val="000E6C0C"/>
    <w:rsid w:val="000F3E63"/>
    <w:rsid w:val="001337CA"/>
    <w:rsid w:val="001516B6"/>
    <w:rsid w:val="00154582"/>
    <w:rsid w:val="00163487"/>
    <w:rsid w:val="00171C81"/>
    <w:rsid w:val="0018005A"/>
    <w:rsid w:val="001A6EA9"/>
    <w:rsid w:val="001C610A"/>
    <w:rsid w:val="001F697F"/>
    <w:rsid w:val="00204199"/>
    <w:rsid w:val="00211660"/>
    <w:rsid w:val="00217DD4"/>
    <w:rsid w:val="002440B4"/>
    <w:rsid w:val="00244568"/>
    <w:rsid w:val="002659AD"/>
    <w:rsid w:val="002979EA"/>
    <w:rsid w:val="002A4FA2"/>
    <w:rsid w:val="002B15D0"/>
    <w:rsid w:val="002B5AC2"/>
    <w:rsid w:val="002D07BB"/>
    <w:rsid w:val="002E5E7B"/>
    <w:rsid w:val="002E7512"/>
    <w:rsid w:val="002F5875"/>
    <w:rsid w:val="00314799"/>
    <w:rsid w:val="00325756"/>
    <w:rsid w:val="003378D3"/>
    <w:rsid w:val="0037571D"/>
    <w:rsid w:val="00381085"/>
    <w:rsid w:val="003D5833"/>
    <w:rsid w:val="00401BA1"/>
    <w:rsid w:val="00403AD6"/>
    <w:rsid w:val="00457F29"/>
    <w:rsid w:val="004627E3"/>
    <w:rsid w:val="00466CDA"/>
    <w:rsid w:val="00491D7D"/>
    <w:rsid w:val="00496A20"/>
    <w:rsid w:val="004B0392"/>
    <w:rsid w:val="004B1F4F"/>
    <w:rsid w:val="004B2A4B"/>
    <w:rsid w:val="004C376E"/>
    <w:rsid w:val="004E45DF"/>
    <w:rsid w:val="004E6667"/>
    <w:rsid w:val="005741E0"/>
    <w:rsid w:val="00584941"/>
    <w:rsid w:val="00595E61"/>
    <w:rsid w:val="005973D0"/>
    <w:rsid w:val="005B1FC9"/>
    <w:rsid w:val="005D6C3B"/>
    <w:rsid w:val="005D6E3A"/>
    <w:rsid w:val="005E7EA3"/>
    <w:rsid w:val="0062717A"/>
    <w:rsid w:val="006A273F"/>
    <w:rsid w:val="00713E1C"/>
    <w:rsid w:val="007306A0"/>
    <w:rsid w:val="00764508"/>
    <w:rsid w:val="007717A8"/>
    <w:rsid w:val="007804EE"/>
    <w:rsid w:val="007A5385"/>
    <w:rsid w:val="007C2327"/>
    <w:rsid w:val="007C410B"/>
    <w:rsid w:val="007D4AA2"/>
    <w:rsid w:val="007E4DEC"/>
    <w:rsid w:val="007F1BD7"/>
    <w:rsid w:val="00824408"/>
    <w:rsid w:val="0082789C"/>
    <w:rsid w:val="0083293E"/>
    <w:rsid w:val="00843376"/>
    <w:rsid w:val="008807FC"/>
    <w:rsid w:val="00883583"/>
    <w:rsid w:val="008B457D"/>
    <w:rsid w:val="008C76F8"/>
    <w:rsid w:val="008D228E"/>
    <w:rsid w:val="009015C2"/>
    <w:rsid w:val="00940F7C"/>
    <w:rsid w:val="0095342C"/>
    <w:rsid w:val="00982F10"/>
    <w:rsid w:val="009B1DEB"/>
    <w:rsid w:val="009E4E8E"/>
    <w:rsid w:val="00A13798"/>
    <w:rsid w:val="00A1655D"/>
    <w:rsid w:val="00A46A0C"/>
    <w:rsid w:val="00A63547"/>
    <w:rsid w:val="00A678A9"/>
    <w:rsid w:val="00A810B2"/>
    <w:rsid w:val="00A94BB2"/>
    <w:rsid w:val="00AB662B"/>
    <w:rsid w:val="00AC37A6"/>
    <w:rsid w:val="00AD7795"/>
    <w:rsid w:val="00B11389"/>
    <w:rsid w:val="00B34303"/>
    <w:rsid w:val="00B34778"/>
    <w:rsid w:val="00B42DA1"/>
    <w:rsid w:val="00B430B8"/>
    <w:rsid w:val="00B63997"/>
    <w:rsid w:val="00B7234B"/>
    <w:rsid w:val="00B72F38"/>
    <w:rsid w:val="00B751B8"/>
    <w:rsid w:val="00BA3A84"/>
    <w:rsid w:val="00BB44BB"/>
    <w:rsid w:val="00BB7784"/>
    <w:rsid w:val="00BE64DB"/>
    <w:rsid w:val="00C354D2"/>
    <w:rsid w:val="00C87C4F"/>
    <w:rsid w:val="00CB44CB"/>
    <w:rsid w:val="00CB604D"/>
    <w:rsid w:val="00CD429E"/>
    <w:rsid w:val="00CF6096"/>
    <w:rsid w:val="00D105AB"/>
    <w:rsid w:val="00D416D4"/>
    <w:rsid w:val="00D42DC0"/>
    <w:rsid w:val="00D53336"/>
    <w:rsid w:val="00D67481"/>
    <w:rsid w:val="00DB2AA1"/>
    <w:rsid w:val="00DD32FD"/>
    <w:rsid w:val="00DD4FA9"/>
    <w:rsid w:val="00DF053F"/>
    <w:rsid w:val="00E00AE9"/>
    <w:rsid w:val="00E01B71"/>
    <w:rsid w:val="00E16598"/>
    <w:rsid w:val="00E268B9"/>
    <w:rsid w:val="00E34D58"/>
    <w:rsid w:val="00E54AC9"/>
    <w:rsid w:val="00E61500"/>
    <w:rsid w:val="00E63B0F"/>
    <w:rsid w:val="00E761C3"/>
    <w:rsid w:val="00E77A7D"/>
    <w:rsid w:val="00E85593"/>
    <w:rsid w:val="00EA7CD8"/>
    <w:rsid w:val="00EB61B3"/>
    <w:rsid w:val="00ED0A1B"/>
    <w:rsid w:val="00F04582"/>
    <w:rsid w:val="00F2063C"/>
    <w:rsid w:val="00F2448D"/>
    <w:rsid w:val="00F41EFD"/>
    <w:rsid w:val="00F45732"/>
    <w:rsid w:val="00F551BC"/>
    <w:rsid w:val="00F6568B"/>
    <w:rsid w:val="00FB41E0"/>
    <w:rsid w:val="00FC1323"/>
    <w:rsid w:val="00FD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49EE"/>
  <w15:docId w15:val="{E3041065-9FC0-4B0A-8FC6-FB54CEB3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NoSpacing">
    <w:name w:val="No Spacing"/>
    <w:link w:val="NoSpacingChar"/>
    <w:uiPriority w:val="1"/>
    <w:qFormat/>
    <w:rsid w:val="00DD4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NoSpacing"/>
    <w:uiPriority w:val="1"/>
    <w:rsid w:val="00DD4FA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IntenseEmphasis">
    <w:name w:val="Intense Emphasis"/>
    <w:uiPriority w:val="21"/>
    <w:qFormat/>
    <w:rsid w:val="00DD4FA9"/>
    <w:rPr>
      <w:b/>
      <w:bCs/>
      <w:i/>
      <w:iCs/>
      <w:color w:val="4F81BD"/>
    </w:rPr>
  </w:style>
  <w:style w:type="character" w:customStyle="1" w:styleId="Bodytext0">
    <w:name w:val="Body text_"/>
    <w:link w:val="1"/>
    <w:locked/>
    <w:rsid w:val="00204199"/>
    <w:rPr>
      <w:rFonts w:ascii="SimSun" w:eastAsia="SimSun" w:hAnsi="SimSun" w:cs="SimSun"/>
      <w:sz w:val="16"/>
      <w:szCs w:val="16"/>
      <w:shd w:val="clear" w:color="auto" w:fill="FFFFFF"/>
    </w:rPr>
  </w:style>
  <w:style w:type="paragraph" w:customStyle="1" w:styleId="1">
    <w:name w:val="Основной текст1"/>
    <w:basedOn w:val="Normal"/>
    <w:link w:val="Bodytext0"/>
    <w:rsid w:val="00204199"/>
    <w:pPr>
      <w:shd w:val="clear" w:color="auto" w:fill="FFFFFF"/>
      <w:spacing w:after="0" w:line="284" w:lineRule="exact"/>
      <w:jc w:val="both"/>
    </w:pPr>
    <w:rPr>
      <w:rFonts w:ascii="SimSun" w:eastAsia="SimSun" w:hAnsi="SimSun" w:cs="SimSun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61500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E61500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BodyText1">
    <w:name w:val="Body Text1"/>
    <w:basedOn w:val="Normal"/>
    <w:rsid w:val="00E61500"/>
    <w:pPr>
      <w:shd w:val="clear" w:color="auto" w:fill="FFFFFF"/>
      <w:spacing w:before="720" w:after="600" w:line="310" w:lineRule="exact"/>
      <w:jc w:val="right"/>
    </w:pPr>
    <w:rPr>
      <w:rFonts w:ascii="Microsoft Sans Serif" w:eastAsia="Microsoft Sans Serif" w:hAnsi="Microsoft Sans Serif" w:cs="Microsoft Sans Serif"/>
      <w:color w:val="000000"/>
      <w:lang w:val="h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>https://mul2-spm.gov.am/tasks/455433/oneclick?token=92ce5b3737c48878349a86d617169b4e</cp:keywords>
  <dc:description/>
  <cp:lastModifiedBy>User</cp:lastModifiedBy>
  <cp:revision>16</cp:revision>
  <cp:lastPrinted>2023-05-19T10:23:00Z</cp:lastPrinted>
  <dcterms:created xsi:type="dcterms:W3CDTF">2025-01-31T08:14:00Z</dcterms:created>
  <dcterms:modified xsi:type="dcterms:W3CDTF">2025-02-03T10:15:00Z</dcterms:modified>
</cp:coreProperties>
</file>