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3F62" w14:textId="77777777" w:rsidR="00434BC2" w:rsidRPr="00434BC2" w:rsidRDefault="00434BC2" w:rsidP="00434BC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ru-RU"/>
        </w:rPr>
        <w:t xml:space="preserve">№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3</w:t>
      </w:r>
    </w:p>
    <w:p w14:paraId="07BC79C8" w14:textId="21A874CE" w:rsidR="00434BC2" w:rsidRPr="00434BC2" w:rsidRDefault="00434BC2" w:rsidP="00434BC2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bookmarkStart w:id="0" w:name="_Hlk204693708"/>
      <w:r w:rsidRPr="00434BC2">
        <w:rPr>
          <w:rFonts w:ascii="GHEA Grapalat" w:eastAsia="Times New Roman" w:hAnsi="GHEA Grapalat" w:cs="Times New Roman"/>
          <w:b/>
          <w:sz w:val="20"/>
          <w:szCs w:val="20"/>
        </w:rPr>
        <w:t xml:space="preserve">Код процедуры </w:t>
      </w:r>
      <w:bookmarkEnd w:id="0"/>
      <w:r w:rsidR="0057212D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</w:p>
    <w:p w14:paraId="6498A5B3" w14:textId="77777777" w:rsidR="00434BC2" w:rsidRPr="00434BC2" w:rsidRDefault="00434BC2" w:rsidP="00434BC2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</w:rPr>
        <w:t>заседание оценочного комитета</w:t>
      </w:r>
    </w:p>
    <w:p w14:paraId="4F19BF22" w14:textId="77777777" w:rsidR="00434BC2" w:rsidRPr="00434BC2" w:rsidRDefault="00434BC2" w:rsidP="00434BC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 xml:space="preserve">Ереван, 29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июля 2025 </w:t>
      </w:r>
      <w:r w:rsidRPr="00434BC2">
        <w:rPr>
          <w:rFonts w:ascii="GHEA Grapalat" w:eastAsia="Times New Roman" w:hAnsi="GHEA Grapalat" w:cs="Times New Roman"/>
          <w:sz w:val="20"/>
          <w:szCs w:val="20"/>
        </w:rPr>
        <w:t>г.</w:t>
      </w:r>
    </w:p>
    <w:p w14:paraId="29C665E7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14:paraId="3B400DA2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>В мероприятии приняли участие:</w:t>
      </w:r>
    </w:p>
    <w:p w14:paraId="2357DAF7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 xml:space="preserve">Председатель комитета: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В. Оганджанян </w:t>
      </w:r>
      <w:r w:rsidRPr="00434BC2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</w:p>
    <w:p w14:paraId="7C780AC5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комиссии </w:t>
      </w:r>
      <w:r w:rsidRPr="00434BC2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: </w:t>
      </w:r>
      <w:r w:rsidRPr="00434BC2">
        <w:rPr>
          <w:rFonts w:ascii="GHEA Grapalat" w:eastAsia="Times New Roman" w:hAnsi="GHEA Grapalat" w:cs="Times New Roman"/>
          <w:sz w:val="20"/>
          <w:szCs w:val="20"/>
        </w:rPr>
        <w:t xml:space="preserve">Н. Аветян, </w:t>
      </w: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С. Алексанян </w:t>
      </w:r>
      <w:r w:rsidRPr="00434BC2">
        <w:rPr>
          <w:rFonts w:ascii="GHEA Grapalat" w:eastAsia="Times New Roman" w:hAnsi="GHEA Grapalat" w:cs="Times New Roman"/>
          <w:sz w:val="20"/>
          <w:szCs w:val="20"/>
        </w:rPr>
        <w:t xml:space="preserve">и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А. </w:t>
      </w:r>
      <w:r w:rsidRPr="00434BC2">
        <w:rPr>
          <w:rFonts w:ascii="Cambria Math" w:eastAsia="Times New Roman" w:hAnsi="Cambria Math" w:cs="Cambria Math"/>
          <w:color w:val="000000"/>
          <w:sz w:val="20"/>
          <w:szCs w:val="20"/>
          <w:lang w:val="hy-AM"/>
        </w:rPr>
        <w:t xml:space="preserve">Макарян </w:t>
      </w:r>
      <w:r w:rsidRPr="00434BC2">
        <w:rPr>
          <w:rFonts w:ascii="GHEA Grapalat" w:eastAsia="Times New Roman" w:hAnsi="GHEA Grapalat" w:cs="Times New Roman"/>
          <w:sz w:val="20"/>
          <w:szCs w:val="20"/>
        </w:rPr>
        <w:t>.</w:t>
      </w:r>
    </w:p>
    <w:p w14:paraId="24422DFD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>Секретарь: А. Саргсян.</w:t>
      </w:r>
    </w:p>
    <w:p w14:paraId="19EB17A8" w14:textId="77777777" w:rsidR="00434BC2" w:rsidRPr="00434BC2" w:rsidRDefault="00434BC2" w:rsidP="00434BC2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</w:rPr>
      </w:pPr>
    </w:p>
    <w:p w14:paraId="6AF74C37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</w:rPr>
        <w:t>Об утверждении повестки дня заседания комитета</w:t>
      </w:r>
    </w:p>
    <w:p w14:paraId="2C33BF0F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</w:rPr>
        <w:t>------------------------------------------------------------------------------------------------</w:t>
      </w:r>
    </w:p>
    <w:p w14:paraId="58357DA3" w14:textId="77777777" w:rsidR="00434BC2" w:rsidRPr="00434BC2" w:rsidRDefault="00434BC2" w:rsidP="00434BC2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>Утвердить следующую повестку дня заседания комитета:</w:t>
      </w:r>
    </w:p>
    <w:p w14:paraId="1721B23B" w14:textId="36AB0FB0" w:rsidR="00434BC2" w:rsidRPr="00434BC2" w:rsidRDefault="00434BC2" w:rsidP="00434BC2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>Относительно процедуры с кодом «</w:t>
      </w:r>
      <w:bookmarkStart w:id="1" w:name="_Hlk204693724"/>
      <w:r w:rsidR="0057212D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  <w:r w:rsidRPr="00434BC2">
        <w:rPr>
          <w:rFonts w:ascii="GHEA Grapalat" w:eastAsia="Times New Roman" w:hAnsi="GHEA Grapalat" w:cs="Times New Roman"/>
          <w:sz w:val="20"/>
          <w:szCs w:val="20"/>
        </w:rPr>
        <w:t>».</w:t>
      </w:r>
      <w:bookmarkEnd w:id="1"/>
    </w:p>
    <w:p w14:paraId="02BF3703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p w14:paraId="7CAE1CB1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Об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</w:t>
      </w:r>
      <w:r w:rsidRPr="00434BC2">
        <w:rPr>
          <w:rFonts w:ascii="GHEA Grapalat" w:eastAsia="Times New Roman" w:hAnsi="GHEA Grapalat" w:cs="Sylfaen"/>
          <w:b/>
          <w:noProof/>
          <w:sz w:val="20"/>
          <w:szCs w:val="20"/>
        </w:rPr>
        <w:t xml:space="preserve">приема заявок </w:t>
      </w:r>
      <w:r w:rsidRPr="00434BC2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>на предварительную квалификацию</w:t>
      </w:r>
    </w:p>
    <w:p w14:paraId="3E8FB1C2" w14:textId="26E7E53C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указанный срок подается заявка на проведение процедуры с кодом «</w:t>
      </w:r>
      <w:r w:rsidR="0057212D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».</w:t>
      </w:r>
    </w:p>
    <w:p w14:paraId="29A328D5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представлено следующим(и) участником(ами)</w:t>
      </w:r>
    </w:p>
    <w:p w14:paraId="7362468C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Style w:val="TableGrid"/>
        <w:tblW w:w="10206" w:type="dxa"/>
        <w:tblInd w:w="250" w:type="dxa"/>
        <w:tblLook w:val="04A0" w:firstRow="1" w:lastRow="0" w:firstColumn="1" w:lastColumn="0" w:noHBand="0" w:noVBand="1"/>
      </w:tblPr>
      <w:tblGrid>
        <w:gridCol w:w="2552"/>
        <w:gridCol w:w="3260"/>
        <w:gridCol w:w="4394"/>
      </w:tblGrid>
      <w:tr w:rsidR="00434BC2" w:rsidRPr="00434BC2" w14:paraId="6BE19F61" w14:textId="77777777" w:rsidTr="00434BC2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A87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B5A6" w14:textId="77777777" w:rsidR="00434BC2" w:rsidRPr="00434BC2" w:rsidRDefault="00434BC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Адрес электронной почты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B86" w14:textId="77777777" w:rsidR="00434BC2" w:rsidRPr="00434BC2" w:rsidRDefault="00434BC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04026B78" w14:textId="77777777" w:rsidR="00434BC2" w:rsidRPr="00434BC2" w:rsidRDefault="00434BC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434BC2" w:rsidRPr="00434BC2" w14:paraId="4151EFED" w14:textId="77777777" w:rsidTr="00434BC2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3354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Мгер Егиазарян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0C2F" w14:textId="77777777" w:rsidR="00434BC2" w:rsidRPr="00434BC2" w:rsidRDefault="00EE4F2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hyperlink r:id="rId4" w:history="1">
              <w:r w:rsidR="00434BC2" w:rsidRPr="00434BC2">
                <w:rPr>
                  <w:rFonts w:ascii="GHEA Grapalat" w:eastAsia="Times New Roman" w:hAnsi="GHEA Grapalat"/>
                  <w:color w:val="0000FF"/>
                  <w:sz w:val="20"/>
                  <w:szCs w:val="20"/>
                  <w:u w:val="single"/>
                </w:rPr>
                <w:t>mher.eghiazaryan-1959@inbox.ru</w:t>
              </w:r>
            </w:hyperlink>
            <w:r w:rsidR="00434BC2"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BC7" w14:textId="77777777" w:rsidR="00434BC2" w:rsidRPr="00434BC2" w:rsidRDefault="00434BC2" w:rsidP="00434BC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y-AM"/>
              </w:rPr>
            </w:pPr>
            <w:r w:rsidRPr="00434BC2">
              <w:rPr>
                <w:rFonts w:ascii="GHEA Grapalat" w:hAnsi="GHEA Grapalat"/>
                <w:sz w:val="20"/>
                <w:szCs w:val="20"/>
                <w:lang w:val="hy-AM"/>
              </w:rPr>
              <w:t xml:space="preserve">CHP6 – </w:t>
            </w: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Консалтинговые услуги –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Специалист по земельным ресурсам и сельскому хозяйству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–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профессиональное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обслуживание</w:t>
            </w:r>
          </w:p>
        </w:tc>
      </w:tr>
      <w:tr w:rsidR="00434BC2" w:rsidRPr="00434BC2" w14:paraId="3748AAF1" w14:textId="77777777" w:rsidTr="00434BC2">
        <w:trPr>
          <w:trHeight w:val="4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40BE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Акоп Петросян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BD92" w14:textId="77777777" w:rsidR="00434BC2" w:rsidRPr="00434BC2" w:rsidRDefault="00EE4F2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hyperlink r:id="rId5" w:history="1">
              <w:r w:rsidR="00434BC2" w:rsidRPr="00434BC2">
                <w:rPr>
                  <w:rFonts w:ascii="GHEA Grapalat" w:eastAsia="Times New Roman" w:hAnsi="GHEA Grapalat"/>
                  <w:noProof/>
                  <w:color w:val="0000FF"/>
                  <w:sz w:val="20"/>
                  <w:szCs w:val="20"/>
                  <w:u w:val="single"/>
                  <w:lang w:val="hy-AM"/>
                </w:rPr>
                <w:t>hakobpetrosyan77@mail.ru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051" w14:textId="77777777" w:rsidR="00434BC2" w:rsidRPr="00434BC2" w:rsidRDefault="00434BC2" w:rsidP="00434B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4BC2">
              <w:rPr>
                <w:rFonts w:ascii="GHEA Grapalat" w:hAnsi="GHEA Grapalat"/>
                <w:sz w:val="20"/>
                <w:szCs w:val="20"/>
                <w:lang w:val="hy-AM"/>
              </w:rPr>
              <w:t>CHP10-Консалтинговые услуги – Профессиональные услуги юриста-2</w:t>
            </w:r>
          </w:p>
        </w:tc>
      </w:tr>
      <w:tr w:rsidR="00434BC2" w:rsidRPr="00434BC2" w14:paraId="5D6BCA84" w14:textId="77777777" w:rsidTr="00434BC2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BF62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Армен Сергоян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F8A8" w14:textId="77777777" w:rsidR="00434BC2" w:rsidRPr="00434BC2" w:rsidRDefault="00EE4F2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hyperlink r:id="rId6" w:history="1">
              <w:r w:rsidR="00434BC2" w:rsidRPr="00434BC2">
                <w:rPr>
                  <w:rFonts w:ascii="GHEA Grapalat" w:eastAsia="Times New Roman" w:hAnsi="GHEA Grapalat"/>
                  <w:color w:val="0000FF"/>
                  <w:sz w:val="20"/>
                  <w:szCs w:val="20"/>
                  <w:u w:val="single"/>
                </w:rPr>
                <w:t>asergoyan@gmail.com</w:t>
              </w:r>
            </w:hyperlink>
            <w:r w:rsidR="00434BC2" w:rsidRPr="00434BC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07CB" w14:textId="77777777" w:rsidR="00434BC2" w:rsidRPr="00434BC2" w:rsidRDefault="00434BC2" w:rsidP="00434BC2">
            <w:pPr>
              <w:tabs>
                <w:tab w:val="left" w:pos="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4BC2">
              <w:rPr>
                <w:rFonts w:ascii="GHEA Grapalat" w:hAnsi="GHEA Grapalat"/>
                <w:sz w:val="20"/>
                <w:szCs w:val="20"/>
                <w:lang w:val="hy-AM"/>
              </w:rPr>
              <w:t xml:space="preserve">CHP4 – </w:t>
            </w: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Консультационные </w:t>
            </w:r>
            <w:r w:rsidRPr="00434BC2">
              <w:rPr>
                <w:rFonts w:ascii="GHEA Grapalat" w:eastAsia="Times New Roman" w:hAnsi="GHEA Grapalat"/>
                <w:sz w:val="20"/>
                <w:szCs w:val="20"/>
              </w:rPr>
              <w:t xml:space="preserve">услуги – Инженер-гидротехник по </w:t>
            </w: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водоснабжению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и водоотведению –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Профессиональная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услуга</w:t>
            </w:r>
          </w:p>
        </w:tc>
      </w:tr>
      <w:tr w:rsidR="00434BC2" w:rsidRPr="00434BC2" w14:paraId="1B21CE59" w14:textId="77777777" w:rsidTr="00434BC2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06A5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Зограб Геворкян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8F80" w14:textId="77777777" w:rsidR="00434BC2" w:rsidRPr="00434BC2" w:rsidRDefault="00EE4F22" w:rsidP="00434B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hyperlink r:id="rId7" w:history="1">
              <w:r w:rsidR="00434BC2" w:rsidRPr="00434BC2">
                <w:rPr>
                  <w:rFonts w:ascii="GHEA Grapalat" w:eastAsia="Times New Roman" w:hAnsi="GHEA Grapalat"/>
                  <w:color w:val="0000FF"/>
                  <w:sz w:val="20"/>
                  <w:szCs w:val="20"/>
                  <w:u w:val="single"/>
                </w:rPr>
                <w:t>zorgev@yahoo.com</w:t>
              </w:r>
            </w:hyperlink>
            <w:r w:rsidR="00434BC2" w:rsidRPr="00434BC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1E1B" w14:textId="77777777" w:rsidR="00434BC2" w:rsidRPr="00434BC2" w:rsidRDefault="00434BC2" w:rsidP="00434B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4BC2">
              <w:rPr>
                <w:rFonts w:ascii="GHEA Grapalat" w:hAnsi="GHEA Grapalat"/>
                <w:sz w:val="20"/>
                <w:szCs w:val="20"/>
                <w:lang w:val="hy-AM"/>
              </w:rPr>
              <w:t xml:space="preserve">CHP1 – </w:t>
            </w: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Профессиональные </w:t>
            </w:r>
            <w:r w:rsidRPr="00434BC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услуги инженера-ирригатора-гидротехника-1</w:t>
            </w:r>
          </w:p>
        </w:tc>
      </w:tr>
    </w:tbl>
    <w:p w14:paraId="7AF5EC51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777E446" w14:textId="456B0BA8" w:rsidR="00434BC2" w:rsidRPr="00434BC2" w:rsidRDefault="00434BC2" w:rsidP="00434BC2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434BC2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На закупку консультационных услуг </w:t>
      </w:r>
      <w:r w:rsidRPr="00434BC2">
        <w:rPr>
          <w:rFonts w:ascii="GHEA Grapalat" w:eastAsia="Times New Roman" w:hAnsi="GHEA Grapalat" w:cs="Calibri"/>
          <w:sz w:val="20"/>
          <w:szCs w:val="20"/>
          <w:lang w:val="hy-AM" w:eastAsia="x-none"/>
        </w:rPr>
        <w:t>для нужд Водного комитета</w:t>
      </w:r>
      <w:r w:rsidRPr="00434BC2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Предварительно квалификационные заявки </w:t>
      </w:r>
      <w:r w:rsidRPr="00434BC2">
        <w:rPr>
          <w:rFonts w:ascii="GHEA Grapalat" w:eastAsia="Times New Roman" w:hAnsi="GHEA Grapalat" w:cs="Calibri"/>
          <w:sz w:val="20"/>
          <w:szCs w:val="20"/>
          <w:lang w:val="hy-AM" w:eastAsia="x-none"/>
        </w:rPr>
        <w:t>, организованные под кодом «</w:t>
      </w:r>
      <w:r w:rsidR="00507384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  <w:r w:rsidRPr="00434BC2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»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, были вскрыты 28 июля 2025 года в 16:00 /опубликовано 21.07.2025 / </w:t>
      </w:r>
      <w:r w:rsidRPr="00434BC2">
        <w:rPr>
          <w:rFonts w:ascii="Cambria Math" w:eastAsia="Times New Roman" w:hAnsi="Cambria Math" w:cs="Cambria Math"/>
          <w:sz w:val="20"/>
          <w:szCs w:val="20"/>
          <w:lang w:val="hy-AM" w:eastAsia="x-none"/>
        </w:rPr>
        <w:t>.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5D7D2D37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3C8461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каждой открытой заявке, поданной участниками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документов, требуемых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заявлением </w:t>
      </w: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предварительной квалификации ;</w:t>
      </w:r>
    </w:p>
    <w:p w14:paraId="7AAF3834" w14:textId="77777777" w:rsidR="00434BC2" w:rsidRPr="00434BC2" w:rsidRDefault="00434BC2" w:rsidP="00434BC2">
      <w:pPr>
        <w:pBdr>
          <w:bottom w:val="single" w:sz="6" w:space="1" w:color="auto"/>
        </w:pBd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2F0C2139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7F6344C5" w14:textId="77777777" w:rsidR="00434BC2" w:rsidRPr="00434BC2" w:rsidRDefault="00434BC2" w:rsidP="00434BC2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434BC2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Заявки, поданные участниками, содержат необходимые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документы </w:t>
      </w:r>
      <w:r w:rsidRPr="00434BC2">
        <w:rPr>
          <w:rFonts w:ascii="GHEA Grapalat" w:eastAsia="Times New Roman" w:hAnsi="GHEA Grapalat" w:cs="Times New Roman"/>
          <w:sz w:val="20"/>
          <w:szCs w:val="20"/>
          <w:lang w:val="de-DE"/>
        </w:rPr>
        <w:t>.</w:t>
      </w:r>
    </w:p>
    <w:p w14:paraId="1E523B32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B5A9EE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рассмотрении документов, представленных участником</w:t>
      </w:r>
    </w:p>
    <w:p w14:paraId="7B44F536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434BC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</w:t>
      </w:r>
    </w:p>
    <w:p w14:paraId="1F800C16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0E5C5806" w14:textId="77777777" w:rsidR="00434BC2" w:rsidRPr="00434BC2" w:rsidRDefault="00434BC2" w:rsidP="00434BC2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sz w:val="20"/>
          <w:szCs w:val="20"/>
          <w:lang w:val="de-DE"/>
        </w:rPr>
        <w:lastRenderedPageBreak/>
        <w:t xml:space="preserve">Состав документов, представленных участниками в заявках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соответствует </w:t>
      </w:r>
      <w:r w:rsidRPr="00434BC2">
        <w:rPr>
          <w:rFonts w:ascii="GHEA Grapalat" w:eastAsia="Times New Roman" w:hAnsi="GHEA Grapalat" w:cs="Calibri"/>
          <w:sz w:val="20"/>
          <w:szCs w:val="20"/>
          <w:lang w:val="hy-AM" w:eastAsia="x-none"/>
        </w:rPr>
        <w:t>требованиям процедуры предварительного отбора.</w:t>
      </w:r>
    </w:p>
    <w:p w14:paraId="07A9A238" w14:textId="77777777" w:rsidR="00434BC2" w:rsidRPr="00434BC2" w:rsidRDefault="00434BC2" w:rsidP="00434BC2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1C0EF20" w14:textId="77777777" w:rsidR="00434BC2" w:rsidRPr="00434BC2" w:rsidRDefault="00434BC2" w:rsidP="00434BC2">
      <w:pPr>
        <w:spacing w:after="0" w:line="276" w:lineRule="auto"/>
        <w:ind w:firstLine="375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Sylfaen"/>
          <w:b/>
          <w:sz w:val="20"/>
          <w:szCs w:val="20"/>
          <w:lang w:val="hy-AM"/>
        </w:rPr>
        <w:t>О результатах процедуры предквалификации</w:t>
      </w:r>
    </w:p>
    <w:p w14:paraId="31A25B9E" w14:textId="544FC114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434BC2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------------------------------------------------------------------------------------------------------------------------------------------- </w:t>
      </w:r>
      <w:r w:rsidRPr="00434BC2">
        <w:rPr>
          <w:rFonts w:ascii="GHEA Grapalat" w:eastAsia="Times New Roman" w:hAnsi="GHEA Grapalat" w:cs="Times New Roman"/>
          <w:sz w:val="20"/>
          <w:szCs w:val="20"/>
          <w:lang w:val="es-ES"/>
        </w:rPr>
        <w:t>Оценочная комиссия решила:</w:t>
      </w:r>
    </w:p>
    <w:p w14:paraId="3CA190B1" w14:textId="77777777" w:rsidR="00434BC2" w:rsidRPr="00434BC2" w:rsidRDefault="00434BC2" w:rsidP="00434BC2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1D38BD68" w14:textId="3AE66559" w:rsidR="00434BC2" w:rsidRPr="00434BC2" w:rsidRDefault="00434BC2" w:rsidP="00434BC2">
      <w:pPr>
        <w:spacing w:after="0" w:line="276" w:lineRule="auto"/>
        <w:ind w:firstLine="491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 xml:space="preserve">1. 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Предварительная квалификация </w:t>
      </w:r>
      <w:r w:rsidRPr="00434BC2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чтобы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участники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участвовать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право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и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квалификация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соответствовать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 xml:space="preserve">имеют код 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>"</w:t>
      </w:r>
      <w:r w:rsidR="00507384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" </w:t>
      </w: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>запрос цитаты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к требованиям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и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комиссия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к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оценивается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являются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 xml:space="preserve">достаточно 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</w:p>
    <w:p w14:paraId="24C6EFDC" w14:textId="77777777" w:rsidR="00434BC2" w:rsidRPr="00434BC2" w:rsidRDefault="00434BC2" w:rsidP="00434BC2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es-ES"/>
        </w:rPr>
      </w:pPr>
      <w:r w:rsidRPr="00434BC2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2. </w:t>
      </w:r>
      <w:r w:rsidRPr="00434BC2">
        <w:rPr>
          <w:rFonts w:ascii="GHEA Grapalat" w:eastAsia="Times New Roman" w:hAnsi="GHEA Grapalat" w:cs="Sylfaen"/>
          <w:b/>
          <w:sz w:val="20"/>
          <w:szCs w:val="20"/>
          <w:lang w:val="es-ES"/>
        </w:rPr>
        <w:t>Фонд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принимая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выше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упомянутые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и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 xml:space="preserve">объявление 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2 </w:t>
      </w: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>3-е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точка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noProof/>
          <w:sz w:val="20"/>
          <w:szCs w:val="20"/>
          <w:lang w:val="hy-AM"/>
        </w:rPr>
        <w:t xml:space="preserve">Подтвержден список участников, прошедших предварительную </w:t>
      </w:r>
      <w:r w:rsidRPr="00434BC2">
        <w:rPr>
          <w:rFonts w:ascii="GHEA Grapalat" w:eastAsia="Times New Roman" w:hAnsi="GHEA Grapalat" w:cs="Sylfaen"/>
          <w:noProof/>
          <w:sz w:val="20"/>
          <w:szCs w:val="20"/>
        </w:rPr>
        <w:t xml:space="preserve">квалификацию </w:t>
      </w:r>
      <w:r w:rsidRPr="00434BC2">
        <w:rPr>
          <w:rFonts w:ascii="GHEA Grapalat" w:eastAsia="Times New Roman" w:hAnsi="GHEA Grapalat" w:cs="Sylfaen"/>
          <w:noProof/>
          <w:sz w:val="20"/>
          <w:szCs w:val="20"/>
          <w:lang w:val="es-ES"/>
        </w:rPr>
        <w:t>.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8"/>
        <w:gridCol w:w="9388"/>
      </w:tblGrid>
      <w:tr w:rsidR="00434BC2" w:rsidRPr="00434BC2" w14:paraId="57544031" w14:textId="77777777" w:rsidTr="00434BC2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3C9" w14:textId="77777777" w:rsidR="00434BC2" w:rsidRPr="00434BC2" w:rsidRDefault="00434BC2" w:rsidP="00434BC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участников, </w:t>
            </w:r>
            <w:r w:rsidRPr="00434BC2">
              <w:rPr>
                <w:rFonts w:ascii="GHEA Grapalat" w:eastAsia="Times New Roman" w:hAnsi="GHEA Grapalat" w:cs="Sylfaen"/>
                <w:sz w:val="20"/>
                <w:szCs w:val="20"/>
              </w:rPr>
              <w:t>прошедших предварительную квалификацию</w:t>
            </w:r>
          </w:p>
        </w:tc>
      </w:tr>
      <w:tr w:rsidR="00434BC2" w:rsidRPr="00434BC2" w14:paraId="4FCCC0FD" w14:textId="77777777" w:rsidTr="00434B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8079" w14:textId="77777777" w:rsidR="00434BC2" w:rsidRPr="00434BC2" w:rsidRDefault="00434BC2" w:rsidP="00434BC2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98A4" w14:textId="77777777" w:rsidR="00434BC2" w:rsidRPr="00434BC2" w:rsidRDefault="00434BC2" w:rsidP="00434BC2">
            <w:pPr>
              <w:spacing w:line="276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Мгер Егиазарян</w:t>
            </w:r>
          </w:p>
        </w:tc>
      </w:tr>
      <w:tr w:rsidR="00434BC2" w:rsidRPr="00434BC2" w14:paraId="4D92C359" w14:textId="77777777" w:rsidTr="00434B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9C06" w14:textId="77777777" w:rsidR="00434BC2" w:rsidRPr="00434BC2" w:rsidRDefault="00434BC2" w:rsidP="00434BC2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8486" w14:textId="77777777" w:rsidR="00434BC2" w:rsidRPr="00434BC2" w:rsidRDefault="00434BC2" w:rsidP="00434BC2">
            <w:pPr>
              <w:spacing w:line="276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Акоп Петросян</w:t>
            </w:r>
          </w:p>
        </w:tc>
      </w:tr>
      <w:tr w:rsidR="00434BC2" w:rsidRPr="00434BC2" w14:paraId="2EA03BD9" w14:textId="77777777" w:rsidTr="00434B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0FCA" w14:textId="77777777" w:rsidR="00434BC2" w:rsidRPr="00434BC2" w:rsidRDefault="00434BC2" w:rsidP="00434BC2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85C9" w14:textId="77777777" w:rsidR="00434BC2" w:rsidRPr="00434BC2" w:rsidRDefault="00434BC2" w:rsidP="00434BC2">
            <w:pPr>
              <w:spacing w:line="276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Армен Сергоян</w:t>
            </w:r>
          </w:p>
        </w:tc>
      </w:tr>
      <w:tr w:rsidR="00434BC2" w:rsidRPr="00434BC2" w14:paraId="4097F6FB" w14:textId="77777777" w:rsidTr="00434B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C6C7" w14:textId="77777777" w:rsidR="00434BC2" w:rsidRPr="00434BC2" w:rsidRDefault="00434BC2" w:rsidP="00434BC2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9D0E" w14:textId="77777777" w:rsidR="00434BC2" w:rsidRPr="00434BC2" w:rsidRDefault="00434BC2" w:rsidP="00434BC2">
            <w:pPr>
              <w:spacing w:line="276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Зограб Геворкян</w:t>
            </w:r>
          </w:p>
        </w:tc>
      </w:tr>
    </w:tbl>
    <w:p w14:paraId="20EACD4F" w14:textId="77777777" w:rsidR="00434BC2" w:rsidRPr="00434BC2" w:rsidRDefault="00434BC2" w:rsidP="00434BC2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sz w:val="20"/>
          <w:szCs w:val="20"/>
        </w:rPr>
      </w:pPr>
    </w:p>
    <w:p w14:paraId="6AD3062B" w14:textId="086578F6" w:rsidR="00434BC2" w:rsidRPr="00434BC2" w:rsidRDefault="00434BC2" w:rsidP="00434BC2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 xml:space="preserve">3. Подтвердите </w:t>
      </w:r>
      <w:r w:rsidRPr="00434BC2">
        <w:rPr>
          <w:rFonts w:ascii="GHEA Grapalat" w:eastAsia="Times New Roman" w:hAnsi="GHEA Grapalat" w:cs="Sylfaen"/>
          <w:sz w:val="20"/>
          <w:szCs w:val="20"/>
        </w:rPr>
        <w:t xml:space="preserve">кодом </w:t>
      </w:r>
      <w:r w:rsidR="003620AC" w:rsidRPr="00434BC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  <w:r w:rsidR="003620AC"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434BC2">
        <w:rPr>
          <w:rFonts w:ascii="GHEA Grapalat" w:eastAsia="Times New Roman" w:hAnsi="GHEA Grapalat" w:cs="Sylfaen"/>
          <w:sz w:val="20"/>
          <w:szCs w:val="20"/>
        </w:rPr>
        <w:t>.</w:t>
      </w:r>
      <w:r w:rsidRPr="00434BC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приглашение </w:t>
      </w: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сделать запрос котировки </w:t>
      </w:r>
      <w:r w:rsidRPr="00434BC2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.</w:t>
      </w:r>
    </w:p>
    <w:p w14:paraId="3CA0A1D9" w14:textId="77777777" w:rsidR="00434BC2" w:rsidRPr="00434BC2" w:rsidRDefault="00434BC2" w:rsidP="00434BC2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Sylfaen"/>
          <w:sz w:val="20"/>
          <w:szCs w:val="20"/>
          <w:lang w:val="hy-AM"/>
        </w:rPr>
        <w:t xml:space="preserve">4. </w:t>
      </w:r>
      <w:r w:rsidRPr="00434BC2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Направить приглашение участникам, прошедшим предварительную квалификацию, в электронном виде.</w:t>
      </w:r>
    </w:p>
    <w:p w14:paraId="796DCFFB" w14:textId="77777777" w:rsidR="00434BC2" w:rsidRPr="00434BC2" w:rsidRDefault="00434BC2" w:rsidP="00434BC2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Sylfae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Комиссии.</w:t>
      </w:r>
    </w:p>
    <w:p w14:paraId="04D0BB56" w14:textId="77777777" w:rsidR="00434BC2" w:rsidRPr="00434BC2" w:rsidRDefault="00434BC2" w:rsidP="00434BC2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56AF7C20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06.08.2025 </w:t>
      </w:r>
      <w:r w:rsidRPr="00434BC2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434BC2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15:00 (при необходимости может быть созвано дополнительное заседание), которое состоится в административном здании Водного комитета по адресу: г. Ереван, Вардананц 13а, каб. </w:t>
      </w:r>
      <w:r w:rsidRPr="00434BC2">
        <w:rPr>
          <w:rFonts w:ascii="GHEA Grapalat" w:eastAsia="Times New Roman" w:hAnsi="GHEA Grapalat" w:cs="GHEA Grapalat"/>
          <w:sz w:val="20"/>
          <w:szCs w:val="20"/>
          <w:lang w:val="hy-AM"/>
        </w:rPr>
        <w:t>400 .</w:t>
      </w:r>
    </w:p>
    <w:p w14:paraId="2539C612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34BC2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4, «против» — 0.</w:t>
      </w:r>
    </w:p>
    <w:p w14:paraId="34707057" w14:textId="77777777" w:rsidR="00434BC2" w:rsidRPr="00434BC2" w:rsidRDefault="00434BC2" w:rsidP="00434BC2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434BC2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434BC2" w:rsidRPr="00434BC2" w14:paraId="4DD48371" w14:textId="77777777" w:rsidTr="00434BC2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27E3D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1D2B0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C6C52" w14:textId="77777777" w:rsidR="00434BC2" w:rsidRPr="00434BC2" w:rsidRDefault="00434BC2" w:rsidP="00434BC2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434BC2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Оганджанян</w:t>
            </w:r>
          </w:p>
        </w:tc>
      </w:tr>
      <w:tr w:rsidR="00434BC2" w:rsidRPr="00434BC2" w14:paraId="5D6E9AB8" w14:textId="77777777" w:rsidTr="00434BC2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3776A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916E5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00C8F" w14:textId="77777777" w:rsidR="00434BC2" w:rsidRPr="00434BC2" w:rsidRDefault="00434BC2" w:rsidP="00434BC2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</w:rPr>
              <w:t>Н. Аветян</w:t>
            </w:r>
          </w:p>
        </w:tc>
      </w:tr>
      <w:tr w:rsidR="00434BC2" w:rsidRPr="00434BC2" w14:paraId="17C880F7" w14:textId="77777777" w:rsidTr="00434BC2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27DB3" w14:textId="77777777" w:rsidR="00434BC2" w:rsidRPr="00434BC2" w:rsidRDefault="00434BC2" w:rsidP="00434BC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D3BB4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85604" w14:textId="77777777" w:rsidR="00434BC2" w:rsidRPr="00434BC2" w:rsidRDefault="00434BC2" w:rsidP="00434BC2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С. </w:t>
            </w:r>
            <w:r w:rsidRPr="00434BC2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Алексанян</w:t>
            </w:r>
          </w:p>
        </w:tc>
      </w:tr>
      <w:tr w:rsidR="00434BC2" w:rsidRPr="00434BC2" w14:paraId="2C94AC5D" w14:textId="77777777" w:rsidTr="00434BC2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4F57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86B4A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8AF94" w14:textId="77777777" w:rsidR="00434BC2" w:rsidRPr="00434BC2" w:rsidRDefault="00434BC2" w:rsidP="00434BC2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А. </w:t>
            </w:r>
            <w:r w:rsidRPr="00434BC2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Макарян</w:t>
            </w:r>
          </w:p>
        </w:tc>
      </w:tr>
      <w:tr w:rsidR="00434BC2" w:rsidRPr="00434BC2" w14:paraId="1BA246B2" w14:textId="77777777" w:rsidTr="00434BC2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53F54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B67AA" w14:textId="77777777" w:rsidR="00434BC2" w:rsidRPr="00434BC2" w:rsidRDefault="00434BC2" w:rsidP="00434BC2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498B0" w14:textId="77777777" w:rsidR="00434BC2" w:rsidRPr="00434BC2" w:rsidRDefault="00434BC2" w:rsidP="00434BC2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34BC2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3B7EDB54" w14:textId="77777777" w:rsidR="00434BC2" w:rsidRPr="00434BC2" w:rsidRDefault="00434BC2" w:rsidP="00434BC2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</w:rPr>
      </w:pPr>
    </w:p>
    <w:p w14:paraId="4C59C7AE" w14:textId="77777777" w:rsidR="00495427" w:rsidRDefault="00495427"/>
    <w:sectPr w:rsidR="00495427" w:rsidSect="00B41F20">
      <w:pgSz w:w="12240" w:h="15840"/>
      <w:pgMar w:top="567" w:right="900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01"/>
    <w:rsid w:val="003620AC"/>
    <w:rsid w:val="00434BC2"/>
    <w:rsid w:val="00495427"/>
    <w:rsid w:val="004D7601"/>
    <w:rsid w:val="00507384"/>
    <w:rsid w:val="0057212D"/>
    <w:rsid w:val="00B41F20"/>
    <w:rsid w:val="00EE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2EFE5"/>
  <w15:chartTrackingRefBased/>
  <w15:docId w15:val="{FD55BCBD-9E43-49FD-A77E-43B32557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4B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5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zorgev@yaho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ergoyan@gmail.com" TargetMode="External"/><Relationship Id="rId5" Type="http://schemas.openxmlformats.org/officeDocument/2006/relationships/hyperlink" Target="mailto:hakobpetrosyan77@mail.ru" TargetMode="External"/><Relationship Id="rId4" Type="http://schemas.openxmlformats.org/officeDocument/2006/relationships/hyperlink" Target="mailto:mher.eghiazaryan-1959@inbox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2025-07-30T11:45:00Z</dcterms:created>
  <dcterms:modified xsi:type="dcterms:W3CDTF">2025-07-30T11:54:00Z</dcterms:modified>
</cp:coreProperties>
</file>