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9A" w:rsidRDefault="00957C9A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F1141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97A0C">
              <w:rPr>
                <w:rFonts w:ascii="Sylfaen" w:hAnsi="Sylfaen"/>
                <w:lang w:val="af-ZA"/>
              </w:rPr>
              <w:t>№</w:t>
            </w:r>
            <w:r>
              <w:rPr>
                <w:rFonts w:ascii="Sylfaen" w:hAnsi="Sylfaen"/>
                <w:lang w:val="hy-AM"/>
              </w:rPr>
              <w:t>139</w:t>
            </w:r>
            <w:r w:rsidRPr="00997A0C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GArm/25_4.3_039/</w:t>
            </w:r>
            <w:r>
              <w:rPr>
                <w:rFonts w:ascii="Sylfaen" w:hAnsi="Sylfaen"/>
                <w:lang w:val="hy-AM"/>
              </w:rPr>
              <w:t>22</w:t>
            </w:r>
            <w:r>
              <w:rPr>
                <w:rFonts w:ascii="Sylfaen" w:hAnsi="Sylfaen"/>
                <w:lang w:val="af-ZA"/>
              </w:rPr>
              <w:t>.0</w:t>
            </w:r>
            <w:r>
              <w:rPr>
                <w:rFonts w:ascii="Sylfaen" w:hAnsi="Sylfaen"/>
                <w:lang w:val="hy-AM"/>
              </w:rPr>
              <w:t>4</w:t>
            </w:r>
            <w:r>
              <w:rPr>
                <w:rFonts w:ascii="Sylfaen" w:hAnsi="Sylfaen"/>
                <w:lang w:val="af-ZA"/>
              </w:rPr>
              <w:t>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11414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7436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F11414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hy-AM"/>
              </w:rPr>
              <w:t>Մ</w:t>
            </w:r>
            <w:proofErr w:type="spellStart"/>
            <w:r w:rsidRPr="005C3927">
              <w:rPr>
                <w:rFonts w:ascii="Sylfaen" w:hAnsi="Sylfaen"/>
              </w:rPr>
              <w:t>այրուղային</w:t>
            </w:r>
            <w:proofErr w:type="spellEnd"/>
            <w:r w:rsidRPr="005C3927">
              <w:rPr>
                <w:rFonts w:ascii="Sylfaen" w:hAnsi="Sylfaen"/>
              </w:rPr>
              <w:t xml:space="preserve"> </w:t>
            </w:r>
            <w:proofErr w:type="spellStart"/>
            <w:r w:rsidRPr="005C3927">
              <w:rPr>
                <w:rFonts w:ascii="Sylfaen" w:hAnsi="Sylfaen"/>
              </w:rPr>
              <w:t>հոսքափնտրիչի</w:t>
            </w:r>
            <w:proofErr w:type="spellEnd"/>
            <w:r>
              <w:rPr>
                <w:rFonts w:ascii="Verdana" w:hAnsi="Verdana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997A0C">
              <w:rPr>
                <w:rFonts w:ascii="Sylfaen" w:hAnsi="Sylfaen"/>
                <w:szCs w:val="22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1F2D5F" w:rsidRDefault="00F11414" w:rsidP="008B0C5D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  <w:r w:rsidRPr="008B230E">
              <w:rPr>
                <w:rFonts w:ascii="Sylfaen" w:hAnsi="Sylfaen"/>
              </w:rPr>
              <w:t xml:space="preserve">Приобретение </w:t>
            </w:r>
            <w:r w:rsidRPr="00793D2F">
              <w:rPr>
                <w:rFonts w:ascii="Sylfaen" w:hAnsi="Sylfaen"/>
              </w:rPr>
              <w:t xml:space="preserve">трассового </w:t>
            </w:r>
            <w:proofErr w:type="spellStart"/>
            <w:r w:rsidRPr="00793D2F">
              <w:rPr>
                <w:rFonts w:ascii="Sylfaen" w:hAnsi="Sylfaen"/>
              </w:rPr>
              <w:t>течеискателя</w:t>
            </w:r>
            <w:proofErr w:type="spellEnd"/>
            <w:r w:rsidRPr="009A2E35">
              <w:rPr>
                <w:rFonts w:ascii="Sylfaen" w:hAnsi="Sylfaen"/>
              </w:rPr>
              <w:t xml:space="preserve"> для нужд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ЗАО</w:t>
            </w:r>
            <w:r w:rsidRPr="008B10F8">
              <w:rPr>
                <w:rFonts w:ascii="Sylfaen" w:hAnsi="Sylfaen"/>
                <w:szCs w:val="22"/>
              </w:rPr>
              <w:t xml:space="preserve"> «</w:t>
            </w:r>
            <w:r w:rsidRPr="00DB6C63">
              <w:rPr>
                <w:rFonts w:ascii="Sylfaen" w:hAnsi="Sylfaen"/>
                <w:szCs w:val="22"/>
              </w:rPr>
              <w:t>Газпром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Армения</w:t>
            </w:r>
            <w:r w:rsidRPr="008B10F8">
              <w:rPr>
                <w:rFonts w:ascii="Sylfaen" w:hAnsi="Sylfaen"/>
                <w:szCs w:val="22"/>
              </w:rPr>
              <w:t>»</w:t>
            </w:r>
          </w:p>
        </w:tc>
      </w:tr>
      <w:tr w:rsidR="00B74ADB" w:rsidRPr="00F11414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11414" w:rsidRDefault="00F11414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F11414">
              <w:rPr>
                <w:rStyle w:val="ezkurwreuab5ozgtqnkl"/>
                <w:rFonts w:ascii="Sylfaen" w:hAnsi="Sylfaen"/>
                <w:lang w:val="en-US"/>
              </w:rPr>
              <w:t>Purchase</w:t>
            </w:r>
            <w:r w:rsidRPr="00F11414">
              <w:rPr>
                <w:rFonts w:ascii="Sylfaen" w:hAnsi="Sylfaen"/>
                <w:lang w:val="en-US"/>
              </w:rPr>
              <w:t xml:space="preserve"> of a </w:t>
            </w:r>
            <w:r w:rsidRPr="00F11414">
              <w:rPr>
                <w:rStyle w:val="ezkurwreuab5ozgtqnkl"/>
                <w:rFonts w:ascii="Sylfaen" w:hAnsi="Sylfaen"/>
                <w:lang w:val="en-US"/>
              </w:rPr>
              <w:t>route</w:t>
            </w:r>
            <w:r w:rsidRPr="00F11414">
              <w:rPr>
                <w:rFonts w:ascii="Sylfaen" w:hAnsi="Sylfaen"/>
                <w:lang w:val="en-US"/>
              </w:rPr>
              <w:t xml:space="preserve"> leak </w:t>
            </w:r>
            <w:r w:rsidRPr="00F11414">
              <w:rPr>
                <w:rStyle w:val="ezkurwreuab5ozgtqnkl"/>
                <w:rFonts w:ascii="Sylfaen" w:hAnsi="Sylfaen"/>
                <w:lang w:val="en-US"/>
              </w:rPr>
              <w:t>detector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1141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1141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57C9A" w:rsidRDefault="00957C9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lang w:val="af-ZA"/>
              </w:rPr>
              <w:t>06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F11414">
              <w:rPr>
                <w:rFonts w:ascii="Sylfaen" w:hAnsi="Sylfaen" w:cs="Sylfaen"/>
                <w:lang w:val="af-ZA"/>
              </w:rPr>
              <w:t>5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1141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lang w:val="af-ZA"/>
              </w:rPr>
              <w:t>22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 w:rsidR="00F11414">
              <w:rPr>
                <w:rFonts w:ascii="Sylfaen" w:hAnsi="Sylfaen" w:cs="Sylfaen"/>
                <w:lang w:val="en-US"/>
              </w:rPr>
              <w:t>5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11414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70E18">
              <w:rPr>
                <w:rFonts w:ascii="Sylfaen" w:hAnsi="Sylfaen"/>
                <w:lang w:val="af-ZA"/>
              </w:rPr>
              <w:t xml:space="preserve">«Չափումների ազգային ինստիտուտ» ՓԲԸ 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</w:t>
            </w:r>
            <w:r w:rsidRPr="00070E18">
              <w:rPr>
                <w:rFonts w:ascii="Sylfaen" w:hAnsi="Sylfaen"/>
                <w:lang w:val="hy-AM"/>
              </w:rPr>
              <w:t>ՀՀ, ք.Երևան, Ռուբինյանց 27/72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lang w:val="af-ZA"/>
              </w:rPr>
              <w:t>ЗАО "</w:t>
            </w:r>
            <w:r w:rsidRPr="00070E18">
              <w:rPr>
                <w:lang w:val="af-ZA"/>
              </w:rPr>
              <w:t>Национальный институт измерений</w:t>
            </w:r>
            <w:r w:rsidRPr="00070E18">
              <w:rPr>
                <w:lang w:val="hy-AM"/>
              </w:rPr>
              <w:t>"</w:t>
            </w:r>
            <w:r>
              <w:rPr>
                <w:lang w:val="af-ZA"/>
              </w:rPr>
              <w:t>, адресс: РА г. Ереван ул. Рубинянца 27/72</w:t>
            </w:r>
            <w:r w:rsidRPr="00070E18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</w:p>
        </w:tc>
      </w:tr>
      <w:tr w:rsidR="00D51424" w:rsidRPr="00F1141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70E18">
              <w:rPr>
                <w:lang w:val="hy-AM"/>
              </w:rPr>
              <w:t>CJSC "National Institute of Measurements"</w:t>
            </w:r>
            <w:r>
              <w:rPr>
                <w:lang w:val="af-ZA"/>
              </w:rPr>
              <w:t xml:space="preserve">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 Erevan Rubinyants 27/72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11414" w:rsidRDefault="00F11414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F11414">
              <w:rPr>
                <w:rFonts w:ascii="Sylfaen" w:hAnsi="Sylfaen" w:cs="Calibri"/>
                <w:color w:val="000000"/>
              </w:rPr>
              <w:t>57</w:t>
            </w:r>
            <w:bookmarkStart w:id="0" w:name="_GoBack"/>
            <w:bookmarkEnd w:id="0"/>
            <w:r w:rsidRPr="00F11414">
              <w:rPr>
                <w:rFonts w:ascii="Sylfaen" w:hAnsi="Sylfaen" w:cs="Calibri"/>
                <w:color w:val="000000"/>
              </w:rPr>
              <w:t>900000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1A7E6F">
      <w:pgSz w:w="11906" w:h="16838"/>
      <w:pgMar w:top="45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C122A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03E3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E7E32-81D8-4D75-B548-C02005748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22</cp:revision>
  <cp:lastPrinted>2021-06-02T06:18:00Z</cp:lastPrinted>
  <dcterms:created xsi:type="dcterms:W3CDTF">2024-04-28T03:10:00Z</dcterms:created>
  <dcterms:modified xsi:type="dcterms:W3CDTF">2025-05-22T10:05:00Z</dcterms:modified>
</cp:coreProperties>
</file>