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86"/>
        <w:gridCol w:w="4070"/>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1F5ACE">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030FA9">
              <w:rPr>
                <w:rFonts w:ascii="GHEA Grapalat" w:hAnsi="GHEA Grapalat"/>
                <w:sz w:val="24"/>
                <w:szCs w:val="24"/>
              </w:rPr>
              <w:t>15</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030F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030FA9">
              <w:rPr>
                <w:rFonts w:ascii="GHEA Grapalat" w:hAnsi="GHEA Grapalat"/>
                <w:sz w:val="24"/>
                <w:szCs w:val="24"/>
              </w:rPr>
              <w:t>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1F5ACE">
              <w:rPr>
                <w:rFonts w:ascii="GHEA Grapalat" w:hAnsi="GHEA Grapalat"/>
                <w:sz w:val="24"/>
                <w:szCs w:val="24"/>
              </w:rPr>
              <w:t>8</w:t>
            </w:r>
            <w:r w:rsidR="00030FA9">
              <w:rPr>
                <w:rFonts w:ascii="GHEA Grapalat" w:hAnsi="GHEA Grapalat"/>
                <w:sz w:val="24"/>
                <w:szCs w:val="24"/>
              </w:rPr>
              <w:t>7</w:t>
            </w:r>
            <w:r w:rsidR="001658F5" w:rsidRPr="00F4750A">
              <w:rPr>
                <w:rFonts w:ascii="GHEA Grapalat" w:hAnsi="GHEA Grapalat"/>
                <w:sz w:val="24"/>
                <w:szCs w:val="24"/>
              </w:rPr>
              <w:t>/</w:t>
            </w:r>
            <w:r w:rsidR="00030FA9">
              <w:rPr>
                <w:rFonts w:ascii="GHEA Grapalat" w:hAnsi="GHEA Grapalat"/>
                <w:sz w:val="24"/>
                <w:szCs w:val="24"/>
              </w:rPr>
              <w:t>05</w:t>
            </w:r>
            <w:r w:rsidR="00C13394" w:rsidRPr="00F4750A">
              <w:rPr>
                <w:rFonts w:ascii="GHEA Grapalat" w:hAnsi="GHEA Grapalat"/>
                <w:sz w:val="24"/>
                <w:szCs w:val="24"/>
              </w:rPr>
              <w:t>.</w:t>
            </w:r>
            <w:r w:rsidR="00BC3FBD">
              <w:rPr>
                <w:rFonts w:ascii="GHEA Grapalat" w:hAnsi="GHEA Grapalat"/>
                <w:sz w:val="24"/>
                <w:szCs w:val="24"/>
              </w:rPr>
              <w:t>1</w:t>
            </w:r>
            <w:r w:rsidR="00030FA9">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3F1CC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030F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030FA9">
              <w:rPr>
                <w:rFonts w:ascii="GHEA Grapalat" w:hAnsi="GHEA Grapalat"/>
                <w:bCs/>
                <w:sz w:val="24"/>
                <w:szCs w:val="24"/>
                <w:lang w:val="en-US"/>
              </w:rPr>
              <w:t>05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030F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F5ACE" w:rsidRPr="001F5ACE">
              <w:rPr>
                <w:rFonts w:ascii="GHEA Grapalat" w:hAnsi="GHEA Grapalat"/>
                <w:szCs w:val="22"/>
                <w:lang w:val="hy-AM"/>
              </w:rPr>
              <w:t>«</w:t>
            </w:r>
            <w:r w:rsidR="00030FA9" w:rsidRPr="00030FA9">
              <w:rPr>
                <w:rFonts w:ascii="GHEA Grapalat" w:hAnsi="GHEA Grapalat"/>
                <w:szCs w:val="22"/>
                <w:lang w:val="hy-AM"/>
              </w:rPr>
              <w:t>Երևան քաղաքի Սախարովի հրապարակից մինչև Հանրապետության-Բուզանդ փողոցների խաչմերուկ միջին ճնշման ստորգետնյա գազատարի հիմնանորոգում</w:t>
            </w:r>
            <w:r w:rsidR="001F5ACE">
              <w:rPr>
                <w:rFonts w:ascii="GHEA Grapalat" w:hAnsi="GHEA Grapalat"/>
                <w:szCs w:val="22"/>
                <w:lang w:val="hy-AM"/>
              </w:rPr>
              <w:t xml:space="preserve">» </w:t>
            </w:r>
            <w:r w:rsidR="009D2C98" w:rsidRPr="009D2C98">
              <w:rPr>
                <w:rFonts w:ascii="GHEA Grapalat" w:hAnsi="GHEA Grapalat"/>
                <w:szCs w:val="22"/>
                <w:lang w:val="hy-AM"/>
              </w:rPr>
              <w:t xml:space="preserve">օբյեկտի նորոգման աշխատանքների </w:t>
            </w:r>
            <w:r w:rsidR="0048256B" w:rsidRPr="00F4750A">
              <w:rPr>
                <w:rFonts w:ascii="GHEA Grapalat" w:hAnsi="GHEA Grapalat"/>
                <w:szCs w:val="22"/>
                <w:lang w:val="hy-AM"/>
              </w:rPr>
              <w:t>ձեռքբերում:</w:t>
            </w:r>
          </w:p>
          <w:p w:rsidR="002D7908" w:rsidRPr="00774769" w:rsidRDefault="007C199F" w:rsidP="002D7908">
            <w:pPr>
              <w:pStyle w:val="Heading9"/>
              <w:outlineLvl w:val="8"/>
              <w:rPr>
                <w:rFonts w:ascii="GHEA Grapalat" w:hAnsi="GHEA Grapalat"/>
                <w:color w:val="auto"/>
                <w:szCs w:val="22"/>
                <w:lang w:val="hy-AM"/>
              </w:rPr>
            </w:pPr>
            <w:r w:rsidRPr="00774769">
              <w:rPr>
                <w:rFonts w:ascii="GHEA Grapalat" w:hAnsi="GHEA Grapalat" w:cs="Sylfaen"/>
                <w:b w:val="0"/>
                <w:bCs/>
                <w:color w:val="auto"/>
                <w:szCs w:val="22"/>
                <w:lang w:val="ru-RU"/>
              </w:rPr>
              <w:t>Предмет Конкурентного отбора</w:t>
            </w:r>
            <w:r w:rsidR="00CD39E9" w:rsidRPr="00774769">
              <w:rPr>
                <w:rFonts w:ascii="GHEA Grapalat" w:hAnsi="GHEA Grapalat" w:cs="Sylfaen"/>
                <w:b w:val="0"/>
                <w:bCs/>
                <w:color w:val="auto"/>
                <w:szCs w:val="22"/>
                <w:lang w:val="ru-RU"/>
              </w:rPr>
              <w:t xml:space="preserve"> </w:t>
            </w:r>
            <w:r w:rsidR="003D4556" w:rsidRPr="00774769">
              <w:rPr>
                <w:rFonts w:ascii="GHEA Grapalat" w:hAnsi="GHEA Grapalat" w:cs="Sylfaen"/>
                <w:b w:val="0"/>
                <w:bCs/>
                <w:color w:val="auto"/>
                <w:szCs w:val="22"/>
                <w:lang w:val="ru-RU"/>
              </w:rPr>
              <w:t>–</w:t>
            </w:r>
            <w:r w:rsidR="00C73497" w:rsidRPr="00774769">
              <w:rPr>
                <w:rFonts w:ascii="GHEA Grapalat" w:hAnsi="GHEA Grapalat" w:cs="Sylfaen"/>
                <w:b w:val="0"/>
                <w:bCs/>
                <w:color w:val="auto"/>
                <w:szCs w:val="22"/>
                <w:lang w:val="ru-RU"/>
              </w:rPr>
              <w:t xml:space="preserve"> </w:t>
            </w:r>
            <w:r w:rsidR="001F5ACE" w:rsidRPr="00774769">
              <w:rPr>
                <w:rFonts w:ascii="GHEA Grapalat" w:hAnsi="GHEA Grapalat"/>
                <w:bCs/>
                <w:color w:val="auto"/>
                <w:szCs w:val="22"/>
                <w:lang w:val="ru-RU"/>
              </w:rPr>
              <w:t>«</w:t>
            </w:r>
            <w:bookmarkStart w:id="0" w:name="_GoBack"/>
            <w:r w:rsidR="00774769" w:rsidRPr="00774769">
              <w:rPr>
                <w:rFonts w:ascii="GHEA Grapalat" w:hAnsi="GHEA Grapalat"/>
                <w:color w:val="auto"/>
                <w:szCs w:val="22"/>
                <w:lang w:val="hy-AM"/>
              </w:rPr>
              <w:t>Капитальный ремонт</w:t>
            </w:r>
            <w:r w:rsidR="00774769" w:rsidRPr="00774769">
              <w:rPr>
                <w:rFonts w:ascii="GHEA Grapalat" w:hAnsi="GHEA Grapalat"/>
                <w:color w:val="auto"/>
                <w:szCs w:val="22"/>
                <w:lang w:val="hy-AM"/>
              </w:rPr>
              <w:t xml:space="preserve"> </w:t>
            </w:r>
            <w:r w:rsidR="00774769" w:rsidRPr="00774769">
              <w:rPr>
                <w:rFonts w:ascii="GHEA Grapalat" w:hAnsi="GHEA Grapalat"/>
                <w:color w:val="auto"/>
                <w:szCs w:val="22"/>
                <w:lang w:val="hy-AM"/>
              </w:rPr>
              <w:t>подземного</w:t>
            </w:r>
            <w:r w:rsidR="00774769" w:rsidRPr="00774769">
              <w:rPr>
                <w:rFonts w:ascii="GHEA Grapalat" w:hAnsi="GHEA Grapalat"/>
                <w:color w:val="auto"/>
                <w:szCs w:val="22"/>
                <w:lang w:val="hy-AM"/>
              </w:rPr>
              <w:t xml:space="preserve"> </w:t>
            </w:r>
            <w:r w:rsidR="00774769" w:rsidRPr="00774769">
              <w:rPr>
                <w:rFonts w:ascii="GHEA Grapalat" w:hAnsi="GHEA Grapalat"/>
                <w:color w:val="auto"/>
                <w:szCs w:val="22"/>
                <w:lang w:val="hy-AM"/>
              </w:rPr>
              <w:t>газопровода</w:t>
            </w:r>
            <w:r w:rsidR="00774769" w:rsidRPr="00774769">
              <w:rPr>
                <w:rFonts w:ascii="GHEA Grapalat" w:hAnsi="GHEA Grapalat"/>
                <w:color w:val="auto"/>
                <w:szCs w:val="22"/>
                <w:lang w:val="hy-AM"/>
              </w:rPr>
              <w:t xml:space="preserve"> </w:t>
            </w:r>
            <w:r w:rsidR="00774769" w:rsidRPr="00774769">
              <w:rPr>
                <w:rFonts w:ascii="GHEA Grapalat" w:hAnsi="GHEA Grapalat"/>
                <w:color w:val="auto"/>
                <w:szCs w:val="22"/>
                <w:lang w:val="hy-AM"/>
              </w:rPr>
              <w:t>среднего давления от</w:t>
            </w:r>
            <w:r w:rsidR="00774769" w:rsidRPr="00774769">
              <w:rPr>
                <w:rFonts w:ascii="GHEA Grapalat" w:hAnsi="GHEA Grapalat"/>
                <w:color w:val="auto"/>
                <w:szCs w:val="22"/>
                <w:lang w:val="hy-AM"/>
              </w:rPr>
              <w:t xml:space="preserve"> </w:t>
            </w:r>
            <w:r w:rsidR="00774769" w:rsidRPr="00774769">
              <w:rPr>
                <w:rFonts w:ascii="GHEA Grapalat" w:hAnsi="GHEA Grapalat"/>
                <w:color w:val="auto"/>
                <w:szCs w:val="22"/>
                <w:lang w:val="hy-AM"/>
              </w:rPr>
              <w:t xml:space="preserve">площади Сахарова до перекрестка улиц Анрапетутян-Бузанд </w:t>
            </w:r>
            <w:r w:rsidR="00774769" w:rsidRPr="00774769">
              <w:rPr>
                <w:rFonts w:ascii="GHEA Grapalat" w:hAnsi="GHEA Grapalat"/>
                <w:color w:val="auto"/>
                <w:szCs w:val="22"/>
                <w:lang w:val="hy-AM"/>
              </w:rPr>
              <w:t>города</w:t>
            </w:r>
            <w:r w:rsidR="00774769" w:rsidRPr="00774769">
              <w:rPr>
                <w:rFonts w:ascii="GHEA Grapalat" w:hAnsi="GHEA Grapalat"/>
                <w:color w:val="auto"/>
                <w:szCs w:val="22"/>
                <w:lang w:val="hy-AM"/>
              </w:rPr>
              <w:t xml:space="preserve"> </w:t>
            </w:r>
            <w:r w:rsidR="00774769">
              <w:rPr>
                <w:rFonts w:ascii="GHEA Grapalat" w:hAnsi="GHEA Grapalat"/>
                <w:color w:val="auto"/>
                <w:szCs w:val="22"/>
                <w:lang w:val="hy-AM"/>
              </w:rPr>
              <w:t>Ереван</w:t>
            </w:r>
            <w:bookmarkEnd w:id="0"/>
            <w:r w:rsidR="001F5ACE" w:rsidRPr="00774769">
              <w:rPr>
                <w:rFonts w:ascii="GHEA Grapalat" w:hAnsi="GHEA Grapalat"/>
                <w:color w:val="auto"/>
                <w:szCs w:val="22"/>
                <w:lang w:val="hy-AM"/>
              </w:rPr>
              <w:t>»</w:t>
            </w:r>
            <w:r w:rsidR="002D7908" w:rsidRPr="00774769">
              <w:rPr>
                <w:rFonts w:ascii="GHEA Grapalat" w:hAnsi="GHEA Grapalat"/>
                <w:color w:val="auto"/>
                <w:szCs w:val="22"/>
                <w:lang w:val="hy-AM"/>
              </w:rPr>
              <w:t xml:space="preserve">. </w:t>
            </w:r>
          </w:p>
          <w:p w:rsidR="009A6C8D" w:rsidRPr="000F6523" w:rsidRDefault="007C199F" w:rsidP="002D7908">
            <w:pPr>
              <w:pStyle w:val="Heading9"/>
              <w:outlineLvl w:val="8"/>
              <w:rPr>
                <w:rFonts w:ascii="Sylfaen" w:hAnsi="Sylfaen"/>
                <w:lang w:val="hy-AM"/>
              </w:rPr>
            </w:pPr>
            <w:r w:rsidRPr="00774769">
              <w:rPr>
                <w:rFonts w:ascii="GHEA Grapalat" w:hAnsi="GHEA Grapalat" w:cs="Sylfaen"/>
                <w:b w:val="0"/>
                <w:bCs/>
                <w:color w:val="auto"/>
                <w:szCs w:val="22"/>
                <w:lang w:val="en-US"/>
              </w:rPr>
              <w:t>Subject of the Competitive selection</w:t>
            </w:r>
            <w:r w:rsidR="008A2E88" w:rsidRPr="00774769">
              <w:rPr>
                <w:rFonts w:ascii="GHEA Grapalat" w:hAnsi="GHEA Grapalat" w:cs="Sylfaen"/>
                <w:b w:val="0"/>
                <w:bCs/>
                <w:color w:val="auto"/>
                <w:szCs w:val="22"/>
                <w:lang w:val="en-US"/>
              </w:rPr>
              <w:t xml:space="preserve"> - </w:t>
            </w:r>
            <w:r w:rsidR="001F5ACE" w:rsidRPr="00774769">
              <w:rPr>
                <w:color w:val="auto"/>
              </w:rPr>
              <w:t>"</w:t>
            </w:r>
            <w:r w:rsidR="00774769" w:rsidRPr="00774769">
              <w:rPr>
                <w:color w:val="auto"/>
              </w:rPr>
              <w:t xml:space="preserve"> </w:t>
            </w:r>
            <w:r w:rsidR="00774769" w:rsidRPr="00774769">
              <w:rPr>
                <w:color w:val="auto"/>
              </w:rPr>
              <w:t>Overhaul of the medium-pressure underground gas pipeline from Sakharov Square to the intersection of Anrapetutyan-Buzand streets in Yerevan"</w:t>
            </w:r>
            <w:r w:rsidR="001F5ACE" w:rsidRPr="00774769">
              <w:rPr>
                <w:color w:val="auto"/>
              </w:rPr>
              <w:t>"</w:t>
            </w:r>
            <w:r w:rsidR="009E4844" w:rsidRPr="00774769">
              <w:rPr>
                <w:rFonts w:ascii="GHEA Grapalat" w:hAnsi="GHEA Grapalat"/>
                <w:color w:val="auto"/>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030FA9">
              <w:rPr>
                <w:rFonts w:ascii="GHEA Grapalat" w:hAnsi="GHEA Grapalat"/>
                <w:sz w:val="20"/>
                <w:szCs w:val="20"/>
                <w:lang w:eastAsia="ru-RU"/>
              </w:rPr>
              <w:t>25</w:t>
            </w:r>
            <w:r w:rsidR="00782F6E" w:rsidRPr="00F4750A">
              <w:rPr>
                <w:rFonts w:ascii="GHEA Grapalat" w:hAnsi="GHEA Grapalat"/>
                <w:sz w:val="20"/>
                <w:szCs w:val="20"/>
                <w:lang w:eastAsia="ru-RU"/>
              </w:rPr>
              <w:t>.</w:t>
            </w:r>
            <w:r w:rsidR="00030FA9">
              <w:rPr>
                <w:rFonts w:ascii="GHEA Grapalat" w:hAnsi="GHEA Grapalat"/>
                <w:sz w:val="20"/>
                <w:szCs w:val="20"/>
                <w:lang w:eastAsia="ru-RU"/>
              </w:rPr>
              <w:t>10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030FA9">
              <w:rPr>
                <w:rFonts w:ascii="GHEA Grapalat" w:hAnsi="GHEA Grapalat"/>
                <w:sz w:val="20"/>
                <w:szCs w:val="20"/>
                <w:lang w:eastAsia="ru-RU"/>
              </w:rPr>
              <w:t>25</w:t>
            </w:r>
            <w:r w:rsidR="00782F6E" w:rsidRPr="00F4750A">
              <w:rPr>
                <w:rFonts w:ascii="GHEA Grapalat" w:hAnsi="GHEA Grapalat"/>
                <w:sz w:val="20"/>
                <w:szCs w:val="20"/>
                <w:lang w:eastAsia="ru-RU"/>
              </w:rPr>
              <w:t>.</w:t>
            </w:r>
            <w:r w:rsidR="00030FA9">
              <w:rPr>
                <w:rFonts w:ascii="GHEA Grapalat" w:hAnsi="GHEA Grapalat"/>
                <w:sz w:val="20"/>
                <w:szCs w:val="20"/>
                <w:lang w:eastAsia="ru-RU"/>
              </w:rPr>
              <w:t>10</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030FA9">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030FA9">
              <w:rPr>
                <w:rFonts w:ascii="GHEA Grapalat" w:hAnsi="GHEA Grapalat"/>
                <w:sz w:val="20"/>
                <w:szCs w:val="20"/>
                <w:lang w:eastAsia="ru-RU"/>
              </w:rPr>
              <w:t>25</w:t>
            </w:r>
            <w:r w:rsidR="00BA3BA0" w:rsidRPr="00F4750A">
              <w:rPr>
                <w:rFonts w:ascii="GHEA Grapalat" w:hAnsi="GHEA Grapalat"/>
                <w:sz w:val="20"/>
                <w:szCs w:val="20"/>
                <w:lang w:eastAsia="ru-RU"/>
              </w:rPr>
              <w:t>.</w:t>
            </w:r>
            <w:r w:rsidR="00030FA9">
              <w:rPr>
                <w:rFonts w:ascii="GHEA Grapalat" w:hAnsi="GHEA Grapalat"/>
                <w:sz w:val="20"/>
                <w:szCs w:val="20"/>
                <w:lang w:eastAsia="ru-RU"/>
              </w:rPr>
              <w:t>1</w:t>
            </w:r>
            <w:r w:rsidR="00BF58B1">
              <w:rPr>
                <w:rFonts w:ascii="GHEA Grapalat" w:hAnsi="GHEA Grapalat"/>
                <w:sz w:val="20"/>
                <w:szCs w:val="20"/>
                <w:lang w:eastAsia="ru-RU"/>
              </w:rPr>
              <w:t>0.</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w:t>
            </w:r>
            <w:r w:rsidRPr="00F4750A">
              <w:rPr>
                <w:rFonts w:ascii="GHEA Grapalat" w:hAnsi="GHEA Grapalat"/>
                <w:sz w:val="20"/>
                <w:szCs w:val="20"/>
                <w:lang w:val="hy-AM" w:eastAsia="ru-RU"/>
              </w:rPr>
              <w:lastRenderedPageBreak/>
              <w:t xml:space="preserve">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030FA9"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lastRenderedPageBreak/>
              <w:t>60402238.057</w:t>
            </w:r>
          </w:p>
          <w:p w:rsidR="008A7EEA" w:rsidRPr="00F4750A" w:rsidRDefault="00030FA9" w:rsidP="00A11920">
            <w:pPr>
              <w:tabs>
                <w:tab w:val="left" w:pos="1916"/>
              </w:tabs>
              <w:jc w:val="center"/>
              <w:rPr>
                <w:rFonts w:ascii="GHEA Grapalat" w:hAnsi="GHEA Grapalat"/>
                <w:b/>
                <w:sz w:val="20"/>
                <w:szCs w:val="20"/>
                <w:lang w:val="ru-RU" w:eastAsia="ru-RU"/>
              </w:rPr>
            </w:pPr>
            <w:r>
              <w:rPr>
                <w:rFonts w:ascii="GHEA Grapalat" w:hAnsi="GHEA Grapalat"/>
                <w:b/>
                <w:sz w:val="20"/>
                <w:szCs w:val="20"/>
                <w:lang w:eastAsia="ru-RU"/>
              </w:rPr>
              <w:lastRenderedPageBreak/>
              <w:t>72482685.669</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lastRenderedPageBreak/>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 xml:space="preserve">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w:t>
            </w:r>
            <w:r w:rsidRPr="00F4750A">
              <w:rPr>
                <w:rFonts w:ascii="GHEA Grapalat" w:hAnsi="GHEA Grapalat"/>
                <w:sz w:val="20"/>
                <w:szCs w:val="20"/>
                <w:lang w:eastAsia="ru-RU"/>
              </w:rPr>
              <w:lastRenderedPageBreak/>
              <w:t>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 xml:space="preserve">The customer (organizer) has the right to cancel or terminate the competitive selection at any time without concluding a contract, while the customer does not reimburse the costs incurred by the </w:t>
            </w:r>
            <w:r w:rsidRPr="00F4750A">
              <w:rPr>
                <w:rFonts w:ascii="GHEA Grapalat" w:hAnsi="GHEA Grapalat"/>
                <w:sz w:val="22"/>
                <w:szCs w:val="22"/>
              </w:rPr>
              <w:lastRenderedPageBreak/>
              <w:t>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w:t>
            </w:r>
            <w:r w:rsidR="00DA29A0" w:rsidRPr="00F4750A">
              <w:rPr>
                <w:rFonts w:ascii="GHEA Grapalat" w:hAnsi="GHEA Grapalat"/>
                <w:sz w:val="22"/>
                <w:szCs w:val="22"/>
              </w:rPr>
              <w:lastRenderedPageBreak/>
              <w:t xml:space="preserve">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F1CC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30FA9">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030FA9">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30FA9">
              <w:rPr>
                <w:rFonts w:ascii="GHEA Grapalat" w:hAnsi="GHEA Grapalat"/>
                <w:sz w:val="22"/>
                <w:szCs w:val="22"/>
              </w:rPr>
              <w:t>15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030F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30FA9" w:rsidRPr="00030FA9">
              <w:rPr>
                <w:rFonts w:ascii="GHEA Grapalat" w:hAnsi="GHEA Grapalat"/>
                <w:sz w:val="22"/>
                <w:szCs w:val="22"/>
                <w:lang w:val="hy-AM"/>
              </w:rPr>
              <w:t>15</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030FA9">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1F5AC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30FA9">
              <w:rPr>
                <w:rFonts w:ascii="GHEA Grapalat" w:hAnsi="GHEA Grapalat"/>
                <w:sz w:val="22"/>
                <w:szCs w:val="22"/>
              </w:rPr>
              <w:t>15</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CC2" w:rsidRDefault="003F1CC2" w:rsidP="00C967E7">
      <w:r>
        <w:separator/>
      </w:r>
    </w:p>
  </w:endnote>
  <w:endnote w:type="continuationSeparator" w:id="0">
    <w:p w:rsidR="003F1CC2" w:rsidRDefault="003F1CC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CC2" w:rsidRDefault="003F1CC2" w:rsidP="00C967E7">
      <w:r>
        <w:separator/>
      </w:r>
    </w:p>
  </w:footnote>
  <w:footnote w:type="continuationSeparator" w:id="0">
    <w:p w:rsidR="003F1CC2" w:rsidRDefault="003F1CC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0FA9"/>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2AC"/>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1CC2"/>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769"/>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774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BEB57-7E5D-44EA-AF85-8DBA05D2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7</Pages>
  <Words>2573</Words>
  <Characters>14668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190</cp:revision>
  <cp:lastPrinted>2014-12-29T11:02:00Z</cp:lastPrinted>
  <dcterms:created xsi:type="dcterms:W3CDTF">2021-04-05T10:52:00Z</dcterms:created>
  <dcterms:modified xsi:type="dcterms:W3CDTF">2025-12-05T06:12:00Z</dcterms:modified>
</cp:coreProperties>
</file>