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BD" w:rsidRPr="00714BCF" w:rsidRDefault="004E39BD" w:rsidP="00277B4C">
      <w:pPr>
        <w:spacing w:after="0"/>
        <w:rPr>
          <w:rFonts w:ascii="GHEA Grapalat" w:hAnsi="GHEA Grapalat"/>
          <w:sz w:val="20"/>
          <w:lang w:val="af-ZA"/>
        </w:rPr>
      </w:pPr>
    </w:p>
    <w:p w:rsidR="0087466E" w:rsidRPr="006B7BCF" w:rsidRDefault="0087466E" w:rsidP="0087466E">
      <w:pPr>
        <w:spacing w:after="0"/>
        <w:rPr>
          <w:rFonts w:ascii="GHEA Grapalat" w:hAnsi="GHEA Grapalat" w:cs="Sylfaen"/>
          <w:b/>
          <w:sz w:val="20"/>
          <w:lang w:val="af-ZA"/>
        </w:rPr>
      </w:pPr>
      <w:r w:rsidRPr="0087466E">
        <w:rPr>
          <w:rFonts w:ascii="GHEA Grapalat" w:hAnsi="GHEA Grapalat" w:cs="Sylfaen"/>
          <w:b/>
          <w:sz w:val="20"/>
          <w:lang w:val="af-ZA"/>
        </w:rPr>
        <w:t xml:space="preserve">                                                                    </w:t>
      </w: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7466E" w:rsidRPr="003635A4" w:rsidRDefault="0087466E" w:rsidP="0087466E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87466E" w:rsidRPr="00A06427" w:rsidRDefault="0087466E" w:rsidP="0087466E">
      <w:pPr>
        <w:spacing w:after="0"/>
        <w:ind w:firstLine="450"/>
        <w:jc w:val="both"/>
        <w:rPr>
          <w:rFonts w:ascii="GHEA Grapalat" w:hAnsi="GHEA Grapalat" w:cs="Sylfaen"/>
          <w:sz w:val="20"/>
          <w:lang w:val="hy-AM"/>
        </w:rPr>
      </w:pPr>
      <w:r w:rsidRPr="00A06427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Pr="00A06427">
        <w:rPr>
          <w:rFonts w:ascii="GHEA Grapalat" w:hAnsi="GHEA Grapalat"/>
          <w:sz w:val="20"/>
          <w:szCs w:val="20"/>
          <w:lang w:val="hy-AM"/>
        </w:rPr>
        <w:t>» ՊԿՀ-ն</w:t>
      </w:r>
      <w:r w:rsidRPr="00A4665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6427">
        <w:rPr>
          <w:rFonts w:ascii="GHEA Grapalat" w:hAnsi="GHEA Grapalat" w:cs="Sylfaen"/>
          <w:sz w:val="20"/>
          <w:lang w:val="hy-AM"/>
        </w:rPr>
        <w:t>ստորև ներկայացնում է իր կարիքների համար</w:t>
      </w:r>
      <w:r w:rsidRPr="00D74FCF">
        <w:rPr>
          <w:rFonts w:ascii="GHEA Grapalat" w:hAnsi="GHEA Grapalat" w:cs="Sylfaen"/>
          <w:sz w:val="20"/>
          <w:lang w:val="af-ZA"/>
        </w:rPr>
        <w:t xml:space="preserve"> </w:t>
      </w:r>
      <w:r w:rsidRPr="009F0CE9">
        <w:rPr>
          <w:rFonts w:ascii="GHEA Grapalat" w:hAnsi="GHEA Grapalat" w:cs="Sylfaen"/>
          <w:sz w:val="20"/>
          <w:lang w:val="hy-AM"/>
        </w:rPr>
        <w:t>ՀՀ ԿԱ ոստիկանության գերատեսչական տեղեկատվական ցանցին համակցելու, կապի տրամադրման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CB2C2B">
        <w:rPr>
          <w:rFonts w:ascii="GHEA Grapalat" w:hAnsi="GHEA Grapalat" w:cs="Sylfaen"/>
          <w:sz w:val="20"/>
          <w:lang w:val="hy-AM"/>
        </w:rPr>
        <w:t>ծառայությունների</w:t>
      </w:r>
      <w:r w:rsidRPr="003854FA">
        <w:rPr>
          <w:rFonts w:ascii="GHEA Grapalat" w:hAnsi="GHEA Grapalat" w:cs="Sylfaen"/>
          <w:sz w:val="20"/>
          <w:lang w:val="af-ZA"/>
        </w:rPr>
        <w:t xml:space="preserve"> </w:t>
      </w:r>
      <w:r w:rsidRPr="002907FC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ձեռքբերման</w:t>
      </w:r>
      <w:r w:rsidRPr="00A06427">
        <w:rPr>
          <w:rFonts w:ascii="GHEA Grapalat" w:hAnsi="GHEA Grapalat" w:cs="Sylfaen"/>
          <w:sz w:val="20"/>
          <w:lang w:val="hy-AM"/>
        </w:rPr>
        <w:t xml:space="preserve"> նպատակով կազմակերպված </w:t>
      </w:r>
      <w:r w:rsidRPr="00D74FCF">
        <w:rPr>
          <w:rFonts w:ascii="GHEA Grapalat" w:hAnsi="GHEA Grapalat"/>
          <w:b/>
          <w:sz w:val="20"/>
          <w:szCs w:val="20"/>
          <w:lang w:val="ru-RU"/>
        </w:rPr>
        <w:t>Հ</w:t>
      </w:r>
      <w:r>
        <w:rPr>
          <w:rFonts w:ascii="GHEA Grapalat" w:hAnsi="GHEA Grapalat"/>
          <w:b/>
          <w:sz w:val="20"/>
          <w:szCs w:val="20"/>
          <w:lang w:val="ru-RU"/>
        </w:rPr>
        <w:t>Ք</w:t>
      </w:r>
      <w:r w:rsidRPr="00D74FCF">
        <w:rPr>
          <w:rFonts w:ascii="GHEA Grapalat" w:hAnsi="GHEA Grapalat"/>
          <w:b/>
          <w:sz w:val="20"/>
          <w:szCs w:val="20"/>
          <w:lang w:val="ru-RU"/>
        </w:rPr>
        <w:t>Ծ</w:t>
      </w:r>
      <w:r w:rsidRPr="00D74FCF">
        <w:rPr>
          <w:rFonts w:ascii="GHEA Grapalat" w:hAnsi="GHEA Grapalat"/>
          <w:b/>
          <w:sz w:val="20"/>
          <w:szCs w:val="20"/>
          <w:lang w:val="es-ES"/>
        </w:rPr>
        <w:t>-</w:t>
      </w:r>
      <w:r w:rsidRPr="00D74FCF">
        <w:rPr>
          <w:rFonts w:ascii="GHEA Grapalat" w:hAnsi="GHEA Grapalat"/>
          <w:b/>
          <w:sz w:val="20"/>
          <w:szCs w:val="20"/>
          <w:lang w:val="ru-RU"/>
        </w:rPr>
        <w:t>ՄԱԾՁԲ</w:t>
      </w:r>
      <w:r w:rsidRPr="00D74FCF">
        <w:rPr>
          <w:rFonts w:ascii="GHEA Grapalat" w:hAnsi="GHEA Grapalat"/>
          <w:b/>
          <w:sz w:val="20"/>
          <w:szCs w:val="20"/>
          <w:lang w:val="es-ES"/>
        </w:rPr>
        <w:t>-18/0</w:t>
      </w:r>
      <w:r w:rsidRPr="00C53D15">
        <w:rPr>
          <w:rFonts w:ascii="GHEA Grapalat" w:hAnsi="GHEA Grapalat"/>
          <w:b/>
          <w:sz w:val="20"/>
          <w:szCs w:val="20"/>
          <w:lang w:val="af-ZA"/>
        </w:rPr>
        <w:t>4</w:t>
      </w:r>
      <w:r w:rsidRPr="005A71D9">
        <w:rPr>
          <w:rFonts w:ascii="GHEA Grapalat" w:hAnsi="GHEA Grapalat" w:cs="Sylfaen"/>
          <w:sz w:val="20"/>
          <w:lang w:val="af-ZA"/>
        </w:rPr>
        <w:t xml:space="preserve"> </w:t>
      </w:r>
      <w:r w:rsidRPr="00A06427">
        <w:rPr>
          <w:rFonts w:ascii="GHEA Grapalat" w:hAnsi="GHEA Grapalat" w:cs="Sylfaen"/>
          <w:sz w:val="20"/>
          <w:lang w:val="hy-AM"/>
        </w:rPr>
        <w:t>ծածկագրով գնման ընթացակարգի արդյունքում 201</w:t>
      </w:r>
      <w:r w:rsidRPr="00D74FCF">
        <w:rPr>
          <w:rFonts w:ascii="GHEA Grapalat" w:hAnsi="GHEA Grapalat" w:cs="Sylfaen"/>
          <w:sz w:val="20"/>
          <w:lang w:val="af-ZA"/>
        </w:rPr>
        <w:t>8</w:t>
      </w:r>
      <w:r w:rsidRPr="00A06427">
        <w:rPr>
          <w:rFonts w:ascii="GHEA Grapalat" w:hAnsi="GHEA Grapalat" w:cs="Sylfaen"/>
          <w:sz w:val="20"/>
          <w:lang w:val="hy-AM"/>
        </w:rPr>
        <w:t xml:space="preserve"> թվականի </w:t>
      </w:r>
      <w:r>
        <w:rPr>
          <w:rFonts w:ascii="GHEA Grapalat" w:hAnsi="GHEA Grapalat" w:cs="Sylfaen"/>
          <w:sz w:val="20"/>
          <w:lang w:val="ru-RU"/>
        </w:rPr>
        <w:t>հունվարի</w:t>
      </w:r>
      <w:r w:rsidRPr="00D74FC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2</w:t>
      </w:r>
      <w:r w:rsidRPr="00D74FCF">
        <w:rPr>
          <w:rFonts w:ascii="GHEA Grapalat" w:hAnsi="GHEA Grapalat" w:cs="Sylfaen"/>
          <w:sz w:val="20"/>
          <w:lang w:val="af-ZA"/>
        </w:rPr>
        <w:t>9</w:t>
      </w:r>
      <w:r w:rsidRPr="00A06427">
        <w:rPr>
          <w:rFonts w:ascii="GHEA Grapalat" w:hAnsi="GHEA Grapalat" w:cs="Sylfaen"/>
          <w:sz w:val="20"/>
          <w:lang w:val="hy-AM"/>
        </w:rPr>
        <w:t xml:space="preserve">-ին կնքված </w:t>
      </w:r>
      <w:r w:rsidRPr="00D74FCF">
        <w:rPr>
          <w:rFonts w:ascii="GHEA Grapalat" w:hAnsi="GHEA Grapalat"/>
          <w:b/>
          <w:sz w:val="20"/>
          <w:szCs w:val="20"/>
          <w:lang w:val="ru-RU"/>
        </w:rPr>
        <w:t>Հ</w:t>
      </w:r>
      <w:r>
        <w:rPr>
          <w:rFonts w:ascii="GHEA Grapalat" w:hAnsi="GHEA Grapalat"/>
          <w:b/>
          <w:sz w:val="20"/>
          <w:szCs w:val="20"/>
          <w:lang w:val="ru-RU"/>
        </w:rPr>
        <w:t>Ք</w:t>
      </w:r>
      <w:r w:rsidRPr="00D74FCF">
        <w:rPr>
          <w:rFonts w:ascii="GHEA Grapalat" w:hAnsi="GHEA Grapalat"/>
          <w:b/>
          <w:sz w:val="20"/>
          <w:szCs w:val="20"/>
          <w:lang w:val="ru-RU"/>
        </w:rPr>
        <w:t>Ծ</w:t>
      </w:r>
      <w:r w:rsidRPr="00D74FCF">
        <w:rPr>
          <w:rFonts w:ascii="GHEA Grapalat" w:hAnsi="GHEA Grapalat"/>
          <w:b/>
          <w:sz w:val="20"/>
          <w:szCs w:val="20"/>
          <w:lang w:val="es-ES"/>
        </w:rPr>
        <w:t>-</w:t>
      </w:r>
      <w:r w:rsidRPr="00D74FCF">
        <w:rPr>
          <w:rFonts w:ascii="GHEA Grapalat" w:hAnsi="GHEA Grapalat"/>
          <w:b/>
          <w:sz w:val="20"/>
          <w:szCs w:val="20"/>
          <w:lang w:val="ru-RU"/>
        </w:rPr>
        <w:t>ՄԱԾՁԲ</w:t>
      </w:r>
      <w:r w:rsidRPr="00D74FCF">
        <w:rPr>
          <w:rFonts w:ascii="GHEA Grapalat" w:hAnsi="GHEA Grapalat"/>
          <w:b/>
          <w:sz w:val="20"/>
          <w:szCs w:val="20"/>
          <w:lang w:val="es-ES"/>
        </w:rPr>
        <w:t>-18/0</w:t>
      </w:r>
      <w:r w:rsidRPr="00C53D15">
        <w:rPr>
          <w:rFonts w:ascii="GHEA Grapalat" w:hAnsi="GHEA Grapalat"/>
          <w:b/>
          <w:sz w:val="20"/>
          <w:szCs w:val="20"/>
          <w:lang w:val="af-ZA"/>
        </w:rPr>
        <w:t>4</w:t>
      </w:r>
      <w:r w:rsidRPr="004E39BD">
        <w:rPr>
          <w:rFonts w:ascii="Helvetica" w:eastAsia="Times New Roman" w:hAnsi="Helvetica" w:cs="Helvetica"/>
          <w:b/>
          <w:color w:val="333333"/>
          <w:sz w:val="20"/>
          <w:szCs w:val="20"/>
          <w:lang w:val="af-ZA"/>
        </w:rPr>
        <w:t xml:space="preserve"> </w:t>
      </w:r>
      <w:r w:rsidRPr="00A06427">
        <w:rPr>
          <w:rFonts w:ascii="GHEA Grapalat" w:hAnsi="GHEA Grapalat" w:cs="Sylfaen"/>
          <w:sz w:val="20"/>
          <w:lang w:val="hy-AM"/>
        </w:rPr>
        <w:t>պայմանագրի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"/>
        <w:gridCol w:w="486"/>
        <w:gridCol w:w="90"/>
        <w:gridCol w:w="823"/>
        <w:gridCol w:w="20"/>
        <w:gridCol w:w="148"/>
        <w:gridCol w:w="27"/>
        <w:gridCol w:w="109"/>
        <w:gridCol w:w="35"/>
        <w:gridCol w:w="552"/>
        <w:gridCol w:w="12"/>
        <w:gridCol w:w="33"/>
        <w:gridCol w:w="146"/>
        <w:gridCol w:w="662"/>
        <w:gridCol w:w="132"/>
        <w:gridCol w:w="49"/>
        <w:gridCol w:w="376"/>
        <w:gridCol w:w="43"/>
        <w:gridCol w:w="191"/>
        <w:gridCol w:w="109"/>
        <w:gridCol w:w="61"/>
        <w:gridCol w:w="481"/>
        <w:gridCol w:w="211"/>
        <w:gridCol w:w="36"/>
        <w:gridCol w:w="377"/>
        <w:gridCol w:w="94"/>
        <w:gridCol w:w="248"/>
        <w:gridCol w:w="176"/>
        <w:gridCol w:w="204"/>
        <w:gridCol w:w="186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215"/>
        <w:gridCol w:w="36"/>
        <w:gridCol w:w="210"/>
        <w:gridCol w:w="117"/>
        <w:gridCol w:w="611"/>
        <w:gridCol w:w="142"/>
        <w:gridCol w:w="146"/>
        <w:gridCol w:w="794"/>
      </w:tblGrid>
      <w:tr w:rsidR="0087466E" w:rsidRPr="00BF7713" w:rsidTr="00712274">
        <w:trPr>
          <w:trHeight w:val="138"/>
        </w:trPr>
        <w:tc>
          <w:tcPr>
            <w:tcW w:w="719" w:type="dxa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247" w:type="dxa"/>
            <w:gridSpan w:val="47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առարկայի</w:t>
            </w:r>
          </w:p>
        </w:tc>
      </w:tr>
      <w:tr w:rsidR="0087466E" w:rsidRPr="00BF7713" w:rsidTr="00712274">
        <w:trPr>
          <w:trHeight w:val="104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799" w:type="dxa"/>
            <w:gridSpan w:val="8"/>
            <w:vMerge w:val="restart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32" w:type="dxa"/>
            <w:gridSpan w:val="4"/>
            <w:vMerge w:val="restart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 w:rsidRPr="00536946">
              <w:rPr>
                <w:rStyle w:val="aa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1"/>
            </w:r>
          </w:p>
        </w:tc>
        <w:tc>
          <w:tcPr>
            <w:tcW w:w="2491" w:type="dxa"/>
            <w:gridSpan w:val="12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0"/>
            <w:vMerge w:val="restart"/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պայմանագրովնախատեսված</w:t>
            </w:r>
            <w:r w:rsidRPr="00536946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համառոտնկարագրությունը (տեխնիկականբնութագիր)</w:t>
            </w:r>
          </w:p>
        </w:tc>
      </w:tr>
      <w:tr w:rsidR="0087466E" w:rsidRPr="00BF7713" w:rsidTr="00712274">
        <w:trPr>
          <w:trHeight w:val="165"/>
        </w:trPr>
        <w:tc>
          <w:tcPr>
            <w:tcW w:w="719" w:type="dxa"/>
            <w:vMerge/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799" w:type="dxa"/>
            <w:gridSpan w:val="8"/>
            <w:vMerge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2" w:type="dxa"/>
            <w:gridSpan w:val="4"/>
            <w:vMerge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08" w:type="dxa"/>
            <w:gridSpan w:val="2"/>
            <w:vMerge w:val="restart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536946">
              <w:rPr>
                <w:rStyle w:val="aa"/>
                <w:rFonts w:ascii="GHEA Grapalat" w:hAnsi="GHEA Grapalat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900" w:type="dxa"/>
            <w:gridSpan w:val="6"/>
            <w:vMerge w:val="restart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491" w:type="dxa"/>
            <w:gridSpan w:val="12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1807" w:type="dxa"/>
            <w:gridSpan w:val="10"/>
            <w:vMerge/>
            <w:shd w:val="clear" w:color="auto" w:fill="auto"/>
          </w:tcPr>
          <w:p w:rsidR="0087466E" w:rsidRPr="00536946" w:rsidRDefault="0087466E" w:rsidP="0071227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87466E" w:rsidRPr="00536946" w:rsidRDefault="0087466E" w:rsidP="0071227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466E" w:rsidRPr="00BF7713" w:rsidTr="00712274">
        <w:trPr>
          <w:trHeight w:val="259"/>
        </w:trPr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79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536946">
              <w:rPr>
                <w:rStyle w:val="aa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12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8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466E" w:rsidRPr="00E36235" w:rsidTr="00712274">
        <w:trPr>
          <w:trHeight w:val="1051"/>
        </w:trPr>
        <w:tc>
          <w:tcPr>
            <w:tcW w:w="719" w:type="dxa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3854FA" w:rsidRDefault="0087466E" w:rsidP="00712274">
            <w:pPr>
              <w:spacing w:after="0" w:line="240" w:lineRule="auto"/>
              <w:jc w:val="center"/>
              <w:rPr>
                <w:rFonts w:ascii="GHEA Grapalat" w:hAnsi="GHEA Grapalat" w:cs="Helvetica"/>
                <w:b/>
                <w:color w:val="333333"/>
                <w:sz w:val="16"/>
                <w:szCs w:val="16"/>
                <w:lang w:val="hy-AM"/>
              </w:rPr>
            </w:pPr>
            <w:r w:rsidRPr="003854F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 ԿԱ ոստիկանության գերատեսչական տեղեկատվական ցանցին համակցելու, կապի տրամադրման ծառայությունների</w:t>
            </w:r>
          </w:p>
        </w:tc>
        <w:tc>
          <w:tcPr>
            <w:tcW w:w="6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4E39BD" w:rsidRDefault="0087466E" w:rsidP="007122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345.6</w:t>
            </w:r>
            <w:r w:rsidRPr="00AE352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2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4E39BD" w:rsidRDefault="0087466E" w:rsidP="007122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345.6</w:t>
            </w:r>
            <w:r w:rsidRPr="00AE352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8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D74FCF" w:rsidRDefault="0087466E" w:rsidP="007122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854F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 ԿԱ ոստիկանության գերատեսչական տեղեկատվական ցանցին համակցելու, կապի տրամադրման ծառայությունների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D74FCF" w:rsidRDefault="0087466E" w:rsidP="007122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54F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 ԿԱ ոստիկանության գերատեսչական տեղեկատվական ցանցին համակցելու, կապի տրամադրման ծառայությունների</w:t>
            </w:r>
          </w:p>
        </w:tc>
      </w:tr>
      <w:tr w:rsidR="0087466E" w:rsidRPr="00E36235" w:rsidTr="00712274">
        <w:trPr>
          <w:trHeight w:val="159"/>
        </w:trPr>
        <w:tc>
          <w:tcPr>
            <w:tcW w:w="10966" w:type="dxa"/>
            <w:gridSpan w:val="48"/>
            <w:shd w:val="clear" w:color="auto" w:fill="99CCFF"/>
            <w:vAlign w:val="center"/>
          </w:tcPr>
          <w:p w:rsidR="0087466E" w:rsidRPr="004E39BD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466E" w:rsidRPr="003A1241" w:rsidTr="00712274">
        <w:trPr>
          <w:trHeight w:val="129"/>
        </w:trPr>
        <w:tc>
          <w:tcPr>
            <w:tcW w:w="413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BF7713" w:rsidRDefault="0087466E" w:rsidP="007122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82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714BCF" w:rsidRDefault="0087466E" w:rsidP="007122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14BCF">
              <w:rPr>
                <w:rFonts w:ascii="GHEA Grapalat" w:hAnsi="GHEA Grapalat" w:cs="Sylfaen"/>
                <w:sz w:val="16"/>
                <w:szCs w:val="16"/>
                <w:lang w:val="hy-AM"/>
              </w:rPr>
              <w:t>«</w:t>
            </w:r>
            <w:r w:rsidRPr="00714BC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Գնումների մասին</w:t>
            </w:r>
            <w:r w:rsidRPr="00714BCF">
              <w:rPr>
                <w:rFonts w:ascii="GHEA Grapalat" w:hAnsi="GHEA Grapalat"/>
                <w:sz w:val="16"/>
                <w:szCs w:val="16"/>
                <w:lang w:val="hy-AM"/>
              </w:rPr>
              <w:t>»</w:t>
            </w:r>
            <w:r w:rsidRPr="00714BC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ՀՀ օրենքի 23-րդ</w:t>
            </w:r>
            <w:r w:rsidRPr="00714BC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14BC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հոդվածի</w:t>
            </w:r>
            <w:r w:rsidRPr="00714BC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14BC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1-ին մասի </w:t>
            </w:r>
            <w:r w:rsidR="00E3623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</w:t>
            </w:r>
            <w:bookmarkStart w:id="0" w:name="_GoBack"/>
            <w:bookmarkEnd w:id="0"/>
            <w:r w:rsidRPr="00714BC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-ին</w:t>
            </w:r>
            <w:r w:rsidRPr="003A124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14BC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կետ, </w:t>
            </w:r>
          </w:p>
          <w:p w:rsidR="0087466E" w:rsidRPr="00714BCF" w:rsidRDefault="0087466E" w:rsidP="007122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14BC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 կառավարության</w:t>
            </w:r>
            <w:r w:rsidRPr="003A124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14BC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04.05.2017թ. թիվ</w:t>
            </w:r>
            <w:r w:rsidRPr="003A124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14BC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526-Ն</w:t>
            </w:r>
            <w:r w:rsidRPr="003A124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14BC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որոշման</w:t>
            </w:r>
            <w:r w:rsidRPr="003A124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14BC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23-րդ</w:t>
            </w:r>
            <w:r w:rsidRPr="003A124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14BC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</w:t>
            </w:r>
            <w:r w:rsidRPr="003A124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845D1F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Pr="00714BC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ին</w:t>
            </w:r>
            <w:r w:rsidRPr="00714BC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կետ</w:t>
            </w:r>
          </w:p>
        </w:tc>
      </w:tr>
      <w:tr w:rsidR="0087466E" w:rsidRPr="003A1241" w:rsidTr="00712274">
        <w:trPr>
          <w:trHeight w:val="185"/>
        </w:trPr>
        <w:tc>
          <w:tcPr>
            <w:tcW w:w="10966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466E" w:rsidRPr="003A1241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466E" w:rsidRPr="00BF7713" w:rsidTr="007122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536946">
              <w:rPr>
                <w:rStyle w:val="aa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7466E" w:rsidRPr="00BF7713" w:rsidTr="007122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Բյուջե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4E39BD" w:rsidRDefault="0087466E" w:rsidP="0071227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E39B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</w:p>
        </w:tc>
      </w:tr>
      <w:tr w:rsidR="0087466E" w:rsidRPr="00BF7713" w:rsidTr="007122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BF7713" w:rsidRDefault="0087466E" w:rsidP="007122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BF7713" w:rsidRDefault="0087466E" w:rsidP="007122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</w:p>
        </w:tc>
        <w:tc>
          <w:tcPr>
            <w:tcW w:w="21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AE352A" w:rsidRDefault="0087466E" w:rsidP="007122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BF7713" w:rsidRDefault="0087466E" w:rsidP="007122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87466E" w:rsidRPr="00BF7713" w:rsidTr="007122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7466E" w:rsidRPr="00BF7713" w:rsidTr="007122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4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227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  <w:r w:rsidRPr="004227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Pr="004227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1.201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Pr="004227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87466E" w:rsidRPr="00BF7713" w:rsidTr="007122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 w:rsidRPr="00536946"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5"/>
            </w: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7466E" w:rsidRPr="00BF7713" w:rsidTr="007122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602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87466E" w:rsidRPr="00BF7713" w:rsidTr="007122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87466E" w:rsidRPr="00BF7713" w:rsidTr="007122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87466E" w:rsidRPr="00BF7713" w:rsidTr="007122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02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7466E" w:rsidRPr="00BF7713" w:rsidTr="00712274">
        <w:trPr>
          <w:trHeight w:val="51"/>
        </w:trPr>
        <w:tc>
          <w:tcPr>
            <w:tcW w:w="10966" w:type="dxa"/>
            <w:gridSpan w:val="48"/>
            <w:shd w:val="clear" w:color="auto" w:fill="99CCFF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466E" w:rsidRPr="00BF7713" w:rsidTr="00712274">
        <w:trPr>
          <w:trHeight w:val="38"/>
        </w:trPr>
        <w:tc>
          <w:tcPr>
            <w:tcW w:w="1391" w:type="dxa"/>
            <w:gridSpan w:val="4"/>
            <w:vMerge w:val="restart"/>
            <w:shd w:val="clear" w:color="auto" w:fill="auto"/>
            <w:vAlign w:val="center"/>
          </w:tcPr>
          <w:p w:rsidR="0087466E" w:rsidRPr="00BF7713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5" w:type="dxa"/>
            <w:gridSpan w:val="10"/>
            <w:vMerge w:val="restart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670" w:type="dxa"/>
            <w:gridSpan w:val="34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Յուրաքանչյուրմասնակցի հայտովներկայացվածգինը</w:t>
            </w:r>
          </w:p>
        </w:tc>
      </w:tr>
      <w:tr w:rsidR="0087466E" w:rsidRPr="00BF7713" w:rsidTr="00712274">
        <w:trPr>
          <w:trHeight w:val="201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87466E" w:rsidRPr="00BF7713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10"/>
            <w:vMerge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70" w:type="dxa"/>
            <w:gridSpan w:val="34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 w:rsidRPr="00536946"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</w:tr>
      <w:tr w:rsidR="0087466E" w:rsidRPr="00BF7713" w:rsidTr="00712274">
        <w:trPr>
          <w:trHeight w:val="129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87466E" w:rsidRPr="00BF7713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10"/>
            <w:vMerge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22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87466E" w:rsidRPr="00BF7713" w:rsidTr="00712274">
        <w:trPr>
          <w:trHeight w:val="129"/>
        </w:trPr>
        <w:tc>
          <w:tcPr>
            <w:tcW w:w="13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BF7713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536946">
              <w:rPr>
                <w:rStyle w:val="aa"/>
                <w:rFonts w:ascii="GHEA Grapalat" w:hAnsi="GHEA Grapalat"/>
                <w:b/>
                <w:sz w:val="12"/>
                <w:szCs w:val="12"/>
                <w:lang w:val="hy-AM"/>
              </w:rPr>
              <w:footnoteReference w:id="7"/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536946">
              <w:rPr>
                <w:rStyle w:val="aa"/>
                <w:rFonts w:ascii="GHEA Grapalat" w:hAnsi="GHEA Grapalat"/>
                <w:b/>
                <w:sz w:val="12"/>
                <w:szCs w:val="12"/>
                <w:lang w:val="hy-AM"/>
              </w:rPr>
              <w:footnoteReference w:id="8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1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536946">
              <w:rPr>
                <w:rStyle w:val="aa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10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87466E" w:rsidRPr="00BF7713" w:rsidTr="00712274">
        <w:trPr>
          <w:trHeight w:val="322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87466E" w:rsidRPr="003D17D0" w:rsidRDefault="0087466E" w:rsidP="007122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75" w:type="dxa"/>
            <w:gridSpan w:val="44"/>
            <w:shd w:val="clear" w:color="auto" w:fill="auto"/>
            <w:vAlign w:val="center"/>
          </w:tcPr>
          <w:p w:rsidR="0087466E" w:rsidRPr="00343ECC" w:rsidRDefault="0087466E" w:rsidP="007122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</w:p>
        </w:tc>
      </w:tr>
      <w:tr w:rsidR="0087466E" w:rsidRPr="00BF7713" w:rsidTr="00712274">
        <w:trPr>
          <w:trHeight w:val="78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87466E" w:rsidRPr="00BF7713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5" w:type="dxa"/>
            <w:gridSpan w:val="10"/>
            <w:shd w:val="clear" w:color="auto" w:fill="auto"/>
            <w:vAlign w:val="center"/>
          </w:tcPr>
          <w:p w:rsidR="0087466E" w:rsidRPr="00AE352A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750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«ՖՎ&amp;Գ» ՍՊԸ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87466E" w:rsidRPr="00AE352A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/>
              </w:rPr>
              <w:t>288</w:t>
            </w:r>
            <w:r w:rsidRPr="00AE352A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.000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87466E" w:rsidRPr="00AE352A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/>
              </w:rPr>
              <w:t>288</w:t>
            </w:r>
            <w:r w:rsidRPr="00AE352A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.000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87466E" w:rsidRPr="00AE352A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57.6</w:t>
            </w:r>
            <w:r w:rsidRPr="00AE352A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87466E" w:rsidRPr="00AE352A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57.6</w:t>
            </w:r>
            <w:r w:rsidRPr="00AE352A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87466E" w:rsidRPr="00AE352A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345.6</w:t>
            </w:r>
            <w:r w:rsidRPr="00AE352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87466E" w:rsidRPr="00AE352A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345.6</w:t>
            </w:r>
            <w:r w:rsidRPr="00AE352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</w:p>
        </w:tc>
      </w:tr>
      <w:tr w:rsidR="0087466E" w:rsidRPr="00BF7713" w:rsidTr="00712274">
        <w:trPr>
          <w:trHeight w:val="273"/>
        </w:trPr>
        <w:tc>
          <w:tcPr>
            <w:tcW w:w="23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8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536946">
              <w:rPr>
                <w:rFonts w:ascii="GHEA Grapalat" w:hAnsi="GHEA Grapalat"/>
                <w:sz w:val="14"/>
                <w:szCs w:val="14"/>
                <w:lang w:val="hy-AM"/>
              </w:rPr>
              <w:t>Եթեհրավիրվելենբանակցություններգներինվազեցմաննպատակով</w:t>
            </w:r>
            <w:r w:rsidRPr="0053694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7466E" w:rsidRPr="00BF7713" w:rsidTr="00712274">
        <w:trPr>
          <w:trHeight w:val="271"/>
        </w:trPr>
        <w:tc>
          <w:tcPr>
            <w:tcW w:w="10966" w:type="dxa"/>
            <w:gridSpan w:val="48"/>
            <w:shd w:val="clear" w:color="auto" w:fill="99CCFF"/>
            <w:vAlign w:val="center"/>
          </w:tcPr>
          <w:p w:rsidR="0087466E" w:rsidRPr="00BF7713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466E" w:rsidRPr="00BF7713" w:rsidTr="00712274">
        <w:trPr>
          <w:trHeight w:val="382"/>
        </w:trPr>
        <w:tc>
          <w:tcPr>
            <w:tcW w:w="1096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277B4C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</w:p>
        </w:tc>
      </w:tr>
      <w:tr w:rsidR="0087466E" w:rsidRPr="00BF7713" w:rsidTr="00712274">
        <w:trPr>
          <w:trHeight w:val="396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Չափա-բաժնիհ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ամարը</w:t>
            </w:r>
          </w:p>
        </w:tc>
        <w:tc>
          <w:tcPr>
            <w:tcW w:w="1399" w:type="dxa"/>
            <w:gridSpan w:val="3"/>
            <w:vMerge w:val="restart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Մասնակցիանվանումը</w:t>
            </w:r>
          </w:p>
        </w:tc>
        <w:tc>
          <w:tcPr>
            <w:tcW w:w="875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(բավարարկամանբավարար)</w:t>
            </w:r>
          </w:p>
        </w:tc>
      </w:tr>
      <w:tr w:rsidR="0087466E" w:rsidRPr="00BF7713" w:rsidTr="00712274">
        <w:trPr>
          <w:trHeight w:val="3040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BF7713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Աշխա-տանքա-յինռեսուրս-ներ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Գնայինառաջարկ</w:t>
            </w:r>
          </w:p>
        </w:tc>
      </w:tr>
      <w:tr w:rsidR="0087466E" w:rsidRPr="00BF7713" w:rsidTr="00712274">
        <w:trPr>
          <w:trHeight w:val="396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7466E" w:rsidRPr="00BF7713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466E" w:rsidRPr="00BF7713" w:rsidTr="00712274">
        <w:trPr>
          <w:trHeight w:val="38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7466E" w:rsidRPr="00BF7713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87466E" w:rsidRPr="00536946" w:rsidRDefault="0087466E" w:rsidP="007122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466E" w:rsidRPr="00BF7713" w:rsidTr="00712274">
        <w:trPr>
          <w:trHeight w:val="324"/>
        </w:trPr>
        <w:tc>
          <w:tcPr>
            <w:tcW w:w="2409" w:type="dxa"/>
            <w:gridSpan w:val="8"/>
            <w:vMerge w:val="restart"/>
            <w:shd w:val="clear" w:color="auto" w:fill="auto"/>
            <w:vAlign w:val="center"/>
          </w:tcPr>
          <w:p w:rsidR="0087466E" w:rsidRPr="00536946" w:rsidRDefault="0087466E" w:rsidP="00712274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5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536946"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Հայտերիմերժմանայլհիմքեր</w:t>
            </w:r>
            <w:r w:rsidRPr="0053694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7466E" w:rsidRPr="00BF7713" w:rsidTr="00712274">
        <w:trPr>
          <w:trHeight w:val="324"/>
        </w:trPr>
        <w:tc>
          <w:tcPr>
            <w:tcW w:w="24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5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466E" w:rsidRPr="00BF7713" w:rsidTr="00712274">
        <w:trPr>
          <w:trHeight w:val="272"/>
        </w:trPr>
        <w:tc>
          <w:tcPr>
            <w:tcW w:w="10966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466E" w:rsidRPr="00BF7713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466E" w:rsidRPr="00BF7713" w:rsidTr="00712274">
        <w:trPr>
          <w:trHeight w:val="326"/>
        </w:trPr>
        <w:tc>
          <w:tcPr>
            <w:tcW w:w="474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Ընտրվածմասնակցիորոշմանամսաթիվը</w:t>
            </w:r>
          </w:p>
        </w:tc>
        <w:tc>
          <w:tcPr>
            <w:tcW w:w="621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87466E" w:rsidRPr="00BF7713" w:rsidTr="00712274">
        <w:trPr>
          <w:trHeight w:val="87"/>
        </w:trPr>
        <w:tc>
          <w:tcPr>
            <w:tcW w:w="4749" w:type="dxa"/>
            <w:gridSpan w:val="20"/>
            <w:vMerge w:val="restart"/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Անգործությանժամկետիսկիզբ</w:t>
            </w: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Անգործությանժամկետիավարտ</w:t>
            </w:r>
          </w:p>
        </w:tc>
      </w:tr>
      <w:tr w:rsidR="0087466E" w:rsidRPr="00BF7713" w:rsidTr="00712274">
        <w:trPr>
          <w:trHeight w:val="87"/>
        </w:trPr>
        <w:tc>
          <w:tcPr>
            <w:tcW w:w="4749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87466E" w:rsidRPr="00BF7713" w:rsidTr="00712274">
        <w:trPr>
          <w:trHeight w:val="324"/>
        </w:trPr>
        <w:tc>
          <w:tcPr>
            <w:tcW w:w="10966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4E39BD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  <w:r w:rsidRPr="00AE352A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AE352A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Pr="004E39BD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Pr="00AE352A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87466E" w:rsidRPr="00BF7713" w:rsidTr="00712274">
        <w:trPr>
          <w:trHeight w:val="324"/>
        </w:trPr>
        <w:tc>
          <w:tcPr>
            <w:tcW w:w="474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1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87466E" w:rsidRPr="00BF7713" w:rsidTr="00712274">
        <w:trPr>
          <w:trHeight w:val="324"/>
        </w:trPr>
        <w:tc>
          <w:tcPr>
            <w:tcW w:w="474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1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87466E" w:rsidRPr="00BF7713" w:rsidTr="00712274">
        <w:trPr>
          <w:trHeight w:val="271"/>
        </w:trPr>
        <w:tc>
          <w:tcPr>
            <w:tcW w:w="10966" w:type="dxa"/>
            <w:gridSpan w:val="48"/>
            <w:shd w:val="clear" w:color="auto" w:fill="99CCFF"/>
            <w:vAlign w:val="center"/>
          </w:tcPr>
          <w:p w:rsidR="0087466E" w:rsidRPr="00BF7713" w:rsidRDefault="0087466E" w:rsidP="0071227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466E" w:rsidRPr="00BF7713" w:rsidTr="00712274">
        <w:trPr>
          <w:trHeight w:val="136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8732" w:type="dxa"/>
            <w:gridSpan w:val="42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87466E" w:rsidRPr="00BF7713" w:rsidTr="00712274">
        <w:trPr>
          <w:trHeight w:val="223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vMerge w:val="restart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8"/>
            <w:vMerge w:val="restart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Կնքմանամսաթիվը</w:t>
            </w:r>
          </w:p>
        </w:tc>
        <w:tc>
          <w:tcPr>
            <w:tcW w:w="1135" w:type="dxa"/>
            <w:gridSpan w:val="6"/>
            <w:vMerge w:val="restart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Կատարմանվերջնա-ժամկետը</w:t>
            </w:r>
          </w:p>
        </w:tc>
        <w:tc>
          <w:tcPr>
            <w:tcW w:w="1072" w:type="dxa"/>
            <w:gridSpan w:val="6"/>
            <w:vMerge w:val="restart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Կանխա-վճարիչափը</w:t>
            </w: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87466E" w:rsidRPr="00BF7713" w:rsidTr="00712274">
        <w:trPr>
          <w:trHeight w:val="224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vMerge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8"/>
            <w:vMerge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87466E" w:rsidRPr="00BF7713" w:rsidTr="00712274">
        <w:trPr>
          <w:trHeight w:val="248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 w:rsidRPr="00536946"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</w:p>
        </w:tc>
      </w:tr>
      <w:tr w:rsidR="0087466E" w:rsidRPr="00BF7713" w:rsidTr="00712274">
        <w:trPr>
          <w:trHeight w:val="138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750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«ՖՎ&amp;Գ» ՍՊԸ</w:t>
            </w:r>
          </w:p>
        </w:tc>
        <w:tc>
          <w:tcPr>
            <w:tcW w:w="1856" w:type="dxa"/>
            <w:gridSpan w:val="10"/>
            <w:shd w:val="clear" w:color="auto" w:fill="auto"/>
            <w:vAlign w:val="center"/>
          </w:tcPr>
          <w:p w:rsidR="0087466E" w:rsidRPr="00C53D15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D74FC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Ք</w:t>
            </w:r>
            <w:r w:rsidRPr="00D74FC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Ծ</w:t>
            </w:r>
            <w:r w:rsidRPr="00D74FCF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  <w:r w:rsidRPr="00D74FC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ՄԱԾՁԲ</w:t>
            </w:r>
            <w:r w:rsidRPr="00D74FCF">
              <w:rPr>
                <w:rFonts w:ascii="GHEA Grapalat" w:hAnsi="GHEA Grapalat"/>
                <w:b/>
                <w:sz w:val="16"/>
                <w:szCs w:val="16"/>
                <w:lang w:val="es-ES"/>
              </w:rPr>
              <w:t>-18/0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1521" w:type="dxa"/>
            <w:gridSpan w:val="8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Pr="004E39B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Pr="004E39B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28" w:type="dxa"/>
            <w:gridSpan w:val="6"/>
            <w:shd w:val="clear" w:color="auto" w:fill="auto"/>
            <w:vAlign w:val="center"/>
          </w:tcPr>
          <w:p w:rsidR="0087466E" w:rsidRPr="004E39BD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345.6</w:t>
            </w:r>
            <w:r w:rsidRPr="00AE352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87466E" w:rsidRPr="004E39BD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345.6</w:t>
            </w:r>
            <w:r w:rsidRPr="00AE352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</w:p>
        </w:tc>
      </w:tr>
      <w:tr w:rsidR="0087466E" w:rsidRPr="00BF7713" w:rsidTr="00712274">
        <w:trPr>
          <w:trHeight w:val="104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8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6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466E" w:rsidRPr="00BF7713" w:rsidTr="00712274">
        <w:trPr>
          <w:trHeight w:val="141"/>
        </w:trPr>
        <w:tc>
          <w:tcPr>
            <w:tcW w:w="10966" w:type="dxa"/>
            <w:gridSpan w:val="48"/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Ընտրվածմասնակցի (մասնակիցների) անվանումը և հասցեն</w:t>
            </w:r>
          </w:p>
        </w:tc>
      </w:tr>
      <w:tr w:rsidR="0087466E" w:rsidRPr="00BF7713" w:rsidTr="00712274">
        <w:trPr>
          <w:trHeight w:val="118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316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Բանկայինհաշիվը</w:t>
            </w: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 w:rsidRPr="00536946"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Անձնագրիհամարը և սերիան</w:t>
            </w:r>
          </w:p>
        </w:tc>
      </w:tr>
      <w:tr w:rsidR="0087466E" w:rsidRPr="004E39BD" w:rsidTr="00712274">
        <w:trPr>
          <w:trHeight w:val="146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750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«ՖՎ&amp;Գ» ՍՊԸ</w:t>
            </w:r>
          </w:p>
        </w:tc>
        <w:tc>
          <w:tcPr>
            <w:tcW w:w="316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A71D9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71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ք. Երևան, Ազատության պողոտա 24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A71D9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A71D9">
              <w:rPr>
                <w:rFonts w:ascii="GHEA Grapalat" w:hAnsi="GHEA Grapalat"/>
                <w:b/>
                <w:sz w:val="16"/>
                <w:szCs w:val="16"/>
                <w:lang w:val="pt-BR"/>
              </w:rPr>
              <w:t>25000105200110</w:t>
            </w: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A71D9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A71D9">
              <w:rPr>
                <w:rFonts w:ascii="GHEA Grapalat" w:hAnsi="GHEA Grapalat"/>
                <w:b/>
                <w:sz w:val="16"/>
                <w:szCs w:val="16"/>
                <w:lang w:val="pt-BR"/>
              </w:rPr>
              <w:t>03004979</w:t>
            </w:r>
          </w:p>
        </w:tc>
      </w:tr>
      <w:tr w:rsidR="0087466E" w:rsidRPr="004E39BD" w:rsidTr="00712274">
        <w:trPr>
          <w:trHeight w:val="38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BF7713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BF7713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6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BF7713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BF7713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BF7713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BF7713" w:rsidRDefault="0087466E" w:rsidP="007122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7466E" w:rsidRPr="004E39BD" w:rsidTr="00712274">
        <w:trPr>
          <w:trHeight w:val="271"/>
        </w:trPr>
        <w:tc>
          <w:tcPr>
            <w:tcW w:w="10966" w:type="dxa"/>
            <w:gridSpan w:val="48"/>
            <w:shd w:val="clear" w:color="auto" w:fill="99CCFF"/>
            <w:vAlign w:val="center"/>
          </w:tcPr>
          <w:p w:rsidR="0087466E" w:rsidRPr="00A7386A" w:rsidRDefault="0087466E" w:rsidP="0071227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466E" w:rsidRPr="00E36235" w:rsidTr="007122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A7386A" w:rsidRDefault="0087466E" w:rsidP="0071227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38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66E" w:rsidRPr="00BF7713" w:rsidRDefault="0087466E" w:rsidP="0071227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7466E" w:rsidRPr="00E36235" w:rsidTr="00712274">
        <w:trPr>
          <w:trHeight w:val="271"/>
        </w:trPr>
        <w:tc>
          <w:tcPr>
            <w:tcW w:w="10966" w:type="dxa"/>
            <w:gridSpan w:val="48"/>
            <w:shd w:val="clear" w:color="auto" w:fill="99CCFF"/>
            <w:vAlign w:val="center"/>
          </w:tcPr>
          <w:p w:rsidR="0087466E" w:rsidRPr="0039246D" w:rsidRDefault="0087466E" w:rsidP="0071227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466E" w:rsidRPr="00E36235" w:rsidTr="00712274">
        <w:trPr>
          <w:trHeight w:val="448"/>
        </w:trPr>
        <w:tc>
          <w:tcPr>
            <w:tcW w:w="255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7466E" w:rsidRPr="0039246D" w:rsidRDefault="0087466E" w:rsidP="0071227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</w:t>
            </w:r>
            <w:r w:rsidRPr="0039246D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իրականացված հրապարակումների մասին տեղեկությունները </w:t>
            </w:r>
          </w:p>
        </w:tc>
        <w:tc>
          <w:tcPr>
            <w:tcW w:w="8413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87466E" w:rsidRPr="0039246D" w:rsidRDefault="0087466E" w:rsidP="0071227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7466E" w:rsidRPr="00E36235" w:rsidTr="00712274">
        <w:trPr>
          <w:trHeight w:val="271"/>
        </w:trPr>
        <w:tc>
          <w:tcPr>
            <w:tcW w:w="10966" w:type="dxa"/>
            <w:gridSpan w:val="48"/>
            <w:shd w:val="clear" w:color="auto" w:fill="99CCFF"/>
            <w:vAlign w:val="center"/>
          </w:tcPr>
          <w:p w:rsidR="0087466E" w:rsidRPr="000C3E76" w:rsidRDefault="0087466E" w:rsidP="00712274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466E" w:rsidRPr="0039246D" w:rsidTr="00712274">
        <w:trPr>
          <w:trHeight w:val="403"/>
        </w:trPr>
        <w:tc>
          <w:tcPr>
            <w:tcW w:w="25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39246D" w:rsidRDefault="0087466E" w:rsidP="0071227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39246D" w:rsidRDefault="0087466E" w:rsidP="0071227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7466E" w:rsidRPr="0039246D" w:rsidTr="00712274">
        <w:trPr>
          <w:trHeight w:val="271"/>
        </w:trPr>
        <w:tc>
          <w:tcPr>
            <w:tcW w:w="10966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466E" w:rsidRPr="0039246D" w:rsidRDefault="0087466E" w:rsidP="0071227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466E" w:rsidRPr="0039246D" w:rsidTr="00712274">
        <w:trPr>
          <w:trHeight w:val="403"/>
        </w:trPr>
        <w:tc>
          <w:tcPr>
            <w:tcW w:w="25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39246D" w:rsidRDefault="0087466E" w:rsidP="0071227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39246D" w:rsidRDefault="0087466E" w:rsidP="0071227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7466E" w:rsidRPr="0039246D" w:rsidTr="00712274">
        <w:trPr>
          <w:trHeight w:val="271"/>
        </w:trPr>
        <w:tc>
          <w:tcPr>
            <w:tcW w:w="10966" w:type="dxa"/>
            <w:gridSpan w:val="48"/>
            <w:shd w:val="clear" w:color="auto" w:fill="99CCFF"/>
            <w:vAlign w:val="center"/>
          </w:tcPr>
          <w:p w:rsidR="0087466E" w:rsidRPr="0039246D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466E" w:rsidRPr="00BF7713" w:rsidTr="00712274">
        <w:trPr>
          <w:trHeight w:val="403"/>
        </w:trPr>
        <w:tc>
          <w:tcPr>
            <w:tcW w:w="25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7466E" w:rsidRPr="00BF7713" w:rsidTr="00712274">
        <w:trPr>
          <w:trHeight w:val="271"/>
        </w:trPr>
        <w:tc>
          <w:tcPr>
            <w:tcW w:w="10966" w:type="dxa"/>
            <w:gridSpan w:val="48"/>
            <w:shd w:val="clear" w:color="auto" w:fill="99CCFF"/>
            <w:vAlign w:val="center"/>
          </w:tcPr>
          <w:p w:rsidR="0087466E" w:rsidRPr="00536946" w:rsidRDefault="0087466E" w:rsidP="007122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466E" w:rsidRPr="00BF7713" w:rsidTr="00712274">
        <w:trPr>
          <w:trHeight w:val="214"/>
        </w:trPr>
        <w:tc>
          <w:tcPr>
            <w:tcW w:w="10966" w:type="dxa"/>
            <w:gridSpan w:val="48"/>
            <w:shd w:val="clear" w:color="auto" w:fill="auto"/>
            <w:vAlign w:val="center"/>
          </w:tcPr>
          <w:p w:rsidR="0087466E" w:rsidRPr="00536946" w:rsidRDefault="0087466E" w:rsidP="007122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7466E" w:rsidRPr="00BF7713" w:rsidTr="00712274">
        <w:trPr>
          <w:trHeight w:val="44"/>
        </w:trPr>
        <w:tc>
          <w:tcPr>
            <w:tcW w:w="31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8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466E" w:rsidRPr="00536946" w:rsidRDefault="0087466E" w:rsidP="007122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87466E" w:rsidRPr="00BF7713" w:rsidTr="00712274">
        <w:trPr>
          <w:trHeight w:val="44"/>
        </w:trPr>
        <w:tc>
          <w:tcPr>
            <w:tcW w:w="3105" w:type="dxa"/>
            <w:gridSpan w:val="11"/>
            <w:shd w:val="clear" w:color="auto" w:fill="auto"/>
            <w:vAlign w:val="center"/>
          </w:tcPr>
          <w:p w:rsidR="0087466E" w:rsidRPr="005A71D9" w:rsidRDefault="0087466E" w:rsidP="007122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5A71D9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ԳայանեԲաբայան</w:t>
            </w:r>
          </w:p>
        </w:tc>
        <w:tc>
          <w:tcPr>
            <w:tcW w:w="3980" w:type="dxa"/>
            <w:gridSpan w:val="21"/>
            <w:shd w:val="clear" w:color="auto" w:fill="auto"/>
            <w:vAlign w:val="center"/>
          </w:tcPr>
          <w:p w:rsidR="0087466E" w:rsidRPr="005A71D9" w:rsidRDefault="0087466E" w:rsidP="007122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5A71D9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011900014</w:t>
            </w:r>
          </w:p>
        </w:tc>
        <w:tc>
          <w:tcPr>
            <w:tcW w:w="3881" w:type="dxa"/>
            <w:gridSpan w:val="16"/>
            <w:shd w:val="clear" w:color="auto" w:fill="auto"/>
            <w:vAlign w:val="center"/>
          </w:tcPr>
          <w:p w:rsidR="0087466E" w:rsidRPr="005A71D9" w:rsidRDefault="0087466E" w:rsidP="007122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5A71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g.babayan@ccc.am</w:t>
            </w:r>
          </w:p>
        </w:tc>
      </w:tr>
    </w:tbl>
    <w:p w:rsidR="0087466E" w:rsidRDefault="0087466E" w:rsidP="0087466E">
      <w:pPr>
        <w:spacing w:after="0"/>
        <w:jc w:val="both"/>
        <w:rPr>
          <w:rFonts w:ascii="GHEA Grapalat" w:hAnsi="GHEA Grapalat" w:cs="Sylfaen"/>
          <w:sz w:val="20"/>
          <w:lang w:val="af-ZA"/>
        </w:rPr>
      </w:pPr>
    </w:p>
    <w:p w:rsidR="0087466E" w:rsidRPr="00714BCF" w:rsidRDefault="0087466E" w:rsidP="0087466E">
      <w:pPr>
        <w:spacing w:after="0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Pr="00714BCF">
        <w:rPr>
          <w:rFonts w:ascii="GHEA Grapalat" w:hAnsi="GHEA Grapalat"/>
          <w:sz w:val="20"/>
          <w:lang w:val="af-ZA"/>
        </w:rPr>
        <w:t xml:space="preserve"> </w:t>
      </w:r>
      <w:r w:rsidRPr="00714BCF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Pr="00714BCF">
        <w:rPr>
          <w:rFonts w:ascii="GHEA Grapalat" w:hAnsi="GHEA Grapalat"/>
          <w:b/>
          <w:sz w:val="20"/>
          <w:szCs w:val="20"/>
          <w:lang w:val="nl-NL"/>
        </w:rPr>
        <w:t>»</w:t>
      </w:r>
      <w:r w:rsidRPr="00714BC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714BCF">
        <w:rPr>
          <w:rFonts w:ascii="GHEA Grapalat" w:hAnsi="GHEA Grapalat"/>
          <w:b/>
          <w:sz w:val="20"/>
          <w:szCs w:val="20"/>
          <w:lang w:val="ru-RU"/>
        </w:rPr>
        <w:t>ՊԿՀ</w:t>
      </w:r>
    </w:p>
    <w:p w:rsidR="0087466E" w:rsidRPr="004E39BD" w:rsidRDefault="0087466E" w:rsidP="0087466E">
      <w:pPr>
        <w:rPr>
          <w:lang w:val="nl-NL"/>
        </w:rPr>
      </w:pPr>
    </w:p>
    <w:p w:rsidR="003E763A" w:rsidRPr="004E39BD" w:rsidRDefault="003E763A">
      <w:pPr>
        <w:rPr>
          <w:lang w:val="nl-NL"/>
        </w:rPr>
      </w:pPr>
    </w:p>
    <w:sectPr w:rsidR="003E763A" w:rsidRPr="004E39BD" w:rsidSect="00277B4C">
      <w:footerReference w:type="even" r:id="rId6"/>
      <w:footerReference w:type="default" r:id="rId7"/>
      <w:pgSz w:w="11906" w:h="16838"/>
      <w:pgMar w:top="270" w:right="65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FA" w:rsidRDefault="003854FA" w:rsidP="004E39BD">
      <w:pPr>
        <w:spacing w:after="0" w:line="240" w:lineRule="auto"/>
      </w:pPr>
      <w:r>
        <w:separator/>
      </w:r>
    </w:p>
  </w:endnote>
  <w:endnote w:type="continuationSeparator" w:id="0">
    <w:p w:rsidR="003854FA" w:rsidRDefault="003854FA" w:rsidP="004E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FA" w:rsidRDefault="003A458A" w:rsidP="00D74FC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54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4FA" w:rsidRDefault="003854FA" w:rsidP="00D74FC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FA" w:rsidRDefault="003854FA" w:rsidP="00D74FCF">
    <w:pPr>
      <w:pStyle w:val="a6"/>
      <w:framePr w:wrap="around" w:vAnchor="text" w:hAnchor="margin" w:xAlign="right" w:y="1"/>
      <w:rPr>
        <w:rStyle w:val="a5"/>
      </w:rPr>
    </w:pPr>
  </w:p>
  <w:p w:rsidR="003854FA" w:rsidRDefault="003854FA" w:rsidP="00D74FC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FA" w:rsidRDefault="003854FA" w:rsidP="004E39BD">
      <w:pPr>
        <w:spacing w:after="0" w:line="240" w:lineRule="auto"/>
      </w:pPr>
      <w:r>
        <w:separator/>
      </w:r>
    </w:p>
  </w:footnote>
  <w:footnote w:type="continuationSeparator" w:id="0">
    <w:p w:rsidR="003854FA" w:rsidRDefault="003854FA" w:rsidP="004E39BD">
      <w:pPr>
        <w:spacing w:after="0" w:line="240" w:lineRule="auto"/>
      </w:pPr>
      <w:r>
        <w:continuationSeparator/>
      </w:r>
    </w:p>
  </w:footnote>
  <w:footnote w:id="1">
    <w:p w:rsidR="0087466E" w:rsidRPr="00536946" w:rsidRDefault="0087466E" w:rsidP="0087466E">
      <w:pPr>
        <w:pStyle w:val="a8"/>
        <w:rPr>
          <w:rFonts w:ascii="Sylfaen" w:hAnsi="Sylfaen" w:cs="Sylfaen"/>
          <w:i/>
          <w:sz w:val="12"/>
          <w:szCs w:val="12"/>
          <w:lang w:val="hy-AM"/>
        </w:rPr>
      </w:pPr>
      <w:r w:rsidRPr="00536946">
        <w:rPr>
          <w:rFonts w:ascii="GHEA Grapalat" w:hAnsi="GHEA Grapalat"/>
          <w:bCs/>
          <w:i/>
          <w:sz w:val="10"/>
          <w:szCs w:val="10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Լրացվում է կնքվածպայմանագրովգնվելիքապրանքների, ծառայությունների,աշխատանքներիքանակը</w:t>
      </w:r>
    </w:p>
  </w:footnote>
  <w:footnote w:id="2">
    <w:p w:rsidR="0087466E" w:rsidRPr="00536946" w:rsidRDefault="0087466E" w:rsidP="0087466E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Լրացնել տվյալ պայմանագրի շրջանակներումառկա ֆինանսական միջոցներովգնվելիքապրանքների, ծառայությունների, աշխատանքների</w:t>
      </w:r>
      <w:r w:rsidRPr="00536946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, իսկպայմանագրովնախատեսվածընդհանուրապրանքների, ծառայությունների, աշխատանքներիքանակըլրացնելկողքի` «ընդհանուր» սյունակում:</w:t>
      </w:r>
    </w:p>
  </w:footnote>
  <w:footnote w:id="3">
    <w:p w:rsidR="0087466E" w:rsidRPr="00536946" w:rsidRDefault="0087466E" w:rsidP="0087466E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Եթետվյալ պայմանագրիշրջանակներում նախատեսված են ավելի քիչ միջոցներ, ապալրացնել առկա ֆինանսական միջոցներովնախատեսվածգումարիչափը, իսկընդհանուրգումարըլրացնելկողքի` «ընդհանուր» սյունակում:</w:t>
      </w:r>
    </w:p>
  </w:footnote>
  <w:footnote w:id="4">
    <w:p w:rsidR="0087466E" w:rsidRPr="00536946" w:rsidRDefault="0087466E" w:rsidP="0087466E">
      <w:pPr>
        <w:pStyle w:val="a8"/>
        <w:rPr>
          <w:rFonts w:ascii="Sylfaen" w:hAnsi="Sylfaen" w:cs="Sylfaen"/>
          <w:i/>
          <w:sz w:val="12"/>
          <w:szCs w:val="12"/>
          <w:lang w:val="hy-AM"/>
        </w:rPr>
      </w:pPr>
      <w:r w:rsidRPr="00536946">
        <w:rPr>
          <w:rStyle w:val="aa"/>
          <w:i/>
          <w:sz w:val="12"/>
          <w:szCs w:val="12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Այլաղբյուրներիցֆինանսավորվելուդեպքումնշելֆինանսավորմանաղբյուրը</w:t>
      </w:r>
    </w:p>
  </w:footnote>
  <w:footnote w:id="5">
    <w:p w:rsidR="0087466E" w:rsidRPr="00536946" w:rsidRDefault="0087466E" w:rsidP="0087466E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Նշվումենհրավերումկատարվածբոլորփոփոխություններիամսաթվերը:</w:t>
      </w:r>
    </w:p>
  </w:footnote>
  <w:footnote w:id="6">
    <w:p w:rsidR="0087466E" w:rsidRPr="00536946" w:rsidRDefault="0087466E" w:rsidP="0087466E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36946">
        <w:rPr>
          <w:rStyle w:val="aa"/>
          <w:rFonts w:ascii="GHEA Grapalat" w:hAnsi="GHEA Grapalat"/>
          <w:i/>
          <w:sz w:val="12"/>
          <w:szCs w:val="12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Եթեառաջարկվածգներըներկայացվածեներկուկամավելիարժույթներով, ապագները լրացնել  տվյալհրավերով սահմանած փոխարժեքով` ՀայաստանիՀանրապետությանդրամով:</w:t>
      </w:r>
    </w:p>
  </w:footnote>
  <w:footnote w:id="7">
    <w:p w:rsidR="0087466E" w:rsidRPr="00536946" w:rsidRDefault="0087466E" w:rsidP="0087466E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Լրացնել տվյալ ընթացակարգի շրջանակներում առաջարկվածգումարիչափըառանցԱԱՀ, իսկառաջարկվածընդհանուրգումարըառանցԱԱՀլրացնելկողքի` «ընդհանուր» սյունակում:</w:t>
      </w:r>
    </w:p>
  </w:footnote>
  <w:footnote w:id="8">
    <w:p w:rsidR="0087466E" w:rsidRPr="00536946" w:rsidRDefault="0087466E" w:rsidP="0087466E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Լրացնել տվյալընթացակարգիշրջանակներումառաջարկվածգումարիցհաշվարկվածԱԱՀ-ն, իսկառաջարկված ընդհանուրգումարիցհաշվարկվածԱԱՀ-նլրացնելկողքի` «ընդհանուր»սյունակում:</w:t>
      </w:r>
    </w:p>
  </w:footnote>
  <w:footnote w:id="9">
    <w:p w:rsidR="0087466E" w:rsidRPr="00536946" w:rsidRDefault="0087466E" w:rsidP="0087466E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Լրացնել տվյալընթացակարգիշրջանակներումառաջարկվածգումարիչափը` ներառյալԱԱՀ-ն, իսկառաջարկվածընդհանուրգումարը` ներառյալԱԱՀ-ն,լրացնելկողքի` «ընդհանուր»  սյունակում:</w:t>
      </w:r>
    </w:p>
  </w:footnote>
  <w:footnote w:id="10">
    <w:p w:rsidR="0087466E" w:rsidRPr="00536946" w:rsidRDefault="0087466E" w:rsidP="0087466E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Եթեպայմանագիրըկնքվելուէընդհանուրարժեքով, սակայննախատեսվածենավելիքիչմիջոցներ, ապաընդհանուրգինըլրացնել  «Ընդհանուր»սյունակում, իսկառկաֆինանսականմիջոցներիմասով` «Առկաֆինանսականմիջոցներով» սյունյակում:</w:t>
      </w:r>
    </w:p>
  </w:footnote>
  <w:footnote w:id="11">
    <w:p w:rsidR="0087466E" w:rsidRPr="00536946" w:rsidRDefault="0087466E" w:rsidP="0087466E">
      <w:pPr>
        <w:pStyle w:val="a8"/>
        <w:rPr>
          <w:rFonts w:ascii="GHEA Grapalat" w:hAnsi="GHEA Grapalat"/>
          <w:i/>
          <w:sz w:val="16"/>
          <w:szCs w:val="16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Չիլրացվում, եթեպայմանագրիկողմէհանդիսանումՀայաստանիՀանրապետությունումհարկվճարողիհաշվարկայինհաշիվչունեցողանձը: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39BD"/>
    <w:rsid w:val="00275055"/>
    <w:rsid w:val="00277B4C"/>
    <w:rsid w:val="002B2831"/>
    <w:rsid w:val="00343ECC"/>
    <w:rsid w:val="003635A4"/>
    <w:rsid w:val="003854FA"/>
    <w:rsid w:val="003A1241"/>
    <w:rsid w:val="003A458A"/>
    <w:rsid w:val="003E763A"/>
    <w:rsid w:val="004227A1"/>
    <w:rsid w:val="004E39BD"/>
    <w:rsid w:val="006060AD"/>
    <w:rsid w:val="0069333B"/>
    <w:rsid w:val="00714BCF"/>
    <w:rsid w:val="00845D1F"/>
    <w:rsid w:val="0087466E"/>
    <w:rsid w:val="00A46650"/>
    <w:rsid w:val="00AE352A"/>
    <w:rsid w:val="00C53D15"/>
    <w:rsid w:val="00D031C2"/>
    <w:rsid w:val="00D74FCF"/>
    <w:rsid w:val="00E3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8438"/>
  <w15:docId w15:val="{73B65231-A6AC-4768-805D-2617CF1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39B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E39B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a5">
    <w:name w:val="page number"/>
    <w:basedOn w:val="a0"/>
    <w:rsid w:val="004E39BD"/>
  </w:style>
  <w:style w:type="paragraph" w:styleId="a6">
    <w:name w:val="footer"/>
    <w:basedOn w:val="a"/>
    <w:link w:val="a7"/>
    <w:rsid w:val="004E39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E3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4E39B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E39B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4E3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15</cp:revision>
  <dcterms:created xsi:type="dcterms:W3CDTF">2017-11-23T11:02:00Z</dcterms:created>
  <dcterms:modified xsi:type="dcterms:W3CDTF">2018-01-31T08:29:00Z</dcterms:modified>
</cp:coreProperties>
</file>