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16" w:rsidRDefault="00690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55910" cy="8458200"/>
            <wp:effectExtent l="0" t="0" r="0" b="0"/>
            <wp:docPr id="1" name="Рисунок 1" descr="C:\Users\User\Pictures\2018-11-0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2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91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75" w:rsidRDefault="00690875">
      <w:pPr>
        <w:rPr>
          <w:lang w:val="en-US"/>
        </w:rPr>
      </w:pPr>
    </w:p>
    <w:p w:rsidR="00690875" w:rsidRDefault="00690875">
      <w:pPr>
        <w:rPr>
          <w:lang w:val="en-US"/>
        </w:rPr>
      </w:pPr>
    </w:p>
    <w:p w:rsidR="00690875" w:rsidRDefault="006908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Pictures\Scan1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75" w:rsidRDefault="00690875">
      <w:pPr>
        <w:rPr>
          <w:lang w:val="en-US"/>
        </w:rPr>
      </w:pPr>
    </w:p>
    <w:p w:rsidR="00690875" w:rsidRDefault="00690875">
      <w:pPr>
        <w:rPr>
          <w:lang w:val="en-US"/>
        </w:rPr>
      </w:pPr>
    </w:p>
    <w:p w:rsidR="00690875" w:rsidRDefault="006908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Pictures\Scan1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75" w:rsidRDefault="00690875">
      <w:pPr>
        <w:rPr>
          <w:lang w:val="en-US"/>
        </w:rPr>
      </w:pPr>
    </w:p>
    <w:p w:rsidR="00690875" w:rsidRDefault="00690875">
      <w:pPr>
        <w:rPr>
          <w:lang w:val="en-US"/>
        </w:rPr>
      </w:pPr>
    </w:p>
    <w:p w:rsidR="00690875" w:rsidRDefault="006908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\Pictures\Scan1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10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0875" w:rsidRPr="00690875" w:rsidRDefault="00690875">
      <w:pPr>
        <w:rPr>
          <w:lang w:val="en-US"/>
        </w:rPr>
      </w:pPr>
    </w:p>
    <w:sectPr w:rsidR="00690875" w:rsidRPr="00690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854"/>
    <w:rsid w:val="0007743B"/>
    <w:rsid w:val="005E4854"/>
    <w:rsid w:val="00690875"/>
    <w:rsid w:val="00BA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https://mul-kotayk.gov.am/tasks/docs/attachment.php?id=151321&amp;fn=Fr1811020106484111_0210275275.docx&amp;out=0&amp;token=e42c895799c812623f5a</cp:keywords>
</cp:coreProperties>
</file>