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Pr="00B53DB7" w:rsidRDefault="007C758E" w:rsidP="000935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Կողբի համայնքապետարանը ստորև ներկայացնում է </w:t>
      </w:r>
      <w:r w:rsidR="00236C67" w:rsidRPr="00236C67">
        <w:rPr>
          <w:rFonts w:ascii="GHEA Grapalat" w:hAnsi="GHEA Grapalat"/>
          <w:b/>
          <w:i/>
          <w:sz w:val="22"/>
        </w:rPr>
        <w:t>ՏՄԿՀ</w:t>
      </w:r>
      <w:r w:rsidR="00236C67" w:rsidRPr="0009602C">
        <w:rPr>
          <w:rFonts w:ascii="GHEA Grapalat" w:hAnsi="GHEA Grapalat"/>
          <w:b/>
          <w:i/>
          <w:sz w:val="22"/>
          <w:lang w:val="af-ZA"/>
        </w:rPr>
        <w:t>-</w:t>
      </w:r>
      <w:r w:rsidR="00236C67" w:rsidRPr="00236C67">
        <w:rPr>
          <w:rFonts w:ascii="GHEA Grapalat" w:hAnsi="GHEA Grapalat"/>
          <w:b/>
          <w:i/>
          <w:sz w:val="22"/>
        </w:rPr>
        <w:t>ՄԱԾՁԲ</w:t>
      </w:r>
      <w:r w:rsidR="00236C67" w:rsidRPr="0009602C">
        <w:rPr>
          <w:rFonts w:ascii="GHEA Grapalat" w:hAnsi="GHEA Grapalat"/>
          <w:b/>
          <w:i/>
          <w:sz w:val="22"/>
          <w:lang w:val="af-ZA"/>
        </w:rPr>
        <w:t>-18/</w:t>
      </w:r>
      <w:r w:rsidR="00D82055">
        <w:rPr>
          <w:rFonts w:ascii="GHEA Grapalat" w:hAnsi="GHEA Grapalat"/>
          <w:b/>
          <w:i/>
          <w:sz w:val="22"/>
          <w:lang w:val="af-ZA"/>
        </w:rPr>
        <w:t>1</w:t>
      </w:r>
      <w:r w:rsidR="00D82055">
        <w:rPr>
          <w:rFonts w:ascii="GHEA Grapalat" w:hAnsi="GHEA Grapalat"/>
          <w:b/>
          <w:i/>
          <w:sz w:val="22"/>
          <w:lang w:val="hy-AM"/>
        </w:rPr>
        <w:t>6</w:t>
      </w:r>
      <w:r w:rsidR="00236C67" w:rsidRPr="0009602C">
        <w:rPr>
          <w:rFonts w:ascii="GHEA Grapalat" w:hAnsi="GHEA Grapalat"/>
          <w:b/>
          <w:sz w:val="2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0935E5" w:rsidRPr="00B53DB7">
        <w:rPr>
          <w:rFonts w:ascii="GHEA Grapalat" w:hAnsi="GHEA Grapalat" w:cs="Sylfaen"/>
          <w:sz w:val="20"/>
          <w:lang w:val="af-ZA"/>
        </w:rPr>
        <w:t xml:space="preserve">կնքված </w:t>
      </w:r>
      <w:r w:rsidR="007865EB" w:rsidRPr="00B53D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865EB" w:rsidRPr="00B53DB7" w:rsidRDefault="007865EB" w:rsidP="007865E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6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"/>
        <w:gridCol w:w="405"/>
        <w:gridCol w:w="1215"/>
        <w:gridCol w:w="38"/>
        <w:gridCol w:w="682"/>
        <w:gridCol w:w="63"/>
        <w:gridCol w:w="634"/>
        <w:gridCol w:w="161"/>
        <w:gridCol w:w="49"/>
        <w:gridCol w:w="376"/>
        <w:gridCol w:w="43"/>
        <w:gridCol w:w="182"/>
        <w:gridCol w:w="10"/>
        <w:gridCol w:w="254"/>
        <w:gridCol w:w="609"/>
        <w:gridCol w:w="36"/>
        <w:gridCol w:w="142"/>
        <w:gridCol w:w="235"/>
        <w:gridCol w:w="342"/>
        <w:gridCol w:w="177"/>
        <w:gridCol w:w="238"/>
        <w:gridCol w:w="21"/>
        <w:gridCol w:w="132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78"/>
        <w:gridCol w:w="8"/>
        <w:gridCol w:w="35"/>
        <w:gridCol w:w="327"/>
        <w:gridCol w:w="612"/>
        <w:gridCol w:w="142"/>
        <w:gridCol w:w="146"/>
        <w:gridCol w:w="793"/>
      </w:tblGrid>
      <w:tr w:rsidR="007865EB" w:rsidRPr="00BF7713" w:rsidTr="00D82055">
        <w:trPr>
          <w:trHeight w:val="146"/>
        </w:trPr>
        <w:tc>
          <w:tcPr>
            <w:tcW w:w="720" w:type="dxa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40" w:type="dxa"/>
            <w:gridSpan w:val="40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D82055">
        <w:trPr>
          <w:trHeight w:val="110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80" w:type="dxa"/>
            <w:gridSpan w:val="3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08" w:type="dxa"/>
            <w:gridSpan w:val="7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43" w:type="dxa"/>
            <w:gridSpan w:val="9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6" w:type="dxa"/>
            <w:gridSpan w:val="12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063" w:type="dxa"/>
            <w:gridSpan w:val="7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D82055">
        <w:trPr>
          <w:trHeight w:val="175"/>
        </w:trPr>
        <w:tc>
          <w:tcPr>
            <w:tcW w:w="720" w:type="dxa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0" w:type="dxa"/>
            <w:gridSpan w:val="3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43" w:type="dxa"/>
            <w:gridSpan w:val="9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26" w:type="dxa"/>
            <w:gridSpan w:val="12"/>
            <w:vMerge/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3" w:type="dxa"/>
            <w:gridSpan w:val="7"/>
            <w:vMerge/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D82055">
        <w:trPr>
          <w:trHeight w:val="275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2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2055" w:rsidRPr="003E1E7B" w:rsidTr="00D82055">
        <w:trPr>
          <w:trHeight w:val="40"/>
        </w:trPr>
        <w:tc>
          <w:tcPr>
            <w:tcW w:w="720" w:type="dxa"/>
            <w:shd w:val="clear" w:color="auto" w:fill="auto"/>
            <w:vAlign w:val="center"/>
          </w:tcPr>
          <w:p w:rsidR="00D82055" w:rsidRPr="00236C67" w:rsidRDefault="00D82055" w:rsidP="00D8205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6"/>
              </w:rPr>
            </w:pPr>
            <w:r w:rsidRPr="00236C67">
              <w:rPr>
                <w:rFonts w:ascii="GHEA Grapalat" w:hAnsi="GHEA Grapalat" w:cs="Sylfaen"/>
                <w:b/>
                <w:sz w:val="18"/>
                <w:szCs w:val="16"/>
              </w:rPr>
              <w:t>1</w:t>
            </w:r>
          </w:p>
        </w:tc>
        <w:tc>
          <w:tcPr>
            <w:tcW w:w="1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055" w:rsidRPr="00D82055" w:rsidRDefault="00D82055" w:rsidP="00D82055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D82055">
              <w:rPr>
                <w:rFonts w:ascii="GHEA Grapalat" w:hAnsi="GHEA Grapalat" w:cs="Sylfaen"/>
                <w:sz w:val="20"/>
                <w:lang w:val="hy-AM"/>
              </w:rPr>
              <w:t>Բուսասանիտարիայի ոլորտում խորհրդատվական ծառայություններ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055" w:rsidRPr="00236C67" w:rsidRDefault="00D82055" w:rsidP="00D8205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6"/>
              </w:rPr>
            </w:pPr>
            <w:proofErr w:type="spellStart"/>
            <w:r w:rsidRPr="00236C67">
              <w:rPr>
                <w:rFonts w:ascii="GHEA Grapalat" w:hAnsi="GHEA Grapalat"/>
                <w:sz w:val="18"/>
                <w:szCs w:val="16"/>
              </w:rPr>
              <w:t>դրամ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2055" w:rsidRPr="00236C67" w:rsidRDefault="00D82055" w:rsidP="00D82055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 w:rsidRPr="00236C67">
              <w:rPr>
                <w:rFonts w:ascii="GHEA Grapalat" w:hAnsi="GHEA Grapalat"/>
                <w:sz w:val="18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2055" w:rsidRPr="00236C67" w:rsidRDefault="00D82055" w:rsidP="00D82055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 w:rsidRPr="00236C67">
              <w:rPr>
                <w:rFonts w:ascii="GHEA Grapalat" w:hAnsi="GHEA Grapalat"/>
                <w:sz w:val="18"/>
                <w:szCs w:val="16"/>
              </w:rPr>
              <w:t>1</w:t>
            </w: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2055" w:rsidRPr="0009602C" w:rsidRDefault="00D82055" w:rsidP="00D82055">
            <w:pPr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50 000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2055" w:rsidRPr="0009602C" w:rsidRDefault="00D82055" w:rsidP="00D82055">
            <w:pPr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50 000</w:t>
            </w:r>
          </w:p>
        </w:tc>
        <w:tc>
          <w:tcPr>
            <w:tcW w:w="212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82055" w:rsidRPr="00D82055" w:rsidRDefault="00D82055" w:rsidP="00D82055">
            <w:pPr>
              <w:rPr>
                <w:lang w:val="hy-AM"/>
              </w:rPr>
            </w:pPr>
            <w:r w:rsidRPr="002D3509">
              <w:rPr>
                <w:rFonts w:ascii="GHEA Grapalat" w:hAnsi="GHEA Grapalat" w:cs="Sylfaen"/>
                <w:sz w:val="20"/>
                <w:lang w:val="hy-AM"/>
              </w:rPr>
              <w:t>Բուսասանիտարիայի ոլորտում խորհրդատվական ծառայություններ</w:t>
            </w:r>
            <w:r>
              <w:rPr>
                <w:rFonts w:ascii="GHEA Grapalat" w:hAnsi="GHEA Grapalat" w:cs="Sylfaen"/>
                <w:sz w:val="20"/>
                <w:lang w:val="hy-AM"/>
              </w:rPr>
              <w:t>ի մատուցում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2055" w:rsidRPr="00D82055" w:rsidRDefault="00D82055" w:rsidP="00D82055">
            <w:pPr>
              <w:rPr>
                <w:lang w:val="hy-AM"/>
              </w:rPr>
            </w:pPr>
            <w:r w:rsidRPr="002D3509">
              <w:rPr>
                <w:rFonts w:ascii="GHEA Grapalat" w:hAnsi="GHEA Grapalat" w:cs="Sylfaen"/>
                <w:sz w:val="20"/>
                <w:lang w:val="hy-AM"/>
              </w:rPr>
              <w:t>Բուսասանիտարիայի ոլորտում խորհրդատվական ծառայություններ</w:t>
            </w:r>
            <w:r>
              <w:rPr>
                <w:rFonts w:ascii="GHEA Grapalat" w:hAnsi="GHEA Grapalat" w:cs="Sylfaen"/>
                <w:sz w:val="20"/>
                <w:lang w:val="hy-AM"/>
              </w:rPr>
              <w:t>ի մատուցում</w:t>
            </w:r>
          </w:p>
        </w:tc>
      </w:tr>
      <w:tr w:rsidR="00822846" w:rsidRPr="003E1E7B" w:rsidTr="00D82055">
        <w:trPr>
          <w:trHeight w:val="169"/>
        </w:trPr>
        <w:tc>
          <w:tcPr>
            <w:tcW w:w="11160" w:type="dxa"/>
            <w:gridSpan w:val="41"/>
            <w:shd w:val="clear" w:color="auto" w:fill="99CCFF"/>
            <w:vAlign w:val="center"/>
          </w:tcPr>
          <w:p w:rsidR="00822846" w:rsidRPr="0009602C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D82055">
        <w:trPr>
          <w:trHeight w:val="137"/>
        </w:trPr>
        <w:tc>
          <w:tcPr>
            <w:tcW w:w="43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Բազային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միավորը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</w:p>
        </w:tc>
      </w:tr>
      <w:tr w:rsidR="00822846" w:rsidRPr="00BF7713" w:rsidTr="00D82055">
        <w:trPr>
          <w:trHeight w:val="196"/>
        </w:trPr>
        <w:tc>
          <w:tcPr>
            <w:tcW w:w="1116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D820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22846" w:rsidRPr="00BF7713" w:rsidTr="00D820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22846" w:rsidRPr="00BF7713" w:rsidTr="00D820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D820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6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D820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9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68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22846" w:rsidRPr="00C02825" w:rsidRDefault="00822846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D820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14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6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D820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1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22846" w:rsidRPr="00BF7713" w:rsidTr="00D820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1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D82055">
        <w:trPr>
          <w:trHeight w:val="54"/>
        </w:trPr>
        <w:tc>
          <w:tcPr>
            <w:tcW w:w="11160" w:type="dxa"/>
            <w:gridSpan w:val="41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D82055">
        <w:trPr>
          <w:trHeight w:val="40"/>
        </w:trPr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3" w:type="dxa"/>
            <w:gridSpan w:val="5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822846" w:rsidRPr="003D17D0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22846" w:rsidRPr="00BF7713" w:rsidTr="00D82055">
        <w:trPr>
          <w:trHeight w:val="213"/>
        </w:trPr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3" w:type="dxa"/>
            <w:gridSpan w:val="5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22846" w:rsidRPr="00BF7713" w:rsidTr="00D82055">
        <w:trPr>
          <w:trHeight w:val="137"/>
        </w:trPr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3" w:type="dxa"/>
            <w:gridSpan w:val="5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22846" w:rsidRPr="00BF7713" w:rsidTr="00D82055">
        <w:trPr>
          <w:trHeight w:val="137"/>
        </w:trPr>
        <w:tc>
          <w:tcPr>
            <w:tcW w:w="10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22846" w:rsidRPr="00BF7713" w:rsidTr="00D82055">
        <w:trPr>
          <w:trHeight w:val="83"/>
        </w:trPr>
        <w:tc>
          <w:tcPr>
            <w:tcW w:w="1080" w:type="dxa"/>
            <w:gridSpan w:val="2"/>
            <w:shd w:val="clear" w:color="auto" w:fill="auto"/>
            <w:vAlign w:val="center"/>
          </w:tcPr>
          <w:p w:rsidR="00822846" w:rsidRPr="003D17D0" w:rsidRDefault="00822846" w:rsidP="008B35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080" w:type="dxa"/>
            <w:gridSpan w:val="39"/>
            <w:shd w:val="clear" w:color="auto" w:fill="auto"/>
            <w:vAlign w:val="center"/>
          </w:tcPr>
          <w:p w:rsidR="00822846" w:rsidRPr="00604A2D" w:rsidRDefault="00822846" w:rsidP="0082284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C758E" w:rsidRPr="00BF7713" w:rsidTr="00D82055">
        <w:trPr>
          <w:trHeight w:val="83"/>
        </w:trPr>
        <w:tc>
          <w:tcPr>
            <w:tcW w:w="1080" w:type="dxa"/>
            <w:gridSpan w:val="2"/>
            <w:shd w:val="clear" w:color="auto" w:fill="auto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03" w:type="dxa"/>
            <w:gridSpan w:val="5"/>
            <w:shd w:val="clear" w:color="auto" w:fill="auto"/>
            <w:vAlign w:val="center"/>
          </w:tcPr>
          <w:p w:rsidR="007C758E" w:rsidRPr="00D82055" w:rsidRDefault="00D82055" w:rsidP="00236C67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4"/>
                <w:lang w:val="hy-AM"/>
              </w:rPr>
            </w:pPr>
            <w:r w:rsidRPr="00D82055">
              <w:rPr>
                <w:rFonts w:ascii="Sylfaen" w:hAnsi="Sylfaen" w:cs="Sylfaen"/>
                <w:sz w:val="18"/>
                <w:szCs w:val="22"/>
                <w:lang w:val="hy-AM"/>
              </w:rPr>
              <w:t>ՀՀ գյուղատնտեսության նախարարության &lt;&lt;Անասնաբուժասանիտարիայի և բուսասանիտարիայի ծառայությունների կենտրոն&gt;&gt; ՊՈԱԿ</w:t>
            </w:r>
          </w:p>
        </w:tc>
        <w:tc>
          <w:tcPr>
            <w:tcW w:w="1709" w:type="dxa"/>
            <w:gridSpan w:val="8"/>
            <w:shd w:val="clear" w:color="auto" w:fill="auto"/>
            <w:vAlign w:val="center"/>
          </w:tcPr>
          <w:p w:rsidR="007C758E" w:rsidRPr="0009602C" w:rsidRDefault="0009602C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>50 000</w:t>
            </w:r>
          </w:p>
        </w:tc>
        <w:tc>
          <w:tcPr>
            <w:tcW w:w="1541" w:type="dxa"/>
            <w:gridSpan w:val="6"/>
            <w:shd w:val="clear" w:color="auto" w:fill="auto"/>
            <w:vAlign w:val="center"/>
          </w:tcPr>
          <w:p w:rsidR="007C758E" w:rsidRPr="0009602C" w:rsidRDefault="0009602C" w:rsidP="000164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>50 000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C758E" w:rsidRPr="00236C67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36C67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C758E" w:rsidRPr="00236C67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36C67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C758E" w:rsidRPr="0009602C" w:rsidRDefault="0009602C" w:rsidP="000164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50 000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C758E" w:rsidRPr="0009602C" w:rsidRDefault="0009602C" w:rsidP="000164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50 000</w:t>
            </w:r>
          </w:p>
        </w:tc>
      </w:tr>
      <w:tr w:rsidR="007C758E" w:rsidRPr="00BF7713" w:rsidTr="00D82055">
        <w:trPr>
          <w:trHeight w:val="290"/>
        </w:trPr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6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C758E" w:rsidRPr="00BF7713" w:rsidTr="00D82055">
        <w:trPr>
          <w:trHeight w:val="97"/>
        </w:trPr>
        <w:tc>
          <w:tcPr>
            <w:tcW w:w="11160" w:type="dxa"/>
            <w:gridSpan w:val="41"/>
            <w:shd w:val="clear" w:color="auto" w:fill="99CCFF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D82055">
        <w:tc>
          <w:tcPr>
            <w:tcW w:w="1116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C758E" w:rsidRPr="00BF7713" w:rsidTr="00D82055">
        <w:tc>
          <w:tcPr>
            <w:tcW w:w="720" w:type="dxa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80" w:type="dxa"/>
            <w:gridSpan w:val="3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6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C758E" w:rsidRPr="00BF7713" w:rsidTr="00D82055"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C758E" w:rsidRPr="00BF7713" w:rsidTr="00D82055"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D82055">
        <w:trPr>
          <w:trHeight w:val="344"/>
        </w:trPr>
        <w:tc>
          <w:tcPr>
            <w:tcW w:w="2700" w:type="dxa"/>
            <w:gridSpan w:val="4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6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C758E" w:rsidRPr="00BF7713" w:rsidTr="00D82055">
        <w:trPr>
          <w:trHeight w:val="344"/>
        </w:trPr>
        <w:tc>
          <w:tcPr>
            <w:tcW w:w="27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6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D82055">
        <w:trPr>
          <w:trHeight w:val="187"/>
        </w:trPr>
        <w:tc>
          <w:tcPr>
            <w:tcW w:w="1116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D82055">
        <w:trPr>
          <w:trHeight w:val="346"/>
        </w:trPr>
        <w:tc>
          <w:tcPr>
            <w:tcW w:w="493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616FE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D82055" w:rsidP="00D820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</w:t>
            </w:r>
            <w:r w:rsidR="0009602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236C67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7C758E" w:rsidRPr="00BF7713" w:rsidTr="00D82055">
        <w:trPr>
          <w:trHeight w:val="92"/>
        </w:trPr>
        <w:tc>
          <w:tcPr>
            <w:tcW w:w="4938" w:type="dxa"/>
            <w:gridSpan w:val="14"/>
            <w:vMerge w:val="restart"/>
            <w:shd w:val="clear" w:color="auto" w:fill="auto"/>
            <w:vAlign w:val="center"/>
          </w:tcPr>
          <w:p w:rsidR="007C758E" w:rsidRPr="00F50FBC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C758E" w:rsidRPr="006B396A" w:rsidTr="00D82055">
        <w:trPr>
          <w:trHeight w:val="92"/>
        </w:trPr>
        <w:tc>
          <w:tcPr>
            <w:tcW w:w="4938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758E" w:rsidRPr="00F50FBC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82636" w:rsidRDefault="00282636" w:rsidP="0028263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82636" w:rsidRDefault="00282636" w:rsidP="0028263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C758E" w:rsidRPr="006B396A" w:rsidTr="00D82055">
        <w:trPr>
          <w:trHeight w:val="344"/>
        </w:trPr>
        <w:tc>
          <w:tcPr>
            <w:tcW w:w="11160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C758E" w:rsidRPr="002616FE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7C758E" w:rsidRPr="00604344" w:rsidTr="00D82055">
        <w:trPr>
          <w:trHeight w:val="344"/>
        </w:trPr>
        <w:tc>
          <w:tcPr>
            <w:tcW w:w="493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D82055" w:rsidP="00D8205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</w:t>
            </w:r>
            <w:r w:rsidR="00236C67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236C67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7C758E" w:rsidRPr="00D82055" w:rsidTr="00D82055">
        <w:trPr>
          <w:trHeight w:val="344"/>
        </w:trPr>
        <w:tc>
          <w:tcPr>
            <w:tcW w:w="493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D82055" w:rsidP="0009602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19.07</w:t>
            </w:r>
            <w:r w:rsidR="000960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236C67" w:rsidRPr="00D820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2018թ.</w:t>
            </w:r>
          </w:p>
        </w:tc>
      </w:tr>
      <w:tr w:rsidR="007C758E" w:rsidRPr="00D82055" w:rsidTr="00D82055">
        <w:trPr>
          <w:trHeight w:val="142"/>
        </w:trPr>
        <w:tc>
          <w:tcPr>
            <w:tcW w:w="11160" w:type="dxa"/>
            <w:gridSpan w:val="41"/>
            <w:shd w:val="clear" w:color="auto" w:fill="99CCFF"/>
            <w:vAlign w:val="center"/>
          </w:tcPr>
          <w:p w:rsidR="007C758E" w:rsidRPr="00604344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C758E" w:rsidRPr="00D82055" w:rsidTr="00D82055">
        <w:tc>
          <w:tcPr>
            <w:tcW w:w="720" w:type="dxa"/>
            <w:vMerge w:val="restart"/>
            <w:shd w:val="clear" w:color="auto" w:fill="auto"/>
            <w:vAlign w:val="center"/>
          </w:tcPr>
          <w:p w:rsidR="007C758E" w:rsidRPr="00D82055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820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80" w:type="dxa"/>
            <w:gridSpan w:val="3"/>
            <w:vMerge w:val="restart"/>
            <w:shd w:val="clear" w:color="auto" w:fill="auto"/>
            <w:vAlign w:val="center"/>
          </w:tcPr>
          <w:p w:rsidR="007C758E" w:rsidRPr="00D82055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820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460" w:type="dxa"/>
            <w:gridSpan w:val="37"/>
            <w:shd w:val="clear" w:color="auto" w:fill="auto"/>
            <w:vAlign w:val="center"/>
          </w:tcPr>
          <w:p w:rsidR="007C758E" w:rsidRPr="00D82055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820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7C758E" w:rsidRPr="00BF7713" w:rsidTr="00D82055">
        <w:trPr>
          <w:trHeight w:val="237"/>
        </w:trPr>
        <w:tc>
          <w:tcPr>
            <w:tcW w:w="720" w:type="dxa"/>
            <w:vMerge/>
            <w:shd w:val="clear" w:color="auto" w:fill="auto"/>
            <w:vAlign w:val="center"/>
          </w:tcPr>
          <w:p w:rsidR="007C758E" w:rsidRPr="00D82055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3"/>
            <w:vMerge/>
            <w:shd w:val="clear" w:color="auto" w:fill="auto"/>
            <w:vAlign w:val="center"/>
          </w:tcPr>
          <w:p w:rsidR="007C758E" w:rsidRPr="00D82055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78" w:type="dxa"/>
            <w:gridSpan w:val="5"/>
            <w:vMerge w:val="restart"/>
            <w:shd w:val="clear" w:color="auto" w:fill="auto"/>
            <w:vAlign w:val="center"/>
          </w:tcPr>
          <w:p w:rsidR="007C758E" w:rsidRPr="00D82055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820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C758E" w:rsidRPr="00D82055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820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91" w:type="dxa"/>
            <w:gridSpan w:val="7"/>
            <w:vMerge w:val="restart"/>
            <w:shd w:val="clear" w:color="auto" w:fill="auto"/>
            <w:vAlign w:val="center"/>
          </w:tcPr>
          <w:p w:rsidR="007C758E" w:rsidRPr="00D82055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820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18" w:type="dxa"/>
            <w:gridSpan w:val="5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0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 չափ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C758E" w:rsidRPr="00BF7713" w:rsidTr="00D82055">
        <w:trPr>
          <w:trHeight w:val="196"/>
        </w:trPr>
        <w:tc>
          <w:tcPr>
            <w:tcW w:w="720" w:type="dxa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3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5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7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5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C758E" w:rsidRPr="00BF7713" w:rsidTr="00D82055">
        <w:trPr>
          <w:trHeight w:val="511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C758E" w:rsidRPr="00D82055" w:rsidTr="00D82055">
        <w:trPr>
          <w:trHeight w:val="295"/>
        </w:trPr>
        <w:tc>
          <w:tcPr>
            <w:tcW w:w="720" w:type="dxa"/>
            <w:shd w:val="clear" w:color="auto" w:fill="auto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:rsidR="007C758E" w:rsidRPr="0009602C" w:rsidRDefault="00D82055" w:rsidP="00236C6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82055">
              <w:rPr>
                <w:rFonts w:ascii="Sylfaen" w:hAnsi="Sylfaen" w:cs="Sylfaen"/>
                <w:sz w:val="18"/>
                <w:szCs w:val="22"/>
                <w:lang w:val="hy-AM"/>
              </w:rPr>
              <w:t>ՀՀ գյուղատնտեսության նախարարության &lt;&lt;Անասնաբուժասանիտարիայի և բուսասանիտարիայի ծառայությունների կենտրոն&gt;&gt; ՊՈԱԿ</w:t>
            </w:r>
          </w:p>
        </w:tc>
        <w:tc>
          <w:tcPr>
            <w:tcW w:w="1578" w:type="dxa"/>
            <w:gridSpan w:val="5"/>
            <w:shd w:val="clear" w:color="auto" w:fill="auto"/>
            <w:vAlign w:val="center"/>
          </w:tcPr>
          <w:p w:rsidR="007C758E" w:rsidRPr="0009602C" w:rsidRDefault="001C6345" w:rsidP="00D82055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6345">
              <w:rPr>
                <w:rFonts w:ascii="GHEA Grapalat" w:hAnsi="GHEA Grapalat" w:cs="Sylfaen"/>
                <w:b/>
                <w:i/>
                <w:sz w:val="14"/>
              </w:rPr>
              <w:t>ՏՄԿՀ-ՄԱ</w:t>
            </w:r>
            <w:r w:rsidR="00236C67">
              <w:rPr>
                <w:rFonts w:ascii="GHEA Grapalat" w:hAnsi="GHEA Grapalat" w:cs="Sylfaen"/>
                <w:b/>
                <w:i/>
                <w:sz w:val="14"/>
              </w:rPr>
              <w:t>ԾՁԲ-18/</w:t>
            </w:r>
            <w:r w:rsidR="0009602C">
              <w:rPr>
                <w:rFonts w:ascii="GHEA Grapalat" w:hAnsi="GHEA Grapalat" w:cs="Sylfaen"/>
                <w:b/>
                <w:i/>
                <w:sz w:val="14"/>
                <w:lang w:val="hy-AM"/>
              </w:rPr>
              <w:t>1</w:t>
            </w:r>
            <w:r w:rsidR="00D82055">
              <w:rPr>
                <w:rFonts w:ascii="GHEA Grapalat" w:hAnsi="GHEA Grapalat" w:cs="Sylfaen"/>
                <w:b/>
                <w:i/>
                <w:sz w:val="14"/>
                <w:lang w:val="hy-AM"/>
              </w:rPr>
              <w:t>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C758E" w:rsidRPr="0009602C" w:rsidRDefault="00D82055" w:rsidP="00D820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19.07</w:t>
            </w:r>
            <w:r w:rsidR="00236C67" w:rsidRPr="000960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.2018թ.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7C758E" w:rsidRPr="0009602C" w:rsidRDefault="00D82055" w:rsidP="000960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15.12.2018թ</w:t>
            </w:r>
            <w:r w:rsidR="000960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018" w:type="dxa"/>
            <w:gridSpan w:val="5"/>
            <w:shd w:val="clear" w:color="auto" w:fill="auto"/>
            <w:vAlign w:val="center"/>
          </w:tcPr>
          <w:p w:rsidR="007C758E" w:rsidRPr="0009602C" w:rsidRDefault="001C6345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960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7C758E" w:rsidRPr="00D82055" w:rsidRDefault="0009602C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820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50 000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7C758E" w:rsidRPr="00D82055" w:rsidRDefault="0009602C" w:rsidP="000164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820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50 000</w:t>
            </w:r>
          </w:p>
        </w:tc>
      </w:tr>
      <w:tr w:rsidR="007C758E" w:rsidRPr="00D82055" w:rsidTr="00D82055">
        <w:trPr>
          <w:trHeight w:val="150"/>
        </w:trPr>
        <w:tc>
          <w:tcPr>
            <w:tcW w:w="11160" w:type="dxa"/>
            <w:gridSpan w:val="41"/>
            <w:shd w:val="clear" w:color="auto" w:fill="auto"/>
            <w:vAlign w:val="center"/>
          </w:tcPr>
          <w:p w:rsidR="007C758E" w:rsidRPr="0009602C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60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C758E" w:rsidRPr="00BF7713" w:rsidTr="00D82055">
        <w:trPr>
          <w:trHeight w:val="466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09602C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60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09602C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60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4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60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</w:t>
            </w:r>
            <w:r w:rsidRPr="00D8205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C758E" w:rsidRPr="003E1E7B" w:rsidTr="00D82055">
        <w:trPr>
          <w:trHeight w:val="155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1C6345" w:rsidRDefault="00236C67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09602C" w:rsidRDefault="00D82055" w:rsidP="00AA56D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82055">
              <w:rPr>
                <w:rFonts w:ascii="Sylfaen" w:hAnsi="Sylfaen" w:cs="Sylfaen"/>
                <w:sz w:val="18"/>
                <w:szCs w:val="22"/>
                <w:lang w:val="hy-AM"/>
              </w:rPr>
              <w:t>ՀՀ գյուղատնտեսության նախարարության &lt;&lt;Անասնաբուժասանիտարիայի և բուսասանիտարիայի ծառայությունների կենտրոն&gt;&gt; ՊՈԱԿ</w:t>
            </w:r>
          </w:p>
        </w:tc>
        <w:tc>
          <w:tcPr>
            <w:tcW w:w="24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3E1E7B" w:rsidRDefault="003E1E7B" w:rsidP="003E1E7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Երեևան, Մամիկոնյանց 39ա</w:t>
            </w:r>
          </w:p>
        </w:tc>
        <w:tc>
          <w:tcPr>
            <w:tcW w:w="19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09602C" w:rsidRDefault="001C6345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60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09602C" w:rsidRDefault="003E1E7B" w:rsidP="00AA56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24712-00208510010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36C67" w:rsidRDefault="003E1E7B" w:rsidP="00AA56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00422412</w:t>
            </w:r>
            <w:bookmarkStart w:id="0" w:name="_GoBack"/>
            <w:bookmarkEnd w:id="0"/>
          </w:p>
        </w:tc>
      </w:tr>
      <w:tr w:rsidR="007C758E" w:rsidRPr="003E1E7B" w:rsidTr="00D820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58E" w:rsidRPr="0009602C" w:rsidRDefault="007C758E" w:rsidP="00AA56D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60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C758E" w:rsidRPr="003E1E7B" w:rsidTr="00D82055">
        <w:trPr>
          <w:trHeight w:val="475"/>
        </w:trPr>
        <w:tc>
          <w:tcPr>
            <w:tcW w:w="27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58E" w:rsidRPr="00D82055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8205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7C758E" w:rsidRPr="00D82055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C758E" w:rsidRPr="003E1E7B" w:rsidTr="00D82055">
        <w:trPr>
          <w:trHeight w:val="427"/>
        </w:trPr>
        <w:tc>
          <w:tcPr>
            <w:tcW w:w="27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D82055" w:rsidRDefault="007C758E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820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820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820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820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820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820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820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820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820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820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820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820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820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820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820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820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820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820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820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820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820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820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820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820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820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820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820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820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820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D82055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C758E" w:rsidRPr="003E1E7B" w:rsidTr="00D82055">
        <w:trPr>
          <w:trHeight w:val="427"/>
        </w:trPr>
        <w:tc>
          <w:tcPr>
            <w:tcW w:w="27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D82055" w:rsidRDefault="007C758E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820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820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820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820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820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820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820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D820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820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D820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820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820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820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820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820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820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820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D820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820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D82055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C758E" w:rsidRPr="00BF7713" w:rsidTr="00D82055">
        <w:trPr>
          <w:trHeight w:val="427"/>
        </w:trPr>
        <w:tc>
          <w:tcPr>
            <w:tcW w:w="27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D82055">
        <w:trPr>
          <w:trHeight w:val="288"/>
        </w:trPr>
        <w:tc>
          <w:tcPr>
            <w:tcW w:w="11160" w:type="dxa"/>
            <w:gridSpan w:val="41"/>
            <w:shd w:val="clear" w:color="auto" w:fill="99CCFF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D82055">
        <w:trPr>
          <w:trHeight w:val="227"/>
        </w:trPr>
        <w:tc>
          <w:tcPr>
            <w:tcW w:w="11160" w:type="dxa"/>
            <w:gridSpan w:val="41"/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C758E" w:rsidRPr="00BF7713" w:rsidTr="00D82055">
        <w:trPr>
          <w:trHeight w:val="47"/>
        </w:trPr>
        <w:tc>
          <w:tcPr>
            <w:tcW w:w="3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5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C758E" w:rsidRPr="00BF7713" w:rsidTr="00D82055">
        <w:trPr>
          <w:trHeight w:val="47"/>
        </w:trPr>
        <w:tc>
          <w:tcPr>
            <w:tcW w:w="3420" w:type="dxa"/>
            <w:gridSpan w:val="6"/>
            <w:shd w:val="clear" w:color="auto" w:fill="auto"/>
            <w:vAlign w:val="center"/>
          </w:tcPr>
          <w:p w:rsidR="007C758E" w:rsidRPr="001C6345" w:rsidRDefault="001C6345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Ղուլիջանյան</w:t>
            </w:r>
            <w:proofErr w:type="spellEnd"/>
          </w:p>
        </w:tc>
        <w:tc>
          <w:tcPr>
            <w:tcW w:w="3856" w:type="dxa"/>
            <w:gridSpan w:val="19"/>
            <w:shd w:val="clear" w:color="auto" w:fill="auto"/>
            <w:vAlign w:val="center"/>
          </w:tcPr>
          <w:p w:rsidR="007C758E" w:rsidRPr="001C6345" w:rsidRDefault="001C6345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077-150-134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7C758E" w:rsidRPr="001C6345" w:rsidRDefault="001C6345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koghb.tavush@mta.gov.am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1C6345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1C6345">
        <w:rPr>
          <w:rFonts w:ascii="GHEA Mariam" w:hAnsi="GHEA Mariam" w:cs="Sylfaen"/>
          <w:i w:val="0"/>
          <w:sz w:val="20"/>
          <w:u w:val="none"/>
          <w:lang w:val="af-ZA"/>
        </w:rPr>
        <w:t>Կողբի համայնքապետարան</w:t>
      </w:r>
    </w:p>
    <w:sectPr w:rsidR="00E56E50" w:rsidRPr="001C6345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DEC" w:rsidRDefault="00654DEC" w:rsidP="007865EB">
      <w:r>
        <w:separator/>
      </w:r>
    </w:p>
  </w:endnote>
  <w:endnote w:type="continuationSeparator" w:id="0">
    <w:p w:rsidR="00654DEC" w:rsidRDefault="00654DEC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EC1C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654DE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654DEC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654DE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DEC" w:rsidRDefault="00654DEC" w:rsidP="007865EB">
      <w:r>
        <w:separator/>
      </w:r>
    </w:p>
  </w:footnote>
  <w:footnote w:type="continuationSeparator" w:id="0">
    <w:p w:rsidR="00654DEC" w:rsidRDefault="00654DEC" w:rsidP="007865EB">
      <w:r>
        <w:continuationSeparator/>
      </w:r>
    </w:p>
  </w:footnote>
  <w:footnote w:id="1">
    <w:p w:rsidR="007865EB" w:rsidRPr="00541A77" w:rsidRDefault="007865EB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865EB" w:rsidRPr="002D0BF6" w:rsidRDefault="007865E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865EB" w:rsidRPr="002D0BF6" w:rsidRDefault="007865E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22846" w:rsidRPr="00EB00B9" w:rsidRDefault="00822846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22846" w:rsidRPr="00C868EC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C758E" w:rsidRPr="00871366" w:rsidRDefault="007C758E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C758E" w:rsidRPr="002D0BF6" w:rsidRDefault="007C758E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B"/>
    <w:rsid w:val="0007605A"/>
    <w:rsid w:val="000800F4"/>
    <w:rsid w:val="000935E5"/>
    <w:rsid w:val="0009602C"/>
    <w:rsid w:val="001C2CB3"/>
    <w:rsid w:val="001C6345"/>
    <w:rsid w:val="00236C67"/>
    <w:rsid w:val="00282636"/>
    <w:rsid w:val="00306A8A"/>
    <w:rsid w:val="00333315"/>
    <w:rsid w:val="00352AC7"/>
    <w:rsid w:val="00354F21"/>
    <w:rsid w:val="00364F57"/>
    <w:rsid w:val="00391F5F"/>
    <w:rsid w:val="003E1E7B"/>
    <w:rsid w:val="004532E8"/>
    <w:rsid w:val="00464B99"/>
    <w:rsid w:val="00604344"/>
    <w:rsid w:val="00654DEC"/>
    <w:rsid w:val="006552CF"/>
    <w:rsid w:val="006B396A"/>
    <w:rsid w:val="007865EB"/>
    <w:rsid w:val="007C758E"/>
    <w:rsid w:val="00822846"/>
    <w:rsid w:val="00827408"/>
    <w:rsid w:val="008468C2"/>
    <w:rsid w:val="008B35D6"/>
    <w:rsid w:val="009068B7"/>
    <w:rsid w:val="00962176"/>
    <w:rsid w:val="009E5791"/>
    <w:rsid w:val="00A85E68"/>
    <w:rsid w:val="00AA56D7"/>
    <w:rsid w:val="00B21309"/>
    <w:rsid w:val="00B53DB7"/>
    <w:rsid w:val="00BF260D"/>
    <w:rsid w:val="00C02825"/>
    <w:rsid w:val="00D82055"/>
    <w:rsid w:val="00E415FB"/>
    <w:rsid w:val="00E454B4"/>
    <w:rsid w:val="00E56E50"/>
    <w:rsid w:val="00EC1C37"/>
    <w:rsid w:val="00EE435C"/>
    <w:rsid w:val="00FB3C87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EFE20"/>
  <w15:docId w15:val="{A6C412BF-8106-4ED2-B09A-713A7757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user16</cp:lastModifiedBy>
  <cp:revision>22</cp:revision>
  <cp:lastPrinted>2018-07-20T13:25:00Z</cp:lastPrinted>
  <dcterms:created xsi:type="dcterms:W3CDTF">2018-02-15T06:11:00Z</dcterms:created>
  <dcterms:modified xsi:type="dcterms:W3CDTF">2018-07-20T13:25:00Z</dcterms:modified>
</cp:coreProperties>
</file>