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C071E8" w:rsidRDefault="006B725B" w:rsidP="00897E50">
      <w:pPr>
        <w:pStyle w:val="3"/>
        <w:ind w:firstLine="0"/>
        <w:jc w:val="left"/>
        <w:rPr>
          <w:rFonts w:ascii="Arial Armenian" w:hAnsi="Arial Armenian"/>
          <w:b w:val="0"/>
          <w:sz w:val="24"/>
          <w:szCs w:val="24"/>
          <w:u w:val="single"/>
          <w:lang w:val="hy-AM" w:eastAsia="en-US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013AF0" w:rsidRPr="00013AF0">
        <w:rPr>
          <w:rFonts w:ascii="Arial Armenian" w:eastAsia="Calibri" w:hAnsi="Arial Armenian"/>
          <w:b w:val="0"/>
          <w:i/>
          <w:iCs/>
          <w:sz w:val="22"/>
          <w:szCs w:val="28"/>
          <w:lang w:val="hy-AM" w:eastAsia="en-US"/>
        </w:rPr>
        <w:t>ՎՁՄԵՀԳՀ</w:t>
      </w:r>
      <w:r w:rsidR="00013AF0" w:rsidRPr="00013AF0">
        <w:rPr>
          <w:rFonts w:ascii="Arial Armenian" w:eastAsia="Calibri" w:hAnsi="Arial Armenian"/>
          <w:b w:val="0"/>
          <w:i/>
          <w:iCs/>
          <w:color w:val="FF0000"/>
          <w:sz w:val="22"/>
          <w:szCs w:val="28"/>
          <w:lang w:val="hy-AM" w:eastAsia="en-US"/>
        </w:rPr>
        <w:t>ԱՊՁԲ2025/31</w:t>
      </w:r>
      <w:r w:rsidR="00013AF0" w:rsidRPr="00013AF0">
        <w:rPr>
          <w:rFonts w:ascii="Arial Armenian" w:eastAsia="Calibri" w:hAnsi="Arial Armenian"/>
          <w:b w:val="0"/>
          <w:i/>
          <w:iCs/>
          <w:color w:val="FF0000"/>
          <w:sz w:val="22"/>
          <w:szCs w:val="28"/>
          <w:lang w:val="af-ZA" w:eastAsia="en-US"/>
        </w:rPr>
        <w:t xml:space="preserve">                                     </w:t>
      </w:r>
      <w:r w:rsidR="00013AF0" w:rsidRPr="00013AF0">
        <w:rPr>
          <w:rFonts w:ascii="Arial Armenian" w:eastAsia="Calibri" w:hAnsi="Arial Armenian"/>
          <w:b w:val="0"/>
          <w:i/>
          <w:iCs/>
          <w:sz w:val="22"/>
          <w:szCs w:val="28"/>
          <w:lang w:val="hy-AM" w:eastAsia="en-US"/>
        </w:rPr>
        <w:t xml:space="preserve"> </w:t>
      </w:r>
      <w:r w:rsidR="00013AF0">
        <w:rPr>
          <w:rFonts w:ascii="Arial Armenian" w:hAnsi="Arial Armenian"/>
          <w:b w:val="0"/>
          <w:sz w:val="20"/>
          <w:u w:val="single"/>
          <w:lang w:val="af-ZA" w:eastAsia="en-US"/>
        </w:rPr>
        <w:t>18</w:t>
      </w:r>
      <w:r w:rsidR="00CB1434">
        <w:rPr>
          <w:rFonts w:ascii="Arial Armenian" w:hAnsi="Arial Armenian"/>
          <w:b w:val="0"/>
          <w:sz w:val="20"/>
          <w:u w:val="single"/>
          <w:lang w:val="hy-AM" w:eastAsia="en-US"/>
        </w:rPr>
        <w:t>.</w:t>
      </w:r>
      <w:r w:rsidR="00013AF0">
        <w:rPr>
          <w:rFonts w:ascii="Arial Armenian" w:hAnsi="Arial Armenian"/>
          <w:b w:val="0"/>
          <w:sz w:val="20"/>
          <w:u w:val="single"/>
          <w:lang w:val="af-ZA" w:eastAsia="en-US"/>
        </w:rPr>
        <w:t>12</w:t>
      </w:r>
      <w:r w:rsidR="00013AF0">
        <w:rPr>
          <w:rFonts w:ascii="Arial Armenian" w:hAnsi="Arial Armenian"/>
          <w:b w:val="0"/>
          <w:sz w:val="20"/>
          <w:u w:val="single"/>
          <w:lang w:val="hy-AM" w:eastAsia="en-US"/>
        </w:rPr>
        <w:t>.202</w:t>
      </w:r>
      <w:r w:rsidR="00013AF0" w:rsidRPr="00013AF0">
        <w:rPr>
          <w:rFonts w:ascii="Arial Armenian" w:hAnsi="Arial Armenian"/>
          <w:b w:val="0"/>
          <w:sz w:val="20"/>
          <w:u w:val="single"/>
          <w:lang w:val="af-ZA" w:eastAsia="en-US"/>
        </w:rPr>
        <w:t>5</w:t>
      </w:r>
      <w:r w:rsidR="00C071E8">
        <w:rPr>
          <w:rFonts w:ascii="Arial Armenian" w:hAnsi="Arial Armenian"/>
          <w:b w:val="0"/>
          <w:sz w:val="20"/>
          <w:u w:val="single"/>
          <w:lang w:val="hy-AM" w:eastAsia="en-US"/>
        </w:rPr>
        <w:t>թ</w:t>
      </w:r>
    </w:p>
    <w:p w:rsidR="00897E50" w:rsidRPr="00897E50" w:rsidRDefault="00897E50" w:rsidP="00897E50">
      <w:pPr>
        <w:rPr>
          <w:lang w:val="af-ZA"/>
        </w:rPr>
      </w:pPr>
    </w:p>
    <w:p w:rsidR="006B725B" w:rsidRPr="00D65CDB" w:rsidRDefault="00D65CDB" w:rsidP="006B725B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013AF0">
        <w:rPr>
          <w:rFonts w:ascii="Arial Armenian" w:eastAsia="Calibri" w:hAnsi="Arial Armenian" w:cs="Times New Roman"/>
          <w:b/>
          <w:i/>
          <w:lang w:val="af-ZA"/>
        </w:rPr>
        <w:t xml:space="preserve"> 2025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նոր տարվա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</w:rPr>
        <w:t xml:space="preserve">  քաղցրավենիք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նվերների</w:t>
      </w:r>
      <w:r w:rsidR="00CB1434" w:rsidRPr="00CB143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</w:t>
      </w:r>
      <w:proofErr w:type="spellStart"/>
      <w:r w:rsidR="00CB1434" w:rsidRPr="00CB1434">
        <w:rPr>
          <w:rFonts w:ascii="GHEA Grapalat" w:eastAsia="Times New Roman" w:hAnsi="GHEA Grapalat" w:cs="Sylfaen"/>
          <w:sz w:val="20"/>
          <w:szCs w:val="20"/>
          <w:lang w:val="en-US"/>
        </w:rPr>
        <w:t>ձեռք</w:t>
      </w:r>
      <w:proofErr w:type="spellEnd"/>
      <w:r w:rsidR="00CB1434" w:rsidRPr="00CB143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CB1434" w:rsidRPr="00CB1434">
        <w:rPr>
          <w:rFonts w:ascii="GHEA Grapalat" w:eastAsia="Times New Roman" w:hAnsi="GHEA Grapalat" w:cs="Sylfaen"/>
          <w:sz w:val="20"/>
          <w:szCs w:val="20"/>
          <w:lang w:val="en-US"/>
        </w:rPr>
        <w:t>բերում</w:t>
      </w:r>
      <w:proofErr w:type="spellEnd"/>
      <w:r w:rsidR="00CB1434" w:rsidRPr="00CB143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C071E8">
        <w:rPr>
          <w:rFonts w:ascii="Arial Armenian" w:eastAsia="Calibri" w:hAnsi="Arial Armenian" w:cs="Times New Roman"/>
          <w:b/>
        </w:rPr>
        <w:t xml:space="preserve"> </w:t>
      </w:r>
      <w:r w:rsidR="00013AF0" w:rsidRPr="00013AF0">
        <w:rPr>
          <w:rFonts w:ascii="Arial Armenian" w:eastAsia="Calibri" w:hAnsi="Arial Armenian" w:cs="Times New Roman"/>
          <w:i/>
          <w:iCs/>
          <w:szCs w:val="28"/>
        </w:rPr>
        <w:t>ՎՁՄԵՀԳՀ</w:t>
      </w:r>
      <w:r w:rsidR="00013AF0" w:rsidRPr="00013AF0">
        <w:rPr>
          <w:rFonts w:ascii="Arial Armenian" w:eastAsia="Calibri" w:hAnsi="Arial Armenian" w:cs="Times New Roman"/>
          <w:i/>
          <w:iCs/>
          <w:color w:val="FF0000"/>
          <w:szCs w:val="28"/>
        </w:rPr>
        <w:t>ԱՊՁԲ2025/31</w:t>
      </w:r>
      <w:r w:rsidR="00013AF0" w:rsidRPr="00013AF0">
        <w:rPr>
          <w:rFonts w:ascii="Arial Armenian" w:eastAsia="Calibri" w:hAnsi="Arial Armenian" w:cs="Times New Roman"/>
          <w:i/>
          <w:iCs/>
          <w:szCs w:val="28"/>
        </w:rPr>
        <w:t xml:space="preserve"> </w:t>
      </w:r>
      <w:r w:rsidR="00013AF0">
        <w:rPr>
          <w:rFonts w:ascii="Arial Armenian" w:eastAsia="Times New Roman" w:hAnsi="Arial Armenian" w:cs="Times New Roman"/>
          <w:b/>
          <w:sz w:val="20"/>
          <w:szCs w:val="20"/>
          <w:u w:val="single"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013AF0">
        <w:rPr>
          <w:rFonts w:ascii="Arial Armenian" w:hAnsi="Arial Armenian"/>
          <w:b/>
          <w:lang w:val="af-ZA"/>
        </w:rPr>
        <w:t xml:space="preserve"> 2025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013AF0">
        <w:rPr>
          <w:rFonts w:ascii="Arial Armenian" w:hAnsi="Arial Armenian"/>
          <w:b/>
          <w:lang w:val="af-ZA"/>
        </w:rPr>
        <w:t>18</w:t>
      </w:r>
      <w:r w:rsidR="004C73E1">
        <w:rPr>
          <w:rFonts w:ascii="Arial Armenian" w:hAnsi="Arial Armenian"/>
          <w:b/>
          <w:lang w:val="af-ZA"/>
        </w:rPr>
        <w:t xml:space="preserve">_ </w:t>
      </w:r>
      <w:r w:rsidR="004C73E1">
        <w:rPr>
          <w:rFonts w:ascii="Arial Armenian" w:hAnsi="Arial Armenian"/>
          <w:b/>
        </w:rPr>
        <w:t>-</w:t>
      </w:r>
      <w:r w:rsidR="004C73E1">
        <w:rPr>
          <w:rFonts w:ascii="Arial Armenian" w:hAnsi="Arial Armenian"/>
          <w:b/>
          <w:lang w:val="af-ZA"/>
        </w:rPr>
        <w:t>_</w:t>
      </w:r>
      <w:r w:rsidR="00CB1434">
        <w:rPr>
          <w:rFonts w:ascii="Arial Armenian" w:hAnsi="Arial Armenian"/>
          <w:b/>
        </w:rPr>
        <w:t>2</w:t>
      </w:r>
      <w:r w:rsidR="00013AF0">
        <w:rPr>
          <w:rFonts w:ascii="Arial Armenian" w:hAnsi="Arial Armenian"/>
          <w:b/>
          <w:lang w:val="af-ZA"/>
        </w:rPr>
        <w:t>5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</w:p>
    <w:p w:rsidR="006B725B" w:rsidRPr="0081746D" w:rsidRDefault="006B725B" w:rsidP="00722979">
      <w:pPr>
        <w:spacing w:after="240" w:line="360" w:lineRule="auto"/>
        <w:jc w:val="both"/>
        <w:rPr>
          <w:rFonts w:ascii="Arial Armenian" w:hAnsi="Arial Armenian" w:cs="Tahoma"/>
          <w:sz w:val="20"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013AF0">
        <w:rPr>
          <w:rFonts w:ascii="Arial Armenian" w:eastAsia="Calibri" w:hAnsi="Arial Armenian" w:cs="Times New Roman"/>
          <w:b/>
          <w:i/>
          <w:lang w:val="af-ZA"/>
        </w:rPr>
        <w:t xml:space="preserve"> 2025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C071E8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C071E8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նոր տարվա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</w:rPr>
        <w:t xml:space="preserve">  քաղցրավենիք </w:t>
      </w:r>
      <w:r w:rsidR="00CB1434" w:rsidRPr="00CB143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նվերների</w:t>
      </w:r>
      <w:r w:rsidR="00CB1434" w:rsidRPr="00CB143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</w:t>
      </w:r>
      <w:r w:rsidR="00C071E8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81746D" w:rsidRPr="0081746D" w:rsidRDefault="0081746D" w:rsidP="00722979">
      <w:pPr>
        <w:spacing w:after="240" w:line="360" w:lineRule="auto"/>
        <w:jc w:val="both"/>
        <w:rPr>
          <w:rFonts w:ascii="Arial Armenian" w:hAnsi="Arial Armenian" w:cs="Times New Roman"/>
          <w:b/>
        </w:rPr>
      </w:pPr>
      <w:r>
        <w:rPr>
          <w:rFonts w:ascii="Arial Armenian" w:hAnsi="Arial Armenian" w:cs="Tahoma"/>
          <w:sz w:val="20"/>
        </w:rPr>
        <w:t xml:space="preserve">               </w:t>
      </w:r>
      <w:proofErr w:type="gramStart"/>
      <w:r>
        <w:rPr>
          <w:rFonts w:ascii="Arial Armenian" w:hAnsi="Arial Armenian" w:cs="Tahoma"/>
          <w:sz w:val="20"/>
          <w:lang w:val="en-US"/>
        </w:rPr>
        <w:t>l-</w:t>
      </w:r>
      <w:r>
        <w:rPr>
          <w:rFonts w:ascii="Arial Armenian" w:hAnsi="Arial Armenian" w:cs="Tahoma"/>
          <w:sz w:val="20"/>
        </w:rPr>
        <w:t>ին</w:t>
      </w:r>
      <w:proofErr w:type="gramEnd"/>
      <w:r>
        <w:rPr>
          <w:rFonts w:ascii="Arial Armenian" w:hAnsi="Arial Armenian" w:cs="Tahoma"/>
          <w:sz w:val="20"/>
        </w:rPr>
        <w:t xml:space="preserve"> չափաբաժին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996"/>
        <w:gridCol w:w="1864"/>
        <w:gridCol w:w="2327"/>
        <w:gridCol w:w="3600"/>
      </w:tblGrid>
      <w:tr w:rsidR="00B97540" w:rsidRPr="00D65CDB" w:rsidTr="008F64A0">
        <w:trPr>
          <w:trHeight w:val="201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4C73E1" w:rsidRDefault="004C73E1" w:rsidP="004C73E1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 w:rsidR="00CB1434">
              <w:rPr>
                <w:rFonts w:ascii="Arial Armenian" w:eastAsia="Calibri" w:hAnsi="Arial Armenian" w:cs="Times New Roman"/>
                <w:b/>
                <w:lang w:val="en-US"/>
              </w:rPr>
              <w:t>ԳրանդՔենդի</w:t>
            </w:r>
            <w:proofErr w:type="spellEnd"/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6B725B" w:rsidRPr="00D65CDB" w:rsidRDefault="006B725B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3016" w:rsidRPr="00D65CDB" w:rsidTr="008F64A0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C73E1" w:rsidRPr="00D65CDB" w:rsidTr="008F64A0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4C73E1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Default="004C73E1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E1" w:rsidRPr="00D65CDB" w:rsidRDefault="004C73E1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F64A0" w:rsidRPr="00752647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  <w:lang w:val="en-US"/>
        </w:rPr>
      </w:pPr>
      <w:r>
        <w:rPr>
          <w:rFonts w:ascii="Arial Armenian" w:hAnsi="Arial Armenian" w:cs="Sylfaen"/>
          <w:sz w:val="20"/>
          <w:lang w:val="en-US"/>
        </w:rPr>
        <w:t xml:space="preserve"> </w:t>
      </w:r>
    </w:p>
    <w:tbl>
      <w:tblPr>
        <w:tblpPr w:leftFromText="180" w:rightFromText="180" w:vertAnchor="page" w:horzAnchor="page" w:tblpX="2323" w:tblpY="676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78"/>
        <w:gridCol w:w="1779"/>
        <w:gridCol w:w="3531"/>
      </w:tblGrid>
      <w:tr w:rsidR="00CB1434" w:rsidRPr="00D65CDB" w:rsidTr="00CB1434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CB1434" w:rsidRPr="00D65CDB" w:rsidTr="00CB1434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4C73E1" w:rsidRDefault="00CB1434" w:rsidP="00CB1434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lang w:val="en-US"/>
              </w:rPr>
              <w:t>ԳրանդՔենդի</w:t>
            </w:r>
            <w:proofErr w:type="spellEnd"/>
            <w:r w:rsidRPr="004C73E1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CB1434" w:rsidRPr="00D65CDB" w:rsidRDefault="00CB1434" w:rsidP="00CB143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D65CDB" w:rsidRDefault="00CB1434" w:rsidP="00CB143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34" w:rsidRPr="00013AF0" w:rsidRDefault="00013AF0" w:rsidP="00CB1434">
            <w:pPr>
              <w:rPr>
                <w:rFonts w:ascii="Arial Armenian" w:hAnsi="Arial Armenian"/>
                <w:sz w:val="20"/>
                <w:lang w:val="af-ZA"/>
              </w:rPr>
            </w:pPr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>827896-00 /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ութ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հարյուր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քսանյոթ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հազար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ութ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հարյուր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013AF0">
              <w:rPr>
                <w:rFonts w:ascii="Arial Armenian" w:eastAsia="Calibri" w:hAnsi="Arial Armenian" w:cs="Times New Roman"/>
                <w:b/>
                <w:lang w:val="en-US"/>
              </w:rPr>
              <w:t>իննսունվեց</w:t>
            </w:r>
            <w:proofErr w:type="spellEnd"/>
            <w:r w:rsidRPr="00013AF0">
              <w:rPr>
                <w:rFonts w:ascii="Arial Armenian" w:eastAsia="Calibri" w:hAnsi="Arial Armenian" w:cs="Times New Roman"/>
                <w:b/>
                <w:lang w:val="af-ZA"/>
              </w:rPr>
              <w:t>/</w:t>
            </w: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F64A0" w:rsidRPr="00C071E8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  <w:bookmarkStart w:id="0" w:name="_GoBack"/>
      <w:bookmarkEnd w:id="0"/>
    </w:p>
    <w:p w:rsidR="00897E50" w:rsidRPr="00D65CDB" w:rsidRDefault="00897E5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4C73E1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“</w:t>
      </w:r>
      <w:r w:rsidRPr="00D65CDB">
        <w:rPr>
          <w:rFonts w:ascii="Arial Armenian" w:hAnsi="Arial Armenian" w:cs="Sylfaen"/>
          <w:sz w:val="20"/>
          <w:lang w:val="af-ZA"/>
        </w:rPr>
        <w:t>Գնումների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մասին</w:t>
      </w:r>
      <w:r w:rsidRPr="00D65CDB">
        <w:rPr>
          <w:rFonts w:ascii="Arial Armenian" w:hAnsi="Arial Armenian"/>
          <w:sz w:val="20"/>
          <w:lang w:val="af-ZA"/>
        </w:rPr>
        <w:t xml:space="preserve">” </w:t>
      </w:r>
      <w:r w:rsidRPr="00D65CDB">
        <w:rPr>
          <w:rFonts w:ascii="Arial Armenian" w:hAnsi="Arial Armenian" w:cs="Sylfaen"/>
          <w:sz w:val="20"/>
          <w:lang w:val="af-ZA"/>
        </w:rPr>
        <w:t>ՀՀ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օրենքի</w:t>
      </w:r>
      <w:r w:rsidRPr="00D65CDB">
        <w:rPr>
          <w:rFonts w:ascii="Arial Armenian" w:hAnsi="Arial Armenian"/>
          <w:sz w:val="20"/>
          <w:lang w:val="af-ZA"/>
        </w:rPr>
        <w:t xml:space="preserve"> 10-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հոդվածի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համաձայն</w:t>
      </w:r>
      <w:r w:rsidRPr="00D65CDB">
        <w:rPr>
          <w:rFonts w:ascii="Arial Armenian" w:hAnsi="Arial Armenian"/>
          <w:sz w:val="20"/>
          <w:lang w:val="af-ZA"/>
        </w:rPr>
        <w:t xml:space="preserve">` </w:t>
      </w:r>
      <w:r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ժամկետ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4C73E1">
        <w:rPr>
          <w:rFonts w:ascii="Arial Armenian" w:hAnsi="Arial Armenian" w:cs="Sylfaen"/>
          <w:sz w:val="20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սահմանվում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հաջորդող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օրվանից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մինչև</w:t>
      </w:r>
      <w:r w:rsidRPr="00D65CDB">
        <w:rPr>
          <w:rFonts w:ascii="Arial Armenian" w:hAnsi="Arial Armenian"/>
          <w:sz w:val="20"/>
          <w:lang w:val="af-ZA"/>
        </w:rPr>
        <w:t xml:space="preserve"> __-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օրացուցային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ներառյալ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ընկած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013AF0" w:rsidRPr="00013AF0">
        <w:rPr>
          <w:rFonts w:ascii="Arial Armenian" w:eastAsia="Calibri" w:hAnsi="Arial Armenian" w:cs="Times New Roman"/>
          <w:i/>
          <w:iCs/>
          <w:szCs w:val="28"/>
        </w:rPr>
        <w:t>ՎՁՄԵՀԳՀ</w:t>
      </w:r>
      <w:r w:rsidR="00013AF0" w:rsidRPr="00013AF0">
        <w:rPr>
          <w:rFonts w:ascii="Arial Armenian" w:eastAsia="Calibri" w:hAnsi="Arial Armenian" w:cs="Times New Roman"/>
          <w:i/>
          <w:iCs/>
          <w:color w:val="FF0000"/>
          <w:szCs w:val="28"/>
        </w:rPr>
        <w:t>ԱՊՁԲ2025/31</w:t>
      </w:r>
      <w:r w:rsidR="00013AF0" w:rsidRPr="00013AF0">
        <w:rPr>
          <w:rFonts w:ascii="Arial Armenian" w:eastAsia="Calibri" w:hAnsi="Arial Armenian" w:cs="Times New Roman"/>
          <w:i/>
          <w:iCs/>
          <w:szCs w:val="28"/>
        </w:rPr>
        <w:t xml:space="preserve"> </w:t>
      </w:r>
      <w:r w:rsidR="00013AF0" w:rsidRPr="00013AF0">
        <w:rPr>
          <w:rFonts w:ascii="Arial Armenian" w:eastAsia="Calibri" w:hAnsi="Arial Armenian" w:cs="Times New Roman"/>
          <w:i/>
          <w:iCs/>
          <w:szCs w:val="28"/>
          <w:lang w:val="af-ZA"/>
        </w:rPr>
        <w:t xml:space="preserve">   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B97540" w:rsidRPr="00C23A91" w:rsidRDefault="006B725B" w:rsidP="00C23A91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13AF0"/>
    <w:rsid w:val="000A39C7"/>
    <w:rsid w:val="00102021"/>
    <w:rsid w:val="00103016"/>
    <w:rsid w:val="001864ED"/>
    <w:rsid w:val="0021684E"/>
    <w:rsid w:val="003B4A81"/>
    <w:rsid w:val="004613C2"/>
    <w:rsid w:val="004C73E1"/>
    <w:rsid w:val="004F0369"/>
    <w:rsid w:val="0051080F"/>
    <w:rsid w:val="00542882"/>
    <w:rsid w:val="005D69C8"/>
    <w:rsid w:val="00627E41"/>
    <w:rsid w:val="006925F7"/>
    <w:rsid w:val="006972ED"/>
    <w:rsid w:val="006B725B"/>
    <w:rsid w:val="006B7B71"/>
    <w:rsid w:val="00705D37"/>
    <w:rsid w:val="00722979"/>
    <w:rsid w:val="00752647"/>
    <w:rsid w:val="00782FE9"/>
    <w:rsid w:val="007A1C51"/>
    <w:rsid w:val="0081746D"/>
    <w:rsid w:val="00880DE8"/>
    <w:rsid w:val="00897E50"/>
    <w:rsid w:val="008F64A0"/>
    <w:rsid w:val="00954F3B"/>
    <w:rsid w:val="009A6D04"/>
    <w:rsid w:val="00A00DE7"/>
    <w:rsid w:val="00B97540"/>
    <w:rsid w:val="00C071E8"/>
    <w:rsid w:val="00C23A91"/>
    <w:rsid w:val="00C33F5B"/>
    <w:rsid w:val="00C86838"/>
    <w:rsid w:val="00CA7BBA"/>
    <w:rsid w:val="00CB1434"/>
    <w:rsid w:val="00D11640"/>
    <w:rsid w:val="00D43741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D09B680-3884-42C9-8526-70430E81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https://mul2-vdzor.gov.am/tasks/345606/oneclick?token=4d5a197fbe74246bd7e27623a77bc8c5</cp:keywords>
  <dc:description/>
  <cp:lastModifiedBy>Work</cp:lastModifiedBy>
  <cp:revision>26</cp:revision>
  <cp:lastPrinted>2022-03-05T09:04:00Z</cp:lastPrinted>
  <dcterms:created xsi:type="dcterms:W3CDTF">2021-04-27T17:48:00Z</dcterms:created>
  <dcterms:modified xsi:type="dcterms:W3CDTF">2025-12-19T06:58:00Z</dcterms:modified>
</cp:coreProperties>
</file>