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E2B34" w14:textId="77777777" w:rsidR="00ED2908" w:rsidRPr="00423BEC" w:rsidRDefault="00ED2908" w:rsidP="006320EF">
      <w:pPr>
        <w:pStyle w:val="a7"/>
        <w:spacing w:after="0"/>
        <w:ind w:firstLine="567"/>
        <w:jc w:val="right"/>
        <w:rPr>
          <w:rFonts w:ascii="GHEA Grapalat" w:hAnsi="GHEA Grapalat" w:cs="Sylfaen"/>
          <w:i/>
          <w:sz w:val="20"/>
          <w:szCs w:val="20"/>
        </w:rPr>
      </w:pPr>
      <w:r w:rsidRPr="00423BEC">
        <w:rPr>
          <w:rFonts w:ascii="GHEA Grapalat" w:hAnsi="GHEA Grapalat"/>
          <w:i/>
          <w:sz w:val="20"/>
          <w:szCs w:val="20"/>
        </w:rPr>
        <w:t xml:space="preserve">Annex 20 </w:t>
      </w:r>
    </w:p>
    <w:p w14:paraId="051C4FB9" w14:textId="77777777" w:rsidR="00ED2908" w:rsidRPr="00423BEC" w:rsidRDefault="00ED2908" w:rsidP="006320EF">
      <w:pPr>
        <w:pStyle w:val="a7"/>
        <w:spacing w:after="0"/>
        <w:ind w:firstLine="567"/>
        <w:jc w:val="right"/>
        <w:rPr>
          <w:rFonts w:ascii="GHEA Grapalat" w:hAnsi="GHEA Grapalat" w:cs="Sylfaen"/>
          <w:i/>
          <w:sz w:val="20"/>
          <w:szCs w:val="20"/>
        </w:rPr>
      </w:pPr>
      <w:r w:rsidRPr="00423BEC">
        <w:rPr>
          <w:rFonts w:ascii="GHEA Grapalat" w:hAnsi="GHEA Grapalat"/>
          <w:i/>
          <w:sz w:val="20"/>
          <w:szCs w:val="20"/>
        </w:rPr>
        <w:t xml:space="preserve">to Order of the Minister of Finance of the Republic of Armenia </w:t>
      </w:r>
    </w:p>
    <w:p w14:paraId="2A2B19EA" w14:textId="77777777" w:rsidR="00ED2908" w:rsidRPr="00423BEC" w:rsidRDefault="00ED2908" w:rsidP="006320EF">
      <w:pPr>
        <w:pStyle w:val="a7"/>
        <w:spacing w:after="0"/>
        <w:ind w:firstLine="567"/>
        <w:jc w:val="right"/>
        <w:rPr>
          <w:rFonts w:ascii="GHEA Grapalat" w:hAnsi="GHEA Grapalat"/>
          <w:i/>
          <w:sz w:val="20"/>
          <w:szCs w:val="20"/>
        </w:rPr>
      </w:pPr>
      <w:r w:rsidRPr="00423BEC">
        <w:rPr>
          <w:rFonts w:ascii="GHEA Grapalat" w:hAnsi="GHEA Grapalat"/>
          <w:i/>
          <w:sz w:val="20"/>
          <w:szCs w:val="20"/>
        </w:rPr>
        <w:t>No 75-A of 02 March 2018</w:t>
      </w:r>
    </w:p>
    <w:p w14:paraId="528DF834" w14:textId="77777777" w:rsidR="00ED2908" w:rsidRPr="00423BEC" w:rsidRDefault="00ED2908" w:rsidP="006320EF">
      <w:pPr>
        <w:pStyle w:val="a7"/>
        <w:spacing w:after="0"/>
        <w:ind w:firstLine="567"/>
        <w:jc w:val="right"/>
        <w:rPr>
          <w:rFonts w:ascii="GHEA Grapalat" w:hAnsi="GHEA Grapalat"/>
          <w:i/>
          <w:sz w:val="20"/>
          <w:szCs w:val="20"/>
        </w:rPr>
      </w:pPr>
    </w:p>
    <w:p w14:paraId="2B77C6B2" w14:textId="77777777" w:rsidR="00ED2908" w:rsidRPr="00423BEC" w:rsidRDefault="00ED2908" w:rsidP="006320EF">
      <w:pPr>
        <w:pStyle w:val="a7"/>
        <w:spacing w:after="0"/>
        <w:ind w:firstLine="567"/>
        <w:jc w:val="right"/>
        <w:rPr>
          <w:rFonts w:ascii="GHEA Grapalat" w:hAnsi="GHEA Grapalat" w:cs="Sylfaen"/>
          <w:i/>
          <w:sz w:val="20"/>
          <w:szCs w:val="20"/>
        </w:rPr>
      </w:pPr>
      <w:r w:rsidRPr="00423BEC">
        <w:rPr>
          <w:rFonts w:ascii="GHEA Grapalat" w:hAnsi="GHEA Grapalat"/>
          <w:i/>
          <w:sz w:val="20"/>
          <w:szCs w:val="20"/>
        </w:rPr>
        <w:t xml:space="preserve">Annex 2 </w:t>
      </w:r>
    </w:p>
    <w:p w14:paraId="2D0E7268" w14:textId="77777777" w:rsidR="00ED2908" w:rsidRPr="00423BEC" w:rsidRDefault="00ED2908" w:rsidP="006320EF">
      <w:pPr>
        <w:pStyle w:val="a7"/>
        <w:spacing w:after="0"/>
        <w:ind w:firstLine="567"/>
        <w:jc w:val="right"/>
        <w:rPr>
          <w:rFonts w:ascii="GHEA Grapalat" w:hAnsi="GHEA Grapalat" w:cs="Sylfaen"/>
          <w:i/>
          <w:sz w:val="20"/>
          <w:szCs w:val="20"/>
        </w:rPr>
      </w:pPr>
      <w:r w:rsidRPr="00423BEC">
        <w:rPr>
          <w:rFonts w:ascii="GHEA Grapalat" w:hAnsi="GHEA Grapalat"/>
          <w:i/>
          <w:sz w:val="20"/>
          <w:szCs w:val="20"/>
        </w:rPr>
        <w:t xml:space="preserve">to Order of the Minister of Finance of the Republic of Armenia </w:t>
      </w:r>
    </w:p>
    <w:p w14:paraId="1E47CE29" w14:textId="77777777" w:rsidR="00ED2908" w:rsidRPr="00423BEC" w:rsidRDefault="00ED2908" w:rsidP="006320EF">
      <w:pPr>
        <w:pStyle w:val="a7"/>
        <w:spacing w:after="0"/>
        <w:ind w:right="-7" w:firstLine="567"/>
        <w:jc w:val="right"/>
        <w:rPr>
          <w:rFonts w:ascii="GHEA Grapalat" w:hAnsi="GHEA Grapalat"/>
          <w:sz w:val="20"/>
          <w:szCs w:val="20"/>
          <w:lang w:val="en-US"/>
        </w:rPr>
      </w:pPr>
      <w:r w:rsidRPr="00423BEC">
        <w:rPr>
          <w:rFonts w:ascii="GHEA Grapalat" w:hAnsi="GHEA Grapalat"/>
          <w:i/>
          <w:sz w:val="20"/>
          <w:szCs w:val="20"/>
        </w:rPr>
        <w:t>No 247-A of 25 May 2017</w:t>
      </w:r>
    </w:p>
    <w:p w14:paraId="43BCAE38" w14:textId="77777777" w:rsidR="00ED2908" w:rsidRPr="00423BEC" w:rsidRDefault="00ED2908" w:rsidP="006320EF">
      <w:pPr>
        <w:pStyle w:val="a7"/>
        <w:spacing w:after="0"/>
        <w:ind w:right="-7" w:firstLine="567"/>
        <w:jc w:val="right"/>
        <w:rPr>
          <w:rFonts w:ascii="GHEA Grapalat" w:hAnsi="GHEA Grapalat" w:cs="Sylfaen"/>
          <w:i/>
          <w:sz w:val="20"/>
          <w:szCs w:val="20"/>
        </w:rPr>
      </w:pPr>
    </w:p>
    <w:p w14:paraId="38748471" w14:textId="77777777" w:rsidR="00ED2908" w:rsidRPr="00423BEC" w:rsidRDefault="00ED2908" w:rsidP="006320EF">
      <w:pPr>
        <w:pStyle w:val="a7"/>
        <w:spacing w:after="0"/>
        <w:ind w:right="-7" w:firstLine="567"/>
        <w:jc w:val="right"/>
        <w:rPr>
          <w:rFonts w:ascii="GHEA Grapalat" w:hAnsi="GHEA Grapalat" w:cs="Sylfaen"/>
          <w:i/>
          <w:sz w:val="20"/>
          <w:szCs w:val="20"/>
          <w:u w:val="single"/>
        </w:rPr>
      </w:pPr>
      <w:r w:rsidRPr="00423BEC">
        <w:rPr>
          <w:rFonts w:ascii="GHEA Grapalat" w:hAnsi="GHEA Grapalat"/>
          <w:i/>
          <w:sz w:val="20"/>
          <w:szCs w:val="20"/>
          <w:u w:val="single"/>
        </w:rPr>
        <w:t>Model form</w:t>
      </w:r>
    </w:p>
    <w:p w14:paraId="6909C4AE" w14:textId="77777777" w:rsidR="00ED2908" w:rsidRPr="00423BEC" w:rsidRDefault="00ED2908" w:rsidP="006320EF">
      <w:pPr>
        <w:pStyle w:val="a3"/>
        <w:spacing w:line="240" w:lineRule="auto"/>
        <w:ind w:left="567" w:right="565" w:firstLine="0"/>
        <w:jc w:val="center"/>
        <w:rPr>
          <w:rFonts w:ascii="GHEA Grapalat" w:hAnsi="GHEA Grapalat"/>
          <w:i w:val="0"/>
        </w:rPr>
      </w:pPr>
    </w:p>
    <w:p w14:paraId="36CB3B0D" w14:textId="77777777" w:rsidR="00ED2908" w:rsidRPr="00423BEC" w:rsidRDefault="00ED2908" w:rsidP="006320EF">
      <w:pPr>
        <w:pStyle w:val="a3"/>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14:paraId="2DA53485" w14:textId="77777777" w:rsidR="00ED2908" w:rsidRPr="00423BEC" w:rsidRDefault="00ED2908" w:rsidP="006320EF">
      <w:pPr>
        <w:pStyle w:val="a3"/>
        <w:spacing w:line="240" w:lineRule="auto"/>
        <w:ind w:left="567" w:right="565" w:firstLine="0"/>
        <w:jc w:val="center"/>
        <w:rPr>
          <w:rFonts w:ascii="GHEA Grapalat" w:hAnsi="GHEA Grapalat"/>
          <w:i w:val="0"/>
        </w:rPr>
      </w:pPr>
    </w:p>
    <w:p w14:paraId="35DCA124" w14:textId="6DBF7C7E" w:rsidR="00ED2908" w:rsidRPr="00423BEC" w:rsidRDefault="00ED2908" w:rsidP="006320EF">
      <w:pPr>
        <w:pStyle w:val="a3"/>
        <w:spacing w:line="240" w:lineRule="auto"/>
        <w:ind w:left="567" w:right="565" w:firstLine="0"/>
        <w:jc w:val="center"/>
        <w:rPr>
          <w:rFonts w:ascii="GHEA Grapalat" w:hAnsi="GHEA Grapalat"/>
          <w:i w:val="0"/>
        </w:rPr>
      </w:pPr>
      <w:r w:rsidRPr="00423BEC">
        <w:rPr>
          <w:rFonts w:ascii="GHEA Grapalat" w:hAnsi="GHEA Grapalat"/>
          <w:i w:val="0"/>
        </w:rPr>
        <w:t>This text of the notice is approved by decision of the Price Quotation Commission</w:t>
      </w:r>
      <w:r w:rsidRPr="00423BEC">
        <w:rPr>
          <w:rFonts w:ascii="GHEA Grapalat" w:hAnsi="GHEA Grapalat"/>
          <w:i w:val="0"/>
          <w:lang w:val="en-US"/>
        </w:rPr>
        <w:t xml:space="preserve"> </w:t>
      </w:r>
      <w:r w:rsidRPr="00423BEC">
        <w:rPr>
          <w:rFonts w:ascii="GHEA Grapalat" w:hAnsi="GHEA Grapalat"/>
          <w:i w:val="0"/>
        </w:rPr>
        <w:t>"number of the decision" of "</w:t>
      </w:r>
      <w:r w:rsidR="00FD7E64">
        <w:rPr>
          <w:rFonts w:ascii="GHEA Grapalat" w:hAnsi="GHEA Grapalat"/>
          <w:i w:val="0"/>
          <w:lang w:val="en-US"/>
        </w:rPr>
        <w:t>01</w:t>
      </w:r>
      <w:r w:rsidRPr="00423BEC">
        <w:rPr>
          <w:rFonts w:ascii="GHEA Grapalat" w:hAnsi="GHEA Grapalat"/>
          <w:i w:val="0"/>
        </w:rPr>
        <w:t>" "</w:t>
      </w:r>
      <w:r w:rsidR="00FD7E64">
        <w:rPr>
          <w:rFonts w:ascii="GHEA Grapalat" w:hAnsi="GHEA Grapalat"/>
          <w:i w:val="0"/>
          <w:lang w:val="en-US"/>
        </w:rPr>
        <w:t>August</w:t>
      </w:r>
      <w:r w:rsidRPr="00423BEC">
        <w:rPr>
          <w:rFonts w:ascii="GHEA Grapalat" w:hAnsi="GHEA Grapalat"/>
          <w:i w:val="0"/>
        </w:rPr>
        <w:t>" of 20</w:t>
      </w:r>
      <w:r w:rsidRPr="00423BEC">
        <w:rPr>
          <w:rFonts w:ascii="GHEA Grapalat" w:hAnsi="GHEA Grapalat"/>
          <w:i w:val="0"/>
          <w:lang w:val="en-US"/>
        </w:rPr>
        <w:t>18</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w:t>
      </w:r>
      <w:r w:rsidRPr="00423BEC">
        <w:rPr>
          <w:rFonts w:ascii="GHEA Grapalat" w:hAnsi="GHEA Grapalat"/>
          <w:i w:val="0"/>
          <w:lang w:val="en-US"/>
        </w:rPr>
        <w:t xml:space="preserve"> </w:t>
      </w:r>
      <w:r w:rsidRPr="00423BEC">
        <w:rPr>
          <w:rFonts w:ascii="GHEA Grapalat" w:hAnsi="GHEA Grapalat"/>
          <w:i w:val="0"/>
        </w:rPr>
        <w:t>pursuant to Article 27 of the Law of the Republic of Armenia "On procurement"</w:t>
      </w:r>
    </w:p>
    <w:p w14:paraId="6C1EBF36" w14:textId="77777777" w:rsidR="00ED2908" w:rsidRPr="00423BEC" w:rsidRDefault="00ED2908" w:rsidP="006320EF">
      <w:pPr>
        <w:pStyle w:val="a3"/>
        <w:spacing w:line="240" w:lineRule="auto"/>
        <w:ind w:left="567" w:right="565" w:firstLine="0"/>
        <w:jc w:val="center"/>
        <w:rPr>
          <w:rFonts w:ascii="GHEA Grapalat" w:hAnsi="GHEA Grapalat"/>
          <w:i w:val="0"/>
        </w:rPr>
      </w:pPr>
    </w:p>
    <w:p w14:paraId="729A725A" w14:textId="09AE2663" w:rsidR="00ED2908" w:rsidRPr="00423BEC" w:rsidRDefault="00ED2908" w:rsidP="006320EF">
      <w:pPr>
        <w:pStyle w:val="a3"/>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sidRPr="000A12EB">
        <w:rPr>
          <w:rFonts w:ascii="GHEA Grapalat" w:hAnsi="GHEA Grapalat"/>
          <w:i w:val="0"/>
          <w:szCs w:val="18"/>
        </w:rPr>
        <w:t xml:space="preserve">TSQ- </w:t>
      </w:r>
      <w:r w:rsidRPr="00D85B24">
        <w:rPr>
          <w:rFonts w:ascii="GHEA Grapalat" w:hAnsi="GHEA Grapalat"/>
          <w:i w:val="0"/>
          <w:szCs w:val="18"/>
        </w:rPr>
        <w:t>GHAShDzB</w:t>
      </w:r>
      <w:r w:rsidRPr="000A12EB">
        <w:rPr>
          <w:rFonts w:ascii="GHEA Grapalat" w:hAnsi="GHEA Grapalat"/>
          <w:i w:val="0"/>
          <w:szCs w:val="18"/>
        </w:rPr>
        <w:t xml:space="preserve"> -18/1</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ED2908" w:rsidRPr="00423BEC" w14:paraId="6D6B07ED" w14:textId="77777777" w:rsidTr="002A4F45">
        <w:tc>
          <w:tcPr>
            <w:tcW w:w="9286" w:type="dxa"/>
            <w:hideMark/>
          </w:tcPr>
          <w:p w14:paraId="2A21CABA" w14:textId="73EF4213" w:rsidR="00ED2908" w:rsidRPr="00423BEC" w:rsidRDefault="00ED2908" w:rsidP="006320EF">
            <w:pPr>
              <w:pStyle w:val="a3"/>
              <w:spacing w:line="240" w:lineRule="auto"/>
              <w:rPr>
                <w:rFonts w:ascii="GHEA Grapalat" w:hAnsi="GHEA Grapalat"/>
                <w:i w:val="0"/>
              </w:rPr>
            </w:pPr>
            <w:r w:rsidRPr="00423BEC">
              <w:rPr>
                <w:rFonts w:ascii="GHEA Grapalat" w:hAnsi="GHEA Grapalat"/>
                <w:i w:val="0"/>
              </w:rPr>
              <w:t xml:space="preserve">The contracting authority </w:t>
            </w:r>
            <w:r>
              <w:rPr>
                <w:rFonts w:ascii="GHEA Grapalat" w:hAnsi="GHEA Grapalat"/>
                <w:i w:val="0"/>
              </w:rPr>
              <w:t>Tsakqar</w:t>
            </w:r>
            <w:r w:rsidRPr="00423BEC">
              <w:rPr>
                <w:rFonts w:ascii="GHEA Grapalat" w:hAnsi="GHEA Grapalat"/>
                <w:i w:val="0"/>
              </w:rPr>
              <w:t xml:space="preserve"> Municipality, located at the following address: Gegharkunik Marz, </w:t>
            </w:r>
            <w:r>
              <w:rPr>
                <w:rFonts w:ascii="GHEA Grapalat" w:hAnsi="GHEA Grapalat"/>
                <w:i w:val="0"/>
              </w:rPr>
              <w:t>Tsakqar</w:t>
            </w:r>
            <w:r w:rsidRPr="00423BEC">
              <w:rPr>
                <w:rFonts w:ascii="GHEA Grapalat" w:hAnsi="GHEA Grapalat"/>
                <w:i w:val="0"/>
              </w:rPr>
              <w:t xml:space="preserve"> community </w:t>
            </w:r>
            <w:r w:rsidRPr="00ED2908">
              <w:rPr>
                <w:rFonts w:ascii="GHEA Grapalat" w:hAnsi="GHEA Grapalat"/>
                <w:i w:val="0"/>
              </w:rPr>
              <w:t>2nd St., 16 Building</w:t>
            </w:r>
            <w:r w:rsidRPr="00423BEC">
              <w:rPr>
                <w:rFonts w:ascii="GHEA Grapalat" w:hAnsi="GHEA Grapalat"/>
                <w:i w:val="0"/>
              </w:rPr>
              <w:t>,</w:t>
            </w:r>
          </w:p>
        </w:tc>
      </w:tr>
    </w:tbl>
    <w:p w14:paraId="3E1BFE71"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gives notice for a price quotation which shall be carried out in one stage.</w:t>
      </w:r>
    </w:p>
    <w:p w14:paraId="52FD0BE4" w14:textId="66C57701"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 xml:space="preserve">The bidder selected based on the results of the price quotation will be proposed, in a prescribed manner, to conclude a contract for performance of </w:t>
      </w:r>
      <w:r w:rsidRPr="00ED2908">
        <w:rPr>
          <w:rFonts w:ascii="GHEA Grapalat" w:hAnsi="GHEA Grapalat"/>
          <w:i w:val="0"/>
        </w:rPr>
        <w:t xml:space="preserve">construction work </w:t>
      </w:r>
      <w:r w:rsidRPr="00774F22">
        <w:rPr>
          <w:rFonts w:ascii="GHEA Grapalat" w:hAnsi="GHEA Grapalat"/>
          <w:i w:val="0"/>
        </w:rPr>
        <w:t xml:space="preserve"> irrigation water pipeline of </w:t>
      </w:r>
      <w:r>
        <w:rPr>
          <w:rFonts w:ascii="GHEA Grapalat" w:hAnsi="GHEA Grapalat"/>
          <w:i w:val="0"/>
        </w:rPr>
        <w:t>Tsakqar</w:t>
      </w:r>
      <w:r w:rsidRPr="00423BEC">
        <w:rPr>
          <w:rFonts w:ascii="GHEA Grapalat" w:hAnsi="GHEA Grapalat"/>
          <w:i w:val="0"/>
        </w:rPr>
        <w:t xml:space="preserve"> </w:t>
      </w:r>
      <w:r w:rsidRPr="00774F22">
        <w:rPr>
          <w:rFonts w:ascii="GHEA Grapalat" w:hAnsi="GHEA Grapalat"/>
          <w:i w:val="0"/>
        </w:rPr>
        <w:t>community of Gegharkunik marz</w:t>
      </w:r>
      <w:r w:rsidRPr="00423BEC">
        <w:rPr>
          <w:rFonts w:ascii="GHEA Grapalat" w:hAnsi="GHEA Grapalat"/>
          <w:i w:val="0"/>
        </w:rPr>
        <w:t xml:space="preserve">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14:paraId="50BE17AC" w14:textId="77777777" w:rsidR="00ED2908" w:rsidRPr="00423BEC" w:rsidRDefault="00ED2908" w:rsidP="006320EF">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79F0644"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C01DF2"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sidRPr="00423BEC">
        <w:rPr>
          <w:rFonts w:ascii="GHEA Grapalat" w:hAnsi="GHEA Grapalat"/>
          <w:i w:val="0"/>
          <w:lang w:val="en-US"/>
        </w:rPr>
        <w:t xml:space="preserve">12:00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date of publication of this notice.</w:t>
      </w:r>
      <w:r w:rsidRPr="00423BEC">
        <w:rPr>
          <w:rFonts w:ascii="GHEA Grapalat" w:hAnsi="GHEA Grapalat"/>
        </w:rPr>
        <w:t xml:space="preserve"> </w:t>
      </w:r>
      <w:r w:rsidRPr="00423BEC">
        <w:rPr>
          <w:rFonts w:ascii="GHEA Grapalat" w:hAnsi="GHEA Grapalat"/>
          <w:i w:val="0"/>
        </w:rPr>
        <w:t>Moreover, an application in writing must be submitted to the contracting authority for receiving the hard copy of the invitation.</w:t>
      </w:r>
      <w:r w:rsidRPr="00423BEC">
        <w:rPr>
          <w:rFonts w:ascii="GHEA Grapalat" w:hAnsi="GHEA Grapalat"/>
        </w:rPr>
        <w:t xml:space="preserve"> </w:t>
      </w:r>
      <w:r w:rsidRPr="00423BEC">
        <w:rPr>
          <w:rFonts w:ascii="GHEA Grapalat" w:hAnsi="GHEA Grapalat"/>
          <w:i w:val="0"/>
        </w:rPr>
        <w:t xml:space="preserve">The contracting authority shall ensure the free of charge provision of the hard copy of the invitation </w:t>
      </w:r>
      <w:r w:rsidRPr="00423BEC">
        <w:rPr>
          <w:rFonts w:ascii="GHEA Grapalat" w:hAnsi="GHEA Grapalat"/>
          <w:i w:val="0"/>
          <w:lang w:val="en-US"/>
        </w:rPr>
        <w:t xml:space="preserve">. </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14:paraId="57498C14"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14:paraId="13D8B656" w14:textId="2F3055C4" w:rsidR="00ED2908" w:rsidRPr="00423BEC" w:rsidRDefault="00ED2908" w:rsidP="006320EF">
      <w:pPr>
        <w:pStyle w:val="a3"/>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423BEC">
        <w:rPr>
          <w:rFonts w:ascii="GHEA Grapalat" w:hAnsi="GHEA Grapalat"/>
          <w:i w:val="0"/>
        </w:rPr>
        <w:t xml:space="preserve"> Gegharkunik Marz, </w:t>
      </w:r>
      <w:r>
        <w:rPr>
          <w:rFonts w:ascii="GHEA Grapalat" w:hAnsi="GHEA Grapalat"/>
          <w:i w:val="0"/>
        </w:rPr>
        <w:t>Tsakqar</w:t>
      </w:r>
      <w:r w:rsidRPr="00423BEC">
        <w:rPr>
          <w:rFonts w:ascii="GHEA Grapalat" w:hAnsi="GHEA Grapalat"/>
          <w:i w:val="0"/>
        </w:rPr>
        <w:t xml:space="preserve"> community </w:t>
      </w:r>
      <w:r w:rsidRPr="00ED2908">
        <w:rPr>
          <w:rFonts w:ascii="GHEA Grapalat" w:hAnsi="GHEA Grapalat"/>
          <w:i w:val="0"/>
        </w:rPr>
        <w:t>2nd St., 16 Building</w:t>
      </w:r>
      <w:r w:rsidRPr="00423BEC">
        <w:rPr>
          <w:rFonts w:ascii="GHEA Grapalat" w:hAnsi="GHEA Grapalat"/>
          <w:i w:val="0"/>
        </w:rPr>
        <w:t xml:space="preserve">,in hard copy, by </w:t>
      </w:r>
      <w:r w:rsidRPr="00423BEC">
        <w:rPr>
          <w:rFonts w:ascii="GHEA Grapalat" w:hAnsi="GHEA Grapalat"/>
          <w:i w:val="0"/>
          <w:lang w:val="en-US"/>
        </w:rPr>
        <w:t>12:</w:t>
      </w:r>
      <w:r>
        <w:rPr>
          <w:rFonts w:ascii="GHEA Grapalat" w:hAnsi="GHEA Grapalat"/>
          <w:i w:val="0"/>
          <w:lang w:val="en-US"/>
        </w:rPr>
        <w:t>3</w:t>
      </w:r>
      <w:r w:rsidRPr="00423BEC">
        <w:rPr>
          <w:rFonts w:ascii="GHEA Grapalat" w:hAnsi="GHEA Grapalat"/>
          <w:i w:val="0"/>
          <w:lang w:val="en-US"/>
        </w:rPr>
        <w:t xml:space="preserve">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14:paraId="7BD7BD2E" w14:textId="1EFF57DD" w:rsidR="00ED2908" w:rsidRPr="00423BEC" w:rsidRDefault="00ED2908" w:rsidP="006320EF">
      <w:pPr>
        <w:pStyle w:val="a3"/>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r w:rsidRPr="00ED2908">
        <w:rPr>
          <w:rFonts w:ascii="GHEA Grapalat" w:hAnsi="GHEA Grapalat"/>
          <w:i w:val="0"/>
          <w:highlight w:val="yellow"/>
        </w:rPr>
        <w:t>Gegharkunik Marz, Tsakqar community 2nd St., 16 Building, on "</w:t>
      </w:r>
      <w:r w:rsidR="006004F4">
        <w:rPr>
          <w:rFonts w:ascii="GHEA Grapalat" w:hAnsi="GHEA Grapalat"/>
          <w:i w:val="0"/>
          <w:highlight w:val="yellow"/>
          <w:lang w:val="ru-RU"/>
        </w:rPr>
        <w:t>08</w:t>
      </w:r>
      <w:bookmarkStart w:id="0" w:name="_GoBack"/>
      <w:bookmarkEnd w:id="0"/>
      <w:r w:rsidRPr="00ED2908">
        <w:rPr>
          <w:rFonts w:ascii="GHEA Grapalat" w:hAnsi="GHEA Grapalat"/>
          <w:i w:val="0"/>
          <w:highlight w:val="yellow"/>
        </w:rPr>
        <w:t>" "</w:t>
      </w:r>
      <w:r>
        <w:rPr>
          <w:rFonts w:ascii="GHEA Grapalat" w:hAnsi="GHEA Grapalat"/>
          <w:i w:val="0"/>
          <w:highlight w:val="yellow"/>
          <w:lang w:val="en-US"/>
        </w:rPr>
        <w:t>august</w:t>
      </w:r>
      <w:r w:rsidRPr="00ED2908">
        <w:rPr>
          <w:rFonts w:ascii="GHEA Grapalat" w:hAnsi="GHEA Grapalat"/>
          <w:i w:val="0"/>
          <w:highlight w:val="yellow"/>
        </w:rPr>
        <w:t>" "</w:t>
      </w:r>
      <w:r w:rsidRPr="00ED2908">
        <w:rPr>
          <w:rFonts w:ascii="GHEA Grapalat" w:hAnsi="GHEA Grapalat"/>
          <w:i w:val="0"/>
          <w:highlight w:val="yellow"/>
          <w:lang w:val="en-US"/>
        </w:rPr>
        <w:t>2018</w:t>
      </w:r>
      <w:r w:rsidRPr="00ED2908">
        <w:rPr>
          <w:rFonts w:ascii="GHEA Grapalat" w:hAnsi="GHEA Grapalat"/>
          <w:i w:val="0"/>
          <w:highlight w:val="yellow"/>
        </w:rPr>
        <w:t xml:space="preserve">", at </w:t>
      </w:r>
      <w:r w:rsidRPr="00ED2908">
        <w:rPr>
          <w:rFonts w:ascii="GHEA Grapalat" w:hAnsi="GHEA Grapalat"/>
          <w:i w:val="0"/>
          <w:highlight w:val="yellow"/>
          <w:lang w:val="en-US"/>
        </w:rPr>
        <w:t>12:</w:t>
      </w:r>
      <w:r w:rsidR="00200253">
        <w:rPr>
          <w:rFonts w:ascii="GHEA Grapalat" w:hAnsi="GHEA Grapalat"/>
          <w:i w:val="0"/>
          <w:highlight w:val="yellow"/>
          <w:lang w:val="en-US"/>
        </w:rPr>
        <w:t>3</w:t>
      </w:r>
      <w:r w:rsidRPr="00ED2908">
        <w:rPr>
          <w:rFonts w:ascii="GHEA Grapalat" w:hAnsi="GHEA Grapalat"/>
          <w:i w:val="0"/>
          <w:highlight w:val="yellow"/>
          <w:lang w:val="en-US"/>
        </w:rPr>
        <w:t>0</w:t>
      </w:r>
      <w:r w:rsidRPr="00ED2908">
        <w:rPr>
          <w:rFonts w:ascii="GHEA Grapalat" w:hAnsi="GHEA Grapalat"/>
          <w:i w:val="0"/>
          <w:highlight w:val="yellow"/>
        </w:rPr>
        <w:t xml:space="preserve"> o'clock.</w:t>
      </w:r>
      <w:r w:rsidRPr="00423BEC">
        <w:rPr>
          <w:rFonts w:ascii="GHEA Grapalat" w:hAnsi="GHEA Grapalat"/>
          <w:i w:val="0"/>
        </w:rPr>
        <w:t xml:space="preserve">   </w:t>
      </w:r>
    </w:p>
    <w:p w14:paraId="1E8199E7"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The appeals concerning this procedure must by filed to the Procurement Appeals Board, to the following address: Melik-Adamyan St. 1.,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14:paraId="6CFA070F" w14:textId="77777777" w:rsidR="00ED2908" w:rsidRPr="00423BEC" w:rsidRDefault="00ED2908" w:rsidP="006320EF">
      <w:pPr>
        <w:pStyle w:val="a3"/>
        <w:spacing w:line="240" w:lineRule="auto"/>
        <w:ind w:firstLine="0"/>
        <w:rPr>
          <w:rFonts w:ascii="GHEA Grapalat" w:hAnsi="GHEA Grapalat"/>
          <w:i w:val="0"/>
        </w:rPr>
      </w:pPr>
      <w:r w:rsidRPr="00423BEC">
        <w:rPr>
          <w:rFonts w:ascii="GHEA Grapalat" w:hAnsi="GHEA Grapalat"/>
          <w:i w:val="0"/>
        </w:rPr>
        <w:t>For receiving additional information concerning this notice, you may apply to</w:t>
      </w:r>
      <w:r w:rsidRPr="00423BEC">
        <w:rPr>
          <w:rFonts w:ascii="GHEA Grapalat" w:hAnsi="GHEA Grapalat"/>
          <w:i w:val="0"/>
          <w:lang w:val="en-US"/>
        </w:rPr>
        <w:t xml:space="preserve"> Edvard Grigoryan</w:t>
      </w:r>
      <w:r w:rsidRPr="00423BEC">
        <w:rPr>
          <w:rFonts w:ascii="GHEA Grapalat" w:hAnsi="GHEA Grapalat"/>
          <w:i w:val="0"/>
        </w:rPr>
        <w:t>, Secretary of the Evaluation Commission</w:t>
      </w:r>
    </w:p>
    <w:p w14:paraId="4EEDC9FA" w14:textId="77777777" w:rsidR="00ED2908" w:rsidRPr="00423BEC" w:rsidRDefault="00ED2908" w:rsidP="006320EF">
      <w:pPr>
        <w:pStyle w:val="a3"/>
        <w:spacing w:line="240" w:lineRule="auto"/>
        <w:rPr>
          <w:rFonts w:ascii="GHEA Grapalat" w:hAnsi="GHEA Grapalat"/>
          <w:i w:val="0"/>
        </w:rPr>
      </w:pPr>
    </w:p>
    <w:p w14:paraId="136A5BA8" w14:textId="77777777" w:rsidR="00ED2908" w:rsidRPr="00423BEC" w:rsidRDefault="00ED2908" w:rsidP="006320EF">
      <w:pPr>
        <w:pStyle w:val="a3"/>
        <w:spacing w:line="240" w:lineRule="auto"/>
        <w:ind w:firstLine="0"/>
        <w:rPr>
          <w:rFonts w:ascii="GHEA Grapalat" w:hAnsi="GHEA Grapalat"/>
          <w:i w:val="0"/>
          <w:u w:val="single"/>
          <w:lang w:val="en-US"/>
        </w:rPr>
      </w:pPr>
      <w:r w:rsidRPr="00423BEC">
        <w:rPr>
          <w:rFonts w:ascii="GHEA Grapalat" w:hAnsi="GHEA Grapalat"/>
          <w:i w:val="0"/>
        </w:rPr>
        <w:t>Telephone</w:t>
      </w:r>
      <w:r w:rsidRPr="00423BEC">
        <w:rPr>
          <w:rFonts w:ascii="GHEA Grapalat" w:hAnsi="GHEA Grapalat"/>
          <w:i w:val="0"/>
          <w:lang w:val="en-US"/>
        </w:rPr>
        <w:t xml:space="preserve"> +37410244974</w:t>
      </w:r>
    </w:p>
    <w:p w14:paraId="724AFBB8" w14:textId="77777777" w:rsidR="00ED2908" w:rsidRPr="00423BEC" w:rsidRDefault="00ED2908" w:rsidP="006320EF">
      <w:pPr>
        <w:pStyle w:val="a3"/>
        <w:spacing w:line="240" w:lineRule="auto"/>
        <w:ind w:firstLine="0"/>
        <w:rPr>
          <w:rFonts w:ascii="GHEA Grapalat" w:hAnsi="GHEA Grapalat"/>
          <w:i w:val="0"/>
          <w:u w:val="single"/>
          <w:lang w:val="en-US"/>
        </w:rPr>
      </w:pPr>
      <w:r w:rsidRPr="00423BEC">
        <w:rPr>
          <w:rFonts w:ascii="GHEA Grapalat" w:hAnsi="GHEA Grapalat"/>
          <w:i w:val="0"/>
        </w:rPr>
        <w:t xml:space="preserve">E-mail </w:t>
      </w:r>
      <w:r w:rsidRPr="00423BEC">
        <w:rPr>
          <w:rFonts w:ascii="GHEA Grapalat" w:hAnsi="GHEA Grapalat"/>
          <w:lang w:val="en-US"/>
        </w:rPr>
        <w:t>info@egprocurement.am</w:t>
      </w:r>
    </w:p>
    <w:p w14:paraId="41A7AAD2" w14:textId="34DD2702" w:rsidR="00ED2908" w:rsidRPr="00423BEC" w:rsidRDefault="00ED2908" w:rsidP="006320EF">
      <w:pPr>
        <w:pStyle w:val="a3"/>
        <w:spacing w:line="240" w:lineRule="auto"/>
        <w:ind w:firstLine="0"/>
        <w:rPr>
          <w:rFonts w:ascii="GHEA Grapalat" w:hAnsi="GHEA Grapalat"/>
          <w:i w:val="0"/>
          <w:u w:val="single"/>
        </w:rPr>
      </w:pPr>
      <w:r w:rsidRPr="00423BEC">
        <w:rPr>
          <w:rFonts w:ascii="GHEA Grapalat" w:hAnsi="GHEA Grapalat"/>
          <w:i w:val="0"/>
        </w:rPr>
        <w:t xml:space="preserve">Contracting authority </w:t>
      </w:r>
      <w:r w:rsidR="00200253" w:rsidRPr="00200253">
        <w:rPr>
          <w:rFonts w:ascii="GHEA Grapalat" w:hAnsi="GHEA Grapalat"/>
          <w:i w:val="0"/>
        </w:rPr>
        <w:t>Tsakqar</w:t>
      </w:r>
      <w:r w:rsidRPr="00423BEC">
        <w:rPr>
          <w:rFonts w:ascii="GHEA Grapalat" w:hAnsi="GHEA Grapalat"/>
          <w:i w:val="0"/>
        </w:rPr>
        <w:t xml:space="preserve"> Municipality</w:t>
      </w:r>
    </w:p>
    <w:p w14:paraId="58510032" w14:textId="77777777" w:rsidR="00ED2908" w:rsidRPr="00423BEC" w:rsidRDefault="00ED2908" w:rsidP="006320EF">
      <w:pPr>
        <w:rPr>
          <w:sz w:val="20"/>
          <w:szCs w:val="20"/>
        </w:rPr>
      </w:pPr>
    </w:p>
    <w:p w14:paraId="6DBC3F9C" w14:textId="77777777" w:rsidR="001F68D9" w:rsidRDefault="001F68D9" w:rsidP="006320EF"/>
    <w:sectPr w:rsidR="001F68D9" w:rsidSect="00423BEC">
      <w:footerReference w:type="default" r:id="rId7"/>
      <w:pgSz w:w="11906" w:h="16838" w:code="9"/>
      <w:pgMar w:top="284" w:right="424" w:bottom="1418" w:left="567"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AF41" w14:textId="77777777" w:rsidR="00E40758" w:rsidRDefault="00E40758">
      <w:r>
        <w:separator/>
      </w:r>
    </w:p>
  </w:endnote>
  <w:endnote w:type="continuationSeparator" w:id="0">
    <w:p w14:paraId="0A93844D" w14:textId="77777777" w:rsidR="00E40758" w:rsidRDefault="00E4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5208"/>
      <w:docPartObj>
        <w:docPartGallery w:val="Page Numbers (Bottom of Page)"/>
        <w:docPartUnique/>
      </w:docPartObj>
    </w:sdtPr>
    <w:sdtEndPr>
      <w:rPr>
        <w:rFonts w:ascii="GHEA Grapalat" w:hAnsi="GHEA Grapalat"/>
        <w:sz w:val="24"/>
        <w:szCs w:val="24"/>
      </w:rPr>
    </w:sdtEndPr>
    <w:sdtContent>
      <w:p w14:paraId="36816A10" w14:textId="77777777" w:rsidR="00570676" w:rsidRPr="00570676" w:rsidRDefault="00200253">
        <w:pPr>
          <w:pStyle w:val="a5"/>
          <w:jc w:val="center"/>
          <w:rPr>
            <w:rFonts w:ascii="GHEA Grapalat" w:hAnsi="GHEA Grapalat"/>
            <w:sz w:val="24"/>
            <w:szCs w:val="24"/>
          </w:rPr>
        </w:pPr>
        <w:r w:rsidRPr="00570676">
          <w:rPr>
            <w:rFonts w:ascii="GHEA Grapalat" w:hAnsi="GHEA Grapalat"/>
            <w:sz w:val="24"/>
            <w:szCs w:val="24"/>
          </w:rPr>
          <w:fldChar w:fldCharType="begin"/>
        </w:r>
        <w:r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Pr>
            <w:rFonts w:ascii="GHEA Grapalat" w:hAnsi="GHEA Grapalat"/>
            <w:noProof/>
            <w:sz w:val="24"/>
            <w:szCs w:val="24"/>
          </w:rPr>
          <w:t>2</w:t>
        </w:r>
        <w:r w:rsidRPr="00570676">
          <w:rPr>
            <w:rFonts w:ascii="GHEA Grapalat" w:hAnsi="GHEA Grapalat"/>
            <w:sz w:val="24"/>
            <w:szCs w:val="24"/>
          </w:rPr>
          <w:fldChar w:fldCharType="end"/>
        </w:r>
      </w:p>
    </w:sdtContent>
  </w:sdt>
  <w:p w14:paraId="1DCEB0DF" w14:textId="77777777" w:rsidR="00570676" w:rsidRPr="00570676" w:rsidRDefault="00E40758">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66241" w14:textId="77777777" w:rsidR="00E40758" w:rsidRDefault="00E40758">
      <w:r>
        <w:separator/>
      </w:r>
    </w:p>
  </w:footnote>
  <w:footnote w:type="continuationSeparator" w:id="0">
    <w:p w14:paraId="35BC6EB5" w14:textId="77777777" w:rsidR="00E40758" w:rsidRDefault="00E4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CF"/>
    <w:rsid w:val="001B3E77"/>
    <w:rsid w:val="001F68D9"/>
    <w:rsid w:val="00200253"/>
    <w:rsid w:val="006004F4"/>
    <w:rsid w:val="006320EF"/>
    <w:rsid w:val="006A57CC"/>
    <w:rsid w:val="00E07ECF"/>
    <w:rsid w:val="00E40758"/>
    <w:rsid w:val="00ED2908"/>
    <w:rsid w:val="00FD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08"/>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D2908"/>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ED2908"/>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ED2908"/>
    <w:pPr>
      <w:tabs>
        <w:tab w:val="center" w:pos="4320"/>
        <w:tab w:val="right" w:pos="8640"/>
      </w:tabs>
    </w:pPr>
    <w:rPr>
      <w:sz w:val="20"/>
      <w:szCs w:val="20"/>
    </w:rPr>
  </w:style>
  <w:style w:type="character" w:customStyle="1" w:styleId="a6">
    <w:name w:val="Нижний колонтитул Знак"/>
    <w:basedOn w:val="a0"/>
    <w:link w:val="a5"/>
    <w:uiPriority w:val="99"/>
    <w:rsid w:val="00ED2908"/>
    <w:rPr>
      <w:rFonts w:ascii="Times New Roman" w:eastAsia="Times New Roman" w:hAnsi="Times New Roman" w:cs="Times New Roman"/>
      <w:sz w:val="20"/>
      <w:szCs w:val="20"/>
      <w:lang w:val="en-GB" w:eastAsia="en-GB" w:bidi="en-GB"/>
    </w:rPr>
  </w:style>
  <w:style w:type="paragraph" w:styleId="a7">
    <w:name w:val="Body Text"/>
    <w:basedOn w:val="a"/>
    <w:link w:val="a8"/>
    <w:rsid w:val="00ED2908"/>
    <w:pPr>
      <w:spacing w:after="120"/>
    </w:pPr>
  </w:style>
  <w:style w:type="character" w:customStyle="1" w:styleId="a8">
    <w:name w:val="Основной текст Знак"/>
    <w:basedOn w:val="a0"/>
    <w:link w:val="a7"/>
    <w:rsid w:val="00ED2908"/>
    <w:rPr>
      <w:rFonts w:ascii="Times New Roman" w:eastAsia="Times New Roman" w:hAnsi="Times New Roman" w:cs="Times New Roman"/>
      <w:sz w:val="24"/>
      <w:szCs w:val="24"/>
      <w:lang w:val="en-GB" w:eastAsia="en-GB" w:bidi="en-GB"/>
    </w:rPr>
  </w:style>
  <w:style w:type="table" w:styleId="a9">
    <w:name w:val="Table Grid"/>
    <w:basedOn w:val="a1"/>
    <w:uiPriority w:val="59"/>
    <w:rsid w:val="00ED2908"/>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08"/>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D2908"/>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ED2908"/>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ED2908"/>
    <w:pPr>
      <w:tabs>
        <w:tab w:val="center" w:pos="4320"/>
        <w:tab w:val="right" w:pos="8640"/>
      </w:tabs>
    </w:pPr>
    <w:rPr>
      <w:sz w:val="20"/>
      <w:szCs w:val="20"/>
    </w:rPr>
  </w:style>
  <w:style w:type="character" w:customStyle="1" w:styleId="a6">
    <w:name w:val="Нижний колонтитул Знак"/>
    <w:basedOn w:val="a0"/>
    <w:link w:val="a5"/>
    <w:uiPriority w:val="99"/>
    <w:rsid w:val="00ED2908"/>
    <w:rPr>
      <w:rFonts w:ascii="Times New Roman" w:eastAsia="Times New Roman" w:hAnsi="Times New Roman" w:cs="Times New Roman"/>
      <w:sz w:val="20"/>
      <w:szCs w:val="20"/>
      <w:lang w:val="en-GB" w:eastAsia="en-GB" w:bidi="en-GB"/>
    </w:rPr>
  </w:style>
  <w:style w:type="paragraph" w:styleId="a7">
    <w:name w:val="Body Text"/>
    <w:basedOn w:val="a"/>
    <w:link w:val="a8"/>
    <w:rsid w:val="00ED2908"/>
    <w:pPr>
      <w:spacing w:after="120"/>
    </w:pPr>
  </w:style>
  <w:style w:type="character" w:customStyle="1" w:styleId="a8">
    <w:name w:val="Основной текст Знак"/>
    <w:basedOn w:val="a0"/>
    <w:link w:val="a7"/>
    <w:rsid w:val="00ED2908"/>
    <w:rPr>
      <w:rFonts w:ascii="Times New Roman" w:eastAsia="Times New Roman" w:hAnsi="Times New Roman" w:cs="Times New Roman"/>
      <w:sz w:val="24"/>
      <w:szCs w:val="24"/>
      <w:lang w:val="en-GB" w:eastAsia="en-GB" w:bidi="en-GB"/>
    </w:rPr>
  </w:style>
  <w:style w:type="table" w:styleId="a9">
    <w:name w:val="Table Grid"/>
    <w:basedOn w:val="a1"/>
    <w:uiPriority w:val="59"/>
    <w:rsid w:val="00ED2908"/>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2018-08-01T06:47:00Z</dcterms:created>
  <dcterms:modified xsi:type="dcterms:W3CDTF">2018-08-01T07:32:00Z</dcterms:modified>
</cp:coreProperties>
</file>