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0853B2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>№209/GArm/26_5.4_144/17.06.26</w:t>
      </w:r>
      <w:r w:rsidR="001D616E">
        <w:rPr>
          <w:rFonts w:ascii="Times New Roman" w:hAnsi="Times New Roman"/>
          <w:sz w:val="24"/>
          <w:szCs w:val="24"/>
          <w:lang w:val="af-ZA"/>
        </w:rPr>
        <w:t xml:space="preserve"> 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E70332">
        <w:rPr>
          <w:rFonts w:ascii="Times New Roman" w:hAnsi="Times New Roman"/>
          <w:color w:val="auto"/>
          <w:sz w:val="24"/>
          <w:szCs w:val="24"/>
          <w:lang w:val="af-ZA"/>
        </w:rPr>
        <w:t xml:space="preserve"> </w:t>
      </w:r>
      <w:r w:rsidR="000853B2">
        <w:rPr>
          <w:rFonts w:ascii="Times New Roman" w:hAnsi="Times New Roman"/>
          <w:color w:val="auto"/>
          <w:sz w:val="24"/>
          <w:szCs w:val="24"/>
          <w:lang w:val="hy-AM"/>
        </w:rPr>
        <w:t>17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7804F6">
        <w:rPr>
          <w:rFonts w:ascii="Times New Roman" w:hAnsi="Times New Roman"/>
          <w:color w:val="auto"/>
          <w:sz w:val="24"/>
          <w:szCs w:val="24"/>
          <w:lang w:val="af-ZA"/>
        </w:rPr>
        <w:t>0</w:t>
      </w:r>
      <w:r w:rsidR="000853B2">
        <w:rPr>
          <w:rFonts w:ascii="Times New Roman" w:hAnsi="Times New Roman"/>
          <w:color w:val="auto"/>
          <w:sz w:val="24"/>
          <w:szCs w:val="24"/>
          <w:lang w:val="hy-AM"/>
        </w:rPr>
        <w:t>6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777CF6">
        <w:rPr>
          <w:rFonts w:ascii="Times New Roman" w:hAnsi="Times New Roman"/>
          <w:bCs/>
          <w:sz w:val="24"/>
          <w:szCs w:val="24"/>
          <w:lang w:val="af-ZA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C2099E" w:rsidRPr="005A4B3B" w:rsidRDefault="0003777B" w:rsidP="005A4B3B">
      <w:pPr>
        <w:ind w:firstLine="567"/>
        <w:jc w:val="center"/>
        <w:rPr>
          <w:rFonts w:ascii="Sylfaen" w:hAnsi="Sylfaen"/>
          <w:b/>
          <w:bCs/>
          <w:lang w:val="hy-AM"/>
        </w:rPr>
      </w:pPr>
      <w:r w:rsidRPr="0003777B">
        <w:rPr>
          <w:rFonts w:ascii="Sylfaen" w:hAnsi="Sylfaen"/>
          <w:b/>
          <w:bCs/>
          <w:lang w:val="hy-AM"/>
        </w:rPr>
        <w:t>Приобретение ремонтных работ на объекте «</w:t>
      </w:r>
      <w:r w:rsidR="000853B2">
        <w:rPr>
          <w:rFonts w:ascii="Sylfaen" w:hAnsi="Sylfaen"/>
          <w:b/>
          <w:bCs/>
          <w:lang w:val="hy-AM"/>
        </w:rPr>
        <w:t xml:space="preserve">Капитальный ремонт аварийных участков подземного газопровода среднего давления из ГБК Айриван общины Гавар Гегаркуникской  марза </w:t>
      </w:r>
      <w:r>
        <w:rPr>
          <w:rFonts w:ascii="Sylfaen" w:hAnsi="Sylfaen"/>
          <w:b/>
          <w:bCs/>
          <w:lang w:val="hy-AM"/>
        </w:rPr>
        <w:t>»</w:t>
      </w:r>
      <w:r w:rsidRPr="0003777B">
        <w:rPr>
          <w:rFonts w:ascii="Sylfaen" w:hAnsi="Sylfaen"/>
          <w:b/>
          <w:bCs/>
          <w:lang w:val="hy-AM"/>
        </w:rPr>
        <w:t>.</w:t>
      </w:r>
    </w:p>
    <w:p w:rsidR="003A06D7" w:rsidRDefault="005A4B3B" w:rsidP="005A4B3B">
      <w:pPr>
        <w:tabs>
          <w:tab w:val="left" w:pos="7905"/>
        </w:tabs>
        <w:ind w:firstLine="567"/>
        <w:rPr>
          <w:lang w:val="af-ZA"/>
        </w:rPr>
      </w:pPr>
      <w:r>
        <w:rPr>
          <w:lang w:val="af-ZA"/>
        </w:rPr>
        <w:tab/>
      </w:r>
    </w:p>
    <w:p w:rsidR="00626421" w:rsidRDefault="00626421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8F0467" w:rsidRDefault="008F0467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03777B" w:rsidRPr="00AE6910" w:rsidRDefault="0003777B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A34775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4130B2" w:rsidRPr="004130B2">
        <w:rPr>
          <w:rFonts w:ascii="Sylfaen" w:hAnsi="Sylfaen"/>
          <w:b/>
          <w:lang w:val="hy-AM"/>
        </w:rPr>
        <w:t xml:space="preserve">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0853B2" w:rsidRPr="000853B2">
        <w:rPr>
          <w:rFonts w:ascii="Sylfaen" w:hAnsi="Sylfaen"/>
          <w:b/>
          <w:lang w:val="hy-AM"/>
        </w:rPr>
        <w:t>Капитальный ремонт аварийных участков подземного газопровода среднего давления из ГБК Айриван общины Гавар Гегаркуникской  марза</w:t>
      </w:r>
      <w:r w:rsidR="0003777B" w:rsidRPr="0003777B">
        <w:rPr>
          <w:rFonts w:ascii="Sylfaen" w:hAnsi="Sylfaen"/>
          <w:b/>
          <w:lang w:val="hy-AM"/>
        </w:rPr>
        <w:t>».</w:t>
      </w:r>
    </w:p>
    <w:p w:rsidR="00766AF4" w:rsidRPr="00DB6A7C" w:rsidRDefault="00766AF4" w:rsidP="00372A35">
      <w:pPr>
        <w:pStyle w:val="Heading9"/>
        <w:rPr>
          <w:rFonts w:ascii="Sylfaen" w:hAnsi="Sylfaen"/>
          <w:bCs/>
          <w:sz w:val="24"/>
          <w:szCs w:val="24"/>
          <w:lang w:val="af-ZA"/>
        </w:rPr>
      </w:pPr>
    </w:p>
    <w:p w:rsidR="00874C34" w:rsidRPr="00626421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5A4B3B" w:rsidRDefault="005A4B3B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3114AD" w:rsidRDefault="003114AD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lastRenderedPageBreak/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 отбора</w:t>
      </w:r>
      <w:r w:rsidR="00E95585" w:rsidRPr="00AE6910">
        <w:rPr>
          <w:lang w:val="af-ZA"/>
        </w:rPr>
        <w:t xml:space="preserve"> (приглашение) </w:t>
      </w:r>
      <w:r w:rsidR="005E4582" w:rsidRPr="00AE6910">
        <w:rPr>
          <w:lang w:val="af-ZA"/>
        </w:rPr>
        <w:t xml:space="preserve">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0853B2">
        <w:rPr>
          <w:lang w:val="af-ZA"/>
        </w:rPr>
        <w:t>№209/GArm/26_5.4_144/17.06.26</w:t>
      </w:r>
      <w:r w:rsidR="001D616E">
        <w:rPr>
          <w:lang w:val="af-ZA"/>
        </w:rPr>
        <w:t xml:space="preserve">  </w:t>
      </w:r>
      <w:r w:rsidR="000D010A" w:rsidRPr="00AE6910">
        <w:rPr>
          <w:lang w:val="af-ZA"/>
        </w:rPr>
        <w:t xml:space="preserve">с целью </w:t>
      </w:r>
      <w:r w:rsidR="004909EE" w:rsidRPr="0065542E">
        <w:rPr>
          <w:rFonts w:ascii="Sylfaen" w:hAnsi="Sylfaen"/>
          <w:b/>
          <w:lang w:val="hy-AM"/>
        </w:rPr>
        <w:t>приобритени</w:t>
      </w:r>
      <w:r w:rsidR="004909EE" w:rsidRPr="00CB771E">
        <w:rPr>
          <w:rFonts w:ascii="Sylfaen" w:hAnsi="Sylfaen"/>
          <w:b/>
          <w:lang w:val="ru-RU"/>
        </w:rPr>
        <w:t>я</w:t>
      </w:r>
      <w:r w:rsidR="004909EE" w:rsidRPr="0065542E">
        <w:rPr>
          <w:rFonts w:ascii="Sylfaen" w:hAnsi="Sylfaen"/>
          <w:b/>
          <w:lang w:val="ru-RU"/>
        </w:rPr>
        <w:t xml:space="preserve"> </w:t>
      </w:r>
      <w:r w:rsidR="004130B2" w:rsidRPr="004130B2">
        <w:rPr>
          <w:rFonts w:ascii="Sylfaen" w:hAnsi="Sylfaen"/>
          <w:b/>
          <w:lang w:val="ru-RU"/>
        </w:rPr>
        <w:t xml:space="preserve">работ объекта </w:t>
      </w:r>
      <w:r w:rsidR="0003777B" w:rsidRPr="0003777B">
        <w:rPr>
          <w:rFonts w:ascii="Sylfaen" w:hAnsi="Sylfaen"/>
          <w:b/>
          <w:lang w:val="ru-RU"/>
        </w:rPr>
        <w:t>«</w:t>
      </w:r>
      <w:r w:rsidR="000853B2">
        <w:rPr>
          <w:rFonts w:ascii="Sylfaen" w:hAnsi="Sylfaen"/>
          <w:b/>
          <w:lang w:val="ru-RU"/>
        </w:rPr>
        <w:t xml:space="preserve">Капитальный ремонт аварийных участков подземного газопровода среднего давления из ГБК Айриван общины Гавар Гегаркуникской  марза </w:t>
      </w:r>
      <w:r w:rsidR="0003777B">
        <w:rPr>
          <w:rFonts w:ascii="Sylfaen" w:hAnsi="Sylfaen"/>
          <w:b/>
          <w:lang w:val="ru-RU"/>
        </w:rPr>
        <w:t>»</w:t>
      </w:r>
      <w:r w:rsidR="009157F3" w:rsidRPr="009157F3">
        <w:rPr>
          <w:rFonts w:ascii="Sylfaen" w:hAnsi="Sylfaen"/>
          <w:b/>
          <w:lang w:val="ru-RU"/>
        </w:rPr>
        <w:t xml:space="preserve">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B25D2B" w:rsidRPr="0065542E" w:rsidRDefault="00114B8B" w:rsidP="00114B8B">
      <w:pPr>
        <w:keepNext/>
        <w:jc w:val="both"/>
        <w:outlineLvl w:val="8"/>
        <w:rPr>
          <w:rFonts w:ascii="Sylfaen" w:hAnsi="Sylfaen"/>
          <w:lang w:val="ru-RU"/>
        </w:rPr>
      </w:pPr>
      <w:r>
        <w:rPr>
          <w:rFonts w:ascii="Sylfaen" w:hAnsi="Sylfaen"/>
          <w:lang w:val="af-ZA"/>
        </w:rPr>
        <w:t xml:space="preserve">          </w:t>
      </w:r>
      <w:r w:rsidR="00B25D2B" w:rsidRPr="0065542E">
        <w:rPr>
          <w:rFonts w:ascii="Sylfaen" w:hAnsi="Sylfaen"/>
          <w:lang w:val="af-ZA"/>
        </w:rPr>
        <w:t xml:space="preserve">Предметом закупки является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0853B2">
        <w:rPr>
          <w:rFonts w:ascii="Sylfaen" w:hAnsi="Sylfaen"/>
          <w:b/>
          <w:lang w:val="hy-AM"/>
        </w:rPr>
        <w:t xml:space="preserve">Капитальный ремонт аварийных участков подземного газопровода среднего давления из ГБК Айриван общины Гавар Гегаркуникской  марза </w:t>
      </w:r>
      <w:r w:rsidR="0003777B" w:rsidRPr="007804F6">
        <w:rPr>
          <w:rFonts w:ascii="Sylfaen" w:hAnsi="Sylfaen"/>
          <w:b/>
          <w:lang w:val="hy-AM"/>
        </w:rPr>
        <w:t>»</w:t>
      </w:r>
      <w:r w:rsidR="004130B2" w:rsidRPr="007804F6">
        <w:rPr>
          <w:rFonts w:ascii="Sylfaen" w:hAnsi="Sylfaen"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3910A1" w:rsidRDefault="00114B8B" w:rsidP="00114B8B">
      <w:pPr>
        <w:keepNext/>
        <w:jc w:val="both"/>
        <w:outlineLvl w:val="8"/>
        <w:rPr>
          <w:rFonts w:ascii="Sylfaen" w:hAnsi="Sylfaen" w:cs="Sylfaen"/>
          <w:b/>
          <w:bCs/>
          <w:color w:val="000000"/>
          <w:lang w:val="ru-RU" w:eastAsia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0853B2">
        <w:rPr>
          <w:rFonts w:ascii="Sylfaen" w:hAnsi="Sylfaen"/>
          <w:b/>
          <w:lang w:val="hy-AM"/>
        </w:rPr>
        <w:t xml:space="preserve">Капитальный ремонт аварийных участков подземного газопровода среднего давления из ГБК Айриван общины Гавар Гегаркуникской  марза 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65542E">
        <w:rPr>
          <w:rFonts w:ascii="Sylfaen" w:hAnsi="Sylfaen"/>
          <w:lang w:val="ru-RU"/>
        </w:rPr>
        <w:t>Газпром Армения»</w:t>
      </w:r>
      <w:r w:rsidR="00F56BD2" w:rsidRPr="0065542E">
        <w:rPr>
          <w:rFonts w:ascii="Sylfaen" w:hAnsi="Sylfaen"/>
          <w:lang w:val="af-ZA"/>
        </w:rPr>
        <w:t>,</w:t>
      </w:r>
      <w:r w:rsidR="00E624F0" w:rsidRPr="0065542E">
        <w:rPr>
          <w:rFonts w:ascii="Sylfaen" w:hAnsi="Sylfaen"/>
          <w:lang w:val="af-ZA"/>
        </w:rPr>
        <w:t xml:space="preserve"> </w:t>
      </w:r>
      <w:r w:rsidR="00B25D2B" w:rsidRPr="0065542E">
        <w:rPr>
          <w:rFonts w:ascii="Sylfaen" w:hAnsi="Sylfaen"/>
          <w:lang w:val="af-ZA"/>
        </w:rPr>
        <w:t>а также спецификация предмета закупки</w:t>
      </w:r>
      <w:r w:rsidR="00F56BD2" w:rsidRPr="0065542E">
        <w:rPr>
          <w:rFonts w:ascii="Sylfaen" w:hAnsi="Sylfaen"/>
          <w:lang w:val="af-ZA"/>
        </w:rPr>
        <w:t xml:space="preserve">, технические данные, а также </w:t>
      </w:r>
      <w:r w:rsidR="00B25D2B" w:rsidRPr="0065542E">
        <w:rPr>
          <w:rFonts w:ascii="Sylfaen" w:hAnsi="Sylfaen"/>
          <w:lang w:val="af-ZA"/>
        </w:rPr>
        <w:t>полное описание иных неценовых условий составля</w:t>
      </w:r>
      <w:r w:rsidR="00D13495" w:rsidRPr="0065542E">
        <w:rPr>
          <w:rFonts w:ascii="Sylfaen" w:hAnsi="Sylfaen"/>
          <w:lang w:val="af-ZA"/>
        </w:rPr>
        <w:t>ют неотъемлемую часть контракта</w:t>
      </w:r>
      <w:r w:rsidR="00B25D2B" w:rsidRPr="0065542E">
        <w:rPr>
          <w:rFonts w:ascii="Sylfaen" w:hAnsi="Sylfaen"/>
          <w:lang w:val="af-ZA"/>
        </w:rPr>
        <w:t xml:space="preserve">.  </w:t>
      </w:r>
    </w:p>
    <w:p w:rsidR="00D74B0A" w:rsidRPr="00CB771E" w:rsidRDefault="002F4F25" w:rsidP="00D74B0A">
      <w:pPr>
        <w:jc w:val="both"/>
        <w:rPr>
          <w:lang w:val="ru-RU"/>
        </w:rPr>
      </w:pPr>
      <w:hyperlink r:id="rId8" w:history="1"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Закупка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bCs/>
            <w:i/>
            <w:iCs/>
            <w:color w:val="auto"/>
            <w:sz w:val="19"/>
            <w:szCs w:val="19"/>
            <w:u w:val="none"/>
            <w:shd w:val="clear" w:color="auto" w:fill="FFFFFF"/>
            <w:lang w:val="ru-RU"/>
          </w:rPr>
          <w:t>осуществляется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1 лотом.</w:t>
        </w:r>
      </w:hyperlink>
    </w:p>
    <w:p w:rsidR="00364E71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p w:rsidR="001D616E" w:rsidRPr="00AE6910" w:rsidRDefault="001D616E" w:rsidP="00B60EBF">
      <w:pPr>
        <w:ind w:right="8"/>
        <w:jc w:val="both"/>
        <w:rPr>
          <w:lang w:val="af-Z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0853B2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0853B2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03777B" w:rsidP="00A34775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 w:rsidRPr="0003777B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«</w:t>
            </w:r>
            <w:r w:rsidR="000853B2">
              <w:rPr>
                <w:rFonts w:ascii="Sylfaen" w:hAnsi="Sylfaen"/>
                <w:b/>
                <w:bCs/>
                <w:color w:val="000000"/>
                <w:lang w:val="ru-RU" w:eastAsia="ru-RU"/>
              </w:rPr>
              <w:t xml:space="preserve">Капитальный ремонт аварийных участков подземного газопровода среднего давления из ГБК Айриван общины Гавар Гегаркуникской  марза </w:t>
            </w:r>
            <w:r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»</w:t>
            </w:r>
          </w:p>
        </w:tc>
        <w:tc>
          <w:tcPr>
            <w:tcW w:w="5216" w:type="dxa"/>
            <w:vAlign w:val="center"/>
          </w:tcPr>
          <w:p w:rsidR="00B8666D" w:rsidRPr="00475C19" w:rsidRDefault="00EB5F64" w:rsidP="007622BC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Тепло</w:t>
            </w:r>
            <w:r w:rsidR="007622BC" w:rsidRPr="007622BC">
              <w:rPr>
                <w:rFonts w:ascii="Sylfaen" w:hAnsi="Sylfaen"/>
                <w:b/>
                <w:sz w:val="24"/>
                <w:szCs w:val="24"/>
                <w:lang w:val="ru-RU"/>
              </w:rPr>
              <w:t>-</w:t>
            </w: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газоснабжение и вентиляция (системы вентиляции, отопления и кондиционирования воздуха, системы водоснабжения и газоснабжения) 1 или 2 класс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</w:t>
      </w:r>
      <w:r w:rsidRPr="00AE6910">
        <w:rPr>
          <w:lang w:val="es-ES"/>
        </w:rPr>
        <w:lastRenderedPageBreak/>
        <w:t>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9F7310" w:rsidP="009F7310">
      <w:pPr>
        <w:ind w:firstLine="567"/>
        <w:jc w:val="both"/>
        <w:rPr>
          <w:lang w:val="ru-RU"/>
        </w:rPr>
      </w:pPr>
      <w:r w:rsidRPr="00D74B0A">
        <w:rPr>
          <w:lang w:val="ru-RU"/>
        </w:rPr>
        <w:t xml:space="preserve">Критерий соответствия </w:t>
      </w:r>
      <w:r w:rsidRPr="00D74B0A">
        <w:rPr>
          <w:lang w:val="hy-AM"/>
        </w:rPr>
        <w:t>профессиональн</w:t>
      </w:r>
      <w:r w:rsidRPr="00D74B0A">
        <w:rPr>
          <w:lang w:val="ru-RU"/>
        </w:rPr>
        <w:t>ой</w:t>
      </w:r>
      <w:r w:rsidRPr="00D74B0A">
        <w:rPr>
          <w:lang w:val="hy-AM"/>
        </w:rPr>
        <w:t xml:space="preserve"> </w:t>
      </w:r>
      <w:r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9A3B49" w:rsidRDefault="009F7310" w:rsidP="009A3B49">
      <w:pPr>
        <w:ind w:firstLine="567"/>
        <w:jc w:val="both"/>
        <w:rPr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AB190B" w:rsidRPr="00FF5CE9">
        <w:rPr>
          <w:b/>
          <w:lang w:val="hy-AM"/>
        </w:rPr>
        <w:t xml:space="preserve">строительные, реконструкционные, монтажные работы газопроводов </w:t>
      </w:r>
      <w:r w:rsidR="005D4DE9" w:rsidRPr="005D4DE9">
        <w:rPr>
          <w:b/>
          <w:lang w:val="ru-RU"/>
        </w:rPr>
        <w:t>низ</w:t>
      </w:r>
      <w:r w:rsidR="00D612A4" w:rsidRPr="00D612A4">
        <w:rPr>
          <w:b/>
          <w:lang w:val="ru-RU"/>
        </w:rPr>
        <w:t xml:space="preserve">кого </w:t>
      </w:r>
      <w:r w:rsidR="00AB190B" w:rsidRPr="00A34775">
        <w:rPr>
          <w:b/>
          <w:lang w:val="ru-RU"/>
        </w:rPr>
        <w:t xml:space="preserve">и среднего </w:t>
      </w:r>
      <w:r w:rsidR="00AB190B" w:rsidRPr="00FF5CE9">
        <w:rPr>
          <w:b/>
          <w:lang w:val="hy-AM"/>
        </w:rPr>
        <w:t>давления</w:t>
      </w:r>
      <w:r w:rsidR="00AB190B" w:rsidRPr="00AB190B">
        <w:rPr>
          <w:b/>
          <w:lang w:val="ru-RU"/>
        </w:rPr>
        <w:t xml:space="preserve"> РА</w:t>
      </w:r>
      <w:r w:rsidR="009D5DD9" w:rsidRPr="00D74B0A">
        <w:rPr>
          <w:lang w:val="hy-AM"/>
        </w:rPr>
        <w:t>.</w:t>
      </w:r>
    </w:p>
    <w:p w:rsidR="006161C7" w:rsidRPr="00D74B0A" w:rsidRDefault="006161C7" w:rsidP="006161C7">
      <w:pPr>
        <w:ind w:firstLine="567"/>
        <w:jc w:val="both"/>
        <w:rPr>
          <w:lang w:val="ru-RU" w:eastAsia="ru-RU"/>
        </w:rPr>
      </w:pPr>
      <w:r w:rsidRPr="00D74B0A">
        <w:rPr>
          <w:lang w:val="ru-RU"/>
        </w:rPr>
        <w:t xml:space="preserve">Критерий </w:t>
      </w:r>
      <w:r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AB190B" w:rsidRPr="00FF5CE9">
        <w:rPr>
          <w:b/>
          <w:lang w:val="hy-AM"/>
        </w:rPr>
        <w:t xml:space="preserve">строительные, реконструкционные, монтажные работы газопроводов </w:t>
      </w:r>
      <w:r w:rsidR="005D4DE9" w:rsidRPr="005D4DE9">
        <w:rPr>
          <w:b/>
          <w:lang w:val="ru-RU"/>
        </w:rPr>
        <w:t>низ</w:t>
      </w:r>
      <w:r w:rsidR="005D4DE9" w:rsidRPr="00D612A4">
        <w:rPr>
          <w:b/>
          <w:lang w:val="ru-RU"/>
        </w:rPr>
        <w:t xml:space="preserve">кого </w:t>
      </w:r>
      <w:r w:rsidR="005D4DE9" w:rsidRPr="00A34775">
        <w:rPr>
          <w:b/>
          <w:lang w:val="ru-RU"/>
        </w:rPr>
        <w:t xml:space="preserve">и среднего </w:t>
      </w:r>
      <w:r w:rsidR="00AB190B" w:rsidRPr="00FF5CE9">
        <w:rPr>
          <w:b/>
          <w:lang w:val="hy-AM"/>
        </w:rPr>
        <w:t>давления</w:t>
      </w:r>
      <w:r w:rsidR="00AB190B" w:rsidRPr="00AB190B">
        <w:rPr>
          <w:b/>
          <w:lang w:val="ru-RU"/>
        </w:rPr>
        <w:t xml:space="preserve"> РА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 не должна быть меньше  </w:t>
      </w:r>
      <w:r w:rsidR="009A3B49">
        <w:rPr>
          <w:lang w:val="ru-RU" w:eastAsia="ru-RU"/>
        </w:rPr>
        <w:t>2</w:t>
      </w:r>
      <w:r w:rsidR="00757811" w:rsidRPr="00CB771E">
        <w:rPr>
          <w:b/>
          <w:lang w:val="ru-RU"/>
        </w:rPr>
        <w:t>0</w:t>
      </w:r>
      <w:r w:rsidRPr="00CB771E">
        <w:rPr>
          <w:b/>
          <w:lang w:val="ru-RU"/>
        </w:rPr>
        <w:t>%  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0A33C6">
      <w:pPr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90FA8" w:rsidP="00590FA8">
      <w:pPr>
        <w:rPr>
          <w:lang w:val="ru-RU"/>
        </w:rPr>
      </w:pPr>
      <w:r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961EF8" w:rsidP="009E1252">
      <w:pPr>
        <w:rPr>
          <w:lang w:val="ru-RU"/>
        </w:rPr>
      </w:pPr>
      <w:r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AE6910" w:rsidRDefault="001E540D" w:rsidP="001E540D">
      <w:pPr>
        <w:ind w:firstLine="567"/>
        <w:jc w:val="both"/>
        <w:rPr>
          <w:lang w:val="hy-AM"/>
        </w:rPr>
      </w:pPr>
      <w:r w:rsidRPr="00AE6910">
        <w:rPr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0853B2">
        <w:rPr>
          <w:rFonts w:ascii="Times New Roman" w:hAnsi="Times New Roman"/>
          <w:b/>
          <w:sz w:val="24"/>
          <w:szCs w:val="24"/>
          <w:lang w:val="hy-AM" w:eastAsia="ru-RU"/>
        </w:rPr>
        <w:t>25</w:t>
      </w:r>
      <w:r w:rsidR="00645F98" w:rsidRPr="00AB190B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777CF6" w:rsidRPr="00AB190B">
        <w:rPr>
          <w:rFonts w:ascii="Sylfaen" w:hAnsi="Sylfaen"/>
          <w:b/>
          <w:sz w:val="24"/>
          <w:szCs w:val="24"/>
          <w:lang w:val="ru-RU" w:eastAsia="ru-RU"/>
        </w:rPr>
        <w:t>0</w:t>
      </w:r>
      <w:r w:rsidR="000853B2">
        <w:rPr>
          <w:rFonts w:ascii="Sylfaen" w:hAnsi="Sylfaen"/>
          <w:b/>
          <w:sz w:val="24"/>
          <w:szCs w:val="24"/>
          <w:lang w:val="hy-AM" w:eastAsia="ru-RU"/>
        </w:rPr>
        <w:t>6</w:t>
      </w:r>
      <w:r w:rsidR="005664A7" w:rsidRPr="00AB190B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AB190B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777CF6" w:rsidRPr="00AB190B">
        <w:rPr>
          <w:rFonts w:ascii="Sylfaen" w:hAnsi="Sylfaen"/>
          <w:b/>
          <w:sz w:val="24"/>
          <w:szCs w:val="24"/>
          <w:lang w:val="ru-RU" w:eastAsia="ru-RU"/>
        </w:rPr>
        <w:t>6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 xml:space="preserve"> 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4A45F7">
        <w:rPr>
          <w:rFonts w:ascii="Times New Roman" w:hAnsi="Times New Roman"/>
          <w:sz w:val="24"/>
          <w:szCs w:val="24"/>
          <w:lang w:val="ru-RU" w:eastAsia="ru-RU"/>
        </w:rPr>
        <w:t>0</w:t>
      </w:r>
      <w:r w:rsidR="00AB190B" w:rsidRPr="00AB190B">
        <w:rPr>
          <w:rFonts w:ascii="Times New Roman" w:hAnsi="Times New Roman"/>
          <w:sz w:val="24"/>
          <w:szCs w:val="24"/>
          <w:lang w:val="ru-RU" w:eastAsia="ru-RU"/>
        </w:rPr>
        <w:t>0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г. Ереван, Тбилисское шоссе 43, ЗАО </w:t>
      </w:r>
      <w:r w:rsidRPr="00AE6910">
        <w:rPr>
          <w:rFonts w:ascii="Times New Roman" w:hAnsi="Times New Roman"/>
          <w:sz w:val="24"/>
          <w:szCs w:val="24"/>
        </w:rPr>
        <w:t xml:space="preserve">«Газпром Армения»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1 корпус, 3 этаж, Управление по подготовке и проведению конкурентных закупок.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5A4B3B" w:rsidRPr="005A4B3B">
        <w:rPr>
          <w:rFonts w:ascii="Sylfaen" w:hAnsi="Sylfaen"/>
          <w:sz w:val="24"/>
          <w:szCs w:val="24"/>
          <w:lang w:val="ru-RU" w:eastAsia="ru-RU"/>
        </w:rPr>
        <w:t>Саак Барсегян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lastRenderedPageBreak/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B190B" w:rsidRDefault="00885A66" w:rsidP="00AB190B">
      <w:pPr>
        <w:ind w:firstLine="567"/>
        <w:jc w:val="both"/>
        <w:rPr>
          <w:iCs/>
          <w:lang w:val="af-ZA"/>
        </w:rPr>
      </w:pPr>
      <w:r w:rsidRPr="005634E4">
        <w:rPr>
          <w:lang w:val="ru-RU"/>
        </w:rPr>
        <w:t xml:space="preserve">7.3.1 Заявки оцениваются по установленной процедуре документации </w:t>
      </w:r>
      <w:r w:rsidR="00645F98" w:rsidRPr="005634E4">
        <w:rPr>
          <w:lang w:val="ru-RU"/>
        </w:rPr>
        <w:t>конкурентного  отбора</w:t>
      </w:r>
      <w:r w:rsidRPr="005634E4">
        <w:rPr>
          <w:lang w:val="ru-RU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 w:rsidRPr="005634E4">
        <w:rPr>
          <w:lang w:val="ru-RU"/>
        </w:rPr>
        <w:t>конкурентного  отбора</w:t>
      </w:r>
      <w:r w:rsidRPr="005634E4">
        <w:rPr>
          <w:lang w:val="ru-RU"/>
        </w:rPr>
        <w:t xml:space="preserve">, в противном случае заявки </w:t>
      </w:r>
      <w:r w:rsidRPr="00AB190B">
        <w:rPr>
          <w:iCs/>
          <w:lang w:val="af-ZA"/>
        </w:rPr>
        <w:t>считаются неудовлетворительными и отклоняются.</w:t>
      </w:r>
    </w:p>
    <w:p w:rsidR="004A752E" w:rsidRPr="00AB190B" w:rsidRDefault="00940423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</w:t>
      </w:r>
    </w:p>
    <w:p w:rsidR="007B77DF" w:rsidRPr="00AB190B" w:rsidRDefault="007B77DF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7.3.4 В случае равенства предлагаемых минимальных цен, Комиссия сама выбирает выгравшего участника.</w:t>
      </w:r>
    </w:p>
    <w:p w:rsidR="007B77DF" w:rsidRPr="00AB190B" w:rsidRDefault="007B77DF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7.4  Участник может представить другие дополнительные документы, информацию и материалы для обоснования соответствия представленных требований.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Если в результате проверки подлинности представленных заявок участника данные квалифицируются несоответствующими действительности, то: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1) участие в процедуре закупок данного Участника прекращается, в том числе, Заказчик односторонне расторгает все контракты, подписанные с данным Участником в рамках законодательства Республики Армения о закупках.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2) с целью инициации процедуры включения данных Участника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дней после их выявления.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7.4.1 Участники могут участвовать в настоящем конкурентном отборе в порядке совместной деятельности (консорциум). В таком случае: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1) заявка включает также договор совместной деятельности,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lastRenderedPageBreak/>
        <w:t>2) при оценке заявки учитывется,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конкурентного отбора в рамках объема обязанностей, взятых данным членом согласно договору, предусмотренному 1-ым подпунктом настоящего пункта,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3) участники несут совместную и солидарную ответственность,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4) 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ответственности, предусмотренные договором,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5) каждый из членов консорциума должен иметь профессиональный опыт и в качестве документа,  подтверждающего квалификационный критерий, обязан предоставить копию ранее заключенного контракта, цена которой не должна быть меньше 20% от предлагаемой завякой (консорциумом) цены, а для оценки надлежащего исполнения -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В ином случае заявка, представленная в порядке совместной деятельности (консорциум) отклоняется.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7.5  Участники и их представители могут присутствовать на заседаниях комиссии. Они могут требовать копии протоколов заседаний комиссии, которые предоставляются в течение 3 календарных дней.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7.6 В случае заключения контракта, или в результате незаключения контракта по результатам настоящего конкурентного отбора, при выявлении данного обстоятельства осуществляется обобщение результатов конкурентного  отбора.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7.7 Период бездействия -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Период бездействия составляет 5 календарных дней. Период бездействия не приемлем, если заявку предъявил только один Участник, с которым заключается контракт.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7.8 Составляется протокол обобщения результатов.</w:t>
      </w:r>
    </w:p>
    <w:p w:rsidR="00D74B0A" w:rsidRPr="00AB190B" w:rsidRDefault="00D74B0A" w:rsidP="00062F23">
      <w:pPr>
        <w:rPr>
          <w:b/>
          <w:iCs/>
          <w:lang w:val="es-ES"/>
        </w:rPr>
      </w:pPr>
    </w:p>
    <w:p w:rsidR="00D74B0A" w:rsidRDefault="00D74B0A" w:rsidP="00550DBD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lastRenderedPageBreak/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AB190B" w:rsidRPr="00AB190B" w:rsidRDefault="00AB190B" w:rsidP="00AB190B">
      <w:pPr>
        <w:ind w:firstLine="567"/>
        <w:jc w:val="both"/>
        <w:rPr>
          <w:lang w:val="af-ZA"/>
        </w:rPr>
      </w:pPr>
      <w:r w:rsidRPr="00AB190B">
        <w:rPr>
          <w:lang w:val="af-ZA"/>
        </w:rPr>
        <w:t xml:space="preserve">9.1 Согласно пункту 7.8.2 Положения о закупках, комиссия признает конкурентный отбор несостоявшимися, если ни одна заявка не была представлена.   </w:t>
      </w:r>
    </w:p>
    <w:p w:rsidR="00AB190B" w:rsidRPr="00AB190B" w:rsidRDefault="00AB190B" w:rsidP="00AB190B">
      <w:pPr>
        <w:ind w:firstLine="567"/>
        <w:jc w:val="both"/>
        <w:rPr>
          <w:lang w:val="af-ZA"/>
        </w:rPr>
      </w:pPr>
      <w:r w:rsidRPr="00AB190B">
        <w:rPr>
          <w:lang w:val="af-ZA"/>
        </w:rPr>
        <w:t>9.2  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AB190B" w:rsidRPr="00AB190B" w:rsidRDefault="00AB190B" w:rsidP="00AB190B">
      <w:pPr>
        <w:ind w:firstLine="567"/>
        <w:jc w:val="both"/>
        <w:rPr>
          <w:lang w:val="af-ZA"/>
        </w:rPr>
      </w:pPr>
      <w:r w:rsidRPr="00AB190B">
        <w:rPr>
          <w:lang w:val="af-ZA"/>
        </w:rPr>
        <w:t xml:space="preserve">9.3 Заказчик (организатор) имеет право объявить конкурсный отбор несостоявшимся по закупкам товаров, работ, услуг ЗАО «Газпром Армения» в порядке 7.,в соответствии с пунктами 14.7 и 14.8. </w:t>
      </w:r>
    </w:p>
    <w:p w:rsidR="00AB190B" w:rsidRPr="00AB190B" w:rsidRDefault="00AB190B" w:rsidP="00AB190B">
      <w:pPr>
        <w:ind w:firstLine="567"/>
        <w:jc w:val="both"/>
        <w:rPr>
          <w:lang w:val="af-ZA"/>
        </w:rPr>
      </w:pPr>
      <w:r w:rsidRPr="00AB190B">
        <w:rPr>
          <w:lang w:val="af-ZA"/>
        </w:rPr>
        <w:t>9.4.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2456D9" w:rsidRPr="00AE6910" w:rsidRDefault="002456D9" w:rsidP="002456D9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lang w:val="af-ZA"/>
        </w:rPr>
        <w:t>.</w:t>
      </w:r>
      <w:r w:rsidRPr="00AE6910">
        <w:rPr>
          <w:sz w:val="20"/>
          <w:szCs w:val="20"/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AB1ADD">
      <w:pPr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</w:t>
      </w:r>
      <w:r w:rsidRPr="00AE6910">
        <w:rPr>
          <w:lang w:val="es-ES"/>
        </w:rPr>
        <w:lastRenderedPageBreak/>
        <w:t xml:space="preserve">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FF5CE9" w:rsidRPr="00FF5CE9">
        <w:rPr>
          <w:b/>
          <w:lang w:val="hy-AM"/>
        </w:rPr>
        <w:t xml:space="preserve">строительные, реконструкционные, монтажные работы газопроводов </w:t>
      </w:r>
      <w:r w:rsidR="005D4DE9" w:rsidRPr="005D4DE9">
        <w:rPr>
          <w:b/>
          <w:lang w:val="ru-RU"/>
        </w:rPr>
        <w:t>низ</w:t>
      </w:r>
      <w:r w:rsidR="005D4DE9" w:rsidRPr="00D612A4">
        <w:rPr>
          <w:b/>
          <w:lang w:val="ru-RU"/>
        </w:rPr>
        <w:t xml:space="preserve">кого </w:t>
      </w:r>
      <w:r w:rsidR="005D4DE9" w:rsidRPr="00A34775">
        <w:rPr>
          <w:b/>
          <w:lang w:val="ru-RU"/>
        </w:rPr>
        <w:t xml:space="preserve">и среднего </w:t>
      </w:r>
      <w:r w:rsidR="00FF5CE9" w:rsidRPr="00FF5CE9">
        <w:rPr>
          <w:b/>
          <w:lang w:val="hy-AM"/>
        </w:rPr>
        <w:t>давления</w:t>
      </w:r>
      <w:r w:rsidR="00AB190B" w:rsidRPr="00AB190B">
        <w:rPr>
          <w:b/>
          <w:lang w:val="ru-RU"/>
        </w:rPr>
        <w:t xml:space="preserve"> РА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CB771E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CB771E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tbl>
      <w:tblPr>
        <w:tblStyle w:val="TableGrid"/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4212"/>
        <w:gridCol w:w="2358"/>
        <w:gridCol w:w="1395"/>
      </w:tblGrid>
      <w:tr w:rsidR="00211B15" w:rsidRPr="008463B9" w:rsidTr="00B20494">
        <w:trPr>
          <w:trHeight w:val="1070"/>
        </w:trPr>
        <w:tc>
          <w:tcPr>
            <w:tcW w:w="540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4212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2358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Պահանջվող  հզորության մեքենամեխանիզմներ</w:t>
            </w:r>
          </w:p>
        </w:tc>
        <w:tc>
          <w:tcPr>
            <w:tcW w:w="1395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Պահաջվող քանակը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0853B2" w:rsidRPr="008463B9" w:rsidTr="00B20494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Default="000853B2" w:rsidP="000853B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Մարդատար ավտոմեքենա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0853B2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Default="000853B2" w:rsidP="000853B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Թեթև բեռնատար ավտոմեքենա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5տն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0853B2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Default="000853B2" w:rsidP="000853B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Ավտոինքնաթափ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10տն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0853B2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Default="000853B2" w:rsidP="000853B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Էքսկավատոր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մինչև 1մ³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0853B2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Default="000853B2" w:rsidP="000853B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Զոդման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0853B2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Default="000853B2" w:rsidP="000853B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lastRenderedPageBreak/>
              <w:t>6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Զոդման սարք (պոլիէթիլեն)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0853B2" w:rsidRPr="008463B9" w:rsidTr="00D8055E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Default="000853B2" w:rsidP="000853B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3B2" w:rsidRPr="00D85F2A" w:rsidRDefault="000853B2" w:rsidP="000853B2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Բետոնախառնիչ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≤</w:t>
            </w:r>
            <w:r w:rsidRPr="00D85F2A">
              <w:rPr>
                <w:rFonts w:ascii="GHEA Grapalat" w:hAnsi="GHEA Grapalat" w:cs="Calibri"/>
                <w:color w:val="000000"/>
                <w:sz w:val="18"/>
                <w:szCs w:val="18"/>
              </w:rPr>
              <w:t>1.5մ³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0853B2" w:rsidRPr="008463B9" w:rsidTr="00D8055E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Default="000853B2" w:rsidP="000853B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3B2" w:rsidRPr="00D85F2A" w:rsidRDefault="000853B2" w:rsidP="000853B2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Օդամղիչ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3B2" w:rsidRPr="00D85F2A" w:rsidRDefault="000853B2" w:rsidP="000853B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3B2" w:rsidRPr="00D85F2A" w:rsidRDefault="000853B2" w:rsidP="000853B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</w:tbl>
    <w:p w:rsidR="00DC2002" w:rsidRPr="001D616E" w:rsidRDefault="00DC2002" w:rsidP="00D74B0A">
      <w:pPr>
        <w:jc w:val="both"/>
        <w:rPr>
          <w:b/>
          <w:lang w:val="ru-RU"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B57C5" w:rsidRDefault="002B57C5" w:rsidP="00F92078">
      <w:pPr>
        <w:rPr>
          <w:lang w:val="ru-RU" w:eastAsia="ru-RU"/>
        </w:rPr>
      </w:pPr>
      <w:r w:rsidRPr="00CB771E">
        <w:rPr>
          <w:b/>
          <w:lang w:val="ru-RU"/>
        </w:rPr>
        <w:t>Персонал должен быть включен как минимум.</w:t>
      </w:r>
      <w:r w:rsidR="00F92078">
        <w:rPr>
          <w:lang w:val="ru-RU" w:eastAsia="ru-RU"/>
        </w:rPr>
        <w:t xml:space="preserve"> (Приложение 3.</w:t>
      </w:r>
      <w:r w:rsidR="00F92078">
        <w:rPr>
          <w:lang w:eastAsia="ru-RU"/>
        </w:rPr>
        <w:t>6</w:t>
      </w:r>
      <w:r w:rsidR="00F92078" w:rsidRPr="00592452">
        <w:rPr>
          <w:lang w:val="ru-RU" w:eastAsia="ru-RU"/>
        </w:rPr>
        <w:t>)</w:t>
      </w:r>
    </w:p>
    <w:p w:rsidR="00DC2002" w:rsidRDefault="00DC2002" w:rsidP="002B57C5">
      <w:pPr>
        <w:jc w:val="both"/>
        <w:rPr>
          <w:b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74"/>
        <w:gridCol w:w="2741"/>
        <w:gridCol w:w="1109"/>
        <w:gridCol w:w="1804"/>
        <w:gridCol w:w="1993"/>
        <w:gridCol w:w="1507"/>
      </w:tblGrid>
      <w:tr w:rsidR="00211B15" w:rsidRPr="008463B9" w:rsidTr="007804F6">
        <w:trPr>
          <w:trHeight w:val="809"/>
        </w:trPr>
        <w:tc>
          <w:tcPr>
            <w:tcW w:w="474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741" w:type="dxa"/>
          </w:tcPr>
          <w:p w:rsidR="00211B15" w:rsidRPr="008463B9" w:rsidRDefault="00211B15" w:rsidP="00B20494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ab/>
              <w:t>Մասնագետներ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09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Քանակ</w:t>
            </w:r>
          </w:p>
        </w:tc>
        <w:tc>
          <w:tcPr>
            <w:tcW w:w="1804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Կարգ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993" w:type="dxa"/>
            <w:shd w:val="clear" w:color="auto" w:fill="auto"/>
          </w:tcPr>
          <w:p w:rsidR="00211B15" w:rsidRPr="008463B9" w:rsidRDefault="00211B15" w:rsidP="00B20494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Փաստաթղթերի առկայություն</w:t>
            </w:r>
          </w:p>
        </w:tc>
        <w:tc>
          <w:tcPr>
            <w:tcW w:w="1507" w:type="dxa"/>
            <w:shd w:val="clear" w:color="auto" w:fill="auto"/>
          </w:tcPr>
          <w:p w:rsidR="00211B15" w:rsidRPr="008463B9" w:rsidRDefault="00211B15" w:rsidP="00B20494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Այլ փաստաթղթեր</w:t>
            </w:r>
          </w:p>
        </w:tc>
      </w:tr>
      <w:tr w:rsidR="000853B2" w:rsidRPr="008463B9" w:rsidTr="007804F6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Default="000853B2" w:rsidP="000853B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Ճարտարագետ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0853B2" w:rsidRPr="00EA5D8C" w:rsidRDefault="000853B2" w:rsidP="000853B2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A5D8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853B2" w:rsidRPr="008463B9" w:rsidTr="007804F6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Default="000853B2" w:rsidP="000853B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Աշխղեկ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0853B2" w:rsidRPr="00EA5D8C" w:rsidRDefault="000853B2" w:rsidP="000853B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A5D8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853B2" w:rsidRPr="008463B9" w:rsidTr="0015075C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Default="000853B2" w:rsidP="000853B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Բանվոր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853B2" w:rsidRPr="00D85F2A" w:rsidRDefault="000853B2" w:rsidP="000853B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0853B2" w:rsidRPr="00EA5D8C" w:rsidRDefault="000853B2" w:rsidP="000853B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A5D8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853B2" w:rsidRPr="008463B9" w:rsidTr="0015075C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Default="000853B2" w:rsidP="000853B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Վարորդ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0853B2" w:rsidRPr="00EA5D8C" w:rsidRDefault="000853B2" w:rsidP="000853B2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A5D8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853B2" w:rsidRPr="008463B9" w:rsidTr="007804F6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Default="000853B2" w:rsidP="000853B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Մեխանիզատոր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0853B2" w:rsidRPr="00EA5D8C" w:rsidRDefault="000853B2" w:rsidP="000853B2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A5D8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853B2" w:rsidRPr="008463B9" w:rsidTr="007804F6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Default="000853B2" w:rsidP="000853B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Խողովակ մեկուսացնող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0853B2" w:rsidRPr="00EA5D8C" w:rsidRDefault="000853B2" w:rsidP="000853B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A5D8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0853B2" w:rsidRPr="008463B9" w:rsidTr="007804F6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Default="000853B2" w:rsidP="000853B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Եռակցող (պոլիէթիլեն)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0853B2" w:rsidRPr="00EA5D8C" w:rsidRDefault="000853B2" w:rsidP="000853B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0853B2" w:rsidRPr="008463B9" w:rsidTr="007804F6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Default="000853B2" w:rsidP="000853B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Էլ.եռակցող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թույլատվություն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0853B2" w:rsidRPr="00EA5D8C" w:rsidRDefault="000853B2" w:rsidP="000853B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0853B2" w:rsidRPr="008463B9" w:rsidTr="007804F6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Default="000853B2" w:rsidP="000853B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Գազակտրող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2" w:rsidRPr="00D85F2A" w:rsidRDefault="000853B2" w:rsidP="000853B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D85F2A">
              <w:rPr>
                <w:rFonts w:ascii="GHEA Grapalat" w:hAnsi="GHEA Grapalat" w:cs="Calibri"/>
                <w:color w:val="000000"/>
                <w:sz w:val="22"/>
                <w:szCs w:val="22"/>
              </w:rPr>
              <w:t>թույլատվություն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0853B2" w:rsidRPr="00EA5D8C" w:rsidRDefault="000853B2" w:rsidP="000853B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</w:tbl>
    <w:p w:rsidR="00211B15" w:rsidRDefault="00211B15" w:rsidP="002B57C5">
      <w:pPr>
        <w:jc w:val="both"/>
        <w:rPr>
          <w:b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AB190B" w:rsidRPr="00FF5CE9">
        <w:rPr>
          <w:b/>
          <w:lang w:val="hy-AM"/>
        </w:rPr>
        <w:t xml:space="preserve">строительные, реконструкционные, монтажные работы газопроводов </w:t>
      </w:r>
      <w:r w:rsidR="005D4DE9" w:rsidRPr="005D4DE9">
        <w:rPr>
          <w:b/>
          <w:lang w:val="ru-RU"/>
        </w:rPr>
        <w:t>низ</w:t>
      </w:r>
      <w:r w:rsidR="005D4DE9" w:rsidRPr="00D612A4">
        <w:rPr>
          <w:b/>
          <w:lang w:val="ru-RU"/>
        </w:rPr>
        <w:t xml:space="preserve">кого </w:t>
      </w:r>
      <w:r w:rsidR="005D4DE9" w:rsidRPr="00A34775">
        <w:rPr>
          <w:b/>
          <w:lang w:val="ru-RU"/>
        </w:rPr>
        <w:t xml:space="preserve">и среднего </w:t>
      </w:r>
      <w:r w:rsidR="00AB190B" w:rsidRPr="00FF5CE9">
        <w:rPr>
          <w:b/>
          <w:lang w:val="hy-AM"/>
        </w:rPr>
        <w:t>давления</w:t>
      </w:r>
      <w:r w:rsidR="00AB190B" w:rsidRPr="00AB190B">
        <w:rPr>
          <w:b/>
          <w:lang w:val="ru-RU"/>
        </w:rPr>
        <w:t xml:space="preserve"> РА</w:t>
      </w:r>
      <w:r w:rsidR="009A3B49" w:rsidRPr="009A3B49">
        <w:rPr>
          <w:b/>
          <w:lang w:val="hy-AM"/>
        </w:rPr>
        <w:t xml:space="preserve">.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lastRenderedPageBreak/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0853B2">
        <w:rPr>
          <w:rFonts w:ascii="Sylfaen" w:hAnsi="Sylfaen"/>
          <w:sz w:val="20"/>
          <w:lang w:val="af-ZA"/>
        </w:rPr>
        <w:t>№209/GArm/26_5.4_144/17.06.26</w:t>
      </w:r>
      <w:r w:rsidR="001D616E">
        <w:rPr>
          <w:rFonts w:ascii="Sylfaen" w:hAnsi="Sylfaen"/>
          <w:sz w:val="20"/>
          <w:lang w:val="af-ZA"/>
        </w:rPr>
        <w:t xml:space="preserve"> 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0853B2">
        <w:rPr>
          <w:rFonts w:ascii="Sylfaen" w:hAnsi="Sylfaen"/>
          <w:sz w:val="20"/>
          <w:lang w:val="af-ZA"/>
        </w:rPr>
        <w:t>№209/GArm/26_5.4_144/17.06.26</w:t>
      </w:r>
      <w:r w:rsidR="001D616E">
        <w:rPr>
          <w:rFonts w:ascii="Sylfaen" w:hAnsi="Sylfaen"/>
          <w:sz w:val="20"/>
          <w:lang w:val="af-ZA"/>
        </w:rPr>
        <w:t xml:space="preserve"> 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0853B2">
        <w:rPr>
          <w:rFonts w:ascii="Sylfaen" w:hAnsi="Sylfaen"/>
          <w:sz w:val="20"/>
          <w:lang w:val="af-ZA"/>
        </w:rPr>
        <w:t>№209/GArm/26_5.4_144/17.06.26</w:t>
      </w:r>
      <w:r w:rsidR="001D616E">
        <w:rPr>
          <w:rFonts w:ascii="Sylfaen" w:hAnsi="Sylfaen"/>
          <w:sz w:val="20"/>
          <w:lang w:val="af-ZA"/>
        </w:rPr>
        <w:t xml:space="preserve">  </w:t>
      </w:r>
      <w:r w:rsidRPr="00676171">
        <w:rPr>
          <w:rFonts w:ascii="Sylfaen" w:hAnsi="Sylfaen"/>
          <w:sz w:val="20"/>
          <w:lang w:val="af-ZA"/>
        </w:rPr>
        <w:t>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CB48F3" w:rsidRDefault="00CB48F3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0853B2">
        <w:rPr>
          <w:rFonts w:ascii="Sylfaen" w:hAnsi="Sylfaen"/>
          <w:sz w:val="20"/>
          <w:lang w:val="af-ZA"/>
        </w:rPr>
        <w:t>№209/GArm/26_5.4_144/17.06.26</w:t>
      </w:r>
      <w:r w:rsidR="001D616E">
        <w:rPr>
          <w:rFonts w:ascii="Sylfaen" w:hAnsi="Sylfaen"/>
          <w:sz w:val="20"/>
          <w:lang w:val="af-ZA"/>
        </w:rPr>
        <w:t xml:space="preserve"> 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0853B2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0853B2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0853B2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0853B2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0853B2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0853B2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lastRenderedPageBreak/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0853B2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0853B2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0853B2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0853B2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0853B2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0853B2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0853B2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0853B2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0853B2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0853B2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0853B2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0853B2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0853B2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0853B2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0853B2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0853B2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0853B2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0853B2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0853B2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0853B2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A1896" w:rsidRDefault="00DA1896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A1896" w:rsidRDefault="00DA1896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A1896" w:rsidRDefault="00DA1896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A1896" w:rsidRDefault="00DA1896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A1896" w:rsidRDefault="00DA1896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A1896" w:rsidRDefault="00DA1896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0853B2">
        <w:rPr>
          <w:rFonts w:ascii="Sylfaen" w:hAnsi="Sylfaen"/>
          <w:b/>
          <w:sz w:val="20"/>
          <w:lang w:val="af-ZA"/>
        </w:rPr>
        <w:t>№209/GArm/26_5.4_144/17.06.26</w:t>
      </w:r>
      <w:r w:rsidR="001D616E">
        <w:rPr>
          <w:rFonts w:ascii="Sylfaen" w:hAnsi="Sylfaen"/>
          <w:b/>
          <w:sz w:val="20"/>
          <w:lang w:val="af-ZA"/>
        </w:rPr>
        <w:t xml:space="preserve"> 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5D4DE9" w:rsidRDefault="005D4DE9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0853B2">
        <w:rPr>
          <w:rFonts w:ascii="Sylfaen" w:hAnsi="Sylfaen"/>
          <w:b/>
          <w:sz w:val="20"/>
          <w:lang w:val="af-ZA"/>
        </w:rPr>
        <w:t>№209/GArm/26_5.4_144/17.06.26</w:t>
      </w:r>
      <w:r w:rsidR="001D616E">
        <w:rPr>
          <w:rFonts w:ascii="Sylfaen" w:hAnsi="Sylfaen"/>
          <w:b/>
          <w:sz w:val="20"/>
          <w:lang w:val="af-ZA"/>
        </w:rPr>
        <w:t xml:space="preserve"> 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853B2">
        <w:rPr>
          <w:rFonts w:ascii="Times New Roman" w:hAnsi="Times New Roman"/>
          <w:sz w:val="20"/>
          <w:lang w:val="af-ZA"/>
        </w:rPr>
        <w:t>№209/GArm/26_5.4_144/17.06.26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0853B2">
        <w:rPr>
          <w:b/>
          <w:sz w:val="20"/>
          <w:szCs w:val="20"/>
          <w:lang w:val="af-ZA"/>
        </w:rPr>
        <w:t>№209/GArm/26_5.4_144/17.06.26</w:t>
      </w:r>
      <w:r w:rsidR="001D616E">
        <w:rPr>
          <w:b/>
          <w:sz w:val="20"/>
          <w:szCs w:val="20"/>
          <w:lang w:val="af-ZA"/>
        </w:rPr>
        <w:t xml:space="preserve"> 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0853B2">
        <w:rPr>
          <w:b/>
          <w:sz w:val="20"/>
          <w:szCs w:val="20"/>
          <w:lang w:val="af-ZA"/>
        </w:rPr>
        <w:t>№209/GArm/26_5.4_144/17.06.26</w:t>
      </w:r>
      <w:r w:rsidR="001D616E">
        <w:rPr>
          <w:b/>
          <w:sz w:val="20"/>
          <w:szCs w:val="20"/>
          <w:lang w:val="af-ZA"/>
        </w:rPr>
        <w:t xml:space="preserve"> 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62253" w:rsidRDefault="00762253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762253" w:rsidRDefault="00762253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853B2">
        <w:rPr>
          <w:rFonts w:ascii="Times New Roman" w:hAnsi="Times New Roman"/>
          <w:sz w:val="20"/>
          <w:lang w:val="af-ZA"/>
        </w:rPr>
        <w:t>№209/GArm/26_5.4_144/17.06.26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853B2">
        <w:rPr>
          <w:rFonts w:ascii="Times New Roman" w:hAnsi="Times New Roman"/>
          <w:sz w:val="20"/>
          <w:lang w:val="af-ZA"/>
        </w:rPr>
        <w:t>№209/GArm/26_5.4_144/17.06.26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853B2">
        <w:rPr>
          <w:rFonts w:ascii="Times New Roman" w:hAnsi="Times New Roman"/>
          <w:sz w:val="20"/>
          <w:lang w:val="af-ZA"/>
        </w:rPr>
        <w:t>№209/GArm/26_5.4_144/17.06.26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853B2">
        <w:rPr>
          <w:rFonts w:ascii="Times New Roman" w:hAnsi="Times New Roman"/>
          <w:sz w:val="20"/>
          <w:lang w:val="af-ZA"/>
        </w:rPr>
        <w:t>№209/GArm/26_5.4_144/17.06.26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0853B2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0853B2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0853B2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0853B2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0853B2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0853B2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0853B2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0853B2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853B2">
        <w:rPr>
          <w:rFonts w:ascii="Times New Roman" w:hAnsi="Times New Roman"/>
          <w:sz w:val="20"/>
          <w:lang w:val="af-ZA"/>
        </w:rPr>
        <w:t>№209/GArm/26_5.4_144/17.06.26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0853B2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0853B2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853B2">
        <w:rPr>
          <w:rFonts w:ascii="Times New Roman" w:hAnsi="Times New Roman"/>
          <w:sz w:val="20"/>
          <w:lang w:val="af-ZA"/>
        </w:rPr>
        <w:t>№209/GArm/26_5.4_144/17.06.26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0853B2">
        <w:rPr>
          <w:sz w:val="20"/>
          <w:lang w:val="af-ZA"/>
        </w:rPr>
        <w:t>№209/GArm/26_5.4_144/17.06.26</w:t>
      </w:r>
      <w:r w:rsidR="001D616E">
        <w:rPr>
          <w:sz w:val="20"/>
          <w:lang w:val="af-ZA"/>
        </w:rPr>
        <w:t xml:space="preserve">  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0853B2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0853B2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007B19" w:rsidRDefault="003A2FD2" w:rsidP="008F0467">
            <w:pPr>
              <w:jc w:val="center"/>
              <w:rPr>
                <w:rFonts w:ascii="Sylfaen" w:hAnsi="Sylfaen"/>
                <w:bCs/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на объекте «</w:t>
            </w:r>
            <w:r w:rsidR="000853B2">
              <w:rPr>
                <w:rFonts w:ascii="Sylfaen" w:hAnsi="Sylfaen"/>
                <w:bCs/>
                <w:lang w:val="ru-RU"/>
              </w:rPr>
              <w:t xml:space="preserve">Капитальный ремонт аварийных участков подземного газопровода среднего давления из ГБК Айриван общины Гавар Гегаркуникской  марза </w:t>
            </w:r>
            <w:r w:rsidRPr="003A2FD2">
              <w:rPr>
                <w:rFonts w:ascii="Sylfaen" w:hAnsi="Sylfaen"/>
                <w:bCs/>
                <w:lang w:val="ru-RU"/>
              </w:rPr>
              <w:t>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F0467" w:rsidRDefault="008F0467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DA1896" w:rsidRDefault="00DA1896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F0467" w:rsidRDefault="008F0467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4F5966" w:rsidRPr="00DA30F6" w:rsidRDefault="004F5966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853B2">
        <w:rPr>
          <w:rFonts w:ascii="Times New Roman" w:hAnsi="Times New Roman"/>
          <w:sz w:val="20"/>
          <w:lang w:val="af-ZA"/>
        </w:rPr>
        <w:t>№209/GArm/26_5.4_144/17.06.26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CB48F3" w:rsidRDefault="00CB48F3" w:rsidP="00CB48F3">
      <w:pPr>
        <w:jc w:val="center"/>
        <w:rPr>
          <w:rFonts w:ascii="Sylfaen" w:hAnsi="Sylfaen"/>
          <w:b/>
          <w:bCs/>
          <w:lang w:val="hy-AM"/>
        </w:rPr>
      </w:pPr>
      <w:r w:rsidRPr="003A2FD2">
        <w:rPr>
          <w:rFonts w:ascii="Sylfaen" w:hAnsi="Sylfaen"/>
          <w:b/>
          <w:bCs/>
          <w:lang w:val="hy-AM"/>
        </w:rPr>
        <w:t xml:space="preserve"> «</w:t>
      </w:r>
      <w:r w:rsidR="000853B2">
        <w:rPr>
          <w:rFonts w:ascii="Sylfaen" w:hAnsi="Sylfaen"/>
          <w:b/>
          <w:bCs/>
          <w:lang w:val="hy-AM"/>
        </w:rPr>
        <w:t xml:space="preserve">Капитальный ремонт аварийных участков подземного газопровода среднего давления из ГБК Айриван общины Гавар Гегаркуникской  марза </w:t>
      </w:r>
      <w:r w:rsidR="00BC0F72">
        <w:rPr>
          <w:rFonts w:ascii="Sylfaen" w:hAnsi="Sylfaen"/>
          <w:b/>
          <w:bCs/>
          <w:lang w:val="hy-AM"/>
        </w:rPr>
        <w:t>»</w:t>
      </w:r>
    </w:p>
    <w:p w:rsidR="004C5572" w:rsidRDefault="004C5572" w:rsidP="00037A82">
      <w:pPr>
        <w:jc w:val="both"/>
        <w:rPr>
          <w:rFonts w:ascii="Sylfaen" w:hAnsi="Sylfaen"/>
          <w:sz w:val="18"/>
          <w:szCs w:val="18"/>
          <w:lang w:val="ru-RU"/>
        </w:rPr>
      </w:pPr>
    </w:p>
    <w:tbl>
      <w:tblPr>
        <w:tblW w:w="9900" w:type="dxa"/>
        <w:tblInd w:w="113" w:type="dxa"/>
        <w:tblLook w:val="04A0" w:firstRow="1" w:lastRow="0" w:firstColumn="1" w:lastColumn="0" w:noHBand="0" w:noVBand="1"/>
      </w:tblPr>
      <w:tblGrid>
        <w:gridCol w:w="432"/>
        <w:gridCol w:w="5640"/>
        <w:gridCol w:w="620"/>
        <w:gridCol w:w="801"/>
        <w:gridCol w:w="1000"/>
        <w:gridCol w:w="1480"/>
      </w:tblGrid>
      <w:tr w:rsidR="000853B2" w:rsidRPr="00D85F2A" w:rsidTr="002D0F3A">
        <w:trPr>
          <w:trHeight w:val="1635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85F2A">
              <w:rPr>
                <w:rFonts w:ascii="Sylfaen" w:hAnsi="Sylfaen" w:cs="Calibri"/>
                <w:sz w:val="16"/>
                <w:szCs w:val="16"/>
              </w:rPr>
              <w:t>Հ/Հ</w:t>
            </w:r>
            <w:r w:rsidRPr="00D85F2A">
              <w:rPr>
                <w:rFonts w:ascii="Sylfaen" w:hAnsi="Sylfaen" w:cs="Calibri"/>
                <w:sz w:val="16"/>
                <w:szCs w:val="16"/>
              </w:rPr>
              <w:br/>
              <w:t xml:space="preserve">№ </w:t>
            </w:r>
          </w:p>
        </w:tc>
        <w:tc>
          <w:tcPr>
            <w:tcW w:w="5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 xml:space="preserve">Աշխատանքների անվանումը 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85F2A">
              <w:rPr>
                <w:rFonts w:ascii="Sylfaen" w:hAnsi="Sylfaen" w:cs="Calibri"/>
                <w:sz w:val="16"/>
                <w:szCs w:val="16"/>
              </w:rPr>
              <w:t>Չափման միավորը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85F2A">
              <w:rPr>
                <w:rFonts w:ascii="Sylfaen" w:hAnsi="Sylfaen" w:cs="Calibri"/>
                <w:sz w:val="16"/>
                <w:szCs w:val="16"/>
              </w:rPr>
              <w:t>Քանակը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85F2A">
              <w:rPr>
                <w:rFonts w:ascii="Sylfaen" w:hAnsi="Sylfaen" w:cs="Calibri"/>
                <w:sz w:val="16"/>
                <w:szCs w:val="16"/>
              </w:rPr>
              <w:t xml:space="preserve">Միավորի արժեքը </w:t>
            </w:r>
            <w:r>
              <w:rPr>
                <w:rFonts w:ascii="Sylfaen" w:hAnsi="Sylfaen" w:cs="Calibri"/>
                <w:sz w:val="16"/>
                <w:szCs w:val="16"/>
                <w:lang w:val="hy-AM"/>
              </w:rPr>
              <w:t xml:space="preserve">ՀՀ </w:t>
            </w:r>
            <w:r w:rsidRPr="00D85F2A">
              <w:rPr>
                <w:rFonts w:ascii="Sylfaen" w:hAnsi="Sylfaen" w:cs="Calibri"/>
                <w:sz w:val="16"/>
                <w:szCs w:val="16"/>
              </w:rPr>
              <w:t>դրամ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85F2A">
              <w:rPr>
                <w:rFonts w:ascii="Sylfaen" w:hAnsi="Sylfaen" w:cs="Calibri"/>
                <w:sz w:val="16"/>
                <w:szCs w:val="16"/>
              </w:rPr>
              <w:t xml:space="preserve"> Ընդհանուր արժեքը </w:t>
            </w:r>
            <w:r>
              <w:rPr>
                <w:rFonts w:ascii="Sylfaen" w:hAnsi="Sylfaen" w:cs="Calibri"/>
                <w:sz w:val="16"/>
                <w:szCs w:val="16"/>
                <w:lang w:val="hy-AM"/>
              </w:rPr>
              <w:t xml:space="preserve">ՀՀ </w:t>
            </w:r>
            <w:r w:rsidRPr="00D85F2A">
              <w:rPr>
                <w:rFonts w:ascii="Sylfaen" w:hAnsi="Sylfaen" w:cs="Calibri"/>
                <w:sz w:val="16"/>
                <w:szCs w:val="16"/>
              </w:rPr>
              <w:t>դրամ</w:t>
            </w:r>
            <w:r w:rsidRPr="00D85F2A">
              <w:rPr>
                <w:rFonts w:ascii="Sylfaen" w:hAnsi="Sylfaen" w:cs="Calibri"/>
                <w:sz w:val="16"/>
                <w:szCs w:val="16"/>
              </w:rPr>
              <w:br/>
              <w:t xml:space="preserve"> </w:t>
            </w:r>
          </w:p>
        </w:tc>
      </w:tr>
      <w:tr w:rsidR="000853B2" w:rsidRPr="00D85F2A" w:rsidTr="002D0F3A">
        <w:trPr>
          <w:trHeight w:val="27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b/>
                <w:bCs/>
                <w:i/>
                <w:iCs/>
                <w:sz w:val="16"/>
                <w:szCs w:val="16"/>
              </w:rPr>
            </w:pPr>
            <w:r w:rsidRPr="00D85F2A">
              <w:rPr>
                <w:rFonts w:ascii="Sylfaen" w:hAnsi="Sylfaen" w:cs="Calibri"/>
                <w:b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b/>
                <w:bCs/>
                <w:i/>
                <w:iCs/>
                <w:sz w:val="16"/>
                <w:szCs w:val="16"/>
              </w:rPr>
            </w:pPr>
            <w:r w:rsidRPr="00D85F2A">
              <w:rPr>
                <w:rFonts w:ascii="Sylfaen" w:hAnsi="Sylfaen" w:cs="Calibri"/>
                <w:b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b/>
                <w:bCs/>
                <w:i/>
                <w:iCs/>
                <w:sz w:val="16"/>
                <w:szCs w:val="16"/>
              </w:rPr>
            </w:pPr>
            <w:r w:rsidRPr="00D85F2A">
              <w:rPr>
                <w:rFonts w:ascii="Sylfaen" w:hAnsi="Sylfaen" w:cs="Calibri"/>
                <w:b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b/>
                <w:bCs/>
                <w:i/>
                <w:iCs/>
                <w:sz w:val="16"/>
                <w:szCs w:val="16"/>
              </w:rPr>
            </w:pPr>
            <w:r w:rsidRPr="00D85F2A">
              <w:rPr>
                <w:rFonts w:ascii="Sylfaen" w:hAnsi="Sylfaen" w:cs="Calibri"/>
                <w:b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b/>
                <w:bCs/>
                <w:i/>
                <w:iCs/>
                <w:sz w:val="16"/>
                <w:szCs w:val="16"/>
              </w:rPr>
            </w:pPr>
            <w:r w:rsidRPr="00D85F2A">
              <w:rPr>
                <w:rFonts w:ascii="Sylfaen" w:hAnsi="Sylfaen" w:cs="Calibri"/>
                <w:b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b/>
                <w:bCs/>
                <w:i/>
                <w:iCs/>
                <w:sz w:val="16"/>
                <w:szCs w:val="16"/>
              </w:rPr>
            </w:pPr>
            <w:r w:rsidRPr="00D85F2A">
              <w:rPr>
                <w:rFonts w:ascii="Sylfaen" w:hAnsi="Sylfaen" w:cs="Calibri"/>
                <w:b/>
                <w:bCs/>
                <w:i/>
                <w:iCs/>
                <w:sz w:val="16"/>
                <w:szCs w:val="16"/>
              </w:rPr>
              <w:t>6</w:t>
            </w:r>
          </w:p>
        </w:tc>
      </w:tr>
      <w:tr w:rsidR="000853B2" w:rsidRPr="00D85F2A" w:rsidTr="002D0F3A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Խրամուղու քանդում I կարգի գրունտներում էքսկավատորով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մ</w:t>
            </w:r>
            <w:r w:rsidRPr="00D85F2A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1121.30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էքսկավատորով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մ</w:t>
            </w:r>
            <w:r w:rsidRPr="00D85F2A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84.90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Խրամուղու քանդում V կարգի գրունտներում էքսկավատորով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մ</w:t>
            </w:r>
            <w:r w:rsidRPr="00D85F2A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198.10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Խրամուղու քանդում I կարգի գրունտներում ձեռքով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մ</w:t>
            </w:r>
            <w:r w:rsidRPr="00D85F2A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447.00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Խրամուղու քանդում IVр կարգի գրունտներում հարվածահատ մուրճով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մ</w:t>
            </w:r>
            <w:r w:rsidRPr="00D85F2A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35.80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Խրամուղու քանդում Vр կարգի գրունտներում հարվածահատ մուրճով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մ</w:t>
            </w:r>
            <w:r w:rsidRPr="00D85F2A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83.60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Խրամուղու ետլիցք ձեռքով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մ</w:t>
            </w:r>
            <w:r w:rsidRPr="00D85F2A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32.40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Խրամուղու ետլիցք էքսկավատորով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մ</w:t>
            </w:r>
            <w:r w:rsidRPr="00D85F2A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1049.80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0.2մ էքսկավատորով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մ</w:t>
            </w:r>
            <w:r w:rsidRPr="00D85F2A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873.10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էքսկավատորով ինքնաթափ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մ</w:t>
            </w:r>
            <w:r w:rsidRPr="00D85F2A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918.50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Տեղափոխում 5 կմ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1699.20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 xml:space="preserve">Գրունտի տոփանում մեխանիզմով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մ</w:t>
            </w:r>
            <w:r w:rsidRPr="00D85F2A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472.90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d=160/159 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1.00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d=110/108 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2.00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1.00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ՊԷ խողովակի d-160x9.1մմ SDR-17.6 ПЭ 100 տեղադրում խրամուղում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2252.00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ՊԷ խողովակի d 110x6.3մմ SDR-17.6 ПЭ 100 տեղադրում խրամուղում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12.00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ՊԷ խողովակի d-63x5.8մմ SDR-11 ПЭ 100 տեղադրում խրամուղում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6.00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ՊԷ խողովակի d-160մմ ծայրերի ուղղում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164.00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27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ՊԷ խողովակի d-110մմ ծայրերի ուղղում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1.00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ՊԷ խողովակի d-160մմ մեխանիկական կտրում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10.00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ՊԷ խողովակի d-110մմ մեխանիկական կտրում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2.00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31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ՊԷ խողովակի d-63մմ մեխանիկական կտրում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1.00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ՊԷ խողովակի d-160մմ կցվանքային զոդում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164.00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27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ՊԷ խողովակի d-110մմ կցվանքային զոդում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1.00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ՊԷ խողովակի d-160մմ կցորդչային միացություն ներդիր տաքացուցիչով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23.00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ՊԷ խողովակի d-110մմ</w:t>
            </w:r>
            <w:r w:rsidRPr="00D85F2A">
              <w:rPr>
                <w:rFonts w:ascii="Sylfaen" w:hAnsi="Sylfaen" w:cs="Calibri"/>
                <w:sz w:val="18"/>
                <w:szCs w:val="18"/>
              </w:rPr>
              <w:br/>
              <w:t>կցորդչային միացություն ներդիր տաքացուցիչով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2.00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1.00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Պողպատե գազատար խողովակների տեղադրում փորձարկումով 159x4.5մմ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2.00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259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Ø150 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2.00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lastRenderedPageBreak/>
              <w:t>31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Ø108x4մմ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4.00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32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dպ-100 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4.00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2.00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34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2.00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Ø273x6մմ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1.00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36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Ստորգետնյա պողպատե պատյանի մեկուսացում երկշերտ բիտումա-պոլիմերային մածիկով Dպ250 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մ</w:t>
            </w:r>
            <w:r w:rsidRPr="00D85F2A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0.90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Ø159x4.5մմ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2.00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38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Ստորգետնյա պողպատե պատյանի մեկուսացում երկշերտ բիտումա-պոլիմերային մածիկով Dպ150 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մ</w:t>
            </w:r>
            <w:r w:rsidRPr="00D85F2A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1.00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39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1.00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Ստորգետնյա պողպատե պատյանի մեկուսացում երկշերտ բիտումա-պոլիմերային մածիկով Dպ100 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մ</w:t>
            </w:r>
            <w:r w:rsidRPr="00D85F2A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0.30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85F2A">
              <w:rPr>
                <w:rFonts w:ascii="Sylfaen" w:hAnsi="Sylfaen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D85F2A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4.00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D85F2A">
              <w:rPr>
                <w:rFonts w:ascii="Calibri" w:hAnsi="Calibri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ՊԷ խողովակների զոդակարերի ուլտրաձայնային ստուգում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41.00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43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5.00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 xml:space="preserve"> d-160մմ ՊԷ 45° անկյունակի տեղադրում (ներդիր տաքաց.)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4.00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 xml:space="preserve"> d-160մմ ՊԷ 90° անկյունակի տեղադրում (ներդիր տաքաց.)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6.00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46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Ø160/110մմ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2.00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36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Ø160/63մմ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1.00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24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48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Տարբերիչ նշանի տեղադրում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6.00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31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49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Պղնձե լարի տեղադրում 2.5մմ²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2278.00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Բացահայտիչ ժապավենի փռում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2270.00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51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 xml:space="preserve">ՊԷ խողովակների փչամաքրում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2270.00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52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 xml:space="preserve">ՊԷ խողովակների փորձարկման համար ճնշման բարձրացում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2270.00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53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 xml:space="preserve">ՊԷ խողովակների փորձարկման համար ճնշման պահում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տեղ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3.00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54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մ</w:t>
            </w:r>
            <w:r w:rsidRPr="00D85F2A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1.60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55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մ</w:t>
            </w:r>
            <w:r w:rsidRPr="00D85F2A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1.60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56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Ø159x4.5մմ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0.50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57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Ø108x4մմ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3.00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58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1.50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5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85F2A">
              <w:rPr>
                <w:rFonts w:ascii="Sylfaen" w:hAnsi="Sylfaen" w:cs="Calibri"/>
                <w:color w:val="000000"/>
                <w:sz w:val="18"/>
                <w:szCs w:val="18"/>
              </w:rPr>
              <w:t>59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անցում, եռաբաշխիչ, խցափակիչ)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29.50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 xml:space="preserve">Գազատարի կտրում Dպ 100մմ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2.00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61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Գազատարի կտրում Dպ 50մմ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1.00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62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13.00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0853B2" w:rsidRPr="00D85F2A" w:rsidTr="002D0F3A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D85F2A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D85F2A">
              <w:rPr>
                <w:rFonts w:ascii="Sylfaen" w:hAnsi="Sylfaen" w:cs="Calibri"/>
                <w:b/>
                <w:bCs/>
                <w:sz w:val="18"/>
                <w:szCs w:val="18"/>
              </w:rPr>
              <w:t xml:space="preserve">Ընդամենը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D85F2A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D85F2A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D85F2A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</w:tr>
      <w:tr w:rsidR="000853B2" w:rsidRPr="00D85F2A" w:rsidTr="002D0F3A">
        <w:trPr>
          <w:trHeight w:val="27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20"/>
                <w:szCs w:val="20"/>
              </w:rPr>
            </w:pPr>
            <w:r w:rsidRPr="00D85F2A">
              <w:rPr>
                <w:rFonts w:ascii="Sylfaen" w:hAnsi="Sylfaen" w:cs="Calibri"/>
                <w:sz w:val="20"/>
                <w:szCs w:val="20"/>
              </w:rPr>
              <w:t>Շահույթ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85F2A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0853B2" w:rsidRPr="00D85F2A" w:rsidTr="002D0F3A">
        <w:trPr>
          <w:trHeight w:val="27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20"/>
                <w:szCs w:val="20"/>
              </w:rPr>
            </w:pPr>
            <w:r w:rsidRPr="00D85F2A">
              <w:rPr>
                <w:rFonts w:ascii="Sylfaen" w:hAnsi="Sylfaen" w:cs="Calibri"/>
                <w:sz w:val="20"/>
                <w:szCs w:val="20"/>
              </w:rPr>
              <w:t>Ընդամենը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85F2A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</w:tr>
      <w:tr w:rsidR="000853B2" w:rsidRPr="00D85F2A" w:rsidTr="002D0F3A">
        <w:trPr>
          <w:trHeight w:val="27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sz w:val="20"/>
                <w:szCs w:val="20"/>
              </w:rPr>
            </w:pPr>
            <w:r w:rsidRPr="00D85F2A">
              <w:rPr>
                <w:rFonts w:ascii="Sylfaen" w:hAnsi="Sylfaen" w:cs="Calibri"/>
                <w:sz w:val="20"/>
                <w:szCs w:val="20"/>
              </w:rPr>
              <w:t>ԱԱՀ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20%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85F2A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0853B2" w:rsidRPr="00D85F2A" w:rsidTr="002D0F3A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D85F2A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D85F2A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Ընդամենը նախահաշվով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right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D85F2A">
              <w:rPr>
                <w:rFonts w:ascii="Sylfaen" w:hAnsi="Sylfae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3B2" w:rsidRPr="00D85F2A" w:rsidRDefault="000853B2" w:rsidP="002D0F3A">
            <w:pPr>
              <w:jc w:val="right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D85F2A">
              <w:rPr>
                <w:rFonts w:ascii="Sylfaen" w:hAnsi="Sylfae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53B2" w:rsidRPr="00D85F2A" w:rsidRDefault="000853B2" w:rsidP="002D0F3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D85F2A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53B2" w:rsidRPr="00D85F2A" w:rsidRDefault="000853B2" w:rsidP="002D0F3A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</w:tr>
    </w:tbl>
    <w:p w:rsidR="00DA1896" w:rsidRDefault="00DA1896" w:rsidP="00037A82">
      <w:pPr>
        <w:jc w:val="both"/>
        <w:rPr>
          <w:rFonts w:ascii="Sylfaen" w:hAnsi="Sylfaen"/>
          <w:sz w:val="18"/>
          <w:szCs w:val="18"/>
          <w:lang w:val="ru-RU"/>
        </w:rPr>
      </w:pPr>
    </w:p>
    <w:p w:rsidR="00FD61E8" w:rsidRPr="00B806F5" w:rsidRDefault="008E4602" w:rsidP="00037A82">
      <w:pPr>
        <w:jc w:val="both"/>
        <w:rPr>
          <w:rFonts w:ascii="Sylfaen" w:hAnsi="Sylfaen"/>
          <w:sz w:val="18"/>
          <w:szCs w:val="18"/>
          <w:lang w:val="ru-RU"/>
        </w:rPr>
      </w:pPr>
      <w:r w:rsidRPr="00B806F5">
        <w:rPr>
          <w:rFonts w:ascii="Sylfaen" w:hAnsi="Sylfaen"/>
          <w:sz w:val="18"/>
          <w:szCs w:val="18"/>
          <w:lang w:val="ru-RU"/>
        </w:rPr>
        <w:t>Перед заполнением конкурсной документации участник должен на месте ознакомится с объемами выполняемых работ (чтобы правильно оценить положение приложения 5-проекта договора, пункт 4.2-выполнение возможных дополнительных работ (до 10% от цены работ), которое не накладывает на заказчика дополнительных финансовых обязательств).:</w:t>
      </w:r>
    </w:p>
    <w:p w:rsidR="00CD1E91" w:rsidRPr="00481B03" w:rsidRDefault="00037A82" w:rsidP="00037A82">
      <w:pPr>
        <w:jc w:val="both"/>
        <w:rPr>
          <w:lang w:val="ru-RU"/>
        </w:rPr>
      </w:pPr>
      <w:r w:rsidRPr="008E4602">
        <w:rPr>
          <w:lang w:val="ru-RU"/>
        </w:rPr>
        <w:lastRenderedPageBreak/>
        <w:t xml:space="preserve">     </w:t>
      </w:r>
      <w:r w:rsidR="00B806F5">
        <w:rPr>
          <w:lang w:val="ru-RU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5D4DE9" w:rsidRDefault="00CD1E91" w:rsidP="008F0467">
      <w:pPr>
        <w:jc w:val="both"/>
        <w:rPr>
          <w:vertAlign w:val="superscript"/>
          <w:lang w:val="ru-RU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</w:t>
      </w:r>
    </w:p>
    <w:p w:rsidR="005D4DE9" w:rsidRDefault="00CD1E91" w:rsidP="005D4DE9">
      <w:pPr>
        <w:ind w:left="7200"/>
        <w:jc w:val="both"/>
        <w:rPr>
          <w:lang w:val="hy-AM"/>
        </w:rPr>
      </w:pPr>
      <w:r w:rsidRPr="00AE6910">
        <w:rPr>
          <w:vertAlign w:val="superscript"/>
          <w:lang w:val="ru-RU"/>
        </w:rPr>
        <w:t xml:space="preserve">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  <w:r w:rsidRPr="00AE6910">
        <w:rPr>
          <w:lang w:val="hy-AM"/>
        </w:rPr>
        <w:tab/>
      </w:r>
      <w:r w:rsidR="008F0467">
        <w:rPr>
          <w:lang w:val="hy-AM"/>
        </w:rPr>
        <w:tab/>
      </w:r>
      <w:r w:rsidR="008F0467">
        <w:rPr>
          <w:lang w:val="hy-AM"/>
        </w:rPr>
        <w:tab/>
      </w:r>
      <w:r w:rsidR="008F0467">
        <w:rPr>
          <w:lang w:val="hy-AM"/>
        </w:rPr>
        <w:tab/>
      </w:r>
      <w:r w:rsidR="008F0467">
        <w:rPr>
          <w:lang w:val="hy-AM"/>
        </w:rPr>
        <w:tab/>
      </w:r>
      <w:r w:rsidR="008F0467">
        <w:rPr>
          <w:lang w:val="hy-AM"/>
        </w:rPr>
        <w:tab/>
      </w:r>
      <w:r w:rsidR="008F0467">
        <w:rPr>
          <w:lang w:val="hy-AM"/>
        </w:rPr>
        <w:tab/>
      </w:r>
      <w:r w:rsidR="005D4DE9">
        <w:rPr>
          <w:lang w:val="ru-RU"/>
        </w:rPr>
        <w:t>М.П</w:t>
      </w:r>
    </w:p>
    <w:p w:rsidR="004F5966" w:rsidRPr="00940072" w:rsidRDefault="00CD1E91" w:rsidP="005D4DE9">
      <w:pPr>
        <w:ind w:left="7200"/>
        <w:jc w:val="both"/>
        <w:rPr>
          <w:lang w:val="hy-AM"/>
        </w:rPr>
      </w:pPr>
      <w:r w:rsidRPr="00AE6910">
        <w:rPr>
          <w:lang w:val="hy-AM"/>
        </w:rPr>
        <w:t>____________________</w:t>
      </w:r>
      <w:r w:rsidR="005D4DE9" w:rsidRPr="007804F6">
        <w:rPr>
          <w:lang w:val="ru-RU"/>
        </w:rPr>
        <w:t xml:space="preserve">  </w:t>
      </w:r>
      <w:r w:rsidRPr="00AE6910">
        <w:rPr>
          <w:lang w:val="hy-AM"/>
        </w:rPr>
        <w:t xml:space="preserve">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853B2">
        <w:rPr>
          <w:rFonts w:ascii="Times New Roman" w:hAnsi="Times New Roman"/>
          <w:sz w:val="20"/>
          <w:lang w:val="af-ZA"/>
        </w:rPr>
        <w:t>№209/GArm/26_5.4_144/17.06.26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0853B2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F66808" w:rsidRDefault="003A2FD2" w:rsidP="006A09B0">
            <w:pPr>
              <w:jc w:val="center"/>
              <w:rPr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на объекте «</w:t>
            </w:r>
            <w:r w:rsidR="000853B2">
              <w:rPr>
                <w:rFonts w:ascii="Sylfaen" w:hAnsi="Sylfaen"/>
                <w:bCs/>
                <w:lang w:val="ru-RU"/>
              </w:rPr>
              <w:t xml:space="preserve">Капитальный ремонт аварийных участков подземного газопровода среднего давления из ГБК Айриван общины Гавар Гегаркуникской  марза </w:t>
            </w:r>
            <w:r w:rsidRPr="003A2FD2">
              <w:rPr>
                <w:rFonts w:ascii="Sylfaen" w:hAnsi="Sylfaen"/>
                <w:bCs/>
                <w:lang w:val="ru-RU"/>
              </w:rPr>
              <w:t>».</w:t>
            </w:r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F463F4" w:rsidRDefault="005A4B3B" w:rsidP="000853B2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До </w:t>
            </w:r>
            <w:r w:rsidR="000853B2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15</w:t>
            </w:r>
            <w:r>
              <w:rPr>
                <w:rFonts w:ascii="Sylfaen" w:hAnsi="Sylfaen" w:cs="Sylfaen"/>
                <w:b/>
                <w:sz w:val="20"/>
                <w:szCs w:val="20"/>
              </w:rPr>
              <w:t>.</w:t>
            </w:r>
            <w:r w:rsidR="000853B2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08</w:t>
            </w:r>
            <w:r w:rsidR="004C5572">
              <w:rPr>
                <w:rFonts w:ascii="Sylfaen" w:hAnsi="Sylfaen" w:cs="Sylfaen"/>
                <w:b/>
                <w:sz w:val="20"/>
                <w:szCs w:val="20"/>
              </w:rPr>
              <w:t>.202</w:t>
            </w:r>
            <w:r w:rsidR="000853B2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7</w:t>
            </w:r>
            <w:bookmarkStart w:id="0" w:name="_GoBack"/>
            <w:bookmarkEnd w:id="0"/>
            <w:r>
              <w:rPr>
                <w:rFonts w:ascii="Sylfaen" w:hAnsi="Sylfaen" w:cs="Sylfaen"/>
                <w:b/>
                <w:sz w:val="20"/>
                <w:szCs w:val="20"/>
              </w:rPr>
              <w:t>г.</w:t>
            </w: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763ABC" w:rsidRDefault="00763ABC" w:rsidP="00175E48">
      <w:pPr>
        <w:spacing w:line="360" w:lineRule="auto"/>
        <w:ind w:left="540"/>
        <w:jc w:val="both"/>
        <w:rPr>
          <w:lang w:val="ru-RU"/>
        </w:rPr>
      </w:pPr>
      <w:r w:rsidRPr="00763ABC">
        <w:rPr>
          <w:rFonts w:ascii="Sylfaen" w:hAnsi="Sylfaen"/>
          <w:b/>
          <w:sz w:val="20"/>
          <w:szCs w:val="20"/>
          <w:lang w:val="ru-RU" w:eastAsia="ru-RU"/>
        </w:rPr>
        <w:t>Перед началом работ подрядчик в обязательном порядке должен представить заказчику план - график выполнения работ:</w:t>
      </w: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0853B2">
        <w:rPr>
          <w:sz w:val="20"/>
          <w:lang w:val="af-ZA"/>
        </w:rPr>
        <w:t>№209/GArm/26_5.4_144/17.06.26</w:t>
      </w:r>
      <w:r w:rsidR="001D616E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0853B2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>№209/GArm/26_5.4_144/17.06.26</w:t>
      </w:r>
      <w:r w:rsidR="001D616E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0853B2">
        <w:rPr>
          <w:sz w:val="20"/>
          <w:lang w:val="af-ZA"/>
        </w:rPr>
        <w:t>№209/GArm/26_5.4_144/17.06.26</w:t>
      </w:r>
      <w:r w:rsidR="001D616E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0853B2">
        <w:rPr>
          <w:sz w:val="20"/>
          <w:lang w:val="af-ZA"/>
        </w:rPr>
        <w:t>№209/GArm/26_5.4_144/17.06.26</w:t>
      </w:r>
      <w:r w:rsidR="001D616E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0853B2">
        <w:rPr>
          <w:sz w:val="20"/>
          <w:lang w:val="af-ZA"/>
        </w:rPr>
        <w:t>№209/GArm/26_5.4_144/17.06.26</w:t>
      </w:r>
      <w:r w:rsidR="001D616E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>
        <w:rPr>
          <w:bCs/>
          <w:sz w:val="16"/>
          <w:szCs w:val="16"/>
          <w:lang w:val="ru-RU"/>
        </w:rPr>
        <w:t>конкурентного 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0853B2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0853B2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0853B2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0853B2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4F25" w:rsidRDefault="002F4F25" w:rsidP="004D3B9B">
      <w:r>
        <w:separator/>
      </w:r>
    </w:p>
  </w:endnote>
  <w:endnote w:type="continuationSeparator" w:id="0">
    <w:p w:rsidR="002F4F25" w:rsidRDefault="002F4F25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4F25" w:rsidRDefault="002F4F25" w:rsidP="004D3B9B">
      <w:r>
        <w:separator/>
      </w:r>
    </w:p>
  </w:footnote>
  <w:footnote w:type="continuationSeparator" w:id="0">
    <w:p w:rsidR="002F4F25" w:rsidRDefault="002F4F25" w:rsidP="004D3B9B">
      <w:r>
        <w:continuationSeparator/>
      </w:r>
    </w:p>
  </w:footnote>
  <w:footnote w:id="1">
    <w:p w:rsidR="00762253" w:rsidRPr="00814D61" w:rsidRDefault="00762253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253" w:rsidRDefault="00762253">
    <w:pPr>
      <w:pStyle w:val="Header"/>
      <w:rPr>
        <w:lang w:val="en-US"/>
      </w:rPr>
    </w:pPr>
  </w:p>
  <w:p w:rsidR="00762253" w:rsidRPr="00460191" w:rsidRDefault="0076225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5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7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0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8"/>
  </w:num>
  <w:num w:numId="12">
    <w:abstractNumId w:val="22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8"/>
  </w:num>
  <w:num w:numId="17">
    <w:abstractNumId w:val="3"/>
  </w:num>
  <w:num w:numId="18">
    <w:abstractNumId w:val="2"/>
  </w:num>
  <w:num w:numId="19">
    <w:abstractNumId w:val="0"/>
  </w:num>
  <w:num w:numId="20">
    <w:abstractNumId w:val="5"/>
  </w:num>
  <w:num w:numId="21">
    <w:abstractNumId w:val="21"/>
  </w:num>
  <w:num w:numId="22">
    <w:abstractNumId w:val="1"/>
  </w:num>
  <w:num w:numId="23">
    <w:abstractNumId w:val="13"/>
  </w:num>
  <w:num w:numId="24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77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53B2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2C80"/>
    <w:rsid w:val="000B56B7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470E"/>
    <w:rsid w:val="00134761"/>
    <w:rsid w:val="00134AFF"/>
    <w:rsid w:val="00134EA5"/>
    <w:rsid w:val="00134FC2"/>
    <w:rsid w:val="001370EC"/>
    <w:rsid w:val="00137C67"/>
    <w:rsid w:val="001417FC"/>
    <w:rsid w:val="001418D6"/>
    <w:rsid w:val="00141A0A"/>
    <w:rsid w:val="00141F3E"/>
    <w:rsid w:val="001430B0"/>
    <w:rsid w:val="00144F46"/>
    <w:rsid w:val="00145790"/>
    <w:rsid w:val="00151A5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7108C"/>
    <w:rsid w:val="001710E7"/>
    <w:rsid w:val="00171492"/>
    <w:rsid w:val="001723BB"/>
    <w:rsid w:val="00174C71"/>
    <w:rsid w:val="00175E48"/>
    <w:rsid w:val="00180A50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C51F9"/>
    <w:rsid w:val="001C7A03"/>
    <w:rsid w:val="001D0131"/>
    <w:rsid w:val="001D396F"/>
    <w:rsid w:val="001D3CDC"/>
    <w:rsid w:val="001D616E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42EA"/>
    <w:rsid w:val="002448FF"/>
    <w:rsid w:val="002456D9"/>
    <w:rsid w:val="00245E0E"/>
    <w:rsid w:val="002475DC"/>
    <w:rsid w:val="00254DA5"/>
    <w:rsid w:val="00257487"/>
    <w:rsid w:val="0025781C"/>
    <w:rsid w:val="00262A3A"/>
    <w:rsid w:val="0026610B"/>
    <w:rsid w:val="0026656B"/>
    <w:rsid w:val="00270D57"/>
    <w:rsid w:val="002743B0"/>
    <w:rsid w:val="0027776F"/>
    <w:rsid w:val="002905FC"/>
    <w:rsid w:val="00292C7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4F25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137"/>
    <w:rsid w:val="003977B3"/>
    <w:rsid w:val="003A06D7"/>
    <w:rsid w:val="003A22FB"/>
    <w:rsid w:val="003A2FD2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789"/>
    <w:rsid w:val="003F0C33"/>
    <w:rsid w:val="003F429D"/>
    <w:rsid w:val="003F4AF6"/>
    <w:rsid w:val="003F5BE7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4572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1E2C"/>
    <w:rsid w:val="004535F1"/>
    <w:rsid w:val="004561E4"/>
    <w:rsid w:val="004571D6"/>
    <w:rsid w:val="0046353B"/>
    <w:rsid w:val="00465CBF"/>
    <w:rsid w:val="00465CE6"/>
    <w:rsid w:val="004660E1"/>
    <w:rsid w:val="004661A2"/>
    <w:rsid w:val="00466C86"/>
    <w:rsid w:val="0047003E"/>
    <w:rsid w:val="004703BD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907EC"/>
    <w:rsid w:val="004909EE"/>
    <w:rsid w:val="004919CD"/>
    <w:rsid w:val="0049648F"/>
    <w:rsid w:val="00497341"/>
    <w:rsid w:val="004A31D8"/>
    <w:rsid w:val="004A3D05"/>
    <w:rsid w:val="004A45F7"/>
    <w:rsid w:val="004A752E"/>
    <w:rsid w:val="004A7C83"/>
    <w:rsid w:val="004B069E"/>
    <w:rsid w:val="004B2244"/>
    <w:rsid w:val="004B3192"/>
    <w:rsid w:val="004B51F0"/>
    <w:rsid w:val="004B532B"/>
    <w:rsid w:val="004C172F"/>
    <w:rsid w:val="004C1F6B"/>
    <w:rsid w:val="004C20D2"/>
    <w:rsid w:val="004C27DE"/>
    <w:rsid w:val="004C5572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18C"/>
    <w:rsid w:val="004F5966"/>
    <w:rsid w:val="004F7675"/>
    <w:rsid w:val="004F7A86"/>
    <w:rsid w:val="00500EE8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A6"/>
    <w:rsid w:val="005634E4"/>
    <w:rsid w:val="005664A7"/>
    <w:rsid w:val="00566B71"/>
    <w:rsid w:val="00570F1D"/>
    <w:rsid w:val="00573E96"/>
    <w:rsid w:val="005747A9"/>
    <w:rsid w:val="00574985"/>
    <w:rsid w:val="00577064"/>
    <w:rsid w:val="00584E90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4B3B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4DE9"/>
    <w:rsid w:val="005D70CE"/>
    <w:rsid w:val="005E114C"/>
    <w:rsid w:val="005E37FB"/>
    <w:rsid w:val="005E4582"/>
    <w:rsid w:val="005E4BDC"/>
    <w:rsid w:val="005E6736"/>
    <w:rsid w:val="005E6CE9"/>
    <w:rsid w:val="005F0FA2"/>
    <w:rsid w:val="005F27B9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0670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66B1"/>
    <w:rsid w:val="00730903"/>
    <w:rsid w:val="00734E33"/>
    <w:rsid w:val="00740387"/>
    <w:rsid w:val="00742732"/>
    <w:rsid w:val="0074313A"/>
    <w:rsid w:val="00743410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CF6"/>
    <w:rsid w:val="00777F99"/>
    <w:rsid w:val="007804F6"/>
    <w:rsid w:val="00783328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E39D1"/>
    <w:rsid w:val="007F21AF"/>
    <w:rsid w:val="007F43BF"/>
    <w:rsid w:val="007F5AE6"/>
    <w:rsid w:val="007F7426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7962"/>
    <w:rsid w:val="00827F5D"/>
    <w:rsid w:val="0083049F"/>
    <w:rsid w:val="00830D7D"/>
    <w:rsid w:val="00832011"/>
    <w:rsid w:val="00835D38"/>
    <w:rsid w:val="00840296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467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F33"/>
    <w:rsid w:val="00913D22"/>
    <w:rsid w:val="00913FB8"/>
    <w:rsid w:val="009141D2"/>
    <w:rsid w:val="0091468E"/>
    <w:rsid w:val="009157F3"/>
    <w:rsid w:val="009173CA"/>
    <w:rsid w:val="00917713"/>
    <w:rsid w:val="009229BF"/>
    <w:rsid w:val="009265F6"/>
    <w:rsid w:val="00927E84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5F63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26E3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90B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5A8E"/>
    <w:rsid w:val="00AD610A"/>
    <w:rsid w:val="00AD738B"/>
    <w:rsid w:val="00AD799B"/>
    <w:rsid w:val="00AD7A67"/>
    <w:rsid w:val="00AE0FAD"/>
    <w:rsid w:val="00AE1113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72"/>
    <w:rsid w:val="00BC0FC1"/>
    <w:rsid w:val="00BC1485"/>
    <w:rsid w:val="00BC1583"/>
    <w:rsid w:val="00BC4150"/>
    <w:rsid w:val="00BC5B3B"/>
    <w:rsid w:val="00BC7052"/>
    <w:rsid w:val="00BD1193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58DF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48F3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1C2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3A5B"/>
    <w:rsid w:val="00D23E16"/>
    <w:rsid w:val="00D258D2"/>
    <w:rsid w:val="00D26643"/>
    <w:rsid w:val="00D32E97"/>
    <w:rsid w:val="00D41C96"/>
    <w:rsid w:val="00D43289"/>
    <w:rsid w:val="00D43310"/>
    <w:rsid w:val="00D439F6"/>
    <w:rsid w:val="00D45C50"/>
    <w:rsid w:val="00D51241"/>
    <w:rsid w:val="00D52D50"/>
    <w:rsid w:val="00D56A43"/>
    <w:rsid w:val="00D56D52"/>
    <w:rsid w:val="00D578C3"/>
    <w:rsid w:val="00D60093"/>
    <w:rsid w:val="00D60918"/>
    <w:rsid w:val="00D612A4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1896"/>
    <w:rsid w:val="00DA294A"/>
    <w:rsid w:val="00DA30F6"/>
    <w:rsid w:val="00DA60B8"/>
    <w:rsid w:val="00DA7416"/>
    <w:rsid w:val="00DB202F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424F"/>
    <w:rsid w:val="00E84287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34A2"/>
    <w:rsid w:val="00EE3876"/>
    <w:rsid w:val="00EE4AE4"/>
    <w:rsid w:val="00EF248B"/>
    <w:rsid w:val="00EF5CAA"/>
    <w:rsid w:val="00EF7CE8"/>
    <w:rsid w:val="00F01642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4E5"/>
    <w:rsid w:val="00F327AD"/>
    <w:rsid w:val="00F3725B"/>
    <w:rsid w:val="00F40CF3"/>
    <w:rsid w:val="00F41EAD"/>
    <w:rsid w:val="00F456B9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C6A0F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character" w:customStyle="1" w:styleId="ypks7kbdpwfgdykd3qb9">
    <w:name w:val="ypks7kbdpwfgdykd3qb9"/>
    <w:basedOn w:val="DefaultParagraphFont"/>
    <w:rsid w:val="007804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4852F2-D1DA-48B4-B399-645281752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1170</TotalTime>
  <Pages>1</Pages>
  <Words>12271</Words>
  <Characters>69945</Characters>
  <Application>Microsoft Office Word</Application>
  <DocSecurity>0</DocSecurity>
  <Lines>582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82052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Sahak Barseghyan</cp:lastModifiedBy>
  <cp:revision>135</cp:revision>
  <cp:lastPrinted>2015-07-20T14:41:00Z</cp:lastPrinted>
  <dcterms:created xsi:type="dcterms:W3CDTF">2015-06-11T09:49:00Z</dcterms:created>
  <dcterms:modified xsi:type="dcterms:W3CDTF">2026-06-17T11:49:00Z</dcterms:modified>
</cp:coreProperties>
</file>