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№125/</w:t>
            </w:r>
            <w:r w:rsidRPr="00541B40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 w:rsidRPr="00541B40">
              <w:rPr>
                <w:bCs/>
                <w:lang w:val="hy-AM"/>
              </w:rPr>
              <w:t>25_4.3_056</w:t>
            </w:r>
            <w:r>
              <w:rPr>
                <w:bCs/>
                <w:lang w:val="en-US"/>
              </w:rPr>
              <w:t>/</w:t>
            </w:r>
            <w:r w:rsidRPr="00541B40">
              <w:rPr>
                <w:bCs/>
                <w:lang w:val="hy-AM"/>
              </w:rPr>
              <w:t>11.04.25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541B40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541B4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541B4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proofErr w:type="spellStart"/>
            <w:r w:rsidRPr="00541B40">
              <w:rPr>
                <w:lang w:val="en-US"/>
              </w:rPr>
              <w:t>Գազել</w:t>
            </w:r>
            <w:proofErr w:type="spellEnd"/>
            <w:r w:rsidRPr="00541B40">
              <w:rPr>
                <w:lang w:val="af-ZA"/>
              </w:rPr>
              <w:t xml:space="preserve"> </w:t>
            </w:r>
            <w:proofErr w:type="spellStart"/>
            <w:r w:rsidRPr="00541B40">
              <w:rPr>
                <w:lang w:val="en-US"/>
              </w:rPr>
              <w:t>Նեքստ</w:t>
            </w:r>
            <w:proofErr w:type="spellEnd"/>
            <w:r w:rsidRPr="00541B40">
              <w:rPr>
                <w:lang w:val="af-ZA"/>
              </w:rPr>
              <w:t xml:space="preserve"> А65R52 </w:t>
            </w:r>
            <w:proofErr w:type="spellStart"/>
            <w:r w:rsidRPr="00541B40">
              <w:rPr>
                <w:lang w:val="en-US"/>
              </w:rPr>
              <w:t>տիպի</w:t>
            </w:r>
            <w:proofErr w:type="spellEnd"/>
            <w:r w:rsidRPr="00541B40">
              <w:rPr>
                <w:lang w:val="af-ZA"/>
              </w:rPr>
              <w:t xml:space="preserve"> </w:t>
            </w:r>
            <w:proofErr w:type="spellStart"/>
            <w:r w:rsidRPr="00541B40">
              <w:rPr>
                <w:lang w:val="en-US"/>
              </w:rPr>
              <w:t>ավտոբուսի</w:t>
            </w:r>
            <w:proofErr w:type="spellEnd"/>
            <w:r w:rsidRPr="00541B40">
              <w:rPr>
                <w:lang w:val="af-ZA"/>
              </w:rPr>
              <w:t xml:space="preserve"> </w:t>
            </w:r>
            <w:proofErr w:type="spellStart"/>
            <w:r w:rsidRPr="00541B40">
              <w:rPr>
                <w:lang w:val="en-US"/>
              </w:rPr>
              <w:t>ձեռքբերում</w:t>
            </w:r>
            <w:proofErr w:type="spellEnd"/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541B40" w:rsidRPr="00541B4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541B40">
              <w:rPr>
                <w:lang w:val="en-US"/>
              </w:rPr>
              <w:t xml:space="preserve">Поставка </w:t>
            </w:r>
            <w:r w:rsidRPr="00541B40">
              <w:rPr>
                <w:lang w:val="en-US"/>
              </w:rPr>
              <w:t xml:space="preserve">автобуса типа Газель </w:t>
            </w:r>
            <w:proofErr w:type="spellStart"/>
            <w:r w:rsidRPr="00541B40">
              <w:rPr>
                <w:lang w:val="en-US"/>
              </w:rPr>
              <w:t>Некст</w:t>
            </w:r>
            <w:proofErr w:type="spellEnd"/>
            <w:r w:rsidRPr="00541B40">
              <w:rPr>
                <w:lang w:val="en-US"/>
              </w:rPr>
              <w:t xml:space="preserve"> A65R52</w:t>
            </w:r>
            <w:r w:rsidRPr="00541B40">
              <w:rPr>
                <w:lang w:val="en-US"/>
              </w:rPr>
              <w:t>для нужд ЗАО "Газпром Армения"</w:t>
            </w:r>
          </w:p>
          <w:p w:rsidR="00B74ADB" w:rsidRPr="00541B40" w:rsidRDefault="00B74ADB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</w:p>
        </w:tc>
      </w:tr>
      <w:tr w:rsidR="00B74ADB" w:rsidRPr="00541B4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541B4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541B40">
              <w:rPr>
                <w:rStyle w:val="ezkurwreuab5ozgtqnkl"/>
                <w:lang w:val="en-US"/>
              </w:rPr>
              <w:t>Delivery</w:t>
            </w:r>
            <w:r w:rsidRPr="00541B40">
              <w:rPr>
                <w:lang w:val="en-US"/>
              </w:rPr>
              <w:t xml:space="preserve"> of Gazelle Next A65R52 type bus </w:t>
            </w:r>
            <w:r w:rsidRPr="00541B40">
              <w:rPr>
                <w:rStyle w:val="ezkurwreuab5ozgtqnkl"/>
                <w:lang w:val="en-US"/>
              </w:rPr>
              <w:t>for</w:t>
            </w:r>
            <w:r w:rsidRPr="00541B40">
              <w:rPr>
                <w:lang w:val="en-US"/>
              </w:rPr>
              <w:t xml:space="preserve"> the </w:t>
            </w:r>
            <w:r w:rsidRPr="00541B40">
              <w:rPr>
                <w:rStyle w:val="ezkurwreuab5ozgtqnkl"/>
                <w:lang w:val="en-US"/>
              </w:rPr>
              <w:t>needs</w:t>
            </w:r>
            <w:r w:rsidRPr="00541B40">
              <w:rPr>
                <w:lang w:val="en-US"/>
              </w:rPr>
              <w:t xml:space="preserve"> of </w:t>
            </w:r>
            <w:r w:rsidRPr="00541B40">
              <w:rPr>
                <w:rStyle w:val="ezkurwreuab5ozgtqnkl"/>
                <w:lang w:val="en-US"/>
              </w:rPr>
              <w:t>Gazprom</w:t>
            </w:r>
            <w:r w:rsidRPr="00541B40">
              <w:rPr>
                <w:lang w:val="en-US"/>
              </w:rPr>
              <w:t xml:space="preserve"> </w:t>
            </w:r>
            <w:r w:rsidRPr="00541B40">
              <w:rPr>
                <w:rStyle w:val="ezkurwreuab5ozgtqnkl"/>
                <w:lang w:val="en-US"/>
              </w:rPr>
              <w:t>Armenia</w:t>
            </w:r>
            <w:r w:rsidRPr="00541B40">
              <w:rPr>
                <w:lang w:val="en-US"/>
              </w:rPr>
              <w:t xml:space="preserve"> </w:t>
            </w:r>
            <w:r w:rsidRPr="00541B40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541B4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541B4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721F3">
              <w:rPr>
                <w:rFonts w:ascii="Sylfaen" w:hAnsi="Sylfaen" w:cs="Sylfaen"/>
                <w:lang w:val="af-ZA"/>
              </w:rPr>
              <w:t>22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541B40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41B40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541B4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541B40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  <w:lang w:val="af-ZA"/>
              </w:rPr>
            </w:pPr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«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Կարկոմավտո</w:t>
            </w:r>
            <w:proofErr w:type="spellEnd"/>
            <w:r w:rsidRPr="001D09CE">
              <w:rPr>
                <w:rFonts w:ascii="Sylfaen" w:hAnsi="Sylfaen"/>
                <w:color w:val="000000"/>
                <w:sz w:val="20"/>
                <w:lang w:val="af-ZA"/>
              </w:rPr>
              <w:t>»</w:t>
            </w:r>
            <w:r w:rsidRPr="001D09CE">
              <w:rPr>
                <w:rFonts w:ascii="Sylfaen" w:hAnsi="Sylfaen"/>
                <w:sz w:val="20"/>
                <w:lang w:val="af-ZA"/>
              </w:rPr>
              <w:t xml:space="preserve"> ՍՊԸ</w:t>
            </w:r>
            <w:r w:rsidRPr="00541B40">
              <w:rPr>
                <w:rFonts w:ascii="Sylfaen" w:hAnsi="Sylfaen"/>
                <w:sz w:val="20"/>
                <w:lang w:val="af-ZA"/>
              </w:rPr>
              <w:t xml:space="preserve"> </w:t>
            </w:r>
            <w:r w:rsidRPr="001D09CE">
              <w:rPr>
                <w:rFonts w:ascii="Sylfaen" w:hAnsi="Sylfaen"/>
                <w:sz w:val="20"/>
              </w:rPr>
              <w:t>ՀՀ</w:t>
            </w:r>
            <w:r w:rsidRPr="00541B40">
              <w:rPr>
                <w:rFonts w:ascii="Sylfaen" w:hAnsi="Sylfaen"/>
                <w:sz w:val="20"/>
                <w:lang w:val="af-ZA"/>
              </w:rPr>
              <w:t xml:space="preserve">, </w:t>
            </w:r>
            <w:r>
              <w:rPr>
                <w:rFonts w:ascii="Sylfaen" w:hAnsi="Sylfaen"/>
                <w:sz w:val="20"/>
              </w:rPr>
              <w:t>ք</w:t>
            </w:r>
            <w:r w:rsidRPr="00541B40">
              <w:rPr>
                <w:rFonts w:ascii="Sylfaen" w:hAnsi="Sylfaen"/>
                <w:sz w:val="20"/>
                <w:lang w:val="af-ZA"/>
              </w:rPr>
              <w:t xml:space="preserve">. </w:t>
            </w:r>
            <w:proofErr w:type="spellStart"/>
            <w:r>
              <w:rPr>
                <w:rFonts w:ascii="Sylfaen" w:hAnsi="Sylfaen"/>
                <w:sz w:val="20"/>
              </w:rPr>
              <w:t>Երևան</w:t>
            </w:r>
            <w:proofErr w:type="spellEnd"/>
            <w:r w:rsidRPr="00541B40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Կոմիտասի</w:t>
            </w:r>
            <w:proofErr w:type="spellEnd"/>
            <w:r w:rsidRPr="00541B40">
              <w:rPr>
                <w:rFonts w:ascii="Sylfaen" w:hAnsi="Sylfaen"/>
                <w:sz w:val="20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</w:rPr>
              <w:t>պող</w:t>
            </w:r>
            <w:proofErr w:type="spellEnd"/>
            <w:r w:rsidRPr="00541B40">
              <w:rPr>
                <w:rFonts w:ascii="Sylfaen" w:hAnsi="Sylfaen"/>
                <w:sz w:val="20"/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0B0233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rStyle w:val="ezkurwreuab5ozgtqnkl"/>
              </w:rPr>
            </w:pPr>
            <w:r>
              <w:rPr>
                <w:rStyle w:val="anegp0gi0b9av8jahpyh"/>
              </w:rPr>
              <w:t>ООО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r>
              <w:rPr>
                <w:rStyle w:val="anegp0gi0b9av8jahpyh"/>
                <w:lang w:val="en-US"/>
              </w:rPr>
              <w:t>K</w:t>
            </w:r>
            <w:proofErr w:type="spellStart"/>
            <w:r>
              <w:rPr>
                <w:rStyle w:val="anegp0gi0b9av8jahpyh"/>
              </w:rPr>
              <w:t>аркомавто</w:t>
            </w:r>
            <w:proofErr w:type="spellEnd"/>
            <w:r>
              <w:rPr>
                <w:rStyle w:val="anegp0gi0b9av8jahpyh"/>
              </w:rPr>
              <w:t>" РА, г.</w:t>
            </w:r>
            <w:r>
              <w:t xml:space="preserve">  </w:t>
            </w:r>
            <w:r>
              <w:rPr>
                <w:rStyle w:val="anegp0gi0b9av8jahpyh"/>
              </w:rPr>
              <w:t>Ереван</w:t>
            </w:r>
            <w:r>
              <w:t xml:space="preserve"> </w:t>
            </w:r>
            <w:r>
              <w:rPr>
                <w:rStyle w:val="anegp0gi0b9av8jahpyh"/>
              </w:rPr>
              <w:t>пр.</w:t>
            </w:r>
            <w:r>
              <w:t xml:space="preserve"> </w:t>
            </w:r>
            <w:r>
              <w:rPr>
                <w:rStyle w:val="anegp0gi0b9av8jahpyh"/>
              </w:rPr>
              <w:t>Комитаса</w:t>
            </w:r>
            <w:r>
              <w:t xml:space="preserve">. </w:t>
            </w:r>
            <w:r>
              <w:rPr>
                <w:rStyle w:val="anegp0gi0b9av8jahpyh"/>
              </w:rPr>
              <w:t>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B721F3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541B40" w:rsidP="008720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18 850 000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A70BB8-37D8-4F69-AAC5-28938C84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34</cp:revision>
  <cp:lastPrinted>2021-06-02T06:18:00Z</cp:lastPrinted>
  <dcterms:created xsi:type="dcterms:W3CDTF">2024-04-28T03:10:00Z</dcterms:created>
  <dcterms:modified xsi:type="dcterms:W3CDTF">2025-05-21T12:07:00Z</dcterms:modified>
</cp:coreProperties>
</file>