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2E3F1" w14:textId="77777777" w:rsidR="006432A5" w:rsidRPr="005939DE" w:rsidRDefault="006432A5" w:rsidP="006432A5">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000F56DE" w14:textId="77777777" w:rsidR="006432A5" w:rsidRPr="00A71D81" w:rsidRDefault="006432A5" w:rsidP="006432A5">
      <w:pPr>
        <w:pStyle w:val="a3"/>
        <w:spacing w:line="240" w:lineRule="auto"/>
        <w:jc w:val="center"/>
        <w:rPr>
          <w:rFonts w:ascii="GHEA Grapalat" w:hAnsi="GHEA Grapalat"/>
          <w:i w:val="0"/>
          <w:lang w:val="af-ZA"/>
        </w:rPr>
      </w:pPr>
    </w:p>
    <w:p w14:paraId="6784381C"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a3"/>
        <w:spacing w:line="240" w:lineRule="auto"/>
        <w:jc w:val="center"/>
        <w:rPr>
          <w:rFonts w:ascii="GHEA Grapalat" w:hAnsi="GHEA Grapalat"/>
          <w:i w:val="0"/>
          <w:lang w:val="af-ZA"/>
        </w:rPr>
      </w:pPr>
    </w:p>
    <w:p w14:paraId="5BDE2FFF"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1DBF2198"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202</w:t>
      </w:r>
      <w:r w:rsidR="006C0341">
        <w:rPr>
          <w:rFonts w:ascii="GHEA Grapalat" w:hAnsi="GHEA Grapalat"/>
          <w:i w:val="0"/>
          <w:lang w:val="hy-AM"/>
        </w:rPr>
        <w:t>6</w:t>
      </w:r>
      <w:r w:rsidRPr="00A71D81">
        <w:rPr>
          <w:rFonts w:ascii="GHEA Grapalat" w:hAnsi="GHEA Grapalat"/>
          <w:i w:val="0"/>
          <w:lang w:val="af-ZA"/>
        </w:rPr>
        <w:t xml:space="preserve">   թվականի «</w:t>
      </w:r>
      <w:r w:rsidR="006C0341">
        <w:rPr>
          <w:rFonts w:ascii="GHEA Grapalat" w:hAnsi="GHEA Grapalat"/>
          <w:i w:val="0"/>
          <w:lang w:val="hy-AM"/>
        </w:rPr>
        <w:t>հունվարի</w:t>
      </w:r>
      <w:r w:rsidRPr="00A71D81">
        <w:rPr>
          <w:rFonts w:ascii="GHEA Grapalat" w:hAnsi="GHEA Grapalat"/>
          <w:i w:val="0"/>
          <w:lang w:val="af-ZA"/>
        </w:rPr>
        <w:t>»  «</w:t>
      </w:r>
      <w:r w:rsidR="006C0341" w:rsidRPr="006C0341">
        <w:rPr>
          <w:rFonts w:ascii="GHEA Grapalat" w:hAnsi="GHEA Grapalat"/>
          <w:i w:val="0"/>
          <w:lang w:val="af-ZA"/>
        </w:rPr>
        <w:t>26</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a3"/>
        <w:spacing w:line="240" w:lineRule="auto"/>
        <w:jc w:val="center"/>
        <w:rPr>
          <w:rFonts w:ascii="GHEA Grapalat" w:hAnsi="GHEA Grapalat"/>
          <w:i w:val="0"/>
          <w:lang w:val="af-ZA"/>
        </w:rPr>
      </w:pPr>
    </w:p>
    <w:p w14:paraId="49A5BE61" w14:textId="1A0661B0"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A96352">
        <w:rPr>
          <w:rFonts w:ascii="GHEA Grapalat" w:hAnsi="GHEA Grapalat"/>
          <w:i w:val="0"/>
          <w:lang w:val="af-ZA"/>
        </w:rPr>
        <w:t>ՓԱԲ-ԳՀԱՊՁԲ-</w:t>
      </w:r>
      <w:r w:rsidR="006C0341">
        <w:rPr>
          <w:rFonts w:ascii="GHEA Grapalat" w:hAnsi="GHEA Grapalat"/>
          <w:i w:val="0"/>
          <w:lang w:val="af-ZA"/>
        </w:rPr>
        <w:t>26/04</w:t>
      </w:r>
      <w:r w:rsidRPr="00A71D81">
        <w:rPr>
          <w:rFonts w:ascii="GHEA Grapalat" w:hAnsi="GHEA Grapalat"/>
          <w:i w:val="0"/>
          <w:u w:val="single"/>
          <w:lang w:val="af-ZA"/>
        </w:rPr>
        <w:t xml:space="preserve">       </w:t>
      </w:r>
    </w:p>
    <w:p w14:paraId="768576C9" w14:textId="77777777" w:rsidR="006432A5" w:rsidRPr="00A71D81" w:rsidRDefault="006432A5" w:rsidP="006432A5">
      <w:pPr>
        <w:pStyle w:val="a3"/>
        <w:spacing w:line="240" w:lineRule="auto"/>
        <w:rPr>
          <w:rFonts w:ascii="GHEA Grapalat" w:hAnsi="GHEA Grapalat"/>
          <w:i w:val="0"/>
          <w:lang w:val="af-ZA"/>
        </w:rPr>
      </w:pPr>
    </w:p>
    <w:p w14:paraId="792AFE45" w14:textId="77777777" w:rsidR="006432A5" w:rsidRPr="00AE2768" w:rsidRDefault="006432A5" w:rsidP="006432A5">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ՀՀ ԳԱԱ «Փորձաքննությունների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16983A6" w14:textId="3C284130" w:rsidR="006432A5"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5A41BB">
        <w:rPr>
          <w:rFonts w:ascii="GHEA Grapalat" w:hAnsi="GHEA Grapalat"/>
          <w:i w:val="0"/>
          <w:lang w:val="hy-AM"/>
        </w:rPr>
        <w:t>Օդափոխման սարքավորումներ</w:t>
      </w:r>
      <w:r w:rsidR="00101C10">
        <w:rPr>
          <w:rFonts w:ascii="GHEA Grapalat" w:hAnsi="GHEA Grapalat"/>
          <w:i w:val="0"/>
          <w:lang w:val="hy-AM"/>
        </w:rPr>
        <w:t>ի</w:t>
      </w:r>
      <w:r>
        <w:rPr>
          <w:rFonts w:ascii="GHEA Grapalat" w:hAnsi="GHEA Grapalat"/>
          <w:i w:val="0"/>
          <w:lang w:val="hy-AM"/>
        </w:rPr>
        <w:t xml:space="preserve"> </w:t>
      </w:r>
      <w:r>
        <w:rPr>
          <w:rFonts w:ascii="GHEA Grapalat" w:hAnsi="GHEA Grapalat"/>
          <w:b/>
          <w:i w:val="0"/>
          <w:lang w:val="hy-AM"/>
        </w:rPr>
        <w:t xml:space="preserve">   </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6432A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49732014"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5DF6FA28"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սույն հայտարարության հրապարակման օրվանից հաշված</w:t>
      </w:r>
      <w:r w:rsidR="002D2396">
        <w:rPr>
          <w:rFonts w:ascii="GHEA Grapalat" w:hAnsi="GHEA Grapalat"/>
          <w:i w:val="0"/>
          <w:lang w:val="af-ZA"/>
        </w:rPr>
        <w:t xml:space="preserve">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6432A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E93D3A" w:rsidRDefault="006432A5" w:rsidP="006432A5">
      <w:pPr>
        <w:pStyle w:val="a3"/>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Default="006432A5" w:rsidP="002D2396">
      <w:pPr>
        <w:pStyle w:val="a3"/>
        <w:spacing w:line="240" w:lineRule="auto"/>
        <w:rPr>
          <w:rFonts w:ascii="GHEA Grapalat" w:hAnsi="GHEA Grapalat"/>
          <w:i w:val="0"/>
          <w:u w:val="single"/>
          <w:lang w:val="af-ZA"/>
        </w:rPr>
      </w:pPr>
      <w:r>
        <w:rPr>
          <w:rFonts w:ascii="GHEA Grapalat" w:hAnsi="GHEA Grapalat"/>
          <w:i w:val="0"/>
          <w:lang w:val="af-ZA"/>
        </w:rPr>
        <w:t xml:space="preserve">Հեռախոս </w:t>
      </w:r>
      <w:r w:rsidRPr="00FA7B42">
        <w:rPr>
          <w:rFonts w:ascii="GHEA Grapalat" w:hAnsi="GHEA Grapalat" w:cs="Sylfaen"/>
          <w:lang w:val="hy-AM"/>
        </w:rPr>
        <w:t>(010)</w:t>
      </w:r>
      <w:r w:rsidRPr="00FA7B42">
        <w:rPr>
          <w:rFonts w:ascii="Courier New" w:hAnsi="Courier New" w:cs="Courier New"/>
          <w:lang w:val="hy-AM"/>
        </w:rPr>
        <w:t> </w:t>
      </w:r>
      <w:r w:rsidRPr="00FA7B42">
        <w:rPr>
          <w:rFonts w:ascii="GHEA Grapalat" w:hAnsi="GHEA Grapalat" w:cs="Sylfaen"/>
          <w:lang w:val="hy-AM"/>
        </w:rPr>
        <w:t>777710 (133)</w:t>
      </w:r>
    </w:p>
    <w:p w14:paraId="37F4E2D7" w14:textId="77777777" w:rsidR="006432A5" w:rsidRDefault="006432A5" w:rsidP="002D2396">
      <w:pPr>
        <w:pStyle w:val="a3"/>
        <w:spacing w:line="240" w:lineRule="auto"/>
        <w:rPr>
          <w:rFonts w:ascii="GHEA Grapalat" w:hAnsi="GHEA Grapalat"/>
          <w:i w:val="0"/>
          <w:lang w:val="af-ZA"/>
        </w:rPr>
      </w:pPr>
    </w:p>
    <w:p w14:paraId="48AF31CA" w14:textId="77777777" w:rsidR="006432A5" w:rsidRDefault="006432A5" w:rsidP="002D2396">
      <w:pPr>
        <w:pStyle w:val="a3"/>
        <w:spacing w:line="240" w:lineRule="auto"/>
        <w:rPr>
          <w:rFonts w:ascii="GHEA Grapalat" w:hAnsi="GHEA Grapalat"/>
          <w:i w:val="0"/>
          <w:u w:val="single"/>
          <w:lang w:val="af-ZA"/>
        </w:rPr>
      </w:pPr>
      <w:r>
        <w:rPr>
          <w:rFonts w:ascii="GHEA Grapalat" w:hAnsi="GHEA Grapalat"/>
          <w:i w:val="0"/>
          <w:lang w:val="af-ZA"/>
        </w:rPr>
        <w:t xml:space="preserve">Էլ. փոստ </w:t>
      </w:r>
      <w:r>
        <w:rPr>
          <w:rFonts w:ascii="GHEA Grapalat" w:hAnsi="GHEA Grapalat"/>
          <w:i w:val="0"/>
          <w:u w:val="single"/>
          <w:lang w:val="af-ZA"/>
        </w:rPr>
        <w:t>expertises.tender@gmail.com</w:t>
      </w:r>
    </w:p>
    <w:p w14:paraId="0415EA81" w14:textId="77777777" w:rsidR="006432A5" w:rsidRDefault="006432A5" w:rsidP="002D2396">
      <w:pPr>
        <w:pStyle w:val="a3"/>
        <w:spacing w:line="240" w:lineRule="auto"/>
        <w:rPr>
          <w:rFonts w:ascii="GHEA Grapalat" w:hAnsi="GHEA Grapalat"/>
          <w:i w:val="0"/>
          <w:lang w:val="af-ZA"/>
        </w:rPr>
      </w:pPr>
    </w:p>
    <w:p w14:paraId="57D1FB5A" w14:textId="77777777" w:rsidR="006432A5" w:rsidRPr="00A71D81" w:rsidRDefault="006432A5" w:rsidP="002D2396">
      <w:pPr>
        <w:pStyle w:val="a3"/>
        <w:spacing w:line="240" w:lineRule="auto"/>
        <w:rPr>
          <w:rFonts w:ascii="GHEA Grapalat" w:hAnsi="GHEA Grapalat"/>
          <w:i w:val="0"/>
          <w:lang w:val="af-ZA"/>
        </w:rPr>
      </w:pPr>
      <w:r>
        <w:rPr>
          <w:rFonts w:ascii="GHEA Grapalat" w:hAnsi="GHEA Grapalat"/>
          <w:lang w:val="af-ZA"/>
        </w:rPr>
        <w:t xml:space="preserve">Պատվիրատու </w:t>
      </w:r>
      <w:r>
        <w:rPr>
          <w:rFonts w:ascii="GHEA Grapalat" w:hAnsi="GHEA Grapalat"/>
          <w:u w:val="single"/>
          <w:lang w:val="af-ZA"/>
        </w:rPr>
        <w:tab/>
        <w:t>ՀՀ ԳԱԱ «Փորձաքննությունների ազգային բյուրո» ՊՈԱԿ</w:t>
      </w:r>
    </w:p>
    <w:p w14:paraId="2DA49725" w14:textId="77777777" w:rsidR="006432A5" w:rsidRPr="00CA0F23" w:rsidRDefault="006432A5" w:rsidP="006432A5">
      <w:pPr>
        <w:pStyle w:val="31"/>
        <w:spacing w:after="240" w:line="240" w:lineRule="auto"/>
        <w:ind w:firstLine="709"/>
        <w:rPr>
          <w:rFonts w:ascii="GHEA Grapalat" w:hAnsi="GHEA Grapalat" w:cs="Sylfaen"/>
          <w:b/>
          <w:lang w:val="af-ZA"/>
        </w:rPr>
      </w:pPr>
    </w:p>
    <w:p w14:paraId="1E472C0D" w14:textId="77777777" w:rsidR="006432A5" w:rsidRPr="00A71D81" w:rsidRDefault="006432A5" w:rsidP="006432A5">
      <w:pPr>
        <w:pStyle w:val="a3"/>
        <w:spacing w:line="240" w:lineRule="auto"/>
        <w:ind w:left="1404"/>
        <w:rPr>
          <w:rFonts w:ascii="GHEA Grapalat" w:hAnsi="GHEA Grapalat"/>
          <w:i w:val="0"/>
          <w:lang w:val="af-ZA"/>
        </w:rPr>
      </w:pPr>
    </w:p>
    <w:p w14:paraId="2B71BEBF" w14:textId="77777777" w:rsidR="006432A5" w:rsidRDefault="006432A5" w:rsidP="006432A5">
      <w:pPr>
        <w:pStyle w:val="a3"/>
        <w:spacing w:line="240" w:lineRule="auto"/>
        <w:ind w:left="1404"/>
        <w:rPr>
          <w:rFonts w:ascii="GHEA Grapalat" w:hAnsi="GHEA Grapalat"/>
          <w:i w:val="0"/>
          <w:lang w:val="af-ZA"/>
        </w:rPr>
      </w:pPr>
    </w:p>
    <w:p w14:paraId="72B99BD9" w14:textId="77777777" w:rsidR="006432A5" w:rsidRDefault="006432A5" w:rsidP="006432A5">
      <w:pPr>
        <w:pStyle w:val="a3"/>
        <w:spacing w:line="240" w:lineRule="auto"/>
        <w:ind w:left="1404"/>
        <w:rPr>
          <w:rFonts w:ascii="GHEA Grapalat" w:hAnsi="GHEA Grapalat"/>
          <w:i w:val="0"/>
          <w:lang w:val="af-ZA"/>
        </w:rPr>
      </w:pPr>
    </w:p>
    <w:p w14:paraId="559CC6FF" w14:textId="77777777" w:rsidR="006432A5" w:rsidRDefault="006432A5" w:rsidP="006432A5">
      <w:pPr>
        <w:pStyle w:val="a3"/>
        <w:spacing w:line="240" w:lineRule="auto"/>
        <w:ind w:left="1404"/>
        <w:rPr>
          <w:rFonts w:ascii="GHEA Grapalat" w:hAnsi="GHEA Grapalat"/>
          <w:i w:val="0"/>
          <w:lang w:val="af-ZA"/>
        </w:rPr>
      </w:pPr>
    </w:p>
    <w:p w14:paraId="7A8B0584" w14:textId="77777777" w:rsidR="006432A5" w:rsidRDefault="006432A5" w:rsidP="006432A5">
      <w:pPr>
        <w:pStyle w:val="a3"/>
        <w:spacing w:line="240" w:lineRule="auto"/>
        <w:ind w:left="1404"/>
        <w:rPr>
          <w:rFonts w:ascii="GHEA Grapalat" w:hAnsi="GHEA Grapalat"/>
          <w:i w:val="0"/>
          <w:lang w:val="af-ZA"/>
        </w:rPr>
      </w:pPr>
    </w:p>
    <w:p w14:paraId="425F93D6" w14:textId="77777777" w:rsidR="006432A5" w:rsidRDefault="006432A5" w:rsidP="006432A5">
      <w:pPr>
        <w:pStyle w:val="a3"/>
        <w:spacing w:line="240" w:lineRule="auto"/>
        <w:ind w:left="1404"/>
        <w:rPr>
          <w:rFonts w:ascii="GHEA Grapalat" w:hAnsi="GHEA Grapalat"/>
          <w:i w:val="0"/>
          <w:lang w:val="af-ZA"/>
        </w:rPr>
      </w:pPr>
    </w:p>
    <w:p w14:paraId="67B74E62" w14:textId="77777777" w:rsidR="006432A5" w:rsidRDefault="006432A5" w:rsidP="006432A5">
      <w:pPr>
        <w:pStyle w:val="a3"/>
        <w:spacing w:line="240" w:lineRule="auto"/>
        <w:ind w:left="1404"/>
        <w:rPr>
          <w:rFonts w:ascii="GHEA Grapalat" w:hAnsi="GHEA Grapalat"/>
          <w:i w:val="0"/>
          <w:lang w:val="af-ZA"/>
        </w:rPr>
      </w:pPr>
    </w:p>
    <w:p w14:paraId="7E46F70A" w14:textId="77777777" w:rsidR="006432A5" w:rsidRDefault="006432A5" w:rsidP="006432A5">
      <w:pPr>
        <w:pStyle w:val="a3"/>
        <w:spacing w:line="240" w:lineRule="auto"/>
        <w:ind w:left="1404"/>
        <w:rPr>
          <w:rFonts w:ascii="GHEA Grapalat" w:hAnsi="GHEA Grapalat"/>
          <w:i w:val="0"/>
          <w:lang w:val="af-ZA"/>
        </w:rPr>
      </w:pPr>
    </w:p>
    <w:p w14:paraId="0C4C739B" w14:textId="77777777" w:rsidR="00404119" w:rsidRDefault="00404119" w:rsidP="006432A5">
      <w:pPr>
        <w:pStyle w:val="a3"/>
        <w:spacing w:line="240" w:lineRule="auto"/>
        <w:ind w:left="1404"/>
        <w:rPr>
          <w:rFonts w:ascii="GHEA Grapalat" w:hAnsi="GHEA Grapalat"/>
          <w:i w:val="0"/>
          <w:lang w:val="af-ZA"/>
        </w:rPr>
      </w:pPr>
    </w:p>
    <w:p w14:paraId="03803AFD" w14:textId="77777777" w:rsidR="006432A5" w:rsidRDefault="006432A5" w:rsidP="006432A5">
      <w:pPr>
        <w:pStyle w:val="a3"/>
        <w:spacing w:line="240" w:lineRule="auto"/>
        <w:ind w:left="1404"/>
        <w:rPr>
          <w:rFonts w:ascii="GHEA Grapalat" w:hAnsi="GHEA Grapalat"/>
          <w:i w:val="0"/>
          <w:lang w:val="af-ZA"/>
        </w:rPr>
      </w:pPr>
    </w:p>
    <w:p w14:paraId="6963B53A" w14:textId="77777777" w:rsidR="006432A5" w:rsidRDefault="006432A5" w:rsidP="006432A5">
      <w:pPr>
        <w:pStyle w:val="a3"/>
        <w:spacing w:line="240" w:lineRule="auto"/>
        <w:ind w:left="1404"/>
        <w:rPr>
          <w:rFonts w:ascii="GHEA Grapalat" w:hAnsi="GHEA Grapalat"/>
          <w:i w:val="0"/>
          <w:lang w:val="af-ZA"/>
        </w:rPr>
      </w:pPr>
    </w:p>
    <w:p w14:paraId="312C708D" w14:textId="77777777" w:rsidR="006432A5" w:rsidRDefault="006432A5" w:rsidP="006432A5">
      <w:pPr>
        <w:pStyle w:val="a3"/>
        <w:spacing w:line="240" w:lineRule="auto"/>
        <w:ind w:left="1404"/>
        <w:rPr>
          <w:rFonts w:ascii="GHEA Grapalat" w:hAnsi="GHEA Grapalat"/>
          <w:i w:val="0"/>
          <w:lang w:val="af-ZA"/>
        </w:rPr>
      </w:pPr>
    </w:p>
    <w:p w14:paraId="10E69C14" w14:textId="77777777" w:rsidR="006432A5" w:rsidRDefault="006432A5" w:rsidP="006432A5">
      <w:pPr>
        <w:pStyle w:val="a3"/>
        <w:spacing w:line="240" w:lineRule="auto"/>
        <w:ind w:left="1404"/>
        <w:rPr>
          <w:rFonts w:ascii="GHEA Grapalat" w:hAnsi="GHEA Grapalat"/>
          <w:i w:val="0"/>
          <w:lang w:val="af-ZA"/>
        </w:rPr>
      </w:pPr>
    </w:p>
    <w:p w14:paraId="79FE7059" w14:textId="77777777" w:rsidR="006432A5" w:rsidRPr="00A71D81" w:rsidRDefault="006432A5" w:rsidP="006432A5">
      <w:pPr>
        <w:pStyle w:val="a3"/>
        <w:spacing w:line="240" w:lineRule="auto"/>
        <w:ind w:left="1404"/>
        <w:rPr>
          <w:rFonts w:ascii="GHEA Grapalat" w:hAnsi="GHEA Grapalat"/>
          <w:i w:val="0"/>
          <w:lang w:val="af-ZA"/>
        </w:rPr>
      </w:pPr>
    </w:p>
    <w:p w14:paraId="259F7849" w14:textId="77777777" w:rsidR="002D2396" w:rsidRPr="00566F1F" w:rsidRDefault="002D2396" w:rsidP="006432A5">
      <w:pPr>
        <w:jc w:val="center"/>
        <w:rPr>
          <w:rFonts w:ascii="GHEA Grapalat" w:hAnsi="GHEA Grapalat"/>
          <w:sz w:val="20"/>
          <w:szCs w:val="20"/>
          <w:lang w:val="af-ZA"/>
        </w:rPr>
        <w:sectPr w:rsidR="002D2396" w:rsidRPr="00566F1F" w:rsidSect="00D46FA8">
          <w:pgSz w:w="11906" w:h="16838" w:code="9"/>
          <w:pgMar w:top="720" w:right="662" w:bottom="426" w:left="1138" w:header="562" w:footer="562" w:gutter="0"/>
          <w:cols w:space="720"/>
        </w:sectPr>
      </w:pPr>
    </w:p>
    <w:p w14:paraId="3128F24E" w14:textId="3F5B1E20" w:rsidR="006432A5" w:rsidRDefault="006432A5" w:rsidP="006432A5">
      <w:pPr>
        <w:jc w:val="center"/>
        <w:rPr>
          <w:rFonts w:ascii="GHEA Grapalat" w:hAnsi="GHEA Grapalat"/>
          <w:sz w:val="20"/>
          <w:szCs w:val="20"/>
        </w:rPr>
      </w:pPr>
      <w:r>
        <w:rPr>
          <w:rFonts w:ascii="GHEA Grapalat" w:hAnsi="GHEA Grapalat"/>
          <w:sz w:val="20"/>
          <w:szCs w:val="20"/>
        </w:rPr>
        <w:lastRenderedPageBreak/>
        <w:t>On Price Setting Inquiry</w:t>
      </w:r>
    </w:p>
    <w:p w14:paraId="0AE46A70" w14:textId="079BDA46" w:rsidR="006432A5" w:rsidRDefault="006432A5" w:rsidP="006432A5">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6C0341">
        <w:rPr>
          <w:rFonts w:ascii="GHEA Grapalat" w:hAnsi="GHEA Grapalat"/>
          <w:sz w:val="20"/>
          <w:szCs w:val="20"/>
        </w:rPr>
        <w:t>26</w:t>
      </w:r>
      <w:r>
        <w:rPr>
          <w:rFonts w:ascii="GHEA Grapalat" w:hAnsi="GHEA Grapalat"/>
          <w:sz w:val="20"/>
          <w:szCs w:val="20"/>
        </w:rPr>
        <w:t xml:space="preserve">" </w:t>
      </w:r>
    </w:p>
    <w:p w14:paraId="77D404D4" w14:textId="0535C59F" w:rsidR="006432A5" w:rsidRDefault="006432A5" w:rsidP="006432A5">
      <w:pPr>
        <w:jc w:val="center"/>
        <w:rPr>
          <w:rFonts w:ascii="GHEA Grapalat" w:hAnsi="GHEA Grapalat"/>
          <w:sz w:val="20"/>
          <w:szCs w:val="20"/>
        </w:rPr>
      </w:pPr>
      <w:proofErr w:type="gramStart"/>
      <w:r>
        <w:rPr>
          <w:rFonts w:ascii="GHEA Grapalat" w:hAnsi="GHEA Grapalat"/>
          <w:sz w:val="20"/>
          <w:szCs w:val="20"/>
        </w:rPr>
        <w:t>"</w:t>
      </w:r>
      <w:r w:rsidRPr="00B24A50">
        <w:t xml:space="preserve"> </w:t>
      </w:r>
      <w:r w:rsidR="006C0341">
        <w:rPr>
          <w:rFonts w:ascii="GHEA Grapalat" w:hAnsi="GHEA Grapalat"/>
          <w:sz w:val="20"/>
          <w:szCs w:val="20"/>
        </w:rPr>
        <w:t>januari</w:t>
      </w:r>
      <w:proofErr w:type="gramEnd"/>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202</w:t>
      </w:r>
      <w:r w:rsidR="006C0341">
        <w:rPr>
          <w:rFonts w:ascii="GHEA Grapalat" w:hAnsi="GHEA Grapalat"/>
          <w:sz w:val="20"/>
          <w:szCs w:val="20"/>
          <w:lang w:val="hy-AM"/>
        </w:rPr>
        <w:t>6</w:t>
      </w:r>
      <w:r>
        <w:rPr>
          <w:rFonts w:ascii="GHEA Grapalat" w:hAnsi="GHEA Grapalat"/>
          <w:sz w:val="20"/>
          <w:szCs w:val="20"/>
        </w:rPr>
        <w:t xml:space="preserve">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4BD9207C"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A96352">
        <w:rPr>
          <w:rFonts w:ascii="GHEA Grapalat" w:hAnsi="GHEA Grapalat"/>
          <w:i/>
          <w:sz w:val="20"/>
          <w:szCs w:val="20"/>
          <w:lang w:val="af-ZA"/>
        </w:rPr>
        <w:t>ՓԱԲ-ԳՀԱՊՁԲ-</w:t>
      </w:r>
      <w:r w:rsidR="006C0341">
        <w:rPr>
          <w:rFonts w:ascii="GHEA Grapalat" w:hAnsi="GHEA Grapalat"/>
          <w:i/>
          <w:sz w:val="20"/>
          <w:szCs w:val="20"/>
          <w:lang w:val="af-ZA"/>
        </w:rPr>
        <w:t>26/04</w:t>
      </w:r>
    </w:p>
    <w:p w14:paraId="660AC456" w14:textId="77777777" w:rsidR="006432A5" w:rsidRDefault="006432A5" w:rsidP="006432A5">
      <w:pPr>
        <w:jc w:val="center"/>
        <w:rPr>
          <w:rFonts w:ascii="GHEA Grapalat" w:hAnsi="GHEA Grapalat"/>
          <w:sz w:val="20"/>
          <w:szCs w:val="20"/>
        </w:rPr>
      </w:pPr>
    </w:p>
    <w:p w14:paraId="461AFEB8" w14:textId="77777777"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The Client, “National Bureau of Expertises” SNPO of the RA National academy of Sciences, located at 24, Admiral Isakov ave., Yerevan</w:t>
      </w:r>
      <w:proofErr w:type="gramStart"/>
      <w:r w:rsidRPr="006C60E0">
        <w:rPr>
          <w:rFonts w:ascii="GHEA Grapalat" w:hAnsi="GHEA Grapalat"/>
          <w:sz w:val="20"/>
          <w:szCs w:val="20"/>
        </w:rPr>
        <w:t>,  is</w:t>
      </w:r>
      <w:proofErr w:type="gramEnd"/>
      <w:r w:rsidRPr="006C60E0">
        <w:rPr>
          <w:rFonts w:ascii="GHEA Grapalat" w:hAnsi="GHEA Grapalat"/>
          <w:sz w:val="20"/>
          <w:szCs w:val="20"/>
        </w:rPr>
        <w:t xml:space="preserve"> announcing a price quotation enquiry procedure, which is being realized by one stage. </w:t>
      </w:r>
    </w:p>
    <w:p w14:paraId="14AAACC4" w14:textId="2C532A9D"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5A41BB" w:rsidRPr="005A41BB">
        <w:rPr>
          <w:rFonts w:ascii="GHEA Grapalat" w:hAnsi="GHEA Grapalat"/>
          <w:b/>
          <w:i/>
          <w:sz w:val="22"/>
          <w:szCs w:val="22"/>
          <w:lang w:val="af-ZA"/>
        </w:rPr>
        <w:t xml:space="preserve">Ventilation equipment </w:t>
      </w:r>
      <w:r>
        <w:rPr>
          <w:rFonts w:ascii="GHEA Grapalat" w:hAnsi="GHEA Grapalat"/>
          <w:sz w:val="20"/>
          <w:szCs w:val="20"/>
        </w:rPr>
        <w:t>hereinafter contract).</w:t>
      </w:r>
      <w:r>
        <w:rPr>
          <w:rStyle w:val="a9"/>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7A75FC7F"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00BF58C6">
        <w:rPr>
          <w:rFonts w:ascii="GHEA Grapalat" w:hAnsi="GHEA Grapalat"/>
          <w:bCs/>
          <w:iCs/>
          <w:sz w:val="20"/>
          <w:szCs w:val="20"/>
          <w:lang w:val="hy-AM"/>
        </w:rPr>
        <w:t>12:45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70303871"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color w:val="000000"/>
          <w:sz w:val="20"/>
          <w:szCs w:val="20"/>
        </w:rPr>
        <w:t>am. The inquiries may be submitted either Armenian, Russian or English.</w:t>
      </w:r>
    </w:p>
    <w:p w14:paraId="50216844" w14:textId="54B6C655"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b/>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2D2396">
      <w:pPr>
        <w:ind w:firstLine="720"/>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77777777" w:rsidR="006432A5" w:rsidRDefault="006432A5" w:rsidP="002D2396">
      <w:pPr>
        <w:ind w:firstLine="720"/>
        <w:rPr>
          <w:rFonts w:ascii="Sylfaen" w:eastAsia="Calibri" w:hAnsi="Sylfaen"/>
          <w:b/>
          <w:i/>
          <w:sz w:val="20"/>
          <w:szCs w:val="20"/>
        </w:rPr>
      </w:pPr>
      <w:r>
        <w:rPr>
          <w:rFonts w:ascii="Sylfaen" w:eastAsia="Calibri" w:hAnsi="Sylfaen"/>
          <w:b/>
          <w:i/>
          <w:sz w:val="20"/>
          <w:szCs w:val="20"/>
        </w:rPr>
        <w:t xml:space="preserve"> Email: expertises.tender@gmail.com</w:t>
      </w:r>
    </w:p>
    <w:p w14:paraId="0A8D731C" w14:textId="77777777" w:rsidR="006432A5" w:rsidRPr="00A71D81" w:rsidRDefault="006432A5" w:rsidP="002D2396">
      <w:pPr>
        <w:pStyle w:val="aa"/>
        <w:ind w:right="-7" w:firstLine="720"/>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aa"/>
        <w:ind w:right="-7" w:firstLine="567"/>
        <w:jc w:val="right"/>
        <w:rPr>
          <w:rFonts w:ascii="GHEA Grapalat" w:hAnsi="GHEA Grapalat" w:cs="Sylfaen"/>
          <w:i/>
          <w:sz w:val="22"/>
          <w:lang w:val="af-ZA"/>
        </w:rPr>
      </w:pPr>
    </w:p>
    <w:p w14:paraId="75CFF2E3" w14:textId="77777777" w:rsidR="006432A5" w:rsidRPr="00A71D81" w:rsidRDefault="006432A5" w:rsidP="006432A5">
      <w:pPr>
        <w:pStyle w:val="aa"/>
        <w:ind w:right="-7" w:firstLine="567"/>
        <w:jc w:val="right"/>
        <w:rPr>
          <w:rFonts w:ascii="GHEA Grapalat" w:hAnsi="GHEA Grapalat" w:cs="Sylfaen"/>
          <w:i/>
          <w:sz w:val="22"/>
          <w:lang w:val="af-ZA"/>
        </w:rPr>
      </w:pPr>
    </w:p>
    <w:p w14:paraId="45A5F15D" w14:textId="77777777" w:rsidR="006432A5" w:rsidRPr="00A71D81" w:rsidRDefault="006432A5" w:rsidP="006432A5">
      <w:pPr>
        <w:pStyle w:val="aa"/>
        <w:ind w:right="-7" w:firstLine="567"/>
        <w:jc w:val="right"/>
        <w:rPr>
          <w:rFonts w:ascii="GHEA Grapalat" w:hAnsi="GHEA Grapalat" w:cs="Sylfaen"/>
          <w:i/>
          <w:sz w:val="22"/>
          <w:lang w:val="af-ZA"/>
        </w:rPr>
      </w:pPr>
    </w:p>
    <w:p w14:paraId="0A296337" w14:textId="77777777" w:rsidR="006432A5" w:rsidRPr="00A71D81" w:rsidRDefault="006432A5" w:rsidP="006432A5">
      <w:pPr>
        <w:pStyle w:val="aa"/>
        <w:ind w:right="-7" w:firstLine="567"/>
        <w:jc w:val="right"/>
        <w:rPr>
          <w:rFonts w:ascii="GHEA Grapalat" w:hAnsi="GHEA Grapalat" w:cs="Sylfaen"/>
          <w:i/>
          <w:sz w:val="22"/>
          <w:lang w:val="af-ZA"/>
        </w:rPr>
      </w:pPr>
    </w:p>
    <w:p w14:paraId="70CFF411" w14:textId="77777777" w:rsidR="006432A5" w:rsidRPr="00A71D81" w:rsidRDefault="006432A5" w:rsidP="006432A5">
      <w:pPr>
        <w:pStyle w:val="aa"/>
        <w:ind w:right="-7" w:firstLine="567"/>
        <w:jc w:val="right"/>
        <w:rPr>
          <w:rFonts w:ascii="GHEA Grapalat" w:hAnsi="GHEA Grapalat" w:cs="Sylfaen"/>
          <w:i/>
          <w:sz w:val="22"/>
          <w:lang w:val="af-ZA"/>
        </w:rPr>
      </w:pPr>
    </w:p>
    <w:p w14:paraId="74D32E21" w14:textId="77777777" w:rsidR="006432A5" w:rsidRPr="00A71D81" w:rsidRDefault="006432A5" w:rsidP="006432A5">
      <w:pPr>
        <w:pStyle w:val="aa"/>
        <w:ind w:right="-7" w:firstLine="567"/>
        <w:jc w:val="right"/>
        <w:rPr>
          <w:rFonts w:ascii="GHEA Grapalat" w:hAnsi="GHEA Grapalat" w:cs="Sylfaen"/>
          <w:i/>
          <w:sz w:val="22"/>
          <w:lang w:val="af-ZA"/>
        </w:rPr>
      </w:pPr>
    </w:p>
    <w:p w14:paraId="649D8EDD" w14:textId="77777777" w:rsidR="006432A5" w:rsidRPr="00A71D81" w:rsidRDefault="006432A5" w:rsidP="006432A5">
      <w:pPr>
        <w:pStyle w:val="aa"/>
        <w:ind w:right="-7" w:firstLine="567"/>
        <w:jc w:val="right"/>
        <w:rPr>
          <w:rFonts w:ascii="GHEA Grapalat" w:hAnsi="GHEA Grapalat" w:cs="Sylfaen"/>
          <w:i/>
          <w:sz w:val="22"/>
          <w:lang w:val="af-ZA"/>
        </w:rPr>
      </w:pPr>
    </w:p>
    <w:p w14:paraId="0B7E9D43" w14:textId="77777777" w:rsidR="006432A5" w:rsidRPr="00A71D81" w:rsidRDefault="006432A5" w:rsidP="006432A5">
      <w:pPr>
        <w:pStyle w:val="aa"/>
        <w:ind w:right="-7" w:firstLine="567"/>
        <w:jc w:val="right"/>
        <w:rPr>
          <w:rFonts w:ascii="GHEA Grapalat" w:hAnsi="GHEA Grapalat" w:cs="Sylfaen"/>
          <w:i/>
          <w:sz w:val="22"/>
          <w:lang w:val="af-ZA"/>
        </w:rPr>
      </w:pPr>
    </w:p>
    <w:p w14:paraId="1363D92D" w14:textId="77777777" w:rsidR="006432A5" w:rsidRPr="00A71D81" w:rsidRDefault="006432A5" w:rsidP="006432A5">
      <w:pPr>
        <w:pStyle w:val="aa"/>
        <w:ind w:right="-7" w:firstLine="567"/>
        <w:jc w:val="right"/>
        <w:rPr>
          <w:rFonts w:ascii="GHEA Grapalat" w:hAnsi="GHEA Grapalat" w:cs="Sylfaen"/>
          <w:i/>
          <w:sz w:val="22"/>
          <w:lang w:val="af-ZA"/>
        </w:rPr>
      </w:pPr>
    </w:p>
    <w:p w14:paraId="788F51E9" w14:textId="77777777" w:rsidR="006432A5" w:rsidRPr="00A71D81" w:rsidRDefault="006432A5" w:rsidP="006432A5">
      <w:pPr>
        <w:pStyle w:val="aa"/>
        <w:ind w:right="-7" w:firstLine="567"/>
        <w:jc w:val="right"/>
        <w:rPr>
          <w:rFonts w:ascii="GHEA Grapalat" w:hAnsi="GHEA Grapalat" w:cs="Sylfaen"/>
          <w:i/>
          <w:sz w:val="22"/>
          <w:lang w:val="af-ZA"/>
        </w:rPr>
      </w:pPr>
    </w:p>
    <w:p w14:paraId="4A2A88A5" w14:textId="77777777" w:rsidR="006432A5" w:rsidRPr="00566F1F" w:rsidRDefault="006432A5" w:rsidP="006432A5">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566F1F">
        <w:rPr>
          <w:rFonts w:ascii="GHEA Grapalat" w:hAnsi="GHEA Grapalat" w:cs="Sylfaen"/>
          <w:i/>
          <w:sz w:val="20"/>
          <w:szCs w:val="20"/>
          <w:lang w:val="af-ZA"/>
        </w:rPr>
        <w:t xml:space="preserve"> </w:t>
      </w:r>
      <w:r w:rsidRPr="00A71D81">
        <w:rPr>
          <w:rFonts w:ascii="GHEA Grapalat" w:hAnsi="GHEA Grapalat" w:cs="Sylfaen"/>
          <w:i/>
          <w:sz w:val="20"/>
          <w:szCs w:val="20"/>
        </w:rPr>
        <w:t>է</w:t>
      </w:r>
    </w:p>
    <w:p w14:paraId="5CC8FC61" w14:textId="7D30F36C" w:rsidR="006432A5" w:rsidRPr="00566F1F" w:rsidRDefault="00A96352" w:rsidP="006432A5">
      <w:pPr>
        <w:pStyle w:val="aa"/>
        <w:spacing w:after="0"/>
        <w:ind w:firstLine="567"/>
        <w:jc w:val="right"/>
        <w:rPr>
          <w:rFonts w:ascii="GHEA Grapalat" w:hAnsi="GHEA Grapalat" w:cs="Sylfaen"/>
          <w:i/>
          <w:sz w:val="20"/>
          <w:szCs w:val="20"/>
          <w:lang w:val="af-ZA"/>
        </w:rPr>
      </w:pPr>
      <w:r w:rsidRPr="002D2396">
        <w:rPr>
          <w:rFonts w:ascii="GHEA Grapalat" w:hAnsi="GHEA Grapalat" w:cs="Sylfaen"/>
          <w:i/>
          <w:sz w:val="20"/>
          <w:szCs w:val="20"/>
        </w:rPr>
        <w:t>ՓԱԲ</w:t>
      </w:r>
      <w:r w:rsidRPr="00566F1F">
        <w:rPr>
          <w:rFonts w:ascii="GHEA Grapalat" w:hAnsi="GHEA Grapalat" w:cs="Sylfaen"/>
          <w:i/>
          <w:sz w:val="20"/>
          <w:szCs w:val="20"/>
          <w:lang w:val="af-ZA"/>
        </w:rPr>
        <w:t>-</w:t>
      </w:r>
      <w:r w:rsidRPr="002D2396">
        <w:rPr>
          <w:rFonts w:ascii="GHEA Grapalat" w:hAnsi="GHEA Grapalat" w:cs="Sylfaen"/>
          <w:i/>
          <w:sz w:val="20"/>
          <w:szCs w:val="20"/>
        </w:rPr>
        <w:t>ԳՀԱՊՁԲ</w:t>
      </w:r>
      <w:r w:rsidRPr="00566F1F">
        <w:rPr>
          <w:rFonts w:ascii="GHEA Grapalat" w:hAnsi="GHEA Grapalat" w:cs="Sylfaen"/>
          <w:i/>
          <w:sz w:val="20"/>
          <w:szCs w:val="20"/>
          <w:lang w:val="af-ZA"/>
        </w:rPr>
        <w:t>-</w:t>
      </w:r>
      <w:r w:rsidR="006C0341" w:rsidRPr="00566F1F">
        <w:rPr>
          <w:rFonts w:ascii="GHEA Grapalat" w:hAnsi="GHEA Grapalat" w:cs="Sylfaen"/>
          <w:i/>
          <w:sz w:val="20"/>
          <w:szCs w:val="20"/>
          <w:lang w:val="af-ZA"/>
        </w:rPr>
        <w:t>26/04</w:t>
      </w:r>
      <w:r w:rsidR="006432A5" w:rsidRPr="00566F1F">
        <w:rPr>
          <w:rFonts w:ascii="GHEA Grapalat" w:hAnsi="GHEA Grapalat" w:cs="Sylfaen"/>
          <w:i/>
          <w:sz w:val="20"/>
          <w:szCs w:val="20"/>
          <w:lang w:val="af-ZA"/>
        </w:rPr>
        <w:t xml:space="preserve"> </w:t>
      </w:r>
      <w:r w:rsidR="006432A5" w:rsidRPr="00A71D81">
        <w:rPr>
          <w:rFonts w:ascii="GHEA Grapalat" w:hAnsi="GHEA Grapalat" w:cs="Sylfaen"/>
          <w:i/>
          <w:sz w:val="20"/>
          <w:szCs w:val="20"/>
        </w:rPr>
        <w:t>ծածկա</w:t>
      </w:r>
      <w:r w:rsidR="006432A5" w:rsidRPr="002D2396">
        <w:rPr>
          <w:rFonts w:ascii="GHEA Grapalat" w:hAnsi="GHEA Grapalat" w:cs="Sylfaen"/>
          <w:i/>
          <w:sz w:val="20"/>
          <w:szCs w:val="20"/>
        </w:rPr>
        <w:t>գ</w:t>
      </w:r>
      <w:r w:rsidR="006432A5" w:rsidRPr="00A71D81">
        <w:rPr>
          <w:rFonts w:ascii="GHEA Grapalat" w:hAnsi="GHEA Grapalat" w:cs="Sylfaen"/>
          <w:i/>
          <w:sz w:val="20"/>
          <w:szCs w:val="20"/>
        </w:rPr>
        <w:t>րով</w:t>
      </w:r>
      <w:r w:rsidR="006432A5" w:rsidRPr="00566F1F">
        <w:rPr>
          <w:rFonts w:ascii="GHEA Grapalat" w:hAnsi="GHEA Grapalat" w:cs="Sylfaen"/>
          <w:i/>
          <w:sz w:val="20"/>
          <w:szCs w:val="20"/>
          <w:lang w:val="af-ZA"/>
        </w:rPr>
        <w:t xml:space="preserve"> </w:t>
      </w:r>
    </w:p>
    <w:p w14:paraId="2586F84C" w14:textId="77777777" w:rsidR="006432A5" w:rsidRPr="00566F1F" w:rsidRDefault="006432A5" w:rsidP="006432A5">
      <w:pPr>
        <w:pStyle w:val="aa"/>
        <w:spacing w:after="0"/>
        <w:ind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sidRPr="00566F1F">
        <w:rPr>
          <w:rFonts w:ascii="GHEA Grapalat" w:hAnsi="GHEA Grapalat" w:cs="Sylfaen"/>
          <w:i/>
          <w:sz w:val="20"/>
          <w:szCs w:val="20"/>
          <w:lang w:val="af-ZA"/>
        </w:rPr>
        <w:t xml:space="preserve"> </w:t>
      </w:r>
      <w:r>
        <w:rPr>
          <w:rFonts w:ascii="GHEA Grapalat" w:hAnsi="GHEA Grapalat" w:cs="Sylfaen"/>
          <w:i/>
          <w:sz w:val="20"/>
          <w:szCs w:val="20"/>
        </w:rPr>
        <w:t>հարցում</w:t>
      </w:r>
      <w:r w:rsidRPr="002D2396">
        <w:rPr>
          <w:rFonts w:ascii="GHEA Grapalat" w:hAnsi="GHEA Grapalat" w:cs="Sylfaen"/>
          <w:i/>
          <w:sz w:val="20"/>
          <w:szCs w:val="20"/>
        </w:rPr>
        <w:t>ի</w:t>
      </w:r>
      <w:r w:rsidRPr="00566F1F">
        <w:rPr>
          <w:rFonts w:ascii="GHEA Grapalat" w:hAnsi="GHEA Grapalat" w:cs="Sylfaen"/>
          <w:i/>
          <w:sz w:val="20"/>
          <w:szCs w:val="20"/>
          <w:lang w:val="af-ZA"/>
        </w:rPr>
        <w:t xml:space="preserve"> </w:t>
      </w:r>
      <w:r w:rsidRPr="002D2396">
        <w:rPr>
          <w:rFonts w:ascii="GHEA Grapalat" w:hAnsi="GHEA Grapalat" w:cs="Sylfaen"/>
          <w:i/>
          <w:sz w:val="20"/>
          <w:szCs w:val="20"/>
        </w:rPr>
        <w:t>գնահատող</w:t>
      </w:r>
      <w:r w:rsidRPr="00566F1F">
        <w:rPr>
          <w:rFonts w:ascii="GHEA Grapalat" w:hAnsi="GHEA Grapalat" w:cs="Sylfaen"/>
          <w:i/>
          <w:sz w:val="20"/>
          <w:szCs w:val="20"/>
          <w:lang w:val="af-ZA"/>
        </w:rPr>
        <w:t xml:space="preserve"> </w:t>
      </w:r>
      <w:r w:rsidRPr="00A71D81">
        <w:rPr>
          <w:rFonts w:ascii="GHEA Grapalat" w:hAnsi="GHEA Grapalat" w:cs="Sylfaen"/>
          <w:i/>
          <w:sz w:val="20"/>
          <w:szCs w:val="20"/>
        </w:rPr>
        <w:t>հանձնաժողովի</w:t>
      </w:r>
    </w:p>
    <w:p w14:paraId="45F03408" w14:textId="1AA6CE4D" w:rsidR="006432A5" w:rsidRPr="00566F1F" w:rsidRDefault="006432A5" w:rsidP="006432A5">
      <w:pPr>
        <w:pStyle w:val="aa"/>
        <w:spacing w:after="0"/>
        <w:ind w:firstLine="567"/>
        <w:jc w:val="right"/>
        <w:rPr>
          <w:rFonts w:ascii="GHEA Grapalat" w:hAnsi="GHEA Grapalat" w:cs="Sylfaen"/>
          <w:i/>
          <w:sz w:val="20"/>
          <w:szCs w:val="20"/>
          <w:lang w:val="af-ZA"/>
        </w:rPr>
      </w:pPr>
      <w:r w:rsidRPr="00566F1F">
        <w:rPr>
          <w:rFonts w:ascii="GHEA Grapalat" w:hAnsi="GHEA Grapalat" w:cs="Sylfaen"/>
          <w:i/>
          <w:sz w:val="20"/>
          <w:szCs w:val="20"/>
          <w:lang w:val="af-ZA"/>
        </w:rPr>
        <w:t xml:space="preserve"> 202</w:t>
      </w:r>
      <w:r w:rsidR="006C0341" w:rsidRPr="00566F1F">
        <w:rPr>
          <w:rFonts w:ascii="GHEA Grapalat" w:hAnsi="GHEA Grapalat" w:cs="Sylfaen"/>
          <w:i/>
          <w:sz w:val="20"/>
          <w:szCs w:val="20"/>
          <w:lang w:val="af-ZA"/>
        </w:rPr>
        <w:t>6</w:t>
      </w:r>
      <w:r w:rsidRPr="00A96352">
        <w:rPr>
          <w:rFonts w:ascii="GHEA Grapalat" w:hAnsi="GHEA Grapalat" w:cs="Sylfaen"/>
          <w:i/>
          <w:sz w:val="20"/>
          <w:szCs w:val="20"/>
        </w:rPr>
        <w:t>թ</w:t>
      </w:r>
      <w:r w:rsidRPr="00566F1F">
        <w:rPr>
          <w:rFonts w:ascii="GHEA Grapalat" w:hAnsi="GHEA Grapalat" w:cs="Sylfaen"/>
          <w:i/>
          <w:sz w:val="20"/>
          <w:szCs w:val="20"/>
          <w:lang w:val="af-ZA"/>
        </w:rPr>
        <w:t xml:space="preserve">. </w:t>
      </w:r>
      <w:proofErr w:type="gramStart"/>
      <w:r w:rsidR="006C0341" w:rsidRPr="002D2396">
        <w:rPr>
          <w:rFonts w:ascii="GHEA Grapalat" w:hAnsi="GHEA Grapalat" w:cs="Sylfaen"/>
          <w:i/>
          <w:sz w:val="20"/>
          <w:szCs w:val="20"/>
        </w:rPr>
        <w:t>հունվարի</w:t>
      </w:r>
      <w:proofErr w:type="gramEnd"/>
      <w:r w:rsidR="00BF58C6" w:rsidRPr="00566F1F">
        <w:rPr>
          <w:rFonts w:ascii="GHEA Grapalat" w:hAnsi="GHEA Grapalat" w:cs="Sylfaen"/>
          <w:i/>
          <w:sz w:val="20"/>
          <w:szCs w:val="20"/>
          <w:lang w:val="af-ZA"/>
        </w:rPr>
        <w:t xml:space="preserve"> </w:t>
      </w:r>
      <w:r w:rsidR="006C0341" w:rsidRPr="00566F1F">
        <w:rPr>
          <w:rFonts w:ascii="GHEA Grapalat" w:hAnsi="GHEA Grapalat" w:cs="Sylfaen"/>
          <w:i/>
          <w:sz w:val="20"/>
          <w:szCs w:val="20"/>
          <w:lang w:val="af-ZA"/>
        </w:rPr>
        <w:t>26</w:t>
      </w:r>
      <w:r w:rsidRPr="00566F1F">
        <w:rPr>
          <w:rFonts w:ascii="GHEA Grapalat" w:hAnsi="GHEA Grapalat" w:cs="Sylfaen"/>
          <w:i/>
          <w:sz w:val="20"/>
          <w:szCs w:val="20"/>
          <w:lang w:val="af-ZA"/>
        </w:rPr>
        <w:t>-</w:t>
      </w:r>
      <w:r w:rsidRPr="00A96352">
        <w:rPr>
          <w:rFonts w:ascii="GHEA Grapalat" w:hAnsi="GHEA Grapalat" w:cs="Sylfaen"/>
          <w:i/>
          <w:sz w:val="20"/>
          <w:szCs w:val="20"/>
        </w:rPr>
        <w:t>ի</w:t>
      </w:r>
      <w:r w:rsidRPr="00566F1F">
        <w:rPr>
          <w:rFonts w:ascii="GHEA Grapalat" w:hAnsi="GHEA Grapalat" w:cs="Sylfaen"/>
          <w:i/>
          <w:sz w:val="20"/>
          <w:szCs w:val="20"/>
          <w:lang w:val="af-ZA"/>
        </w:rPr>
        <w:t xml:space="preserve">  N 1 </w:t>
      </w:r>
      <w:r w:rsidRPr="00A71D81">
        <w:rPr>
          <w:rFonts w:ascii="GHEA Grapalat" w:hAnsi="GHEA Grapalat" w:cs="Sylfaen"/>
          <w:i/>
          <w:sz w:val="20"/>
          <w:szCs w:val="20"/>
        </w:rPr>
        <w:t>որոշմամբ</w:t>
      </w:r>
    </w:p>
    <w:p w14:paraId="2B08E821" w14:textId="77777777" w:rsidR="006432A5" w:rsidRPr="00566F1F" w:rsidRDefault="006432A5" w:rsidP="002D2396">
      <w:pPr>
        <w:pStyle w:val="aa"/>
        <w:spacing w:after="0"/>
        <w:ind w:firstLine="567"/>
        <w:jc w:val="right"/>
        <w:rPr>
          <w:rFonts w:ascii="GHEA Grapalat" w:hAnsi="GHEA Grapalat" w:cs="Sylfaen"/>
          <w:i/>
          <w:sz w:val="20"/>
          <w:szCs w:val="20"/>
          <w:lang w:val="af-ZA"/>
        </w:rPr>
      </w:pPr>
    </w:p>
    <w:p w14:paraId="0FBE0FEF" w14:textId="77777777" w:rsidR="006432A5" w:rsidRPr="00A71D81" w:rsidRDefault="006432A5" w:rsidP="006432A5">
      <w:pPr>
        <w:pStyle w:val="aa"/>
        <w:ind w:right="-7" w:firstLine="567"/>
        <w:jc w:val="center"/>
        <w:rPr>
          <w:rFonts w:ascii="GHEA Grapalat" w:hAnsi="GHEA Grapalat"/>
          <w:lang w:val="af-ZA"/>
        </w:rPr>
      </w:pPr>
    </w:p>
    <w:p w14:paraId="0976046B" w14:textId="77777777" w:rsidR="006432A5" w:rsidRPr="00A71D81" w:rsidRDefault="006432A5" w:rsidP="006432A5">
      <w:pPr>
        <w:pStyle w:val="aa"/>
        <w:ind w:right="-7" w:firstLine="567"/>
        <w:jc w:val="center"/>
        <w:rPr>
          <w:rFonts w:ascii="GHEA Grapalat" w:hAnsi="GHEA Grapalat"/>
          <w:lang w:val="af-ZA"/>
        </w:rPr>
      </w:pPr>
    </w:p>
    <w:p w14:paraId="0F942004" w14:textId="77777777" w:rsidR="006432A5" w:rsidRPr="00A71D81" w:rsidRDefault="006432A5" w:rsidP="006432A5">
      <w:pPr>
        <w:pStyle w:val="aa"/>
        <w:ind w:right="-7" w:firstLine="567"/>
        <w:jc w:val="center"/>
        <w:rPr>
          <w:rFonts w:ascii="GHEA Grapalat" w:hAnsi="GHEA Grapalat"/>
          <w:lang w:val="af-ZA"/>
        </w:rPr>
      </w:pPr>
    </w:p>
    <w:p w14:paraId="409CF432" w14:textId="77777777" w:rsidR="006432A5" w:rsidRPr="00A71D81" w:rsidRDefault="006432A5" w:rsidP="006432A5">
      <w:pPr>
        <w:pStyle w:val="aa"/>
        <w:ind w:right="-7" w:firstLine="567"/>
        <w:jc w:val="center"/>
        <w:rPr>
          <w:rFonts w:ascii="GHEA Grapalat" w:hAnsi="GHEA Grapalat"/>
          <w:lang w:val="af-ZA"/>
        </w:rPr>
      </w:pPr>
    </w:p>
    <w:p w14:paraId="60510B96" w14:textId="31177F88" w:rsidR="006432A5" w:rsidRPr="00A71D81" w:rsidRDefault="002D2396" w:rsidP="006432A5">
      <w:pPr>
        <w:pStyle w:val="aa"/>
        <w:ind w:right="-7" w:firstLine="567"/>
        <w:jc w:val="center"/>
        <w:rPr>
          <w:rFonts w:ascii="GHEA Grapalat" w:hAnsi="GHEA Grapalat"/>
          <w:lang w:val="af-ZA"/>
        </w:rPr>
      </w:pPr>
      <w:r w:rsidRPr="006C60E0">
        <w:rPr>
          <w:rFonts w:ascii="GHEA Grapalat" w:hAnsi="GHEA Grapalat"/>
          <w:b/>
          <w:sz w:val="20"/>
          <w:szCs w:val="20"/>
          <w:lang w:val="af-ZA"/>
        </w:rPr>
        <w:t>ՀՀ ԳԱԱ «ՓՈՐՁԱՔՆՆՈՒԹՅՈՒՆՆԵՐԻ ԱԶԳԱՅԻՆ ԲՅՈՒՐՈ» ՊՈԱԿ</w:t>
      </w:r>
    </w:p>
    <w:p w14:paraId="20366923" w14:textId="77777777" w:rsidR="006432A5" w:rsidRPr="00A71D81" w:rsidRDefault="006432A5" w:rsidP="006432A5">
      <w:pPr>
        <w:pStyle w:val="aa"/>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aa"/>
        <w:ind w:right="-7" w:firstLine="567"/>
        <w:jc w:val="center"/>
        <w:rPr>
          <w:rFonts w:ascii="GHEA Grapalat" w:hAnsi="GHEA Grapalat"/>
          <w:lang w:val="af-ZA"/>
        </w:rPr>
      </w:pPr>
    </w:p>
    <w:p w14:paraId="6B7719CB" w14:textId="77777777" w:rsidR="006432A5" w:rsidRPr="00A71D81" w:rsidRDefault="006432A5" w:rsidP="006432A5">
      <w:pPr>
        <w:pStyle w:val="aa"/>
        <w:ind w:right="-7" w:firstLine="567"/>
        <w:jc w:val="center"/>
        <w:rPr>
          <w:rFonts w:ascii="GHEA Grapalat" w:hAnsi="GHEA Grapalat"/>
          <w:lang w:val="af-ZA"/>
        </w:rPr>
      </w:pPr>
    </w:p>
    <w:p w14:paraId="53256F44" w14:textId="77777777" w:rsidR="006432A5" w:rsidRPr="00A71D81" w:rsidRDefault="006432A5" w:rsidP="006432A5">
      <w:pPr>
        <w:pStyle w:val="aa"/>
        <w:ind w:right="-7" w:firstLine="567"/>
        <w:jc w:val="center"/>
        <w:rPr>
          <w:rFonts w:ascii="GHEA Grapalat" w:hAnsi="GHEA Grapalat"/>
          <w:lang w:val="af-ZA"/>
        </w:rPr>
      </w:pPr>
    </w:p>
    <w:p w14:paraId="5E2A5A8B" w14:textId="77777777" w:rsidR="006432A5" w:rsidRPr="00A71D81" w:rsidRDefault="006432A5" w:rsidP="006432A5">
      <w:pPr>
        <w:pStyle w:val="aa"/>
        <w:ind w:right="-7" w:firstLine="567"/>
        <w:jc w:val="center"/>
        <w:rPr>
          <w:rFonts w:ascii="GHEA Grapalat" w:hAnsi="GHEA Grapalat"/>
          <w:lang w:val="af-ZA"/>
        </w:rPr>
      </w:pPr>
    </w:p>
    <w:p w14:paraId="19E07458" w14:textId="77777777" w:rsidR="006432A5" w:rsidRPr="00A71D81" w:rsidRDefault="006432A5" w:rsidP="006432A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6432A5">
      <w:pPr>
        <w:pStyle w:val="aa"/>
        <w:ind w:right="-7" w:firstLine="567"/>
        <w:jc w:val="center"/>
        <w:rPr>
          <w:rFonts w:ascii="GHEA Grapalat" w:hAnsi="GHEA Grapalat" w:cs="Sylfaen"/>
          <w:lang w:val="af-ZA"/>
        </w:rPr>
      </w:pPr>
    </w:p>
    <w:p w14:paraId="5FBA1F34" w14:textId="77777777" w:rsidR="006432A5" w:rsidRPr="002D2396" w:rsidRDefault="006432A5" w:rsidP="002D2396">
      <w:pPr>
        <w:pStyle w:val="aa"/>
        <w:ind w:right="-7"/>
        <w:jc w:val="center"/>
        <w:rPr>
          <w:rFonts w:ascii="GHEA Grapalat" w:hAnsi="GHEA Grapalat" w:cs="Sylfaen"/>
        </w:rPr>
      </w:pPr>
    </w:p>
    <w:p w14:paraId="024BF36C" w14:textId="1F8E07A3" w:rsidR="006432A5" w:rsidRPr="002D2396" w:rsidRDefault="002D2396" w:rsidP="006432A5">
      <w:pPr>
        <w:pStyle w:val="aa"/>
        <w:ind w:right="-7"/>
        <w:jc w:val="center"/>
        <w:rPr>
          <w:rFonts w:ascii="GHEA Grapalat" w:hAnsi="GHEA Grapalat" w:cs="Sylfaen"/>
        </w:rPr>
      </w:pPr>
      <w:r w:rsidRPr="002D2396">
        <w:rPr>
          <w:rFonts w:ascii="GHEA Grapalat" w:hAnsi="GHEA Grapalat" w:cs="Sylfaen"/>
        </w:rPr>
        <w:t xml:space="preserve">ՀՀ ԳԱԱ «ՓՈՐՁԱՔՆՆՈՒԹՅՈՒՆՆԵՐԻ ԱԶԳԱՅԻՆ ԲՅՈՒՐՈ» </w:t>
      </w:r>
      <w:r w:rsidR="006432A5" w:rsidRPr="002D2396">
        <w:rPr>
          <w:rFonts w:ascii="GHEA Grapalat" w:hAnsi="GHEA Grapalat" w:cs="Sylfaen"/>
        </w:rPr>
        <w:t>ՊՈԱԿ-</w:t>
      </w:r>
      <w:r w:rsidR="006432A5" w:rsidRPr="00A71D81">
        <w:rPr>
          <w:rFonts w:ascii="GHEA Grapalat" w:hAnsi="GHEA Grapalat" w:cs="Sylfaen"/>
        </w:rPr>
        <w:t>Ի</w:t>
      </w:r>
      <w:r w:rsidR="006432A5" w:rsidRPr="002D2396">
        <w:rPr>
          <w:rFonts w:ascii="GHEA Grapalat" w:hAnsi="GHEA Grapalat" w:cs="Sylfaen"/>
        </w:rPr>
        <w:t xml:space="preserve"> </w:t>
      </w:r>
      <w:r w:rsidR="006432A5" w:rsidRPr="00A71D81">
        <w:rPr>
          <w:rFonts w:ascii="GHEA Grapalat" w:hAnsi="GHEA Grapalat" w:cs="Sylfaen"/>
        </w:rPr>
        <w:t>ԿԱՐԻՔՆԵՐԻ</w:t>
      </w:r>
      <w:r w:rsidR="006432A5" w:rsidRPr="002D2396">
        <w:rPr>
          <w:rFonts w:ascii="GHEA Grapalat" w:hAnsi="GHEA Grapalat" w:cs="Sylfaen"/>
        </w:rPr>
        <w:t xml:space="preserve"> </w:t>
      </w:r>
      <w:r w:rsidR="006432A5" w:rsidRPr="00A71D81">
        <w:rPr>
          <w:rFonts w:ascii="GHEA Grapalat" w:hAnsi="GHEA Grapalat" w:cs="Sylfaen"/>
        </w:rPr>
        <w:t>ՀԱՄԱՐ</w:t>
      </w:r>
      <w:r w:rsidR="006432A5" w:rsidRPr="002D2396">
        <w:rPr>
          <w:rFonts w:ascii="GHEA Grapalat" w:hAnsi="GHEA Grapalat" w:cs="Sylfaen"/>
        </w:rPr>
        <w:t xml:space="preserve">` </w:t>
      </w:r>
      <w:r w:rsidRPr="002D2396">
        <w:rPr>
          <w:rFonts w:ascii="GHEA Grapalat" w:hAnsi="GHEA Grapalat" w:cs="Sylfaen"/>
        </w:rPr>
        <w:t xml:space="preserve">ՕԴԱՓՈԽՄԱՆ ՍԱՐՔԱՎՈՐՈՒՄՆԵՐԻ </w:t>
      </w:r>
      <w:r w:rsidR="006432A5" w:rsidRPr="00A71D81">
        <w:rPr>
          <w:rFonts w:ascii="GHEA Grapalat" w:hAnsi="GHEA Grapalat" w:cs="Sylfaen"/>
        </w:rPr>
        <w:t>ՁԵՌՔԲԵՐՄԱՆ</w:t>
      </w:r>
      <w:r w:rsidR="006432A5" w:rsidRPr="002D2396">
        <w:rPr>
          <w:rFonts w:ascii="GHEA Grapalat" w:hAnsi="GHEA Grapalat" w:cs="Sylfaen"/>
        </w:rPr>
        <w:t xml:space="preserve"> </w:t>
      </w:r>
      <w:proofErr w:type="gramStart"/>
      <w:r w:rsidR="006432A5" w:rsidRPr="00A71D81">
        <w:rPr>
          <w:rFonts w:ascii="GHEA Grapalat" w:hAnsi="GHEA Grapalat" w:cs="Sylfaen"/>
        </w:rPr>
        <w:t>ՆՊԱՏԱԿՈՎ</w:t>
      </w:r>
      <w:r w:rsidR="006432A5" w:rsidRPr="002D2396">
        <w:rPr>
          <w:rFonts w:ascii="GHEA Grapalat" w:hAnsi="GHEA Grapalat" w:cs="Sylfaen"/>
        </w:rPr>
        <w:t xml:space="preserve">  </w:t>
      </w:r>
      <w:r w:rsidR="006432A5" w:rsidRPr="00A71D81">
        <w:rPr>
          <w:rFonts w:ascii="GHEA Grapalat" w:hAnsi="GHEA Grapalat" w:cs="Sylfaen"/>
        </w:rPr>
        <w:t>ՀԱՅՏԱՐԱՐՎԱԾ</w:t>
      </w:r>
      <w:proofErr w:type="gramEnd"/>
      <w:r w:rsidR="006432A5" w:rsidRPr="002D2396">
        <w:rPr>
          <w:rFonts w:ascii="GHEA Grapalat" w:hAnsi="GHEA Grapalat" w:cs="Sylfaen"/>
        </w:rPr>
        <w:t xml:space="preserve"> </w:t>
      </w:r>
      <w:r w:rsidR="006432A5">
        <w:rPr>
          <w:rFonts w:ascii="GHEA Grapalat" w:hAnsi="GHEA Grapalat" w:cs="Sylfaen"/>
        </w:rPr>
        <w:t>ԳՆԱՆՇՄԱՆ</w:t>
      </w:r>
      <w:r w:rsidR="006432A5" w:rsidRPr="002D2396">
        <w:rPr>
          <w:rFonts w:ascii="GHEA Grapalat" w:hAnsi="GHEA Grapalat" w:cs="Sylfaen"/>
        </w:rPr>
        <w:t xml:space="preserve"> </w:t>
      </w:r>
      <w:r w:rsidR="006432A5">
        <w:rPr>
          <w:rFonts w:ascii="GHEA Grapalat" w:hAnsi="GHEA Grapalat" w:cs="Sylfaen"/>
        </w:rPr>
        <w:t>ՀԱՐՑՈՒՄ</w:t>
      </w:r>
      <w:r w:rsidR="006432A5" w:rsidRPr="00A71D81">
        <w:rPr>
          <w:rFonts w:ascii="GHEA Grapalat" w:hAnsi="GHEA Grapalat" w:cs="Sylfaen"/>
        </w:rPr>
        <w:t>Ի</w:t>
      </w:r>
    </w:p>
    <w:p w14:paraId="36C62E6E" w14:textId="77777777" w:rsidR="006432A5" w:rsidRPr="00A71D81" w:rsidRDefault="006432A5" w:rsidP="006432A5">
      <w:pPr>
        <w:pStyle w:val="aa"/>
        <w:ind w:right="-7"/>
        <w:jc w:val="center"/>
        <w:rPr>
          <w:rFonts w:ascii="GHEA Grapalat" w:hAnsi="GHEA Grapalat"/>
          <w:szCs w:val="22"/>
          <w:lang w:val="af-ZA"/>
        </w:rPr>
      </w:pPr>
    </w:p>
    <w:p w14:paraId="6BF014A4" w14:textId="77777777" w:rsidR="006432A5" w:rsidRPr="00A71D81" w:rsidRDefault="006432A5" w:rsidP="006432A5">
      <w:pPr>
        <w:pStyle w:val="aa"/>
        <w:ind w:right="-7" w:firstLine="567"/>
        <w:jc w:val="center"/>
        <w:rPr>
          <w:rFonts w:ascii="GHEA Grapalat" w:hAnsi="GHEA Grapalat"/>
          <w:lang w:val="af-ZA"/>
        </w:rPr>
      </w:pPr>
    </w:p>
    <w:p w14:paraId="7454D0E2" w14:textId="77777777" w:rsidR="006432A5" w:rsidRPr="00A71D81" w:rsidRDefault="006432A5" w:rsidP="006432A5">
      <w:pPr>
        <w:pStyle w:val="aa"/>
        <w:ind w:right="-7" w:firstLine="567"/>
        <w:jc w:val="center"/>
        <w:rPr>
          <w:rFonts w:ascii="GHEA Grapalat" w:hAnsi="GHEA Grapalat"/>
          <w:lang w:val="af-ZA"/>
        </w:rPr>
      </w:pPr>
    </w:p>
    <w:p w14:paraId="74DE714C" w14:textId="77777777" w:rsidR="006432A5" w:rsidRPr="00A71D81" w:rsidRDefault="006432A5" w:rsidP="006432A5">
      <w:pPr>
        <w:pStyle w:val="aa"/>
        <w:ind w:right="-7" w:firstLine="567"/>
        <w:jc w:val="center"/>
        <w:rPr>
          <w:rFonts w:ascii="GHEA Grapalat" w:hAnsi="GHEA Grapalat"/>
          <w:lang w:val="af-ZA"/>
        </w:rPr>
      </w:pPr>
    </w:p>
    <w:p w14:paraId="14AD72EA" w14:textId="77777777" w:rsidR="006432A5" w:rsidRPr="00A71D81" w:rsidRDefault="006432A5" w:rsidP="006432A5">
      <w:pPr>
        <w:pStyle w:val="aa"/>
        <w:ind w:right="-7" w:firstLine="567"/>
        <w:jc w:val="center"/>
        <w:rPr>
          <w:rFonts w:ascii="GHEA Grapalat" w:hAnsi="GHEA Grapalat"/>
          <w:lang w:val="af-ZA"/>
        </w:rPr>
      </w:pPr>
    </w:p>
    <w:p w14:paraId="5D1E29B0" w14:textId="77777777" w:rsidR="006432A5" w:rsidRPr="00A71D81" w:rsidRDefault="006432A5" w:rsidP="006432A5">
      <w:pPr>
        <w:pStyle w:val="aa"/>
        <w:ind w:right="-7" w:firstLine="567"/>
        <w:jc w:val="center"/>
        <w:rPr>
          <w:rFonts w:ascii="GHEA Grapalat" w:hAnsi="GHEA Grapalat"/>
          <w:lang w:val="af-ZA"/>
        </w:rPr>
      </w:pPr>
    </w:p>
    <w:p w14:paraId="693224FE" w14:textId="77777777" w:rsidR="006432A5" w:rsidRPr="00A71D81" w:rsidRDefault="006432A5" w:rsidP="006432A5">
      <w:pPr>
        <w:pStyle w:val="aa"/>
        <w:ind w:right="-7" w:firstLine="567"/>
        <w:jc w:val="center"/>
        <w:rPr>
          <w:rFonts w:ascii="GHEA Grapalat" w:hAnsi="GHEA Grapalat"/>
          <w:lang w:val="af-ZA"/>
        </w:rPr>
      </w:pPr>
    </w:p>
    <w:p w14:paraId="43C21F3B" w14:textId="77777777" w:rsidR="006432A5" w:rsidRPr="00A71D81" w:rsidRDefault="006432A5" w:rsidP="006432A5">
      <w:pPr>
        <w:pStyle w:val="aa"/>
        <w:ind w:right="-7" w:firstLine="567"/>
        <w:jc w:val="center"/>
        <w:rPr>
          <w:rFonts w:ascii="GHEA Grapalat" w:hAnsi="GHEA Grapalat"/>
          <w:lang w:val="af-ZA"/>
        </w:rPr>
      </w:pPr>
    </w:p>
    <w:p w14:paraId="0934F70C" w14:textId="77777777" w:rsidR="006432A5" w:rsidRPr="00A71D81" w:rsidRDefault="006432A5" w:rsidP="006432A5">
      <w:pPr>
        <w:pStyle w:val="aa"/>
        <w:ind w:right="-7" w:firstLine="567"/>
        <w:jc w:val="center"/>
        <w:rPr>
          <w:rFonts w:ascii="GHEA Grapalat" w:hAnsi="GHEA Grapalat"/>
          <w:lang w:val="af-ZA"/>
        </w:rPr>
      </w:pPr>
    </w:p>
    <w:p w14:paraId="4FF64E51" w14:textId="77777777" w:rsidR="006432A5" w:rsidRPr="00A71D81" w:rsidRDefault="006432A5" w:rsidP="006432A5">
      <w:pPr>
        <w:pStyle w:val="aa"/>
        <w:ind w:right="-7" w:firstLine="567"/>
        <w:jc w:val="center"/>
        <w:rPr>
          <w:rFonts w:ascii="GHEA Grapalat" w:hAnsi="GHEA Grapalat"/>
          <w:lang w:val="af-ZA"/>
        </w:rPr>
      </w:pPr>
    </w:p>
    <w:p w14:paraId="372753CA" w14:textId="77777777" w:rsidR="006432A5" w:rsidRPr="00A71D81" w:rsidRDefault="006432A5" w:rsidP="006432A5">
      <w:pPr>
        <w:pStyle w:val="aa"/>
        <w:ind w:right="-7" w:firstLine="567"/>
        <w:jc w:val="center"/>
        <w:rPr>
          <w:rFonts w:ascii="GHEA Grapalat" w:hAnsi="GHEA Grapalat"/>
          <w:lang w:val="af-ZA"/>
        </w:rPr>
      </w:pPr>
    </w:p>
    <w:p w14:paraId="7AC64877" w14:textId="77777777" w:rsidR="006432A5" w:rsidRPr="00A71D81" w:rsidRDefault="006432A5" w:rsidP="006432A5">
      <w:pPr>
        <w:pStyle w:val="aa"/>
        <w:ind w:right="-7" w:firstLine="567"/>
        <w:jc w:val="center"/>
        <w:rPr>
          <w:rFonts w:ascii="GHEA Grapalat" w:hAnsi="GHEA Grapalat"/>
          <w:lang w:val="af-ZA"/>
        </w:rPr>
      </w:pPr>
    </w:p>
    <w:p w14:paraId="23D70680" w14:textId="77777777" w:rsidR="006432A5" w:rsidRPr="00A71D81" w:rsidRDefault="006432A5" w:rsidP="006432A5">
      <w:pPr>
        <w:pStyle w:val="aa"/>
        <w:ind w:right="-7" w:firstLine="567"/>
        <w:jc w:val="center"/>
        <w:rPr>
          <w:rFonts w:ascii="GHEA Grapalat" w:hAnsi="GHEA Grapalat"/>
          <w:lang w:val="af-ZA"/>
        </w:rPr>
      </w:pPr>
    </w:p>
    <w:p w14:paraId="0B212D5A" w14:textId="77777777" w:rsidR="006432A5" w:rsidRPr="00A71D81" w:rsidRDefault="006432A5" w:rsidP="006432A5">
      <w:pPr>
        <w:pStyle w:val="aa"/>
        <w:ind w:right="-7" w:firstLine="567"/>
        <w:jc w:val="center"/>
        <w:rPr>
          <w:rFonts w:ascii="GHEA Grapalat" w:hAnsi="GHEA Grapalat"/>
          <w:lang w:val="af-ZA"/>
        </w:rPr>
      </w:pPr>
    </w:p>
    <w:p w14:paraId="12D588CD" w14:textId="77777777" w:rsidR="006432A5" w:rsidRPr="00A71D81" w:rsidRDefault="006432A5" w:rsidP="006432A5">
      <w:pPr>
        <w:pStyle w:val="aa"/>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103EDC6A" w:rsidR="006432A5" w:rsidRPr="00A71D81" w:rsidRDefault="002D2396"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ՀՀ ԳԱԱ «ՓՈՐՁԱՔՆՆՈՒԹՅՈՒՆՆԵՐԻ ԱԶԳԱՅԻՆ ԲՅՈՒՐՈ»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sidRPr="006C5D48">
        <w:rPr>
          <w:lang w:val="af-ZA"/>
        </w:rPr>
        <w:t xml:space="preserve"> </w:t>
      </w:r>
      <w:r>
        <w:rPr>
          <w:rFonts w:ascii="GHEA Grapalat" w:hAnsi="GHEA Grapalat"/>
          <w:b/>
          <w:sz w:val="20"/>
          <w:lang w:val="af-ZA"/>
        </w:rPr>
        <w:t>ՕԴԱՓՈԽՄԱՆ ՍԱՐՔԱՎՈՐՈՒՄՆԵՐԻ</w:t>
      </w:r>
      <w:r w:rsidRPr="004B6304">
        <w:rPr>
          <w:rFonts w:ascii="GHEA Grapalat" w:hAnsi="GHEA Grapalat"/>
          <w:b/>
          <w:sz w:val="20"/>
          <w:lang w:val="af-ZA"/>
        </w:rPr>
        <w:t xml:space="preserve">» 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ԳՆԱՆՇՄԱՆ 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308C8BF4" w14:textId="0370D07E"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96352">
        <w:rPr>
          <w:rFonts w:ascii="GHEA Grapalat" w:hAnsi="GHEA Grapalat" w:cs="Times Armenian"/>
          <w:sz w:val="20"/>
          <w:lang w:val="af-ZA"/>
        </w:rPr>
        <w:t>ՓԱԲ-ԳՀԱՊՁԲ-</w:t>
      </w:r>
      <w:r w:rsidR="006C0341">
        <w:rPr>
          <w:rFonts w:ascii="GHEA Grapalat" w:hAnsi="GHEA Grapalat" w:cs="Times Armenian"/>
          <w:sz w:val="20"/>
          <w:lang w:val="af-ZA"/>
        </w:rPr>
        <w:t>26/04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6C60E0">
        <w:rPr>
          <w:rFonts w:ascii="GHEA Grapalat" w:hAnsi="GHEA Grapalat"/>
          <w:b/>
          <w:sz w:val="20"/>
          <w:szCs w:val="20"/>
          <w:lang w:val="af-ZA"/>
        </w:rPr>
        <w:t>ՀՀ ԳԱԱ «Փորձաքննությունների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23"/>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32B79FB7" w14:textId="77777777" w:rsidR="006432A5" w:rsidRPr="00A71D81" w:rsidRDefault="006432A5" w:rsidP="006432A5">
      <w:pPr>
        <w:pStyle w:val="3"/>
        <w:spacing w:line="240" w:lineRule="auto"/>
        <w:ind w:firstLine="567"/>
        <w:rPr>
          <w:rFonts w:ascii="GHEA Grapalat" w:hAnsi="GHEA Grapalat"/>
          <w:sz w:val="24"/>
          <w:szCs w:val="22"/>
          <w:lang w:val="af-ZA"/>
        </w:rPr>
      </w:pPr>
    </w:p>
    <w:p w14:paraId="4976F7F0" w14:textId="77777777" w:rsidR="006432A5" w:rsidRPr="00A71D81" w:rsidRDefault="006432A5" w:rsidP="006432A5">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43E5485D" w:rsidR="006432A5" w:rsidRPr="00A71D81" w:rsidRDefault="006432A5" w:rsidP="006432A5">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6E4850">
        <w:rPr>
          <w:rFonts w:ascii="GHEA Grapalat" w:hAnsi="GHEA Grapalat"/>
          <w:i w:val="0"/>
          <w:lang w:val="af-ZA"/>
        </w:rPr>
        <w:t>ՀՀ</w:t>
      </w:r>
      <w:proofErr w:type="gramEnd"/>
      <w:r w:rsidRPr="006E4850">
        <w:rPr>
          <w:rFonts w:ascii="GHEA Grapalat" w:hAnsi="GHEA Grapalat"/>
          <w:i w:val="0"/>
          <w:lang w:val="af-ZA"/>
        </w:rPr>
        <w:t xml:space="preserve"> ԳԱԱ «Փորձաքննությունների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w:t>
      </w:r>
      <w:r w:rsidR="005A41BB">
        <w:rPr>
          <w:rFonts w:ascii="GHEA Grapalat" w:hAnsi="GHEA Grapalat"/>
          <w:i w:val="0"/>
          <w:lang w:val="hy-AM"/>
        </w:rPr>
        <w:t>Օդափոխման սարքավորումներ</w:t>
      </w:r>
      <w:r w:rsidR="00101C10">
        <w:rPr>
          <w:rFonts w:ascii="GHEA Grapalat" w:hAnsi="GHEA Grapalat"/>
          <w:i w:val="0"/>
          <w:lang w:val="hy-AM"/>
        </w:rPr>
        <w:t>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D14F5A">
        <w:rPr>
          <w:rFonts w:ascii="GHEA Grapalat" w:hAnsi="GHEA Grapalat"/>
          <w:i w:val="0"/>
          <w:lang w:val="en-US"/>
        </w:rPr>
        <w:t>1</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6432A5">
        <w:trPr>
          <w:trHeight w:val="480"/>
        </w:trPr>
        <w:tc>
          <w:tcPr>
            <w:tcW w:w="3119" w:type="dxa"/>
            <w:gridSpan w:val="2"/>
            <w:vAlign w:val="center"/>
          </w:tcPr>
          <w:p w14:paraId="4E35CB3C" w14:textId="77777777" w:rsidR="006432A5" w:rsidRPr="00A71D81" w:rsidRDefault="006432A5" w:rsidP="002D239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0C29AE9" w14:textId="77777777" w:rsidR="006432A5" w:rsidRPr="00A71D81" w:rsidRDefault="006432A5" w:rsidP="006432A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6432A5">
        <w:trPr>
          <w:trHeight w:val="292"/>
        </w:trPr>
        <w:tc>
          <w:tcPr>
            <w:tcW w:w="1701" w:type="dxa"/>
            <w:vAlign w:val="center"/>
          </w:tcPr>
          <w:p w14:paraId="381DBDA0" w14:textId="77777777" w:rsidR="006432A5" w:rsidRPr="00A71D81" w:rsidRDefault="006432A5" w:rsidP="002D239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8006BCE" w14:textId="77777777" w:rsidR="006432A5" w:rsidRPr="00A71D81" w:rsidRDefault="006432A5" w:rsidP="002D2396">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349F04" w14:textId="77777777" w:rsidR="006432A5" w:rsidRPr="00A71D81" w:rsidRDefault="006432A5" w:rsidP="006432A5">
            <w:pPr>
              <w:pStyle w:val="23"/>
              <w:spacing w:line="240" w:lineRule="auto"/>
              <w:ind w:firstLine="0"/>
              <w:jc w:val="center"/>
              <w:rPr>
                <w:rFonts w:ascii="GHEA Grapalat" w:hAnsi="GHEA Grapalat"/>
                <w:b/>
                <w:bCs/>
                <w:i/>
                <w:iCs/>
              </w:rPr>
            </w:pPr>
          </w:p>
        </w:tc>
      </w:tr>
      <w:tr w:rsidR="00BF58C6" w:rsidRPr="00BF58C6" w14:paraId="602B08FF" w14:textId="77777777" w:rsidTr="00BF58C6">
        <w:tc>
          <w:tcPr>
            <w:tcW w:w="1701" w:type="dxa"/>
            <w:vAlign w:val="center"/>
          </w:tcPr>
          <w:p w14:paraId="6021E5FD" w14:textId="77777777" w:rsidR="00BF58C6" w:rsidRPr="00A71D81" w:rsidRDefault="00BF58C6" w:rsidP="002D2396">
            <w:pPr>
              <w:pStyle w:val="23"/>
              <w:spacing w:line="240" w:lineRule="auto"/>
              <w:ind w:firstLine="0"/>
              <w:jc w:val="center"/>
              <w:rPr>
                <w:rFonts w:ascii="GHEA Grapalat" w:hAnsi="GHEA Grapalat"/>
                <w:sz w:val="16"/>
              </w:rPr>
            </w:pPr>
            <w:r>
              <w:rPr>
                <w:rFonts w:cs="Arial"/>
                <w:color w:val="000000"/>
                <w:sz w:val="18"/>
                <w:szCs w:val="18"/>
              </w:rPr>
              <w:t>1</w:t>
            </w:r>
          </w:p>
        </w:tc>
        <w:tc>
          <w:tcPr>
            <w:tcW w:w="1418" w:type="dxa"/>
            <w:vAlign w:val="center"/>
          </w:tcPr>
          <w:p w14:paraId="0F810DDA" w14:textId="5D3EC51B" w:rsidR="00BF58C6" w:rsidRPr="00101C10" w:rsidRDefault="005A41BB" w:rsidP="002D2396">
            <w:pPr>
              <w:pStyle w:val="23"/>
              <w:spacing w:line="240" w:lineRule="auto"/>
              <w:ind w:firstLine="0"/>
              <w:jc w:val="center"/>
              <w:rPr>
                <w:rFonts w:ascii="GHEA Grapalat" w:hAnsi="GHEA Grapalat"/>
                <w:sz w:val="16"/>
                <w:lang w:val="en-US"/>
              </w:rPr>
            </w:pPr>
            <w:r w:rsidRPr="00FB7BFE">
              <w:rPr>
                <w:rFonts w:ascii="GHEA Grapalat" w:hAnsi="GHEA Grapalat" w:cs="Calibri"/>
                <w:color w:val="000000"/>
                <w:sz w:val="24"/>
                <w:szCs w:val="18"/>
                <w:lang w:val="hy-AM"/>
              </w:rPr>
              <w:t>880</w:t>
            </w:r>
            <w:r w:rsidRPr="00FB7BFE">
              <w:rPr>
                <w:rFonts w:ascii="GHEA Grapalat" w:hAnsi="GHEA Grapalat" w:cs="Calibri"/>
                <w:color w:val="000000"/>
                <w:sz w:val="24"/>
                <w:szCs w:val="18"/>
                <w:lang w:val="ru-RU"/>
              </w:rPr>
              <w:t>000</w:t>
            </w:r>
          </w:p>
        </w:tc>
        <w:tc>
          <w:tcPr>
            <w:tcW w:w="7231" w:type="dxa"/>
          </w:tcPr>
          <w:p w14:paraId="64FD3019" w14:textId="07E3F4D8" w:rsidR="00BF58C6" w:rsidRPr="00A96352" w:rsidRDefault="005A41BB" w:rsidP="00BF58C6">
            <w:pPr>
              <w:pStyle w:val="23"/>
              <w:spacing w:line="240" w:lineRule="auto"/>
              <w:ind w:firstLine="0"/>
              <w:rPr>
                <w:rFonts w:cs="Arial"/>
                <w:color w:val="000000"/>
                <w:sz w:val="16"/>
                <w:szCs w:val="16"/>
                <w:lang w:val="hy-AM" w:eastAsia="ru-RU"/>
              </w:rPr>
            </w:pPr>
            <w:r w:rsidRPr="005A41BB">
              <w:rPr>
                <w:rFonts w:ascii="Sylfaen" w:hAnsi="Sylfaen" w:cs="Arial"/>
                <w:sz w:val="16"/>
                <w:szCs w:val="16"/>
              </w:rPr>
              <w:t>Օդափոխման սարքավորումներ</w:t>
            </w:r>
          </w:p>
        </w:tc>
      </w:tr>
    </w:tbl>
    <w:p w14:paraId="394A53AF" w14:textId="77777777" w:rsidR="006432A5" w:rsidRDefault="006432A5" w:rsidP="006432A5">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lastRenderedPageBreak/>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321CB726" w:rsidR="00A96352" w:rsidRPr="00A71D81" w:rsidRDefault="00096865"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404119" w:rsidRPr="00404119">
        <w:rPr>
          <w:rFonts w:ascii="GHEA Grapalat" w:hAnsi="GHEA Grapalat" w:cs="Sylfaen"/>
          <w:b/>
          <w:bCs/>
          <w:szCs w:val="24"/>
          <w:lang w:val="hy-AM"/>
        </w:rPr>
        <w:t>7</w:t>
      </w:r>
      <w:r w:rsidR="00A96352" w:rsidRPr="00103C93">
        <w:rPr>
          <w:rFonts w:ascii="GHEA Grapalat" w:hAnsi="GHEA Grapalat" w:cs="Sylfaen"/>
          <w:b/>
          <w:bCs/>
          <w:szCs w:val="24"/>
          <w:lang w:val="hy-AM"/>
        </w:rPr>
        <w:t>»-րդ օրվա ժամը «</w:t>
      </w:r>
      <w:r w:rsidR="00BF58C6">
        <w:rPr>
          <w:rFonts w:ascii="GHEA Grapalat" w:hAnsi="GHEA Grapalat"/>
          <w:b/>
          <w:iCs/>
          <w:lang w:val="hy-AM"/>
        </w:rPr>
        <w:t>12:45</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A96352" w:rsidRPr="000A2CFD">
        <w:rPr>
          <w:rFonts w:ascii="GHEA Grapalat" w:hAnsi="GHEA Grapalat" w:cs="Sylfaen"/>
          <w:b/>
        </w:rPr>
        <w:t>ՀՀ ԳԱԱ «</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58B78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6D2E03">
        <w:rPr>
          <w:rFonts w:ascii="GHEA Grapalat" w:hAnsi="GHEA Grapalat" w:cs="Sylfaen"/>
          <w:szCs w:val="24"/>
        </w:rPr>
        <w:t>«</w:t>
      </w:r>
      <w:r w:rsidR="00404119" w:rsidRPr="00101C10">
        <w:rPr>
          <w:rFonts w:ascii="GHEA Grapalat" w:hAnsi="GHEA Grapalat" w:cs="Sylfaen"/>
          <w:szCs w:val="24"/>
        </w:rPr>
        <w:t>7</w:t>
      </w:r>
      <w:r w:rsidR="00A96352" w:rsidRPr="006D2E03">
        <w:rPr>
          <w:rFonts w:ascii="GHEA Grapalat" w:hAnsi="GHEA Grapalat" w:cs="Sylfaen"/>
          <w:szCs w:val="24"/>
        </w:rPr>
        <w:t>»</w:t>
      </w:r>
      <w:r w:rsidR="00A96352" w:rsidRPr="006D2E03">
        <w:rPr>
          <w:rFonts w:ascii="GHEA Grapalat" w:hAnsi="GHEA Grapalat" w:cs="Sylfaen"/>
          <w:szCs w:val="24"/>
          <w:lang w:val="ru-RU"/>
        </w:rPr>
        <w:t>րդ</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օրվա</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ժամը</w:t>
      </w:r>
      <w:r w:rsidR="00A96352" w:rsidRPr="006D2E03">
        <w:rPr>
          <w:rFonts w:ascii="GHEA Grapalat" w:hAnsi="GHEA Grapalat" w:cs="Sylfaen"/>
          <w:szCs w:val="24"/>
        </w:rPr>
        <w:t xml:space="preserve"> «</w:t>
      </w:r>
      <w:r w:rsidR="00A96352" w:rsidRPr="00BC78C3">
        <w:rPr>
          <w:rFonts w:ascii="GHEA Grapalat" w:hAnsi="GHEA Grapalat" w:cs="Sylfaen"/>
          <w:szCs w:val="24"/>
        </w:rPr>
        <w:t>12</w:t>
      </w:r>
      <w:r w:rsidR="00A96352" w:rsidRPr="00BC78C3">
        <w:rPr>
          <w:rFonts w:ascii="GHEA Grapalat" w:hAnsi="GHEA Grapalat" w:cs="Sylfaen"/>
          <w:szCs w:val="24"/>
          <w:lang w:val="ru-RU"/>
        </w:rPr>
        <w:t>։</w:t>
      </w:r>
      <w:r w:rsidR="00A96352" w:rsidRPr="00481D98">
        <w:rPr>
          <w:rFonts w:ascii="GHEA Grapalat" w:hAnsi="GHEA Grapalat" w:cs="Sylfaen"/>
          <w:szCs w:val="24"/>
          <w:lang w:val="ru-RU"/>
        </w:rPr>
        <w:t>3</w:t>
      </w:r>
      <w:r w:rsidR="00A96352" w:rsidRPr="00BC78C3">
        <w:rPr>
          <w:rFonts w:ascii="GHEA Grapalat" w:hAnsi="GHEA Grapalat" w:cs="Sylfaen"/>
          <w:szCs w:val="24"/>
          <w:lang w:val="ru-RU"/>
        </w:rPr>
        <w:t>5</w:t>
      </w:r>
      <w:r w:rsidR="00A96352" w:rsidRPr="006D2E03">
        <w:rPr>
          <w:rFonts w:ascii="GHEA Grapalat" w:hAnsi="GHEA Grapalat" w:cs="Sylfaen"/>
          <w:szCs w:val="24"/>
        </w:rPr>
        <w:t>»-</w:t>
      </w:r>
      <w:r w:rsidR="00A96352" w:rsidRPr="006D2E03">
        <w:rPr>
          <w:rFonts w:ascii="GHEA Grapalat" w:hAnsi="GHEA Grapalat" w:cs="Sylfaen"/>
          <w:szCs w:val="24"/>
          <w:lang w:val="en-US"/>
        </w:rPr>
        <w:t>ի</w:t>
      </w:r>
      <w:r w:rsidR="00A96352"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w:t>
      </w:r>
      <w:r w:rsidR="00F40755" w:rsidRPr="00F40755">
        <w:rPr>
          <w:rFonts w:ascii="GHEA Grapalat" w:hAnsi="GHEA Grapalat" w:cs="Sylfaen"/>
          <w:szCs w:val="24"/>
          <w:lang w:val="hy-AM"/>
        </w:rPr>
        <w:lastRenderedPageBreak/>
        <w:t>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lastRenderedPageBreak/>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C2C41F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2BF0C5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6432A5">
        <w:rPr>
          <w:rFonts w:ascii="GHEA Grapalat" w:hAnsi="GHEA Grapalat"/>
          <w:b/>
          <w:lang w:val="es-ES"/>
        </w:rPr>
        <w:t>ՓԱԲ-ԳՀԱՊՁԲ-</w:t>
      </w:r>
      <w:r w:rsidR="006C0341">
        <w:rPr>
          <w:rFonts w:ascii="GHEA Grapalat" w:hAnsi="GHEA Grapalat"/>
          <w:b/>
          <w:lang w:val="es-ES"/>
        </w:rPr>
        <w:t>26/04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624D63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6432A5">
        <w:rPr>
          <w:rFonts w:ascii="GHEA Grapalat" w:hAnsi="GHEA Grapalat"/>
          <w:sz w:val="20"/>
          <w:szCs w:val="20"/>
          <w:lang w:val="es-ES"/>
        </w:rPr>
        <w:t>ՓԱԲ-ԳՀԱՊՁԲ-</w:t>
      </w:r>
      <w:r w:rsidR="006C0341">
        <w:rPr>
          <w:rFonts w:ascii="GHEA Grapalat" w:hAnsi="GHEA Grapalat"/>
          <w:sz w:val="20"/>
          <w:szCs w:val="20"/>
          <w:lang w:val="es-ES"/>
        </w:rPr>
        <w:t>26/04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E18F21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432A5">
        <w:rPr>
          <w:rFonts w:ascii="GHEA Grapalat" w:hAnsi="GHEA Grapalat" w:cs="Arial"/>
          <w:sz w:val="20"/>
          <w:szCs w:val="20"/>
          <w:lang w:val="es-ES"/>
        </w:rPr>
        <w:t>ՓԱԲ-ԳՀԱՊՁԲ-</w:t>
      </w:r>
      <w:r w:rsidR="006C0341">
        <w:rPr>
          <w:rFonts w:ascii="GHEA Grapalat" w:hAnsi="GHEA Grapalat" w:cs="Arial"/>
          <w:sz w:val="20"/>
          <w:szCs w:val="20"/>
          <w:lang w:val="es-ES"/>
        </w:rPr>
        <w:t>26/04</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2C19E8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432A5">
        <w:rPr>
          <w:rFonts w:ascii="GHEA Grapalat" w:hAnsi="GHEA Grapalat" w:cs="Sylfaen"/>
          <w:sz w:val="22"/>
          <w:szCs w:val="22"/>
          <w:lang w:val="hy-AM"/>
        </w:rPr>
        <w:t>ՓԱԲ-ԳՀԱՊՁԲ-</w:t>
      </w:r>
      <w:r w:rsidR="006C0341">
        <w:rPr>
          <w:rFonts w:ascii="GHEA Grapalat" w:hAnsi="GHEA Grapalat" w:cs="Sylfaen"/>
          <w:sz w:val="22"/>
          <w:szCs w:val="22"/>
          <w:lang w:val="hy-AM"/>
        </w:rPr>
        <w:t>26/04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04DEA63"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6C0341">
        <w:rPr>
          <w:rFonts w:ascii="GHEA Grapalat" w:hAnsi="GHEA Grapalat"/>
          <w:b/>
          <w:lang w:val="hy-AM"/>
        </w:rPr>
        <w:t>26/04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E951EC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432A5">
        <w:rPr>
          <w:rFonts w:ascii="GHEA Grapalat" w:hAnsi="GHEA Grapalat" w:cs="Arial"/>
          <w:sz w:val="20"/>
          <w:szCs w:val="20"/>
          <w:lang w:val="es-ES"/>
        </w:rPr>
        <w:t>ՓԱԲ-ԳՀԱՊՁԲ-</w:t>
      </w:r>
      <w:r w:rsidR="006C0341">
        <w:rPr>
          <w:rFonts w:ascii="GHEA Grapalat" w:hAnsi="GHEA Grapalat" w:cs="Arial"/>
          <w:sz w:val="20"/>
          <w:szCs w:val="20"/>
          <w:lang w:val="es-ES"/>
        </w:rPr>
        <w:t>26/04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63376D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6C0341">
        <w:rPr>
          <w:rFonts w:ascii="GHEA Grapalat" w:hAnsi="GHEA Grapalat"/>
          <w:b/>
          <w:lang w:val="hy-AM"/>
        </w:rPr>
        <w:t>26/04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BE1EA8B"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6C0341">
        <w:rPr>
          <w:rFonts w:ascii="GHEA Grapalat" w:hAnsi="GHEA Grapalat"/>
          <w:b/>
          <w:lang w:val="hy-AM"/>
        </w:rPr>
        <w:t>26/04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8FF33E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432A5">
        <w:rPr>
          <w:rFonts w:ascii="GHEA Grapalat" w:hAnsi="GHEA Grapalat" w:cs="Arial"/>
          <w:sz w:val="20"/>
          <w:szCs w:val="20"/>
          <w:lang w:val="es-ES"/>
        </w:rPr>
        <w:t>ՓԱԲ-ԳՀԱՊՁԲ-</w:t>
      </w:r>
      <w:r w:rsidR="006C0341">
        <w:rPr>
          <w:rFonts w:ascii="GHEA Grapalat" w:hAnsi="GHEA Grapalat" w:cs="Arial"/>
          <w:sz w:val="20"/>
          <w:szCs w:val="20"/>
          <w:lang w:val="es-ES"/>
        </w:rPr>
        <w:t>26/04</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66F1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66F1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66F1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66F1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0EC85C2"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6C0341">
        <w:rPr>
          <w:rFonts w:ascii="GHEA Grapalat" w:hAnsi="GHEA Grapalat"/>
          <w:b/>
          <w:lang w:val="hy-AM"/>
        </w:rPr>
        <w:t>26/04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16DF0B7A" w:rsidR="007862B1" w:rsidRPr="00A71D81" w:rsidRDefault="007862B1" w:rsidP="006432A5">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6432A5" w:rsidRPr="006432A5">
        <w:rPr>
          <w:rFonts w:ascii="GHEA Grapalat" w:hAnsi="GHEA Grapalat" w:cs="GHEA Grapalat"/>
          <w:sz w:val="20"/>
          <w:szCs w:val="20"/>
          <w:lang w:val="pt-BR"/>
        </w:rPr>
        <w:t>ՓԱԲ-ԳՀԱՊՁԲ-</w:t>
      </w:r>
      <w:r w:rsidR="006C0341">
        <w:rPr>
          <w:rFonts w:ascii="GHEA Grapalat" w:hAnsi="GHEA Grapalat" w:cs="GHEA Grapalat"/>
          <w:sz w:val="20"/>
          <w:szCs w:val="20"/>
          <w:lang w:val="pt-BR"/>
        </w:rPr>
        <w:t>26/04</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66F1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66F1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66F1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66F1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66F1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6E9D361"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6C0341">
        <w:rPr>
          <w:rFonts w:ascii="GHEA Grapalat" w:hAnsi="GHEA Grapalat" w:cs="Sylfaen"/>
          <w:b/>
          <w:lang w:val="hy-AM"/>
        </w:rPr>
        <w:t>26/04</w:t>
      </w:r>
      <w:r w:rsidRPr="00A71D81">
        <w:rPr>
          <w:rFonts w:ascii="GHEA Grapalat" w:hAnsi="GHEA Grapalat" w:cs="Sylfaen"/>
          <w:b/>
          <w:lang w:val="hy-AM"/>
        </w:rPr>
        <w:t>»*  ծածկագրով</w:t>
      </w:r>
    </w:p>
    <w:p w14:paraId="5BE6F7DC" w14:textId="170D7B56" w:rsidR="00631658" w:rsidRPr="00A71D81" w:rsidRDefault="006432A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6273D785"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6432A5" w:rsidRPr="00A71D81">
        <w:rPr>
          <w:rFonts w:ascii="GHEA Grapalat" w:hAnsi="GHEA Grapalat" w:cs="GHEA Grapalat"/>
          <w:sz w:val="20"/>
          <w:szCs w:val="20"/>
          <w:lang w:val="pt-BR"/>
        </w:rPr>
        <w:t xml:space="preserve">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6432A5" w:rsidRPr="006432A5">
        <w:rPr>
          <w:rFonts w:ascii="GHEA Grapalat" w:hAnsi="GHEA Grapalat" w:cs="GHEA Grapalat"/>
          <w:sz w:val="20"/>
          <w:szCs w:val="20"/>
          <w:lang w:val="pt-BR"/>
        </w:rPr>
        <w:t>ՓԱԲ-ԳՀԱՊՁԲ-</w:t>
      </w:r>
      <w:r w:rsidR="006C0341">
        <w:rPr>
          <w:rFonts w:ascii="GHEA Grapalat" w:hAnsi="GHEA Grapalat" w:cs="GHEA Grapalat"/>
          <w:sz w:val="20"/>
          <w:szCs w:val="20"/>
          <w:lang w:val="pt-BR"/>
        </w:rPr>
        <w:t>26/04</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66F1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66F1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66F1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66F1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66F1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1DF6A4" w:rsidR="00CB5EFD" w:rsidRPr="00A71D81" w:rsidRDefault="00334B2F" w:rsidP="006432A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09678FB"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6C0341">
        <w:rPr>
          <w:rFonts w:ascii="GHEA Grapalat" w:hAnsi="GHEA Grapalat" w:cs="Sylfaen"/>
          <w:b/>
          <w:lang w:val="hy-AM"/>
        </w:rPr>
        <w:t>26/04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430" w:tblpY="104"/>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2126"/>
        <w:gridCol w:w="5103"/>
        <w:gridCol w:w="850"/>
        <w:gridCol w:w="709"/>
        <w:gridCol w:w="1701"/>
        <w:gridCol w:w="1701"/>
        <w:gridCol w:w="3119"/>
      </w:tblGrid>
      <w:tr w:rsidR="005A41BB" w:rsidRPr="00275746" w14:paraId="35B25FFF" w14:textId="77777777" w:rsidTr="002D2396">
        <w:trPr>
          <w:trHeight w:val="351"/>
        </w:trPr>
        <w:tc>
          <w:tcPr>
            <w:tcW w:w="534" w:type="dxa"/>
            <w:vMerge w:val="restart"/>
            <w:vAlign w:val="center"/>
          </w:tcPr>
          <w:p w14:paraId="392DF34E" w14:textId="77777777" w:rsidR="005A41BB" w:rsidRPr="00275746" w:rsidRDefault="005A41BB" w:rsidP="002D2396">
            <w:pPr>
              <w:jc w:val="center"/>
              <w:rPr>
                <w:rFonts w:ascii="GHEA Grapalat" w:hAnsi="GHEA Grapalat" w:cs="GHEA Grapalat"/>
                <w:sz w:val="16"/>
                <w:szCs w:val="16"/>
                <w:lang w:val="hy-AM"/>
              </w:rPr>
            </w:pPr>
            <w:r w:rsidRPr="00275746">
              <w:rPr>
                <w:rFonts w:ascii="GHEA Grapalat" w:hAnsi="GHEA Grapalat" w:cs="GHEA Grapalat"/>
                <w:sz w:val="16"/>
                <w:szCs w:val="16"/>
                <w:lang w:val="hy-AM"/>
              </w:rPr>
              <w:t>Չ/Հ</w:t>
            </w:r>
          </w:p>
        </w:tc>
        <w:tc>
          <w:tcPr>
            <w:tcW w:w="15309" w:type="dxa"/>
            <w:gridSpan w:val="7"/>
            <w:vAlign w:val="center"/>
          </w:tcPr>
          <w:p w14:paraId="32DBCF74" w14:textId="77777777" w:rsidR="005A41BB" w:rsidRPr="00275746" w:rsidRDefault="005A41BB" w:rsidP="002D2396">
            <w:pPr>
              <w:jc w:val="center"/>
              <w:rPr>
                <w:rFonts w:ascii="GHEA Grapalat" w:hAnsi="GHEA Grapalat" w:cs="GHEA Grapalat"/>
                <w:b/>
                <w:sz w:val="16"/>
                <w:szCs w:val="16"/>
              </w:rPr>
            </w:pPr>
            <w:r w:rsidRPr="00275746">
              <w:rPr>
                <w:rFonts w:ascii="GHEA Grapalat" w:hAnsi="GHEA Grapalat" w:cs="GHEA Grapalat"/>
                <w:b/>
                <w:sz w:val="16"/>
                <w:szCs w:val="16"/>
              </w:rPr>
              <w:t>Ապրանքի*</w:t>
            </w:r>
          </w:p>
        </w:tc>
      </w:tr>
      <w:tr w:rsidR="005A41BB" w:rsidRPr="00275746" w14:paraId="5554CC64" w14:textId="77777777" w:rsidTr="002D2396">
        <w:trPr>
          <w:cantSplit/>
          <w:trHeight w:val="1043"/>
        </w:trPr>
        <w:tc>
          <w:tcPr>
            <w:tcW w:w="534" w:type="dxa"/>
            <w:vMerge/>
            <w:vAlign w:val="center"/>
          </w:tcPr>
          <w:p w14:paraId="17197EB9" w14:textId="77777777" w:rsidR="005A41BB" w:rsidRPr="00275746" w:rsidRDefault="005A41BB" w:rsidP="002D2396">
            <w:pPr>
              <w:jc w:val="center"/>
              <w:rPr>
                <w:rFonts w:ascii="GHEA Grapalat" w:hAnsi="GHEA Grapalat" w:cs="GHEA Grapalat"/>
                <w:sz w:val="16"/>
                <w:szCs w:val="16"/>
              </w:rPr>
            </w:pPr>
          </w:p>
        </w:tc>
        <w:tc>
          <w:tcPr>
            <w:tcW w:w="2126" w:type="dxa"/>
            <w:vAlign w:val="center"/>
          </w:tcPr>
          <w:p w14:paraId="481F44D1" w14:textId="77777777" w:rsidR="005A41BB" w:rsidRPr="001A4D5E" w:rsidRDefault="005A41BB" w:rsidP="002D2396">
            <w:pPr>
              <w:jc w:val="center"/>
              <w:rPr>
                <w:rFonts w:ascii="GHEA Grapalat" w:hAnsi="GHEA Grapalat" w:cs="GHEA Grapalat"/>
                <w:b/>
                <w:sz w:val="18"/>
                <w:szCs w:val="20"/>
                <w:lang w:val="hy-AM"/>
              </w:rPr>
            </w:pPr>
            <w:r w:rsidRPr="001A4D5E">
              <w:rPr>
                <w:rFonts w:ascii="GHEA Grapalat" w:hAnsi="GHEA Grapalat" w:cs="GHEA Grapalat"/>
                <w:b/>
                <w:sz w:val="18"/>
                <w:szCs w:val="20"/>
              </w:rPr>
              <w:t>Անվանումը</w:t>
            </w:r>
            <w:r w:rsidRPr="001A4D5E">
              <w:rPr>
                <w:rFonts w:ascii="GHEA Grapalat" w:hAnsi="GHEA Grapalat" w:cs="GHEA Grapalat"/>
                <w:b/>
                <w:sz w:val="18"/>
                <w:szCs w:val="20"/>
                <w:lang w:val="hy-AM"/>
              </w:rPr>
              <w:t xml:space="preserve"> և </w:t>
            </w:r>
            <w:r w:rsidRPr="001A4D5E">
              <w:rPr>
                <w:rFonts w:ascii="GHEA Grapalat" w:hAnsi="GHEA Grapalat" w:cs="GHEA Grapalat"/>
                <w:b/>
                <w:sz w:val="18"/>
                <w:szCs w:val="20"/>
              </w:rPr>
              <w:t>CPV</w:t>
            </w:r>
          </w:p>
        </w:tc>
        <w:tc>
          <w:tcPr>
            <w:tcW w:w="5103" w:type="dxa"/>
            <w:vAlign w:val="center"/>
          </w:tcPr>
          <w:p w14:paraId="729FD5F2" w14:textId="77777777" w:rsidR="005A41BB" w:rsidRPr="001A4D5E" w:rsidRDefault="005A41BB" w:rsidP="002D2396">
            <w:pPr>
              <w:jc w:val="center"/>
              <w:rPr>
                <w:rFonts w:ascii="GHEA Grapalat" w:hAnsi="GHEA Grapalat" w:cs="GHEA Grapalat"/>
                <w:b/>
                <w:sz w:val="18"/>
                <w:szCs w:val="20"/>
                <w:lang w:val="hy-AM"/>
              </w:rPr>
            </w:pPr>
            <w:r w:rsidRPr="001A4D5E">
              <w:rPr>
                <w:rFonts w:ascii="GHEA Grapalat" w:hAnsi="GHEA Grapalat" w:cs="GHEA Grapalat"/>
                <w:b/>
                <w:sz w:val="18"/>
                <w:szCs w:val="20"/>
                <w:lang w:val="hy-AM"/>
              </w:rPr>
              <w:t>Տեխնիկական բնութագիրը</w:t>
            </w:r>
          </w:p>
          <w:p w14:paraId="78DFA4D0" w14:textId="77777777" w:rsidR="005A41BB" w:rsidRPr="001A4D5E" w:rsidRDefault="005A41BB" w:rsidP="002D2396">
            <w:pPr>
              <w:jc w:val="center"/>
              <w:rPr>
                <w:rFonts w:ascii="GHEA Grapalat" w:hAnsi="GHEA Grapalat" w:cs="GHEA Grapalat"/>
                <w:b/>
                <w:sz w:val="18"/>
                <w:szCs w:val="20"/>
                <w:lang w:val="hy-AM"/>
              </w:rPr>
            </w:pPr>
            <w:r w:rsidRPr="001A4D5E">
              <w:rPr>
                <w:rFonts w:ascii="GHEA Grapalat" w:hAnsi="GHEA Grapalat" w:cs="GHEA Grapalat"/>
                <w:b/>
                <w:sz w:val="18"/>
                <w:szCs w:val="20"/>
                <w:lang w:val="hy-AM"/>
              </w:rPr>
              <w:t>/նաև ռուսերեն լեզվով/</w:t>
            </w:r>
          </w:p>
        </w:tc>
        <w:tc>
          <w:tcPr>
            <w:tcW w:w="850" w:type="dxa"/>
            <w:textDirection w:val="btLr"/>
            <w:vAlign w:val="center"/>
          </w:tcPr>
          <w:p w14:paraId="36C2C22A" w14:textId="77777777" w:rsidR="005A41BB" w:rsidRPr="001A4D5E" w:rsidRDefault="005A41BB" w:rsidP="002D2396">
            <w:pPr>
              <w:ind w:left="113" w:right="113"/>
              <w:jc w:val="center"/>
              <w:rPr>
                <w:rFonts w:ascii="GHEA Grapalat" w:hAnsi="GHEA Grapalat" w:cs="GHEA Grapalat"/>
                <w:b/>
                <w:sz w:val="18"/>
                <w:szCs w:val="19"/>
              </w:rPr>
            </w:pPr>
            <w:r w:rsidRPr="001A4D5E">
              <w:rPr>
                <w:rFonts w:ascii="GHEA Grapalat" w:hAnsi="GHEA Grapalat" w:cs="GHEA Grapalat"/>
                <w:b/>
                <w:sz w:val="18"/>
                <w:szCs w:val="19"/>
              </w:rPr>
              <w:t>Չափման միավորը</w:t>
            </w:r>
          </w:p>
        </w:tc>
        <w:tc>
          <w:tcPr>
            <w:tcW w:w="709" w:type="dxa"/>
            <w:textDirection w:val="btLr"/>
            <w:vAlign w:val="center"/>
          </w:tcPr>
          <w:p w14:paraId="689F8FCF" w14:textId="77777777" w:rsidR="005A41BB" w:rsidRPr="001A4D5E" w:rsidRDefault="005A41BB" w:rsidP="002D2396">
            <w:pPr>
              <w:jc w:val="center"/>
              <w:rPr>
                <w:rFonts w:ascii="GHEA Grapalat" w:hAnsi="GHEA Grapalat" w:cs="GHEA Grapalat"/>
                <w:b/>
                <w:sz w:val="18"/>
                <w:szCs w:val="20"/>
              </w:rPr>
            </w:pPr>
            <w:r w:rsidRPr="001A4D5E">
              <w:rPr>
                <w:rFonts w:ascii="GHEA Grapalat" w:hAnsi="GHEA Grapalat" w:cs="GHEA Grapalat"/>
                <w:b/>
                <w:sz w:val="18"/>
                <w:szCs w:val="20"/>
              </w:rPr>
              <w:t>Քանակը</w:t>
            </w:r>
          </w:p>
        </w:tc>
        <w:tc>
          <w:tcPr>
            <w:tcW w:w="1701" w:type="dxa"/>
            <w:tcBorders>
              <w:left w:val="single" w:sz="4" w:space="0" w:color="auto"/>
              <w:right w:val="single" w:sz="4" w:space="0" w:color="auto"/>
            </w:tcBorders>
            <w:vAlign w:val="center"/>
          </w:tcPr>
          <w:p w14:paraId="4C5CEE23" w14:textId="77777777" w:rsidR="005A41BB" w:rsidRPr="001A4D5E" w:rsidRDefault="005A41BB" w:rsidP="002D2396">
            <w:pPr>
              <w:jc w:val="center"/>
              <w:rPr>
                <w:rFonts w:ascii="GHEA Grapalat" w:hAnsi="GHEA Grapalat" w:cs="GHEA Grapalat"/>
                <w:b/>
                <w:sz w:val="18"/>
                <w:szCs w:val="20"/>
              </w:rPr>
            </w:pPr>
            <w:r w:rsidRPr="001A4D5E">
              <w:rPr>
                <w:rFonts w:ascii="GHEA Grapalat" w:hAnsi="GHEA Grapalat" w:cs="GHEA Grapalat"/>
                <w:b/>
                <w:sz w:val="18"/>
                <w:szCs w:val="20"/>
              </w:rPr>
              <w:t>Միավորի առավելագույն</w:t>
            </w:r>
          </w:p>
          <w:p w14:paraId="24288ACF" w14:textId="77777777" w:rsidR="005A41BB" w:rsidRPr="001A4D5E" w:rsidRDefault="005A41BB" w:rsidP="002D2396">
            <w:pPr>
              <w:jc w:val="center"/>
              <w:rPr>
                <w:rFonts w:ascii="GHEA Grapalat" w:hAnsi="GHEA Grapalat" w:cs="GHEA Grapalat"/>
                <w:b/>
                <w:sz w:val="18"/>
                <w:szCs w:val="20"/>
              </w:rPr>
            </w:pPr>
            <w:r w:rsidRPr="001A4D5E">
              <w:rPr>
                <w:rFonts w:ascii="GHEA Grapalat" w:hAnsi="GHEA Grapalat" w:cs="GHEA Grapalat"/>
                <w:b/>
                <w:sz w:val="18"/>
                <w:szCs w:val="20"/>
              </w:rPr>
              <w:t>գինը</w:t>
            </w:r>
          </w:p>
          <w:p w14:paraId="4261F5B9" w14:textId="77777777" w:rsidR="005A41BB" w:rsidRPr="001A4D5E" w:rsidRDefault="005A41BB" w:rsidP="002D2396">
            <w:pPr>
              <w:jc w:val="center"/>
              <w:rPr>
                <w:rFonts w:ascii="GHEA Grapalat" w:hAnsi="GHEA Grapalat" w:cs="GHEA Grapalat"/>
                <w:b/>
                <w:sz w:val="18"/>
                <w:szCs w:val="20"/>
              </w:rPr>
            </w:pPr>
            <w:r w:rsidRPr="001A4D5E">
              <w:rPr>
                <w:rFonts w:ascii="GHEA Grapalat" w:hAnsi="GHEA Grapalat" w:cs="GHEA Grapalat"/>
                <w:b/>
                <w:sz w:val="18"/>
                <w:szCs w:val="20"/>
              </w:rPr>
              <w:t>/ՀՀ դրամ/</w:t>
            </w:r>
          </w:p>
        </w:tc>
        <w:tc>
          <w:tcPr>
            <w:tcW w:w="1701" w:type="dxa"/>
            <w:tcBorders>
              <w:left w:val="single" w:sz="4" w:space="0" w:color="auto"/>
            </w:tcBorders>
            <w:vAlign w:val="center"/>
          </w:tcPr>
          <w:p w14:paraId="431CA1D5" w14:textId="77777777" w:rsidR="005A41BB" w:rsidRPr="001A4D5E" w:rsidRDefault="005A41BB" w:rsidP="002D2396">
            <w:pPr>
              <w:ind w:left="-108" w:right="-108"/>
              <w:jc w:val="center"/>
              <w:rPr>
                <w:rFonts w:ascii="GHEA Grapalat" w:hAnsi="GHEA Grapalat" w:cs="GHEA Grapalat"/>
                <w:b/>
                <w:sz w:val="18"/>
                <w:szCs w:val="19"/>
              </w:rPr>
            </w:pPr>
            <w:r w:rsidRPr="001A4D5E">
              <w:rPr>
                <w:rFonts w:ascii="GHEA Grapalat" w:hAnsi="GHEA Grapalat" w:cs="GHEA Grapalat"/>
                <w:b/>
                <w:sz w:val="18"/>
                <w:szCs w:val="19"/>
              </w:rPr>
              <w:t xml:space="preserve">Ընդհանուր </w:t>
            </w:r>
            <w:r w:rsidRPr="001A4D5E">
              <w:rPr>
                <w:rFonts w:ascii="GHEA Grapalat" w:hAnsi="GHEA Grapalat" w:cs="GHEA Grapalat"/>
                <w:b/>
                <w:sz w:val="18"/>
                <w:szCs w:val="20"/>
              </w:rPr>
              <w:t xml:space="preserve"> առավելագույն</w:t>
            </w:r>
          </w:p>
          <w:p w14:paraId="3C794A3C" w14:textId="77777777" w:rsidR="005A41BB" w:rsidRPr="001A4D5E" w:rsidRDefault="005A41BB" w:rsidP="002D2396">
            <w:pPr>
              <w:ind w:left="-108" w:right="-108"/>
              <w:jc w:val="center"/>
              <w:rPr>
                <w:rFonts w:ascii="GHEA Grapalat" w:hAnsi="GHEA Grapalat" w:cs="GHEA Grapalat"/>
                <w:b/>
                <w:sz w:val="18"/>
                <w:szCs w:val="19"/>
              </w:rPr>
            </w:pPr>
            <w:r w:rsidRPr="001A4D5E">
              <w:rPr>
                <w:rFonts w:ascii="GHEA Grapalat" w:hAnsi="GHEA Grapalat" w:cs="GHEA Grapalat"/>
                <w:b/>
                <w:sz w:val="18"/>
                <w:szCs w:val="19"/>
              </w:rPr>
              <w:t>Գինը</w:t>
            </w:r>
          </w:p>
          <w:p w14:paraId="1421C22E" w14:textId="77777777" w:rsidR="005A41BB" w:rsidRPr="001A4D5E" w:rsidRDefault="005A41BB" w:rsidP="002D2396">
            <w:pPr>
              <w:ind w:left="-108" w:right="-108"/>
              <w:jc w:val="center"/>
              <w:rPr>
                <w:rFonts w:ascii="GHEA Grapalat" w:hAnsi="GHEA Grapalat" w:cs="GHEA Grapalat"/>
                <w:b/>
                <w:sz w:val="18"/>
                <w:szCs w:val="19"/>
              </w:rPr>
            </w:pPr>
            <w:r w:rsidRPr="001A4D5E">
              <w:rPr>
                <w:rFonts w:ascii="GHEA Grapalat" w:hAnsi="GHEA Grapalat" w:cs="GHEA Grapalat"/>
                <w:b/>
                <w:sz w:val="18"/>
                <w:szCs w:val="20"/>
              </w:rPr>
              <w:t>/ՀՀ դրամ/</w:t>
            </w:r>
          </w:p>
        </w:tc>
        <w:tc>
          <w:tcPr>
            <w:tcW w:w="3119" w:type="dxa"/>
            <w:tcBorders>
              <w:bottom w:val="single" w:sz="4" w:space="0" w:color="auto"/>
            </w:tcBorders>
            <w:vAlign w:val="center"/>
          </w:tcPr>
          <w:p w14:paraId="6E232524" w14:textId="77777777" w:rsidR="005A41BB" w:rsidRPr="001A4D5E" w:rsidRDefault="005A41BB" w:rsidP="002D2396">
            <w:pPr>
              <w:jc w:val="center"/>
              <w:rPr>
                <w:rFonts w:ascii="GHEA Grapalat" w:hAnsi="GHEA Grapalat" w:cs="GHEA Grapalat"/>
                <w:b/>
                <w:sz w:val="18"/>
                <w:szCs w:val="20"/>
              </w:rPr>
            </w:pPr>
            <w:r w:rsidRPr="001A4D5E">
              <w:rPr>
                <w:rFonts w:ascii="GHEA Grapalat" w:hAnsi="GHEA Grapalat" w:cs="GHEA Grapalat"/>
                <w:b/>
                <w:sz w:val="18"/>
                <w:szCs w:val="20"/>
              </w:rPr>
              <w:t>Մատակարարման ժամկետը</w:t>
            </w:r>
            <w:r w:rsidRPr="001A4D5E">
              <w:rPr>
                <w:rFonts w:ascii="GHEA Grapalat" w:hAnsi="GHEA Grapalat" w:cs="GHEA Grapalat"/>
                <w:b/>
                <w:sz w:val="18"/>
                <w:szCs w:val="19"/>
              </w:rPr>
              <w:t xml:space="preserve"> և վայրը</w:t>
            </w:r>
          </w:p>
        </w:tc>
      </w:tr>
      <w:tr w:rsidR="005A41BB" w:rsidRPr="00566F1F" w14:paraId="73F661F6" w14:textId="77777777" w:rsidTr="002D2396">
        <w:trPr>
          <w:trHeight w:val="70"/>
        </w:trPr>
        <w:tc>
          <w:tcPr>
            <w:tcW w:w="534" w:type="dxa"/>
            <w:tcBorders>
              <w:top w:val="single" w:sz="4" w:space="0" w:color="auto"/>
              <w:bottom w:val="single" w:sz="4" w:space="0" w:color="auto"/>
            </w:tcBorders>
            <w:vAlign w:val="center"/>
          </w:tcPr>
          <w:p w14:paraId="3131EAFA" w14:textId="77777777" w:rsidR="005A41BB" w:rsidRPr="001A4D5E" w:rsidRDefault="005A41BB" w:rsidP="002D2396">
            <w:pPr>
              <w:contextualSpacing/>
              <w:jc w:val="center"/>
              <w:rPr>
                <w:rFonts w:ascii="GHEA Grapalat" w:hAnsi="GHEA Grapalat" w:cs="Calibri"/>
                <w:color w:val="000000"/>
                <w:sz w:val="16"/>
                <w:szCs w:val="20"/>
                <w:lang w:val="hy-AM"/>
              </w:rPr>
            </w:pPr>
            <w:r w:rsidRPr="001A4D5E">
              <w:rPr>
                <w:rFonts w:ascii="GHEA Grapalat" w:hAnsi="GHEA Grapalat" w:cs="Calibri"/>
                <w:color w:val="000000"/>
                <w:sz w:val="16"/>
                <w:szCs w:val="20"/>
                <w:lang w:val="hy-AM"/>
              </w:rPr>
              <w:t>1</w:t>
            </w:r>
          </w:p>
        </w:tc>
        <w:tc>
          <w:tcPr>
            <w:tcW w:w="2126" w:type="dxa"/>
            <w:tcBorders>
              <w:top w:val="single" w:sz="4" w:space="0" w:color="auto"/>
              <w:bottom w:val="single" w:sz="4" w:space="0" w:color="auto"/>
            </w:tcBorders>
            <w:vAlign w:val="center"/>
          </w:tcPr>
          <w:p w14:paraId="631039B5" w14:textId="77777777" w:rsidR="005A41BB" w:rsidRPr="001D4B62" w:rsidRDefault="005A41BB" w:rsidP="002D2396">
            <w:pPr>
              <w:ind w:left="-108" w:right="-108"/>
              <w:jc w:val="center"/>
              <w:rPr>
                <w:rFonts w:ascii="GHEA Grapalat" w:hAnsi="GHEA Grapalat" w:cs="Calibri"/>
                <w:color w:val="000000"/>
                <w:lang w:val="hy-AM"/>
              </w:rPr>
            </w:pPr>
            <w:r w:rsidRPr="001D4B62">
              <w:rPr>
                <w:rFonts w:ascii="GHEA Grapalat" w:hAnsi="GHEA Grapalat"/>
                <w:color w:val="000000"/>
                <w:lang w:val="hy-AM"/>
              </w:rPr>
              <w:t>Օդափոխման սարքավորումներ</w:t>
            </w:r>
            <w:r w:rsidRPr="001D4B62">
              <w:rPr>
                <w:rFonts w:ascii="GHEA Grapalat" w:hAnsi="GHEA Grapalat" w:cs="Calibri"/>
                <w:color w:val="000000"/>
                <w:lang w:val="hy-AM"/>
              </w:rPr>
              <w:t xml:space="preserve"> </w:t>
            </w:r>
            <w:r w:rsidRPr="001D4B62">
              <w:rPr>
                <w:rFonts w:ascii="GHEA Grapalat" w:hAnsi="GHEA Grapalat" w:cs="Arial"/>
                <w:color w:val="000000"/>
                <w:lang w:val="hy-AM"/>
              </w:rPr>
              <w:t xml:space="preserve"> Вентиляционное оборудование</w:t>
            </w:r>
          </w:p>
          <w:p w14:paraId="0082BA23" w14:textId="77777777" w:rsidR="005A41BB" w:rsidRPr="001D4B62" w:rsidRDefault="005A41BB" w:rsidP="002D2396">
            <w:pPr>
              <w:ind w:left="-108" w:right="-108"/>
              <w:jc w:val="center"/>
              <w:rPr>
                <w:rFonts w:ascii="GHEA Grapalat" w:hAnsi="GHEA Grapalat" w:cs="Calibri"/>
                <w:color w:val="000000"/>
                <w:lang w:val="hy-AM"/>
              </w:rPr>
            </w:pPr>
            <w:r w:rsidRPr="001D4B62">
              <w:rPr>
                <w:rFonts w:ascii="GHEA Grapalat" w:hAnsi="GHEA Grapalat" w:cs="Calibri"/>
                <w:color w:val="000000"/>
                <w:lang w:val="hy-AM"/>
              </w:rPr>
              <w:t>CPV-</w:t>
            </w:r>
            <w:r w:rsidRPr="001D4B62">
              <w:rPr>
                <w:rFonts w:ascii="GHEA Grapalat" w:hAnsi="GHEA Grapalat" w:cs="Calibri"/>
                <w:bCs/>
                <w:lang w:val="hy-AM"/>
              </w:rPr>
              <w:t>42911150/1</w:t>
            </w:r>
          </w:p>
        </w:tc>
        <w:tc>
          <w:tcPr>
            <w:tcW w:w="5103" w:type="dxa"/>
            <w:tcBorders>
              <w:top w:val="single" w:sz="4" w:space="0" w:color="auto"/>
              <w:bottom w:val="single" w:sz="4" w:space="0" w:color="auto"/>
            </w:tcBorders>
          </w:tcPr>
          <w:p w14:paraId="322B7AFA" w14:textId="77777777" w:rsidR="005A41BB" w:rsidRPr="001D4B62" w:rsidRDefault="005A41BB" w:rsidP="002D2396">
            <w:pPr>
              <w:jc w:val="both"/>
              <w:rPr>
                <w:rFonts w:ascii="GHEA Grapalat" w:hAnsi="GHEA Grapalat" w:cs="Arial"/>
                <w:lang w:val="hy-AM"/>
              </w:rPr>
            </w:pPr>
            <w:r w:rsidRPr="001D4B62">
              <w:rPr>
                <w:rFonts w:ascii="GHEA Grapalat" w:hAnsi="GHEA Grapalat" w:cs="Arial"/>
                <w:lang w:val="hy-AM"/>
              </w:rPr>
              <w:t xml:space="preserve">Կանալային ներածման սարքի համար  </w:t>
            </w:r>
          </w:p>
          <w:p w14:paraId="49198D61" w14:textId="77777777" w:rsidR="005A41BB" w:rsidRPr="001D4B62" w:rsidRDefault="005A41BB" w:rsidP="002D2396">
            <w:pPr>
              <w:jc w:val="both"/>
              <w:rPr>
                <w:rFonts w:ascii="GHEA Grapalat" w:hAnsi="GHEA Grapalat" w:cs="Arial"/>
                <w:lang w:val="hy-AM"/>
              </w:rPr>
            </w:pPr>
            <w:r w:rsidRPr="001D4B62">
              <w:rPr>
                <w:rFonts w:ascii="GHEA Grapalat" w:hAnsi="GHEA Grapalat" w:cs="Arial"/>
                <w:lang w:val="hy-AM"/>
              </w:rPr>
              <w:t>Հեպաֆիլտր, որը բաղկացած է V-աձև կոնֆիգուրացիայով հավաքված ծալքավոր փաթեթներից, պոլիուրեթանային հերմետիկից, անոդացված ալյումինե պատյանից և կնքման միջադիրից հերմետիկության ապահովման համար:</w:t>
            </w:r>
          </w:p>
          <w:p w14:paraId="7451AF4B" w14:textId="77777777" w:rsidR="005A41BB" w:rsidRPr="001D4B62" w:rsidRDefault="005A41BB" w:rsidP="002D2396">
            <w:pPr>
              <w:jc w:val="both"/>
              <w:rPr>
                <w:rFonts w:ascii="GHEA Grapalat" w:hAnsi="GHEA Grapalat" w:cs="Arial"/>
                <w:lang w:val="hy-AM"/>
              </w:rPr>
            </w:pPr>
            <w:r w:rsidRPr="001D4B62">
              <w:rPr>
                <w:rFonts w:ascii="GHEA Grapalat" w:hAnsi="GHEA Grapalat" w:cs="Arial"/>
                <w:lang w:val="hy-AM"/>
              </w:rPr>
              <w:t>Ֆիլտրի միջավայրը պետք է լինի միկրո մանրաթելային ապակուց:</w:t>
            </w:r>
            <w:r w:rsidRPr="001D4B62">
              <w:rPr>
                <w:rFonts w:ascii="GHEA Grapalat" w:hAnsi="GHEA Grapalat"/>
                <w:lang w:val="hy-AM"/>
              </w:rPr>
              <w:t xml:space="preserve"> /</w:t>
            </w:r>
            <w:r w:rsidRPr="001D4B62">
              <w:rPr>
                <w:rFonts w:ascii="GHEA Grapalat" w:hAnsi="GHEA Grapalat" w:cs="Arial"/>
                <w:lang w:val="hy-AM"/>
              </w:rPr>
              <w:t>Filter media shall be micro fiber glass/</w:t>
            </w:r>
          </w:p>
          <w:p w14:paraId="7CBECBB9" w14:textId="62008FB7" w:rsidR="005A41BB" w:rsidRPr="005A41BB" w:rsidRDefault="005A41BB" w:rsidP="002D2396">
            <w:pPr>
              <w:jc w:val="both"/>
              <w:rPr>
                <w:rFonts w:ascii="GHEA Grapalat" w:hAnsi="GHEA Grapalat" w:cs="Arial"/>
                <w:lang w:val="hy-AM"/>
              </w:rPr>
            </w:pPr>
            <w:r w:rsidRPr="001D4B62">
              <w:rPr>
                <w:rFonts w:ascii="GHEA Grapalat" w:hAnsi="GHEA Grapalat" w:cs="Arial"/>
                <w:lang w:val="hy-AM"/>
              </w:rPr>
              <w:t xml:space="preserve"> Մաքրման աստիճանը՝ 99,95%-99.99%, Չափսերը մմ՝ 610*3</w:t>
            </w:r>
            <w:r w:rsidR="002D2396" w:rsidRPr="00566F1F">
              <w:rPr>
                <w:rFonts w:ascii="GHEA Grapalat" w:hAnsi="GHEA Grapalat" w:cs="Arial"/>
                <w:lang w:val="hy-AM"/>
              </w:rPr>
              <w:t>1</w:t>
            </w:r>
            <w:r w:rsidRPr="001D4B62">
              <w:rPr>
                <w:rFonts w:ascii="GHEA Grapalat" w:hAnsi="GHEA Grapalat" w:cs="Arial"/>
                <w:lang w:val="hy-AM"/>
              </w:rPr>
              <w:t>0*3</w:t>
            </w:r>
            <w:r w:rsidR="002D2396" w:rsidRPr="00566F1F">
              <w:rPr>
                <w:rFonts w:ascii="GHEA Grapalat" w:hAnsi="GHEA Grapalat" w:cs="Arial"/>
                <w:lang w:val="hy-AM"/>
              </w:rPr>
              <w:t>1</w:t>
            </w:r>
            <w:r w:rsidRPr="001D4B62">
              <w:rPr>
                <w:rFonts w:ascii="GHEA Grapalat" w:hAnsi="GHEA Grapalat" w:cs="Arial"/>
                <w:lang w:val="hy-AM"/>
              </w:rPr>
              <w:t>0</w:t>
            </w:r>
          </w:p>
          <w:p w14:paraId="3E9A8599" w14:textId="77777777" w:rsidR="005A41BB" w:rsidRPr="001D4B62" w:rsidRDefault="005A41BB" w:rsidP="002D2396">
            <w:pPr>
              <w:jc w:val="both"/>
              <w:rPr>
                <w:rFonts w:ascii="GHEA Grapalat" w:hAnsi="GHEA Grapalat" w:cs="Arial"/>
                <w:lang w:val="hy-AM"/>
              </w:rPr>
            </w:pPr>
            <w:r w:rsidRPr="001D4B62">
              <w:rPr>
                <w:rFonts w:ascii="GHEA Grapalat" w:hAnsi="GHEA Grapalat" w:cs="Arial"/>
                <w:lang w:val="hy-AM"/>
              </w:rPr>
              <w:t>/Camfil կամ համարժեքը՝ Brookaire Co./:</w:t>
            </w:r>
          </w:p>
          <w:p w14:paraId="49040F21" w14:textId="77777777" w:rsidR="005A41BB" w:rsidRPr="001D4B62" w:rsidRDefault="005A41BB" w:rsidP="002D2396">
            <w:pPr>
              <w:jc w:val="both"/>
              <w:rPr>
                <w:rFonts w:ascii="GHEA Grapalat" w:hAnsi="GHEA Grapalat" w:cs="Arial"/>
                <w:lang w:val="hy-AM"/>
              </w:rPr>
            </w:pPr>
            <w:r w:rsidRPr="001D4B62">
              <w:rPr>
                <w:rFonts w:ascii="GHEA Grapalat" w:hAnsi="GHEA Grapalat" w:cs="Arial"/>
                <w:lang w:val="hy-AM"/>
              </w:rPr>
              <w:t>Տեղափոխման, կարգաբերման և տեղադրման ընթացքում օգտագործվող նյութերի ու պարագաների ծախսերը կատարվում են մատակարարի հաշվին:</w:t>
            </w:r>
          </w:p>
          <w:p w14:paraId="3BC548F1" w14:textId="77777777" w:rsidR="005A41BB" w:rsidRPr="00A53217" w:rsidRDefault="005A41BB" w:rsidP="002D2396">
            <w:pPr>
              <w:jc w:val="both"/>
              <w:rPr>
                <w:rFonts w:ascii="GHEA Grapalat" w:hAnsi="GHEA Grapalat" w:cs="Arial"/>
                <w:color w:val="000000"/>
                <w:lang w:val="ru-RU"/>
              </w:rPr>
            </w:pPr>
            <w:r w:rsidRPr="001D4B62">
              <w:rPr>
                <w:rFonts w:ascii="GHEA Grapalat" w:hAnsi="GHEA Grapalat" w:cs="Arial"/>
                <w:color w:val="000000"/>
                <w:lang w:val="ru-RU"/>
              </w:rPr>
              <w:t xml:space="preserve">Для устройства канального ввода, Гепафильтр состоящий из гофрированных фильтрующих элементов, собранных в V-образную конфигурацию, полиуретанового </w:t>
            </w:r>
            <w:r w:rsidRPr="001D4B62">
              <w:rPr>
                <w:rFonts w:ascii="GHEA Grapalat" w:hAnsi="GHEA Grapalat" w:cs="Arial"/>
                <w:color w:val="000000"/>
                <w:lang w:val="ru-RU"/>
              </w:rPr>
              <w:lastRenderedPageBreak/>
              <w:t>герметика, анодирова</w:t>
            </w:r>
            <w:bookmarkStart w:id="14" w:name="_GoBack"/>
            <w:bookmarkEnd w:id="14"/>
            <w:r w:rsidRPr="001D4B62">
              <w:rPr>
                <w:rFonts w:ascii="GHEA Grapalat" w:hAnsi="GHEA Grapalat" w:cs="Arial"/>
                <w:color w:val="000000"/>
                <w:lang w:val="ru-RU"/>
              </w:rPr>
              <w:t>нного алюминиевого корпуса и бесшовной уплотнительной прокладки.</w:t>
            </w:r>
          </w:p>
          <w:p w14:paraId="1A8C2B3B" w14:textId="77777777" w:rsidR="005A41BB" w:rsidRPr="001D4B62" w:rsidRDefault="005A41BB" w:rsidP="002D2396">
            <w:pPr>
              <w:jc w:val="both"/>
              <w:rPr>
                <w:rFonts w:ascii="GHEA Grapalat" w:hAnsi="GHEA Grapalat" w:cs="Arial"/>
                <w:color w:val="000000"/>
                <w:lang w:val="ru-RU"/>
              </w:rPr>
            </w:pPr>
            <w:r w:rsidRPr="001D4B62">
              <w:rPr>
                <w:rFonts w:ascii="GHEA Grapalat" w:hAnsi="GHEA Grapalat" w:cs="Arial"/>
                <w:color w:val="000000"/>
                <w:lang w:val="ru-RU"/>
              </w:rPr>
              <w:t>Фильтрующий материал должен представлять собой микроволокно.</w:t>
            </w:r>
            <w:r w:rsidRPr="001D4B62">
              <w:rPr>
                <w:rFonts w:ascii="GHEA Grapalat" w:hAnsi="GHEA Grapalat"/>
                <w:lang w:val="hy-AM"/>
              </w:rPr>
              <w:t>/</w:t>
            </w:r>
            <w:r w:rsidRPr="001D4B62">
              <w:rPr>
                <w:rFonts w:ascii="GHEA Grapalat" w:hAnsi="GHEA Grapalat" w:cs="Arial"/>
                <w:lang w:val="hy-AM"/>
              </w:rPr>
              <w:t>Filter media shall be micro fiber glass/</w:t>
            </w:r>
          </w:p>
          <w:p w14:paraId="0E633C92" w14:textId="77777777" w:rsidR="005A41BB" w:rsidRPr="001D4B62" w:rsidRDefault="005A41BB" w:rsidP="002D2396">
            <w:pPr>
              <w:jc w:val="both"/>
              <w:rPr>
                <w:rFonts w:ascii="GHEA Grapalat" w:hAnsi="GHEA Grapalat" w:cs="Arial"/>
                <w:color w:val="000000"/>
                <w:lang w:val="ru-RU"/>
              </w:rPr>
            </w:pPr>
            <w:r w:rsidRPr="001D4B62">
              <w:rPr>
                <w:rFonts w:ascii="GHEA Grapalat" w:hAnsi="GHEA Grapalat" w:cs="Arial"/>
                <w:color w:val="000000"/>
                <w:lang w:val="ru-RU"/>
              </w:rPr>
              <w:t>/</w:t>
            </w:r>
            <w:r w:rsidRPr="001D4B62">
              <w:rPr>
                <w:rFonts w:ascii="GHEA Grapalat" w:hAnsi="GHEA Grapalat" w:cs="Arial"/>
                <w:color w:val="000000"/>
              </w:rPr>
              <w:t>Camfil</w:t>
            </w:r>
            <w:r w:rsidRPr="001D4B62">
              <w:rPr>
                <w:rFonts w:ascii="GHEA Grapalat" w:hAnsi="GHEA Grapalat" w:cs="Arial"/>
                <w:color w:val="000000"/>
                <w:lang w:val="ru-RU"/>
              </w:rPr>
              <w:t xml:space="preserve"> или аналогичный </w:t>
            </w:r>
            <w:r w:rsidRPr="001D4B62">
              <w:rPr>
                <w:rFonts w:ascii="GHEA Grapalat" w:hAnsi="GHEA Grapalat" w:cs="Arial"/>
                <w:color w:val="000000"/>
              </w:rPr>
              <w:t>Brookaire</w:t>
            </w:r>
            <w:r w:rsidRPr="001D4B62">
              <w:rPr>
                <w:rFonts w:ascii="GHEA Grapalat" w:hAnsi="GHEA Grapalat" w:cs="Arial"/>
                <w:color w:val="000000"/>
                <w:lang w:val="ru-RU"/>
              </w:rPr>
              <w:t xml:space="preserve"> </w:t>
            </w:r>
            <w:r w:rsidRPr="001D4B62">
              <w:rPr>
                <w:rFonts w:ascii="GHEA Grapalat" w:hAnsi="GHEA Grapalat" w:cs="Arial"/>
                <w:color w:val="000000"/>
              </w:rPr>
              <w:t>Co</w:t>
            </w:r>
            <w:r w:rsidRPr="001D4B62">
              <w:rPr>
                <w:rFonts w:ascii="GHEA Grapalat" w:hAnsi="GHEA Grapalat" w:cs="Arial"/>
                <w:color w:val="000000"/>
                <w:lang w:val="ru-RU"/>
              </w:rPr>
              <w:t>./</w:t>
            </w:r>
          </w:p>
          <w:p w14:paraId="1017611E" w14:textId="77777777" w:rsidR="005A41BB" w:rsidRPr="005A41BB" w:rsidRDefault="005A41BB" w:rsidP="002D2396">
            <w:pPr>
              <w:jc w:val="both"/>
              <w:rPr>
                <w:rFonts w:ascii="GHEA Grapalat" w:hAnsi="GHEA Grapalat" w:cs="Arial"/>
                <w:color w:val="000000"/>
                <w:lang w:val="ru-RU"/>
              </w:rPr>
            </w:pPr>
            <w:r w:rsidRPr="001D4B62">
              <w:rPr>
                <w:rFonts w:ascii="GHEA Grapalat" w:hAnsi="GHEA Grapalat" w:cs="Arial"/>
                <w:color w:val="000000"/>
                <w:lang w:val="ru-RU"/>
              </w:rPr>
              <w:t>Степень</w:t>
            </w:r>
            <w:r w:rsidRPr="005A41BB">
              <w:rPr>
                <w:rFonts w:ascii="GHEA Grapalat" w:hAnsi="GHEA Grapalat" w:cs="Arial"/>
                <w:color w:val="000000"/>
                <w:lang w:val="ru-RU"/>
              </w:rPr>
              <w:t xml:space="preserve"> </w:t>
            </w:r>
            <w:r w:rsidRPr="001D4B62">
              <w:rPr>
                <w:rFonts w:ascii="GHEA Grapalat" w:hAnsi="GHEA Grapalat" w:cs="Arial"/>
                <w:color w:val="000000"/>
                <w:lang w:val="ru-RU"/>
              </w:rPr>
              <w:t>очистки</w:t>
            </w:r>
            <w:r w:rsidRPr="005A41BB">
              <w:rPr>
                <w:rFonts w:ascii="GHEA Grapalat" w:hAnsi="GHEA Grapalat" w:cs="Arial"/>
                <w:color w:val="000000"/>
                <w:lang w:val="ru-RU"/>
              </w:rPr>
              <w:t xml:space="preserve"> 99,95%-99,99%, </w:t>
            </w:r>
          </w:p>
          <w:p w14:paraId="6BF57897" w14:textId="7DF1C3FA" w:rsidR="005A41BB" w:rsidRPr="005A41BB" w:rsidRDefault="005A41BB" w:rsidP="002D2396">
            <w:pPr>
              <w:jc w:val="both"/>
              <w:rPr>
                <w:rFonts w:ascii="GHEA Grapalat" w:hAnsi="GHEA Grapalat" w:cs="Arial"/>
                <w:color w:val="000000"/>
                <w:lang w:val="ru-RU"/>
              </w:rPr>
            </w:pPr>
            <w:r w:rsidRPr="001D4B62">
              <w:rPr>
                <w:rFonts w:ascii="GHEA Grapalat" w:hAnsi="GHEA Grapalat" w:cs="Arial"/>
                <w:color w:val="000000"/>
                <w:lang w:val="ru-RU"/>
              </w:rPr>
              <w:t xml:space="preserve">Размеры </w:t>
            </w:r>
            <w:proofErr w:type="gramStart"/>
            <w:r w:rsidRPr="001D4B62">
              <w:rPr>
                <w:rFonts w:ascii="GHEA Grapalat" w:hAnsi="GHEA Grapalat" w:cs="Arial"/>
                <w:color w:val="000000"/>
                <w:lang w:val="ru-RU"/>
              </w:rPr>
              <w:t>мм</w:t>
            </w:r>
            <w:proofErr w:type="gramEnd"/>
            <w:r w:rsidRPr="001D4B62">
              <w:rPr>
                <w:rFonts w:ascii="GHEA Grapalat" w:hAnsi="GHEA Grapalat" w:cs="Arial"/>
                <w:color w:val="000000"/>
                <w:lang w:val="ru-RU"/>
              </w:rPr>
              <w:t>: 610*3</w:t>
            </w:r>
            <w:r w:rsidR="00566F1F">
              <w:rPr>
                <w:rFonts w:ascii="GHEA Grapalat" w:hAnsi="GHEA Grapalat" w:cs="Arial"/>
                <w:color w:val="000000"/>
              </w:rPr>
              <w:t>1</w:t>
            </w:r>
            <w:r w:rsidRPr="001D4B62">
              <w:rPr>
                <w:rFonts w:ascii="GHEA Grapalat" w:hAnsi="GHEA Grapalat" w:cs="Arial"/>
                <w:color w:val="000000"/>
                <w:lang w:val="ru-RU"/>
              </w:rPr>
              <w:t>0</w:t>
            </w:r>
            <w:r w:rsidRPr="005A41BB">
              <w:rPr>
                <w:rFonts w:ascii="GHEA Grapalat" w:hAnsi="GHEA Grapalat" w:cs="Arial"/>
                <w:color w:val="000000"/>
                <w:lang w:val="ru-RU"/>
              </w:rPr>
              <w:t>*3</w:t>
            </w:r>
            <w:r w:rsidR="00566F1F">
              <w:rPr>
                <w:rFonts w:ascii="GHEA Grapalat" w:hAnsi="GHEA Grapalat" w:cs="Arial"/>
                <w:color w:val="000000"/>
              </w:rPr>
              <w:t>1</w:t>
            </w:r>
            <w:r w:rsidRPr="005A41BB">
              <w:rPr>
                <w:rFonts w:ascii="GHEA Grapalat" w:hAnsi="GHEA Grapalat" w:cs="Arial"/>
                <w:color w:val="000000"/>
                <w:lang w:val="ru-RU"/>
              </w:rPr>
              <w:t>0.</w:t>
            </w:r>
          </w:p>
          <w:p w14:paraId="432017A4" w14:textId="77777777" w:rsidR="005A41BB" w:rsidRPr="001D4B62" w:rsidRDefault="005A41BB" w:rsidP="002D2396">
            <w:pPr>
              <w:jc w:val="both"/>
              <w:rPr>
                <w:rFonts w:ascii="GHEA Grapalat" w:hAnsi="GHEA Grapalat" w:cs="Arial"/>
                <w:lang w:val="ru-RU"/>
              </w:rPr>
            </w:pPr>
            <w:r w:rsidRPr="001D4B62">
              <w:rPr>
                <w:rFonts w:ascii="GHEA Grapalat" w:hAnsi="GHEA Grapalat" w:cs="Arial"/>
                <w:color w:val="000000"/>
                <w:lang w:val="ru-RU"/>
              </w:rPr>
              <w:t>Затраты на материалы и комплектующие, использованные при транспортировке, наладке и монтаже оплачивает поставщик.</w:t>
            </w:r>
          </w:p>
        </w:tc>
        <w:tc>
          <w:tcPr>
            <w:tcW w:w="850" w:type="dxa"/>
            <w:tcBorders>
              <w:top w:val="single" w:sz="4" w:space="0" w:color="auto"/>
              <w:bottom w:val="single" w:sz="4" w:space="0" w:color="auto"/>
            </w:tcBorders>
            <w:vAlign w:val="center"/>
          </w:tcPr>
          <w:p w14:paraId="4137BFE0" w14:textId="77777777" w:rsidR="005A41BB" w:rsidRPr="00FB7BFE" w:rsidRDefault="005A41BB" w:rsidP="002D2396">
            <w:pPr>
              <w:jc w:val="center"/>
              <w:rPr>
                <w:rFonts w:ascii="GHEA Grapalat" w:hAnsi="GHEA Grapalat" w:cs="Calibri"/>
                <w:color w:val="000000"/>
                <w:szCs w:val="18"/>
                <w:lang w:val="hy-AM"/>
              </w:rPr>
            </w:pPr>
            <w:r w:rsidRPr="00FB7BFE">
              <w:rPr>
                <w:rFonts w:ascii="GHEA Grapalat" w:hAnsi="GHEA Grapalat" w:cs="Calibri"/>
                <w:color w:val="000000"/>
                <w:szCs w:val="18"/>
                <w:lang w:val="hy-AM"/>
              </w:rPr>
              <w:lastRenderedPageBreak/>
              <w:t>հատ</w:t>
            </w:r>
          </w:p>
          <w:p w14:paraId="12C8D14A" w14:textId="77777777" w:rsidR="005A41BB" w:rsidRPr="00FB7BFE" w:rsidRDefault="005A41BB" w:rsidP="002D2396">
            <w:pPr>
              <w:jc w:val="center"/>
              <w:rPr>
                <w:rFonts w:ascii="GHEA Grapalat" w:hAnsi="GHEA Grapalat" w:cs="Calibri"/>
                <w:color w:val="000000"/>
                <w:szCs w:val="18"/>
                <w:lang w:val="hy-AM"/>
              </w:rPr>
            </w:pPr>
            <w:r w:rsidRPr="00FB7BFE">
              <w:rPr>
                <w:rFonts w:ascii="GHEA Grapalat" w:hAnsi="GHEA Grapalat" w:cs="Arial"/>
                <w:color w:val="000000"/>
                <w:szCs w:val="18"/>
                <w:lang w:val="hy-AM"/>
              </w:rPr>
              <w:t>шт</w:t>
            </w:r>
          </w:p>
        </w:tc>
        <w:tc>
          <w:tcPr>
            <w:tcW w:w="709" w:type="dxa"/>
            <w:tcBorders>
              <w:top w:val="single" w:sz="4" w:space="0" w:color="auto"/>
              <w:bottom w:val="single" w:sz="4" w:space="0" w:color="auto"/>
            </w:tcBorders>
            <w:vAlign w:val="center"/>
          </w:tcPr>
          <w:p w14:paraId="3D11C05A" w14:textId="77777777" w:rsidR="005A41BB" w:rsidRPr="00FB7BFE" w:rsidRDefault="005A41BB" w:rsidP="002D2396">
            <w:pPr>
              <w:jc w:val="center"/>
              <w:rPr>
                <w:rFonts w:ascii="GHEA Grapalat" w:hAnsi="GHEA Grapalat" w:cs="Calibri"/>
                <w:color w:val="000000"/>
                <w:szCs w:val="18"/>
                <w:lang w:val="hy-AM"/>
              </w:rPr>
            </w:pPr>
            <w:r w:rsidRPr="00FB7BFE">
              <w:rPr>
                <w:rFonts w:ascii="GHEA Grapalat" w:hAnsi="GHEA Grapalat" w:cs="Calibri"/>
                <w:color w:val="000000"/>
                <w:szCs w:val="18"/>
                <w:lang w:val="hy-AM"/>
              </w:rPr>
              <w:t>4</w:t>
            </w:r>
          </w:p>
        </w:tc>
        <w:tc>
          <w:tcPr>
            <w:tcW w:w="1701" w:type="dxa"/>
            <w:tcBorders>
              <w:top w:val="single" w:sz="4" w:space="0" w:color="auto"/>
              <w:left w:val="single" w:sz="4" w:space="0" w:color="auto"/>
              <w:bottom w:val="single" w:sz="4" w:space="0" w:color="auto"/>
              <w:right w:val="single" w:sz="4" w:space="0" w:color="auto"/>
            </w:tcBorders>
            <w:vAlign w:val="center"/>
          </w:tcPr>
          <w:p w14:paraId="6D0D0692" w14:textId="77777777" w:rsidR="005A41BB" w:rsidRPr="00FB7BFE" w:rsidRDefault="005A41BB" w:rsidP="002D2396">
            <w:pPr>
              <w:jc w:val="center"/>
              <w:rPr>
                <w:rFonts w:ascii="GHEA Grapalat" w:hAnsi="GHEA Grapalat" w:cs="Calibri"/>
                <w:color w:val="000000"/>
                <w:szCs w:val="18"/>
              </w:rPr>
            </w:pPr>
            <w:r w:rsidRPr="00FB7BFE">
              <w:rPr>
                <w:rFonts w:ascii="GHEA Grapalat" w:hAnsi="GHEA Grapalat" w:cs="Calibri"/>
                <w:color w:val="000000"/>
                <w:szCs w:val="18"/>
              </w:rPr>
              <w:t>220 000</w:t>
            </w:r>
          </w:p>
        </w:tc>
        <w:tc>
          <w:tcPr>
            <w:tcW w:w="1701" w:type="dxa"/>
            <w:tcBorders>
              <w:top w:val="single" w:sz="4" w:space="0" w:color="auto"/>
              <w:left w:val="single" w:sz="4" w:space="0" w:color="auto"/>
              <w:bottom w:val="single" w:sz="4" w:space="0" w:color="auto"/>
            </w:tcBorders>
            <w:vAlign w:val="center"/>
          </w:tcPr>
          <w:p w14:paraId="27C212FD" w14:textId="77777777" w:rsidR="005A41BB" w:rsidRPr="00FB7BFE" w:rsidRDefault="005A41BB" w:rsidP="002D2396">
            <w:pPr>
              <w:jc w:val="center"/>
              <w:rPr>
                <w:rFonts w:ascii="GHEA Grapalat" w:hAnsi="GHEA Grapalat" w:cs="Calibri"/>
                <w:color w:val="000000"/>
                <w:szCs w:val="18"/>
                <w:lang w:val="ru-RU"/>
              </w:rPr>
            </w:pPr>
            <w:r w:rsidRPr="00FB7BFE">
              <w:rPr>
                <w:rFonts w:ascii="GHEA Grapalat" w:hAnsi="GHEA Grapalat" w:cs="Calibri"/>
                <w:color w:val="000000"/>
                <w:szCs w:val="18"/>
                <w:lang w:val="hy-AM"/>
              </w:rPr>
              <w:t>880</w:t>
            </w:r>
            <w:r w:rsidRPr="00FB7BFE">
              <w:rPr>
                <w:rFonts w:ascii="GHEA Grapalat" w:hAnsi="GHEA Grapalat" w:cs="Calibri"/>
                <w:color w:val="000000"/>
                <w:szCs w:val="18"/>
                <w:lang w:val="ru-RU"/>
              </w:rPr>
              <w:t xml:space="preserve"> 000</w:t>
            </w:r>
          </w:p>
        </w:tc>
        <w:tc>
          <w:tcPr>
            <w:tcW w:w="3119" w:type="dxa"/>
            <w:tcBorders>
              <w:top w:val="single" w:sz="4" w:space="0" w:color="auto"/>
              <w:bottom w:val="single" w:sz="4" w:space="0" w:color="auto"/>
            </w:tcBorders>
            <w:vAlign w:val="center"/>
          </w:tcPr>
          <w:p w14:paraId="5B5F48CD" w14:textId="77777777" w:rsidR="005A41BB" w:rsidRPr="00FB7BFE" w:rsidRDefault="005A41BB" w:rsidP="002D2396">
            <w:pPr>
              <w:jc w:val="center"/>
              <w:rPr>
                <w:rFonts w:ascii="GHEA Grapalat" w:hAnsi="GHEA Grapalat"/>
                <w:szCs w:val="20"/>
                <w:lang w:val="ru-RU"/>
              </w:rPr>
            </w:pPr>
            <w:r w:rsidRPr="00FB7BFE">
              <w:rPr>
                <w:rFonts w:ascii="GHEA Grapalat" w:hAnsi="GHEA Grapalat" w:cs="Arial"/>
                <w:szCs w:val="20"/>
              </w:rPr>
              <w:t>Պայմանագիրը</w:t>
            </w:r>
            <w:r w:rsidRPr="00FB7BFE">
              <w:rPr>
                <w:rFonts w:ascii="GHEA Grapalat" w:hAnsi="GHEA Grapalat" w:cs="Arial"/>
                <w:szCs w:val="20"/>
                <w:lang w:val="ru-RU"/>
              </w:rPr>
              <w:t xml:space="preserve"> </w:t>
            </w:r>
            <w:r w:rsidRPr="00FB7BFE">
              <w:rPr>
                <w:rFonts w:ascii="GHEA Grapalat" w:hAnsi="GHEA Grapalat" w:cs="Arial"/>
                <w:szCs w:val="20"/>
              </w:rPr>
              <w:t>ուժի</w:t>
            </w:r>
            <w:r w:rsidRPr="00FB7BFE">
              <w:rPr>
                <w:rFonts w:ascii="GHEA Grapalat" w:hAnsi="GHEA Grapalat" w:cs="Arial"/>
                <w:szCs w:val="20"/>
                <w:lang w:val="ru-RU"/>
              </w:rPr>
              <w:t xml:space="preserve"> </w:t>
            </w:r>
            <w:r w:rsidRPr="00FB7BFE">
              <w:rPr>
                <w:rFonts w:ascii="GHEA Grapalat" w:hAnsi="GHEA Grapalat" w:cs="Arial"/>
                <w:szCs w:val="20"/>
              </w:rPr>
              <w:t>մեջ</w:t>
            </w:r>
            <w:r w:rsidRPr="00FB7BFE">
              <w:rPr>
                <w:rFonts w:ascii="GHEA Grapalat" w:hAnsi="GHEA Grapalat" w:cs="Arial"/>
                <w:szCs w:val="20"/>
                <w:lang w:val="ru-RU"/>
              </w:rPr>
              <w:t xml:space="preserve"> </w:t>
            </w:r>
            <w:r w:rsidRPr="00FB7BFE">
              <w:rPr>
                <w:rFonts w:ascii="GHEA Grapalat" w:hAnsi="GHEA Grapalat" w:cs="Arial"/>
                <w:szCs w:val="20"/>
              </w:rPr>
              <w:t>մտնելու</w:t>
            </w:r>
            <w:r w:rsidRPr="00FB7BFE">
              <w:rPr>
                <w:rFonts w:ascii="GHEA Grapalat" w:hAnsi="GHEA Grapalat" w:cs="Arial"/>
                <w:szCs w:val="20"/>
                <w:lang w:val="ru-RU"/>
              </w:rPr>
              <w:t xml:space="preserve"> </w:t>
            </w:r>
            <w:r w:rsidRPr="00FB7BFE">
              <w:rPr>
                <w:rFonts w:ascii="GHEA Grapalat" w:hAnsi="GHEA Grapalat" w:cs="Arial"/>
                <w:szCs w:val="20"/>
              </w:rPr>
              <w:t>օրվանից</w:t>
            </w:r>
            <w:r w:rsidRPr="00FB7BFE">
              <w:rPr>
                <w:rFonts w:ascii="GHEA Grapalat" w:hAnsi="GHEA Grapalat" w:cs="Arial"/>
                <w:szCs w:val="20"/>
                <w:lang w:val="ru-RU"/>
              </w:rPr>
              <w:t xml:space="preserve"> </w:t>
            </w:r>
            <w:r w:rsidRPr="00FB7BFE">
              <w:rPr>
                <w:rFonts w:ascii="GHEA Grapalat" w:hAnsi="GHEA Grapalat" w:cs="Arial"/>
                <w:szCs w:val="20"/>
              </w:rPr>
              <w:t>հաշված</w:t>
            </w:r>
            <w:r w:rsidRPr="00FB7BFE">
              <w:rPr>
                <w:rFonts w:ascii="GHEA Grapalat" w:hAnsi="GHEA Grapalat" w:cs="Arial"/>
                <w:szCs w:val="20"/>
                <w:lang w:val="ru-RU"/>
              </w:rPr>
              <w:t xml:space="preserve"> 20 </w:t>
            </w:r>
            <w:r w:rsidRPr="00FB7BFE">
              <w:rPr>
                <w:rFonts w:ascii="GHEA Grapalat" w:hAnsi="GHEA Grapalat" w:cs="Arial"/>
                <w:szCs w:val="20"/>
              </w:rPr>
              <w:t>օրացուցային</w:t>
            </w:r>
            <w:r w:rsidRPr="00FB7BFE">
              <w:rPr>
                <w:rFonts w:ascii="GHEA Grapalat" w:hAnsi="GHEA Grapalat" w:cs="Arial"/>
                <w:szCs w:val="20"/>
                <w:lang w:val="ru-RU"/>
              </w:rPr>
              <w:t xml:space="preserve"> </w:t>
            </w:r>
            <w:r w:rsidRPr="00FB7BFE">
              <w:rPr>
                <w:rFonts w:ascii="GHEA Grapalat" w:hAnsi="GHEA Grapalat" w:cs="Arial"/>
                <w:szCs w:val="20"/>
              </w:rPr>
              <w:t>օրվա</w:t>
            </w:r>
            <w:r w:rsidRPr="00FB7BFE">
              <w:rPr>
                <w:rFonts w:ascii="GHEA Grapalat" w:hAnsi="GHEA Grapalat" w:cs="Arial"/>
                <w:szCs w:val="20"/>
                <w:lang w:val="ru-RU"/>
              </w:rPr>
              <w:t xml:space="preserve"> </w:t>
            </w:r>
            <w:r w:rsidRPr="00FB7BFE">
              <w:rPr>
                <w:rFonts w:ascii="GHEA Grapalat" w:hAnsi="GHEA Grapalat" w:cs="Arial"/>
                <w:szCs w:val="20"/>
              </w:rPr>
              <w:t>ընթացքում</w:t>
            </w:r>
            <w:r w:rsidRPr="00FB7BFE">
              <w:rPr>
                <w:rFonts w:ascii="GHEA Grapalat" w:hAnsi="GHEA Grapalat"/>
                <w:szCs w:val="20"/>
                <w:lang w:val="ru-RU"/>
              </w:rPr>
              <w:t xml:space="preserve"> </w:t>
            </w:r>
          </w:p>
          <w:p w14:paraId="7178D8F4" w14:textId="77777777" w:rsidR="005A41BB" w:rsidRPr="00FB7BFE" w:rsidRDefault="005A41BB" w:rsidP="002D2396">
            <w:pPr>
              <w:jc w:val="center"/>
              <w:rPr>
                <w:rFonts w:ascii="GHEA Grapalat" w:hAnsi="GHEA Grapalat"/>
                <w:szCs w:val="20"/>
                <w:lang w:val="ru-RU"/>
              </w:rPr>
            </w:pPr>
            <w:r w:rsidRPr="00FB7BFE">
              <w:rPr>
                <w:rFonts w:ascii="GHEA Grapalat" w:hAnsi="GHEA Grapalat" w:cs="Arial"/>
                <w:color w:val="000000"/>
                <w:szCs w:val="20"/>
                <w:lang w:val="ru-RU"/>
              </w:rPr>
              <w:t>В течение 20 календарных дней после вступления в силу договора</w:t>
            </w:r>
          </w:p>
          <w:p w14:paraId="44280BD7" w14:textId="77777777" w:rsidR="005A41BB" w:rsidRPr="00FB7BFE" w:rsidRDefault="005A41BB" w:rsidP="002D2396">
            <w:pPr>
              <w:jc w:val="center"/>
              <w:rPr>
                <w:rFonts w:ascii="GHEA Grapalat" w:hAnsi="GHEA Grapalat"/>
                <w:szCs w:val="20"/>
                <w:lang w:val="hy-AM"/>
              </w:rPr>
            </w:pPr>
            <w:r w:rsidRPr="00FB7BFE">
              <w:rPr>
                <w:rFonts w:ascii="GHEA Grapalat" w:hAnsi="GHEA Grapalat"/>
                <w:szCs w:val="20"/>
                <w:lang w:val="ru-RU"/>
              </w:rPr>
              <w:t>/</w:t>
            </w:r>
            <w:r w:rsidRPr="00FB7BFE">
              <w:rPr>
                <w:rFonts w:ascii="GHEA Grapalat" w:hAnsi="GHEA Grapalat"/>
                <w:szCs w:val="20"/>
                <w:lang w:val="hy-AM"/>
              </w:rPr>
              <w:t>ՀՀ ք.Երևան, Ծովակալ Իսակովի պող.24</w:t>
            </w:r>
          </w:p>
          <w:p w14:paraId="4F5B130B" w14:textId="77777777" w:rsidR="005A41BB" w:rsidRPr="00FB7BFE" w:rsidRDefault="005A41BB" w:rsidP="002D2396">
            <w:pPr>
              <w:jc w:val="center"/>
              <w:rPr>
                <w:rFonts w:ascii="GHEA Grapalat" w:hAnsi="GHEA Grapalat" w:cs="Arial"/>
                <w:szCs w:val="18"/>
                <w:lang w:val="ru-RU"/>
              </w:rPr>
            </w:pPr>
            <w:r w:rsidRPr="00FB7BFE">
              <w:rPr>
                <w:rFonts w:ascii="GHEA Grapalat" w:hAnsi="GHEA Grapalat"/>
                <w:szCs w:val="20"/>
                <w:lang w:val="hy-AM"/>
              </w:rPr>
              <w:t>РА г.Ереван, пр.Адмирал Исакова 24</w:t>
            </w:r>
            <w:r w:rsidRPr="00FB7BFE">
              <w:rPr>
                <w:rFonts w:ascii="GHEA Grapalat" w:hAnsi="GHEA Grapalat"/>
                <w:szCs w:val="20"/>
                <w:lang w:val="ru-RU"/>
              </w:rPr>
              <w:t>/</w:t>
            </w:r>
          </w:p>
        </w:tc>
      </w:tr>
      <w:tr w:rsidR="005A41BB" w:rsidRPr="00566F1F" w14:paraId="0E58F079" w14:textId="77777777" w:rsidTr="002D2396">
        <w:trPr>
          <w:trHeight w:val="70"/>
        </w:trPr>
        <w:tc>
          <w:tcPr>
            <w:tcW w:w="15843" w:type="dxa"/>
            <w:gridSpan w:val="8"/>
            <w:tcBorders>
              <w:top w:val="single" w:sz="4" w:space="0" w:color="auto"/>
              <w:bottom w:val="single" w:sz="4" w:space="0" w:color="auto"/>
            </w:tcBorders>
            <w:vAlign w:val="center"/>
          </w:tcPr>
          <w:p w14:paraId="4E1919D2" w14:textId="77777777" w:rsidR="005A41BB" w:rsidRPr="00FB7BFE" w:rsidRDefault="005A41BB" w:rsidP="002D2396">
            <w:pPr>
              <w:pStyle w:val="aa"/>
              <w:spacing w:before="35"/>
              <w:jc w:val="both"/>
              <w:rPr>
                <w:rFonts w:ascii="GHEA Grapalat" w:hAnsi="GHEA Grapalat"/>
                <w:szCs w:val="18"/>
                <w:lang w:val="hy-AM"/>
              </w:rPr>
            </w:pPr>
            <w:r w:rsidRPr="00FB7BFE">
              <w:rPr>
                <w:rFonts w:ascii="GHEA Grapalat" w:hAnsi="GHEA Grapalat"/>
                <w:szCs w:val="18"/>
                <w:lang w:val="hy-AM"/>
              </w:rPr>
              <w:lastRenderedPageBreak/>
              <w:t>Ապրանքը պետք է լինի չօգտագործված: Ապրանքի տեղափոխումն, բեռնաթափումը և տեղադրումը պետք է իրականացնի մատակարարը:</w:t>
            </w:r>
          </w:p>
          <w:p w14:paraId="34006615" w14:textId="77777777" w:rsidR="005A41BB" w:rsidRPr="00FB7BFE" w:rsidRDefault="005A41BB" w:rsidP="002D2396">
            <w:pPr>
              <w:jc w:val="both"/>
              <w:rPr>
                <w:rFonts w:ascii="GHEA Grapalat" w:hAnsi="GHEA Grapalat"/>
                <w:szCs w:val="14"/>
                <w:lang w:val="hy-AM"/>
              </w:rPr>
            </w:pPr>
            <w:r w:rsidRPr="00FB7BFE">
              <w:rPr>
                <w:rFonts w:ascii="GHEA Grapalat" w:hAnsi="GHEA Grapalat"/>
                <w:szCs w:val="18"/>
                <w:lang w:val="hy-AM"/>
              </w:rPr>
              <w:t>Անհրաժեշտ է ներկայացնել առաջարկվող ապրանքի ապրանքային նշանի,  ֆիրմային անվանման, մոդելի և արտադրողի վերաբերյալ տեղեկատվություն:</w:t>
            </w:r>
          </w:p>
        </w:tc>
      </w:tr>
    </w:tbl>
    <w:p w14:paraId="1BE72D1F" w14:textId="77777777" w:rsidR="00151C18" w:rsidRDefault="00151C18" w:rsidP="00D24DEE">
      <w:pPr>
        <w:pStyle w:val="aa"/>
        <w:spacing w:before="35"/>
        <w:jc w:val="both"/>
        <w:rPr>
          <w:rFonts w:ascii="GHEA Grapalat" w:hAnsi="GHEA Grapalat"/>
          <w:sz w:val="18"/>
          <w:szCs w:val="18"/>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A96352">
        <w:rPr>
          <w:rFonts w:ascii="GHEA Grapalat" w:hAnsi="GHEA Grapalat"/>
          <w:sz w:val="20"/>
          <w:lang w:val="es-ES"/>
        </w:rPr>
        <w:t xml:space="preserve"> </w:t>
      </w:r>
      <w:r w:rsidRPr="006D5423">
        <w:rPr>
          <w:rFonts w:ascii="GHEA Grapalat" w:hAnsi="GHEA Grapalat"/>
          <w:sz w:val="20"/>
          <w:lang w:val="es-ES"/>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340" w:type="dxa"/>
        <w:tblInd w:w="113" w:type="dxa"/>
        <w:tblLook w:val="04A0" w:firstRow="1" w:lastRow="0" w:firstColumn="1" w:lastColumn="0" w:noHBand="0" w:noVBand="1"/>
      </w:tblPr>
      <w:tblGrid>
        <w:gridCol w:w="1451"/>
        <w:gridCol w:w="2073"/>
        <w:gridCol w:w="2700"/>
        <w:gridCol w:w="618"/>
        <w:gridCol w:w="636"/>
        <w:gridCol w:w="636"/>
        <w:gridCol w:w="636"/>
        <w:gridCol w:w="637"/>
        <w:gridCol w:w="637"/>
        <w:gridCol w:w="639"/>
        <w:gridCol w:w="639"/>
        <w:gridCol w:w="639"/>
        <w:gridCol w:w="639"/>
        <w:gridCol w:w="639"/>
        <w:gridCol w:w="639"/>
        <w:gridCol w:w="639"/>
        <w:gridCol w:w="843"/>
      </w:tblGrid>
      <w:tr w:rsidR="00D14F5A" w:rsidRPr="00275746" w14:paraId="27FAB25F" w14:textId="77777777" w:rsidTr="00BF58C6">
        <w:trPr>
          <w:trHeight w:val="288"/>
        </w:trPr>
        <w:tc>
          <w:tcPr>
            <w:tcW w:w="15340"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49A3B244"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Ապրանքի</w:t>
            </w:r>
          </w:p>
        </w:tc>
      </w:tr>
      <w:tr w:rsidR="00D14F5A" w:rsidRPr="00566F1F" w14:paraId="4AEF998D" w14:textId="77777777" w:rsidTr="00BF58C6">
        <w:trPr>
          <w:trHeight w:val="450"/>
        </w:trPr>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5799ADEB"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հրավերով նախատեսված չափաբաժնի համարը</w:t>
            </w:r>
          </w:p>
        </w:tc>
        <w:tc>
          <w:tcPr>
            <w:tcW w:w="2087" w:type="dxa"/>
            <w:vMerge w:val="restart"/>
            <w:tcBorders>
              <w:top w:val="nil"/>
              <w:left w:val="single" w:sz="4" w:space="0" w:color="auto"/>
              <w:bottom w:val="single" w:sz="4" w:space="0" w:color="auto"/>
              <w:right w:val="single" w:sz="4" w:space="0" w:color="auto"/>
            </w:tcBorders>
            <w:shd w:val="clear" w:color="auto" w:fill="auto"/>
            <w:vAlign w:val="center"/>
            <w:hideMark/>
          </w:tcPr>
          <w:p w14:paraId="3DB1EE2F"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գնումների պլանով նախատեսված մի-ջանցիկ ծածկագիրը` ըստ ԳՄԱ դասակարգման (CPV)</w:t>
            </w:r>
          </w:p>
        </w:tc>
        <w:tc>
          <w:tcPr>
            <w:tcW w:w="2714" w:type="dxa"/>
            <w:vMerge w:val="restart"/>
            <w:tcBorders>
              <w:top w:val="nil"/>
              <w:left w:val="single" w:sz="4" w:space="0" w:color="auto"/>
              <w:bottom w:val="single" w:sz="4" w:space="0" w:color="auto"/>
              <w:right w:val="single" w:sz="4" w:space="0" w:color="auto"/>
            </w:tcBorders>
            <w:shd w:val="clear" w:color="auto" w:fill="auto"/>
            <w:vAlign w:val="center"/>
            <w:hideMark/>
          </w:tcPr>
          <w:p w14:paraId="6E0B446F"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անվանումը</w:t>
            </w:r>
          </w:p>
        </w:tc>
        <w:tc>
          <w:tcPr>
            <w:tcW w:w="9087" w:type="dxa"/>
            <w:gridSpan w:val="14"/>
            <w:tcBorders>
              <w:top w:val="single" w:sz="4" w:space="0" w:color="auto"/>
              <w:left w:val="nil"/>
              <w:bottom w:val="single" w:sz="4" w:space="0" w:color="auto"/>
              <w:right w:val="single" w:sz="4" w:space="0" w:color="auto"/>
            </w:tcBorders>
            <w:shd w:val="clear" w:color="auto" w:fill="auto"/>
            <w:vAlign w:val="center"/>
            <w:hideMark/>
          </w:tcPr>
          <w:p w14:paraId="414D3B7A" w14:textId="09F39E72" w:rsidR="00D14F5A" w:rsidRPr="00275746" w:rsidRDefault="00D14F5A" w:rsidP="00305B6D">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դիմաց վճարումները նախատեսվում է իրականացնել 202</w:t>
            </w:r>
            <w:r w:rsidR="00305B6D">
              <w:rPr>
                <w:rFonts w:ascii="GHEA Grapalat" w:hAnsi="GHEA Grapalat" w:cs="Arial"/>
                <w:color w:val="000000"/>
                <w:sz w:val="18"/>
                <w:szCs w:val="18"/>
                <w:lang w:val="hy-AM" w:eastAsia="ru-RU"/>
              </w:rPr>
              <w:t>6</w:t>
            </w:r>
            <w:r w:rsidRPr="00275746">
              <w:rPr>
                <w:rFonts w:ascii="GHEA Grapalat" w:hAnsi="GHEA Grapalat" w:cs="Arial"/>
                <w:color w:val="000000"/>
                <w:sz w:val="18"/>
                <w:szCs w:val="18"/>
                <w:lang w:val="ru-RU" w:eastAsia="ru-RU"/>
              </w:rPr>
              <w:t xml:space="preserve"> թ-ին` ըստ ամիսների, այդ թվում</w:t>
            </w:r>
          </w:p>
        </w:tc>
      </w:tr>
      <w:tr w:rsidR="00D14F5A" w:rsidRPr="00275746" w14:paraId="1D1C4B9B" w14:textId="77777777" w:rsidTr="00BF58C6">
        <w:trPr>
          <w:trHeight w:val="1191"/>
        </w:trPr>
        <w:tc>
          <w:tcPr>
            <w:tcW w:w="1452" w:type="dxa"/>
            <w:vMerge/>
            <w:tcBorders>
              <w:top w:val="nil"/>
              <w:left w:val="single" w:sz="4" w:space="0" w:color="auto"/>
              <w:bottom w:val="single" w:sz="4" w:space="0" w:color="auto"/>
              <w:right w:val="single" w:sz="4" w:space="0" w:color="auto"/>
            </w:tcBorders>
            <w:vAlign w:val="center"/>
            <w:hideMark/>
          </w:tcPr>
          <w:p w14:paraId="64E29514" w14:textId="77777777" w:rsidR="00D14F5A" w:rsidRPr="00275746" w:rsidRDefault="00D14F5A" w:rsidP="00BF58C6">
            <w:pPr>
              <w:rPr>
                <w:rFonts w:ascii="GHEA Grapalat" w:hAnsi="GHEA Grapalat" w:cs="Arial"/>
                <w:color w:val="000000"/>
                <w:sz w:val="18"/>
                <w:szCs w:val="18"/>
                <w:lang w:val="ru-RU" w:eastAsia="ru-RU"/>
              </w:rPr>
            </w:pPr>
          </w:p>
        </w:tc>
        <w:tc>
          <w:tcPr>
            <w:tcW w:w="2087" w:type="dxa"/>
            <w:vMerge/>
            <w:tcBorders>
              <w:top w:val="nil"/>
              <w:left w:val="single" w:sz="4" w:space="0" w:color="auto"/>
              <w:bottom w:val="single" w:sz="4" w:space="0" w:color="auto"/>
              <w:right w:val="single" w:sz="4" w:space="0" w:color="auto"/>
            </w:tcBorders>
            <w:vAlign w:val="center"/>
            <w:hideMark/>
          </w:tcPr>
          <w:p w14:paraId="637E1ED1" w14:textId="77777777" w:rsidR="00D14F5A" w:rsidRPr="00275746" w:rsidRDefault="00D14F5A" w:rsidP="00BF58C6">
            <w:pPr>
              <w:rPr>
                <w:rFonts w:ascii="GHEA Grapalat" w:hAnsi="GHEA Grapalat" w:cs="Arial"/>
                <w:color w:val="000000"/>
                <w:sz w:val="18"/>
                <w:szCs w:val="18"/>
                <w:lang w:val="ru-RU" w:eastAsia="ru-RU"/>
              </w:rPr>
            </w:pPr>
          </w:p>
        </w:tc>
        <w:tc>
          <w:tcPr>
            <w:tcW w:w="2714" w:type="dxa"/>
            <w:vMerge/>
            <w:tcBorders>
              <w:top w:val="nil"/>
              <w:left w:val="single" w:sz="4" w:space="0" w:color="auto"/>
              <w:bottom w:val="single" w:sz="4" w:space="0" w:color="auto"/>
              <w:right w:val="single" w:sz="4" w:space="0" w:color="auto"/>
            </w:tcBorders>
            <w:vAlign w:val="center"/>
            <w:hideMark/>
          </w:tcPr>
          <w:p w14:paraId="7871301C" w14:textId="77777777" w:rsidR="00D14F5A" w:rsidRPr="00275746" w:rsidRDefault="00D14F5A" w:rsidP="00BF58C6">
            <w:pPr>
              <w:rPr>
                <w:rFonts w:ascii="GHEA Grapalat" w:hAnsi="GHEA Grapalat" w:cs="Arial"/>
                <w:color w:val="000000"/>
                <w:sz w:val="18"/>
                <w:szCs w:val="18"/>
                <w:lang w:val="ru-RU" w:eastAsia="ru-RU"/>
              </w:rPr>
            </w:pPr>
          </w:p>
        </w:tc>
        <w:tc>
          <w:tcPr>
            <w:tcW w:w="622" w:type="dxa"/>
            <w:tcBorders>
              <w:top w:val="nil"/>
              <w:left w:val="nil"/>
              <w:bottom w:val="single" w:sz="4" w:space="0" w:color="auto"/>
              <w:right w:val="single" w:sz="4" w:space="0" w:color="auto"/>
            </w:tcBorders>
            <w:shd w:val="clear" w:color="auto" w:fill="auto"/>
            <w:textDirection w:val="tbRl"/>
            <w:vAlign w:val="center"/>
            <w:hideMark/>
          </w:tcPr>
          <w:p w14:paraId="294F8980"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հունվար</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6B5AB98E"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փետրվար</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128D766C"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մարտ</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5804CE32"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ապրիլ</w:t>
            </w:r>
          </w:p>
        </w:tc>
        <w:tc>
          <w:tcPr>
            <w:tcW w:w="637" w:type="dxa"/>
            <w:tcBorders>
              <w:top w:val="nil"/>
              <w:left w:val="nil"/>
              <w:bottom w:val="single" w:sz="4" w:space="0" w:color="auto"/>
              <w:right w:val="single" w:sz="4" w:space="0" w:color="auto"/>
            </w:tcBorders>
            <w:shd w:val="clear" w:color="auto" w:fill="auto"/>
            <w:textDirection w:val="tbRl"/>
            <w:vAlign w:val="center"/>
            <w:hideMark/>
          </w:tcPr>
          <w:p w14:paraId="4B674083"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մայիս</w:t>
            </w:r>
          </w:p>
        </w:tc>
        <w:tc>
          <w:tcPr>
            <w:tcW w:w="637" w:type="dxa"/>
            <w:tcBorders>
              <w:top w:val="nil"/>
              <w:left w:val="nil"/>
              <w:bottom w:val="single" w:sz="4" w:space="0" w:color="auto"/>
              <w:right w:val="single" w:sz="4" w:space="0" w:color="auto"/>
            </w:tcBorders>
            <w:shd w:val="clear" w:color="auto" w:fill="auto"/>
            <w:textDirection w:val="tbRl"/>
            <w:vAlign w:val="center"/>
            <w:hideMark/>
          </w:tcPr>
          <w:p w14:paraId="5322AE17"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հունիս</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47D93A6"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հուլիս </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10964BB5"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օգոստոս</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0E310BA"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սեպտեմբեր </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5205B5B1"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հոկտեմբեր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40182689"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 նոյեմբեր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98B2A6F"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դեկտեմբեր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6AE7EE44"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Ընդամենը</w:t>
            </w:r>
          </w:p>
        </w:tc>
        <w:tc>
          <w:tcPr>
            <w:tcW w:w="849" w:type="dxa"/>
            <w:tcBorders>
              <w:top w:val="nil"/>
              <w:left w:val="nil"/>
              <w:bottom w:val="single" w:sz="4" w:space="0" w:color="auto"/>
              <w:right w:val="single" w:sz="4" w:space="0" w:color="auto"/>
            </w:tcBorders>
            <w:shd w:val="clear" w:color="auto" w:fill="auto"/>
            <w:textDirection w:val="tbRl"/>
            <w:vAlign w:val="center"/>
            <w:hideMark/>
          </w:tcPr>
          <w:p w14:paraId="5EAC8FFA"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Հոդված*</w:t>
            </w:r>
          </w:p>
        </w:tc>
      </w:tr>
      <w:tr w:rsidR="00305B6D" w:rsidRPr="00275746" w14:paraId="39A3B195" w14:textId="77777777" w:rsidTr="009501CB">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618D2E5B" w14:textId="77777777" w:rsidR="00305B6D" w:rsidRPr="00742A90" w:rsidRDefault="00305B6D" w:rsidP="009501CB">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w:t>
            </w:r>
          </w:p>
        </w:tc>
        <w:tc>
          <w:tcPr>
            <w:tcW w:w="2087" w:type="dxa"/>
            <w:tcBorders>
              <w:top w:val="nil"/>
              <w:left w:val="nil"/>
              <w:bottom w:val="single" w:sz="4" w:space="0" w:color="auto"/>
              <w:right w:val="single" w:sz="4" w:space="0" w:color="auto"/>
            </w:tcBorders>
            <w:shd w:val="clear" w:color="auto" w:fill="auto"/>
            <w:vAlign w:val="center"/>
          </w:tcPr>
          <w:p w14:paraId="003849FB" w14:textId="6CDC811E" w:rsidR="00305B6D" w:rsidRPr="00275746" w:rsidRDefault="00305B6D" w:rsidP="009501CB">
            <w:pPr>
              <w:jc w:val="center"/>
              <w:rPr>
                <w:rFonts w:ascii="GHEA Grapalat" w:hAnsi="GHEA Grapalat"/>
                <w:sz w:val="20"/>
                <w:szCs w:val="20"/>
              </w:rPr>
            </w:pPr>
            <w:r w:rsidRPr="001D4B62">
              <w:rPr>
                <w:rFonts w:ascii="GHEA Grapalat" w:hAnsi="GHEA Grapalat" w:cs="Calibri"/>
                <w:color w:val="000000"/>
                <w:lang w:val="hy-AM"/>
              </w:rPr>
              <w:t>CPV-</w:t>
            </w:r>
            <w:r w:rsidRPr="001D4B62">
              <w:rPr>
                <w:rFonts w:ascii="GHEA Grapalat" w:hAnsi="GHEA Grapalat" w:cs="Calibri"/>
                <w:bCs/>
                <w:lang w:val="hy-AM"/>
              </w:rPr>
              <w:t>42911150/1</w:t>
            </w:r>
          </w:p>
        </w:tc>
        <w:tc>
          <w:tcPr>
            <w:tcW w:w="2714" w:type="dxa"/>
            <w:tcBorders>
              <w:top w:val="nil"/>
              <w:left w:val="nil"/>
              <w:bottom w:val="single" w:sz="4" w:space="0" w:color="auto"/>
              <w:right w:val="single" w:sz="4" w:space="0" w:color="auto"/>
            </w:tcBorders>
            <w:shd w:val="clear" w:color="auto" w:fill="auto"/>
            <w:vAlign w:val="center"/>
          </w:tcPr>
          <w:p w14:paraId="23D9B7CA" w14:textId="5C07558C" w:rsidR="00305B6D" w:rsidRPr="00275746" w:rsidRDefault="009501CB" w:rsidP="009501CB">
            <w:pPr>
              <w:jc w:val="center"/>
              <w:rPr>
                <w:rFonts w:ascii="GHEA Grapalat" w:hAnsi="GHEA Grapalat"/>
                <w:sz w:val="20"/>
                <w:szCs w:val="20"/>
              </w:rPr>
            </w:pPr>
            <w:r w:rsidRPr="001D4B62">
              <w:rPr>
                <w:rFonts w:ascii="GHEA Grapalat" w:hAnsi="GHEA Grapalat"/>
                <w:color w:val="000000"/>
                <w:lang w:val="hy-AM"/>
              </w:rPr>
              <w:t>Օդափոխման սարքավորումներ</w:t>
            </w:r>
          </w:p>
        </w:tc>
        <w:tc>
          <w:tcPr>
            <w:tcW w:w="622" w:type="dxa"/>
            <w:tcBorders>
              <w:top w:val="nil"/>
              <w:left w:val="nil"/>
              <w:bottom w:val="single" w:sz="4" w:space="0" w:color="auto"/>
              <w:right w:val="single" w:sz="4" w:space="0" w:color="auto"/>
            </w:tcBorders>
            <w:shd w:val="clear" w:color="auto" w:fill="auto"/>
            <w:vAlign w:val="center"/>
          </w:tcPr>
          <w:p w14:paraId="726C76EB" w14:textId="77777777" w:rsidR="00305B6D" w:rsidRPr="00275746" w:rsidRDefault="00305B6D" w:rsidP="009501CB">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461B0F51" w14:textId="013A7C6A" w:rsidR="00305B6D" w:rsidRPr="00275746" w:rsidRDefault="00305B6D" w:rsidP="009501CB">
            <w:pPr>
              <w:jc w:val="center"/>
              <w:rPr>
                <w:rFonts w:ascii="GHEA Grapalat" w:hAnsi="GHEA Grapalat" w:cs="Arial"/>
                <w:color w:val="000000"/>
                <w:sz w:val="18"/>
                <w:szCs w:val="18"/>
                <w:lang w:val="ru-RU" w:eastAsia="ru-RU"/>
              </w:rPr>
            </w:pPr>
            <w:r w:rsidRPr="00FB20D6">
              <w:rPr>
                <w:rFonts w:cs="Arial"/>
                <w:color w:val="000000"/>
                <w:sz w:val="18"/>
                <w:szCs w:val="18"/>
                <w:lang w:val="ru-RU" w:eastAsia="ru-RU"/>
              </w:rPr>
              <w:t>100%</w:t>
            </w:r>
          </w:p>
        </w:tc>
        <w:tc>
          <w:tcPr>
            <w:tcW w:w="623" w:type="dxa"/>
            <w:tcBorders>
              <w:top w:val="nil"/>
              <w:left w:val="nil"/>
              <w:bottom w:val="single" w:sz="4" w:space="0" w:color="auto"/>
              <w:right w:val="single" w:sz="4" w:space="0" w:color="auto"/>
            </w:tcBorders>
            <w:shd w:val="clear" w:color="auto" w:fill="auto"/>
            <w:vAlign w:val="center"/>
          </w:tcPr>
          <w:p w14:paraId="172774EA" w14:textId="5C6923DD" w:rsidR="00305B6D" w:rsidRPr="00275746" w:rsidRDefault="00305B6D" w:rsidP="009501CB">
            <w:pPr>
              <w:jc w:val="center"/>
              <w:rPr>
                <w:rFonts w:ascii="GHEA Grapalat" w:hAnsi="GHEA Grapalat" w:cs="Arial"/>
                <w:color w:val="000000"/>
                <w:sz w:val="18"/>
                <w:szCs w:val="18"/>
                <w:lang w:val="ru-RU" w:eastAsia="ru-RU"/>
              </w:rPr>
            </w:pPr>
            <w:r w:rsidRPr="00FB20D6">
              <w:rPr>
                <w:rFonts w:cs="Arial"/>
                <w:color w:val="000000"/>
                <w:sz w:val="18"/>
                <w:szCs w:val="18"/>
                <w:lang w:val="ru-RU" w:eastAsia="ru-RU"/>
              </w:rPr>
              <w:t>100%</w:t>
            </w:r>
          </w:p>
        </w:tc>
        <w:tc>
          <w:tcPr>
            <w:tcW w:w="623" w:type="dxa"/>
            <w:tcBorders>
              <w:top w:val="nil"/>
              <w:left w:val="nil"/>
              <w:bottom w:val="single" w:sz="4" w:space="0" w:color="auto"/>
              <w:right w:val="single" w:sz="4" w:space="0" w:color="auto"/>
            </w:tcBorders>
            <w:shd w:val="clear" w:color="auto" w:fill="auto"/>
            <w:vAlign w:val="center"/>
          </w:tcPr>
          <w:p w14:paraId="5FBCEA5B" w14:textId="1A0ED83F" w:rsidR="00305B6D" w:rsidRPr="00275746" w:rsidRDefault="00305B6D" w:rsidP="009501CB">
            <w:pPr>
              <w:jc w:val="center"/>
              <w:rPr>
                <w:rFonts w:ascii="GHEA Grapalat" w:hAnsi="GHEA Grapalat" w:cs="Arial"/>
                <w:color w:val="000000"/>
                <w:sz w:val="18"/>
                <w:szCs w:val="18"/>
                <w:lang w:val="ru-RU" w:eastAsia="ru-RU"/>
              </w:rPr>
            </w:pPr>
            <w:r w:rsidRPr="00FB20D6">
              <w:rPr>
                <w:rFonts w:cs="Arial"/>
                <w:color w:val="000000"/>
                <w:sz w:val="18"/>
                <w:szCs w:val="18"/>
                <w:lang w:val="ru-RU" w:eastAsia="ru-RU"/>
              </w:rPr>
              <w:t>100%</w:t>
            </w:r>
          </w:p>
        </w:tc>
        <w:tc>
          <w:tcPr>
            <w:tcW w:w="637" w:type="dxa"/>
            <w:tcBorders>
              <w:top w:val="nil"/>
              <w:left w:val="nil"/>
              <w:bottom w:val="single" w:sz="4" w:space="0" w:color="auto"/>
              <w:right w:val="single" w:sz="4" w:space="0" w:color="auto"/>
            </w:tcBorders>
            <w:shd w:val="clear" w:color="auto" w:fill="auto"/>
            <w:vAlign w:val="center"/>
          </w:tcPr>
          <w:p w14:paraId="6D778B7C" w14:textId="4EA8ECF0" w:rsidR="00305B6D" w:rsidRPr="00275746" w:rsidRDefault="00305B6D" w:rsidP="009501CB">
            <w:pPr>
              <w:jc w:val="center"/>
              <w:rPr>
                <w:rFonts w:ascii="GHEA Grapalat" w:hAnsi="GHEA Grapalat"/>
              </w:rPr>
            </w:pPr>
            <w:r w:rsidRPr="00FB20D6">
              <w:rPr>
                <w:rFonts w:cs="Arial"/>
                <w:color w:val="000000"/>
                <w:sz w:val="18"/>
                <w:szCs w:val="18"/>
                <w:lang w:val="ru-RU" w:eastAsia="ru-RU"/>
              </w:rPr>
              <w:t>100%</w:t>
            </w:r>
          </w:p>
        </w:tc>
        <w:tc>
          <w:tcPr>
            <w:tcW w:w="637" w:type="dxa"/>
            <w:tcBorders>
              <w:top w:val="nil"/>
              <w:left w:val="nil"/>
              <w:bottom w:val="single" w:sz="4" w:space="0" w:color="auto"/>
              <w:right w:val="single" w:sz="4" w:space="0" w:color="auto"/>
            </w:tcBorders>
            <w:shd w:val="clear" w:color="auto" w:fill="auto"/>
            <w:vAlign w:val="center"/>
          </w:tcPr>
          <w:p w14:paraId="1E2EF981" w14:textId="4AE3323A" w:rsidR="00305B6D" w:rsidRPr="00275746" w:rsidRDefault="00305B6D" w:rsidP="009501CB">
            <w:pPr>
              <w:jc w:val="center"/>
              <w:rPr>
                <w:rFonts w:ascii="GHEA Grapalat" w:hAnsi="GHEA Grapalat"/>
              </w:rPr>
            </w:pPr>
            <w:r w:rsidRPr="00FB20D6">
              <w:rPr>
                <w:rFonts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0B267B3F" w14:textId="7C520EBA" w:rsidR="00305B6D" w:rsidRDefault="00305B6D" w:rsidP="009501CB">
            <w:pPr>
              <w:jc w:val="center"/>
            </w:pPr>
            <w:r w:rsidRPr="00FB20D6">
              <w:rPr>
                <w:rFonts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E52C7E6" w14:textId="294E67CE" w:rsidR="00305B6D" w:rsidRDefault="00305B6D" w:rsidP="009501CB">
            <w:pPr>
              <w:jc w:val="center"/>
            </w:pPr>
            <w:r w:rsidRPr="00FB20D6">
              <w:rPr>
                <w:rFonts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8CB9C3F" w14:textId="1D1B61C0" w:rsidR="00305B6D" w:rsidRDefault="00305B6D" w:rsidP="009501CB">
            <w:pPr>
              <w:jc w:val="center"/>
            </w:pPr>
            <w:r w:rsidRPr="00FB20D6">
              <w:rPr>
                <w:rFonts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635E0A0" w14:textId="1565F0A3" w:rsidR="00305B6D" w:rsidRPr="00275746" w:rsidRDefault="00305B6D" w:rsidP="009501CB">
            <w:pPr>
              <w:jc w:val="center"/>
              <w:rPr>
                <w:rFonts w:ascii="GHEA Grapalat" w:hAnsi="GHEA Grapalat" w:cs="Arial"/>
                <w:color w:val="000000"/>
                <w:sz w:val="18"/>
                <w:szCs w:val="18"/>
                <w:lang w:val="ru-RU" w:eastAsia="ru-RU"/>
              </w:rPr>
            </w:pPr>
            <w:r w:rsidRPr="00FB20D6">
              <w:rPr>
                <w:rFonts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7BF71564" w14:textId="19C5A62A" w:rsidR="00305B6D" w:rsidRPr="00275746" w:rsidRDefault="00305B6D" w:rsidP="009501CB">
            <w:pPr>
              <w:jc w:val="center"/>
              <w:rPr>
                <w:rFonts w:ascii="GHEA Grapalat" w:hAnsi="GHEA Grapalat" w:cs="Arial"/>
                <w:color w:val="000000"/>
                <w:sz w:val="18"/>
                <w:szCs w:val="18"/>
                <w:lang w:val="ru-RU" w:eastAsia="ru-RU"/>
              </w:rPr>
            </w:pPr>
            <w:r w:rsidRPr="00FB20D6">
              <w:rPr>
                <w:rFonts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0FC912B" w14:textId="474990E6" w:rsidR="00305B6D" w:rsidRPr="00275746" w:rsidRDefault="00305B6D" w:rsidP="009501CB">
            <w:pPr>
              <w:jc w:val="center"/>
              <w:rPr>
                <w:rFonts w:ascii="GHEA Grapalat" w:hAnsi="GHEA Grapalat" w:cs="Arial"/>
                <w:color w:val="000000"/>
                <w:sz w:val="18"/>
                <w:szCs w:val="18"/>
                <w:lang w:val="ru-RU" w:eastAsia="ru-RU"/>
              </w:rPr>
            </w:pPr>
            <w:r w:rsidRPr="00FB20D6">
              <w:rPr>
                <w:rFonts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0459F192" w14:textId="3A0849FE" w:rsidR="00305B6D" w:rsidRPr="00275746" w:rsidRDefault="00305B6D" w:rsidP="009501CB">
            <w:pPr>
              <w:jc w:val="center"/>
              <w:rPr>
                <w:rFonts w:ascii="GHEA Grapalat" w:hAnsi="GHEA Grapalat" w:cs="Arial"/>
                <w:color w:val="000000"/>
                <w:sz w:val="18"/>
                <w:szCs w:val="18"/>
                <w:lang w:val="ru-RU" w:eastAsia="ru-RU"/>
              </w:rPr>
            </w:pPr>
            <w:r w:rsidRPr="00FB20D6">
              <w:rPr>
                <w:rFonts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09952471" w14:textId="7897C9F6" w:rsidR="00305B6D" w:rsidRPr="00305B6D" w:rsidRDefault="00305B6D" w:rsidP="009501CB">
            <w:pPr>
              <w:jc w:val="center"/>
              <w:rPr>
                <w:rFonts w:ascii="GHEA Grapalat" w:hAnsi="GHEA Grapalat" w:cs="Arial"/>
                <w:color w:val="000000"/>
                <w:sz w:val="16"/>
                <w:szCs w:val="16"/>
                <w:lang w:val="hy-AM" w:eastAsia="ru-RU"/>
              </w:rPr>
            </w:pPr>
            <w:r>
              <w:rPr>
                <w:rFonts w:ascii="GHEA Grapalat" w:hAnsi="GHEA Grapalat" w:cs="Arial"/>
                <w:color w:val="000000"/>
                <w:sz w:val="18"/>
                <w:szCs w:val="18"/>
                <w:lang w:val="hy-AM" w:eastAsia="ru-RU"/>
              </w:rPr>
              <w:t>4267</w:t>
            </w:r>
          </w:p>
        </w:tc>
      </w:tr>
    </w:tbl>
    <w:p w14:paraId="628A6707" w14:textId="77777777" w:rsidR="00071D1C" w:rsidRPr="00D24DEE"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66F1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01075C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9501C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282B5" w14:textId="77777777" w:rsidR="002D2396" w:rsidRDefault="002D2396">
      <w:r>
        <w:separator/>
      </w:r>
    </w:p>
  </w:endnote>
  <w:endnote w:type="continuationSeparator" w:id="0">
    <w:p w14:paraId="4F664C8C" w14:textId="77777777" w:rsidR="002D2396" w:rsidRDefault="002D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95BAD" w14:textId="77777777" w:rsidR="002D2396" w:rsidRDefault="002D2396">
      <w:r>
        <w:separator/>
      </w:r>
    </w:p>
  </w:footnote>
  <w:footnote w:type="continuationSeparator" w:id="0">
    <w:p w14:paraId="1B0494A0" w14:textId="77777777" w:rsidR="002D2396" w:rsidRDefault="002D2396">
      <w:r>
        <w:continuationSeparator/>
      </w:r>
    </w:p>
  </w:footnote>
  <w:footnote w:id="1">
    <w:p w14:paraId="5BDA916E" w14:textId="4A0C8C20" w:rsidR="002D2396" w:rsidRPr="006F2A6C" w:rsidRDefault="002D239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2D2396" w:rsidRPr="00D45BA2" w:rsidRDefault="002D239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2D2396" w:rsidRPr="00FD4E69" w:rsidRDefault="002D239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2D2396" w:rsidRPr="000B7538" w:rsidRDefault="002D239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D2396" w:rsidRPr="000B7538" w:rsidRDefault="002D239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D2396" w:rsidRPr="00523B4A" w:rsidRDefault="002D2396">
      <w:pPr>
        <w:pStyle w:val="af2"/>
        <w:rPr>
          <w:rFonts w:asciiTheme="minorHAnsi" w:hAnsiTheme="minorHAnsi"/>
        </w:rPr>
      </w:pPr>
    </w:p>
  </w:footnote>
  <w:footnote w:id="5">
    <w:p w14:paraId="18B31D9B" w14:textId="41260695" w:rsidR="002D2396" w:rsidRPr="00002A8F" w:rsidRDefault="002D239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2D2396" w:rsidRPr="004E599D" w:rsidRDefault="002D239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2D2396" w:rsidRPr="006265F4" w:rsidRDefault="002D239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D2396" w:rsidRPr="00416526" w:rsidRDefault="002D239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2D2396" w:rsidRPr="00151EB5" w:rsidRDefault="002D239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2D2396" w:rsidRPr="00151EB5" w:rsidRDefault="002D239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2D2396" w:rsidRPr="00E34F95" w:rsidRDefault="002D239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253DD3"/>
    <w:multiLevelType w:val="multilevel"/>
    <w:tmpl w:val="FBC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0C70F01"/>
    <w:multiLevelType w:val="multilevel"/>
    <w:tmpl w:val="A8A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3AA60C8"/>
    <w:multiLevelType w:val="multilevel"/>
    <w:tmpl w:val="68342C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1"/>
  </w:num>
  <w:num w:numId="3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10"/>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1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396"/>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B6D"/>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1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28"/>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F1F"/>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1BB"/>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7CC"/>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41"/>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1CB"/>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8C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97F"/>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4">
    <w:name w:val="No Spacing"/>
    <w:uiPriority w:val="1"/>
    <w:qFormat/>
    <w:rsid w:val="00D24DEE"/>
    <w:pPr>
      <w:widowControl w:val="0"/>
      <w:autoSpaceDE w:val="0"/>
      <w:autoSpaceDN w:val="0"/>
    </w:pPr>
    <w:rPr>
      <w:rFonts w:ascii="Sylfaen" w:eastAsia="Sylfaen" w:hAnsi="Sylfaen" w:cs="Sylfae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4">
    <w:name w:val="No Spacing"/>
    <w:uiPriority w:val="1"/>
    <w:qFormat/>
    <w:rsid w:val="00D24DEE"/>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4E57E-6364-4C10-A199-AD75FB37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72</Pages>
  <Words>16585</Words>
  <Characters>127658</Characters>
  <Application>Microsoft Office Word</Application>
  <DocSecurity>0</DocSecurity>
  <Lines>1063</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A_Aperyan</cp:lastModifiedBy>
  <cp:revision>26</cp:revision>
  <cp:lastPrinted>2018-02-16T07:12:00Z</cp:lastPrinted>
  <dcterms:created xsi:type="dcterms:W3CDTF">2025-03-04T12:44:00Z</dcterms:created>
  <dcterms:modified xsi:type="dcterms:W3CDTF">2026-01-26T06:06:00Z</dcterms:modified>
</cp:coreProperties>
</file>