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4" w:rsidRPr="009F29B2" w:rsidRDefault="008E7BB4" w:rsidP="008E7BB4">
      <w:pPr>
        <w:jc w:val="center"/>
        <w:rPr>
          <w:rFonts w:ascii="GHEA Mariam" w:hAnsi="GHEA Mariam"/>
          <w:sz w:val="24"/>
          <w:szCs w:val="24"/>
        </w:rPr>
      </w:pPr>
      <w:bookmarkStart w:id="0" w:name="_GoBack"/>
      <w:bookmarkEnd w:id="0"/>
      <w:r w:rsidRPr="009F29B2">
        <w:rPr>
          <w:rFonts w:ascii="GHEA Mariam" w:hAnsi="GHEA Mariam"/>
          <w:noProof/>
          <w:sz w:val="24"/>
          <w:szCs w:val="24"/>
        </w:rPr>
        <w:drawing>
          <wp:inline distT="0" distB="0" distL="0" distR="0" wp14:anchorId="7C8315EB" wp14:editId="4BECCF95">
            <wp:extent cx="937392" cy="869324"/>
            <wp:effectExtent l="0" t="0" r="0" b="6985"/>
            <wp:docPr id="1" name="Picture 1" descr="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39" cy="8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B4" w:rsidRPr="009C7F48" w:rsidRDefault="008E7BB4" w:rsidP="008E7BB4">
      <w:pPr>
        <w:jc w:val="center"/>
        <w:rPr>
          <w:rFonts w:ascii="GHEA Mariam" w:hAnsi="GHEA Mariam"/>
          <w:sz w:val="24"/>
          <w:szCs w:val="24"/>
        </w:rPr>
      </w:pPr>
    </w:p>
    <w:tbl>
      <w:tblPr>
        <w:tblW w:w="10038" w:type="dxa"/>
        <w:jc w:val="center"/>
        <w:tblLook w:val="01E0" w:firstRow="1" w:lastRow="1" w:firstColumn="1" w:lastColumn="1" w:noHBand="0" w:noVBand="0"/>
      </w:tblPr>
      <w:tblGrid>
        <w:gridCol w:w="10038"/>
      </w:tblGrid>
      <w:tr w:rsidR="008E7BB4" w:rsidRPr="009F29B2" w:rsidTr="00C815A2">
        <w:trPr>
          <w:trHeight w:val="905"/>
          <w:jc w:val="center"/>
        </w:trPr>
        <w:tc>
          <w:tcPr>
            <w:tcW w:w="10038" w:type="dxa"/>
            <w:hideMark/>
          </w:tcPr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</w:rPr>
              <w:t xml:space="preserve">ՆԱԽԱԳԱՀԻ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ԱՇԽԱՏԱԿԱԶՄԻ ՂԵԿԱՎԱՐ</w:t>
            </w:r>
          </w:p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ՀՐԱՄԱՆ</w:t>
            </w:r>
          </w:p>
        </w:tc>
      </w:tr>
    </w:tbl>
    <w:p w:rsidR="00A6017C" w:rsidRDefault="00A6017C" w:rsidP="00C815A2">
      <w:pPr>
        <w:ind w:left="-142" w:firstLine="142"/>
        <w:rPr>
          <w:rFonts w:ascii="GHEA Mariam" w:hAnsi="GHEA Mariam" w:cs="Sylfaen"/>
          <w:sz w:val="24"/>
          <w:szCs w:val="24"/>
          <w:u w:val="dotted"/>
          <w:lang w:val="hy-AM"/>
        </w:rPr>
      </w:pPr>
    </w:p>
    <w:p w:rsidR="008E7BB4" w:rsidRPr="00C856D5" w:rsidRDefault="008E7BB4" w:rsidP="00C815A2">
      <w:pPr>
        <w:ind w:left="-142" w:firstLine="142"/>
        <w:rPr>
          <w:rFonts w:ascii="GHEA Mariam" w:hAnsi="GHEA Mariam"/>
          <w:sz w:val="24"/>
          <w:szCs w:val="24"/>
          <w:u w:val="dotted"/>
          <w:lang w:val="hy-AM"/>
        </w:rPr>
      </w:pP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« </w:t>
      </w:r>
      <w:r w:rsidR="00171886">
        <w:rPr>
          <w:rFonts w:ascii="GHEA Mariam" w:hAnsi="GHEA Mariam" w:cs="Sylfaen"/>
          <w:sz w:val="24"/>
          <w:szCs w:val="24"/>
          <w:u w:val="dotted"/>
          <w:lang w:val="hy-AM"/>
        </w:rPr>
        <w:t>20</w:t>
      </w: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 »</w:t>
      </w:r>
      <w:r w:rsidR="00823267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C51358" w:rsidRPr="00C51358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F571CB">
        <w:rPr>
          <w:rFonts w:ascii="GHEA Mariam" w:hAnsi="GHEA Mariam"/>
          <w:sz w:val="24"/>
          <w:szCs w:val="24"/>
          <w:u w:val="dotted"/>
          <w:lang w:val="hy-AM"/>
        </w:rPr>
        <w:t xml:space="preserve">հոկտեմբերի 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20</w:t>
      </w:r>
      <w:r w:rsidR="00C42453" w:rsidRPr="00DA0400">
        <w:rPr>
          <w:rFonts w:ascii="GHEA Mariam" w:hAnsi="GHEA Mariam" w:cs="Sylfaen"/>
          <w:sz w:val="24"/>
          <w:szCs w:val="24"/>
          <w:u w:val="dotted"/>
          <w:lang w:val="hy-AM"/>
        </w:rPr>
        <w:t>2</w:t>
      </w:r>
      <w:r w:rsidR="0045453A">
        <w:rPr>
          <w:rFonts w:ascii="GHEA Mariam" w:hAnsi="GHEA Mariam" w:cs="Sylfaen"/>
          <w:sz w:val="24"/>
          <w:szCs w:val="24"/>
          <w:u w:val="dotted"/>
          <w:lang w:val="hy-AM"/>
        </w:rPr>
        <w:t>5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թ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>.</w:t>
      </w:r>
      <w:r w:rsidR="00DF2672">
        <w:rPr>
          <w:rFonts w:ascii="GHEA Mariam" w:hAnsi="GHEA Mariam"/>
          <w:sz w:val="24"/>
          <w:szCs w:val="24"/>
          <w:lang w:val="hy-AM"/>
        </w:rPr>
        <w:tab/>
      </w:r>
      <w:r w:rsidR="009E77F5">
        <w:rPr>
          <w:rFonts w:ascii="GHEA Mariam" w:hAnsi="GHEA Mariam"/>
          <w:sz w:val="24"/>
          <w:szCs w:val="24"/>
          <w:lang w:val="hy-AM"/>
        </w:rPr>
        <w:t xml:space="preserve">  </w:t>
      </w:r>
      <w:r w:rsidR="00C056C2" w:rsidRPr="009F29B2">
        <w:rPr>
          <w:rFonts w:ascii="GHEA Mariam" w:hAnsi="GHEA Mariam"/>
          <w:sz w:val="24"/>
          <w:szCs w:val="24"/>
          <w:lang w:val="hy-AM"/>
        </w:rPr>
        <w:t xml:space="preserve">    </w:t>
      </w:r>
      <w:r w:rsidR="00BB78D7">
        <w:rPr>
          <w:rFonts w:ascii="GHEA Mariam" w:hAnsi="GHEA Mariam"/>
          <w:sz w:val="24"/>
          <w:szCs w:val="24"/>
          <w:lang w:val="hy-AM"/>
        </w:rPr>
        <w:t xml:space="preserve"> </w:t>
      </w:r>
      <w:r w:rsidR="00DC1D93">
        <w:rPr>
          <w:rFonts w:ascii="GHEA Mariam" w:hAnsi="GHEA Mariam"/>
          <w:sz w:val="24"/>
          <w:szCs w:val="24"/>
          <w:lang w:val="hy-AM"/>
        </w:rPr>
        <w:t xml:space="preserve">   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    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</w:t>
      </w:r>
      <w:r w:rsidR="00230794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    </w:t>
      </w:r>
      <w:r w:rsidR="000C61E5">
        <w:rPr>
          <w:rFonts w:ascii="GHEA Mariam" w:hAnsi="GHEA Mariam"/>
          <w:sz w:val="24"/>
          <w:szCs w:val="24"/>
          <w:lang w:val="hy-AM"/>
        </w:rPr>
        <w:t xml:space="preserve">  </w:t>
      </w:r>
      <w:r w:rsidR="00E10B08">
        <w:rPr>
          <w:rFonts w:ascii="GHEA Mariam" w:hAnsi="GHEA Mariam"/>
          <w:sz w:val="24"/>
          <w:szCs w:val="24"/>
          <w:lang w:val="hy-AM"/>
        </w:rPr>
        <w:t xml:space="preserve">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  </w:t>
      </w:r>
      <w:r w:rsidR="0045453A">
        <w:rPr>
          <w:rFonts w:ascii="GHEA Mariam" w:hAnsi="GHEA Mariam"/>
          <w:sz w:val="24"/>
          <w:szCs w:val="24"/>
          <w:lang w:val="hy-AM"/>
        </w:rPr>
        <w:t xml:space="preserve">     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</w:t>
      </w:r>
      <w:r w:rsidR="0096307D" w:rsidRPr="00AB7C65">
        <w:rPr>
          <w:rFonts w:ascii="GHEA Mariam" w:hAnsi="GHEA Mariam"/>
          <w:sz w:val="24"/>
          <w:szCs w:val="24"/>
          <w:lang w:val="hy-AM"/>
        </w:rPr>
        <w:t xml:space="preserve"> 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</w:t>
      </w:r>
      <w:r w:rsidR="00DB5731">
        <w:rPr>
          <w:rFonts w:ascii="GHEA Mariam" w:hAnsi="GHEA Mariam"/>
          <w:sz w:val="24"/>
          <w:szCs w:val="24"/>
          <w:lang w:val="hy-AM"/>
        </w:rPr>
        <w:t xml:space="preserve">  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Հ- </w:t>
      </w:r>
      <w:r w:rsidR="00F571CB" w:rsidRPr="00F571CB">
        <w:rPr>
          <w:rFonts w:ascii="GHEA Mariam" w:hAnsi="GHEA Mariam"/>
          <w:sz w:val="24"/>
          <w:szCs w:val="24"/>
          <w:u w:val="dotted"/>
          <w:lang w:val="hy-AM"/>
        </w:rPr>
        <w:t>2</w:t>
      </w:r>
      <w:r w:rsidR="00171886">
        <w:rPr>
          <w:rFonts w:ascii="GHEA Mariam" w:hAnsi="GHEA Mariam"/>
          <w:sz w:val="24"/>
          <w:szCs w:val="24"/>
          <w:u w:val="dotted"/>
          <w:lang w:val="hy-AM"/>
        </w:rPr>
        <w:t>71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 -</w:t>
      </w:r>
      <w:r w:rsidR="00C856D5">
        <w:rPr>
          <w:rFonts w:ascii="GHEA Mariam" w:hAnsi="GHEA Mariam"/>
          <w:sz w:val="24"/>
          <w:szCs w:val="24"/>
          <w:u w:val="dotted"/>
          <w:lang w:val="hy-AM"/>
        </w:rPr>
        <w:t>Ա</w:t>
      </w:r>
    </w:p>
    <w:p w:rsidR="004E37B5" w:rsidRDefault="004E37B5" w:rsidP="00C2402E">
      <w:pPr>
        <w:jc w:val="center"/>
        <w:rPr>
          <w:rFonts w:ascii="GHEA Mariam" w:hAnsi="GHEA Mariam" w:cs="Sylfaen"/>
          <w:sz w:val="14"/>
          <w:lang w:val="hy-AM"/>
        </w:rPr>
      </w:pPr>
    </w:p>
    <w:p w:rsidR="004E427E" w:rsidRDefault="004E427E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6133B1" w:rsidRDefault="006133B1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171886" w:rsidRDefault="00171886" w:rsidP="00171886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ԳՆՈՒՄՆԵՐԻ ԳՈՐԾԸՆԹԱՑԻՆ ՄԱՍՆԱԿՑԵԼՈՒ ԻՐԱՎՈՒՆՔ ՉՈՒՆԵՑՈՂ ՄԱՍՆԱԿԻՑՆԵՐԻ ՑՈՒՑԱԿՈՒՄ ՆԵՐԱՌԵԼՈՒ ՄԱՍԻՆ</w:t>
      </w:r>
    </w:p>
    <w:p w:rsidR="00171886" w:rsidRDefault="00171886" w:rsidP="00171886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----------------------------------------------------------------------------------------------------------------------------</w:t>
      </w:r>
    </w:p>
    <w:p w:rsidR="00171886" w:rsidRDefault="00171886" w:rsidP="00171886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171886" w:rsidRDefault="00171886" w:rsidP="00171886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171886" w:rsidRDefault="00171886" w:rsidP="00171886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ab/>
        <w:t xml:space="preserve">Ղեկավարվելով «Գնումների մասին» օրենքի 6-րդ հոդվածի 1-ին մասի 6-րդ կետի «բ» ենթակետի և նույն հոդվածի 2-րդ մասի պահանջներով՝ և հիմք ընդունելով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ներքոնշյալ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աղյուսակում նշված հանգամանքների առկայությունը՝ հրամայում եմ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ստորև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900"/>
        <w:gridCol w:w="990"/>
        <w:gridCol w:w="630"/>
        <w:gridCol w:w="540"/>
        <w:gridCol w:w="630"/>
        <w:gridCol w:w="1440"/>
        <w:gridCol w:w="540"/>
        <w:gridCol w:w="720"/>
        <w:gridCol w:w="2070"/>
      </w:tblGrid>
      <w:tr w:rsidR="00171886" w:rsidTr="00171886">
        <w:trPr>
          <w:jc w:val="center"/>
        </w:trPr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Գնման ընթացակարգի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Մասնակցի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Պատվիրատուի 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Իրավական հիմք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Այլ անհրաժեշտ տեղեկատվություն</w:t>
            </w:r>
          </w:p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171886" w:rsidRPr="00DF462D" w:rsidTr="00171886">
        <w:trPr>
          <w:trHeight w:val="60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ծածկագիրը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չափաբաժնի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ՀՎՀՀ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գործունեության հասցեն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գործընթացին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մասնակցելու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պայմաններին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չբավարարելու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հանգամանքների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ru-RU"/>
              </w:rPr>
              <w:t>առաջացման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ru-RU"/>
              </w:rPr>
              <w:t>ամսաթիվը</w:t>
            </w:r>
            <w:proofErr w:type="spellEnd"/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171886" w:rsidTr="00171886">
        <w:trPr>
          <w:trHeight w:val="3322"/>
          <w:jc w:val="center"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համարը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գնման գինը</w:t>
            </w:r>
          </w:p>
          <w:p w:rsidR="00171886" w:rsidRDefault="00171886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/ՀՀ դրամ/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86" w:rsidRDefault="00171886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171886" w:rsidTr="0017188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86" w:rsidRDefault="00171886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11</w:t>
            </w:r>
          </w:p>
        </w:tc>
      </w:tr>
      <w:tr w:rsidR="00171886" w:rsidRPr="00DF462D" w:rsidTr="00171886">
        <w:trPr>
          <w:cantSplit/>
          <w:trHeight w:val="67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lastRenderedPageBreak/>
              <w:t>ՀՆԱ-ԷԱՃԱՊՁԲ-25/50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Ա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նխափան սնուցման աղբյուրներ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64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0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,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hy-AM"/>
              </w:rPr>
              <w:t>Անտիգա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00536815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ՀՀ, ք. Երևան,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Խաղաղ Դոնի փ. 27շ. 46բն.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.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10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.2025թ.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Հանրապետության նախագահի աշխատակազմ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«Գնումների մասին» օրենքի 36-րդ հոդվածի 3-րդ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886" w:rsidRDefault="00171886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Պ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այմանագրի նախագիծը և պայմանագիր կնքելու մասին ծանուցումը ստանալուց հետո «Գնումների մասին» օրենքով նախատեսված ժամկետում չի ստորագրել պայմանագիրը և պատվիրատուին չի ներկայացրել պայմանագրի և որակավորման ապահովումները</w:t>
            </w:r>
          </w:p>
        </w:tc>
      </w:tr>
    </w:tbl>
    <w:p w:rsidR="00FB44C6" w:rsidRPr="00171886" w:rsidRDefault="00D447D7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af-ZA"/>
        </w:rPr>
      </w:pPr>
      <w:r>
        <w:rPr>
          <w:rFonts w:ascii="GHEA Mariam" w:hAnsi="GHEA Mariam" w:cs="Arian AMU"/>
          <w:noProof/>
          <w:sz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5.45pt;margin-top:23.95pt;width:104.15pt;height:79.9pt;z-index:251658240;mso-position-horizontal-relative:text;mso-position-vertical-relative:text" stroked="f">
            <v:imagedata r:id="rId9" o:title=""/>
          </v:shape>
          <w:control r:id="rId10" w:name="ArGrDigsig1" w:shapeid="_x0000_s1026"/>
        </w:object>
      </w:r>
    </w:p>
    <w:p w:rsidR="00BB2D1D" w:rsidRDefault="00BB2D1D" w:rsidP="008920D5">
      <w:pPr>
        <w:pStyle w:val="BodyTextIndent"/>
        <w:spacing w:after="0" w:line="360" w:lineRule="auto"/>
        <w:ind w:left="0" w:firstLine="709"/>
        <w:jc w:val="center"/>
        <w:rPr>
          <w:rFonts w:ascii="GHEA Mariam" w:hAnsi="GHEA Mariam" w:cs="Arian AMU"/>
          <w:sz w:val="24"/>
          <w:shd w:val="clear" w:color="auto" w:fill="FFFFFF"/>
          <w:lang w:val="hy-AM"/>
        </w:rPr>
      </w:pPr>
    </w:p>
    <w:p w:rsidR="00171886" w:rsidRPr="000263A6" w:rsidRDefault="00171886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hy-AM"/>
        </w:rPr>
      </w:pP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 xml:space="preserve">ՀԱՆՐԱՊԵՏՈՒԹՅԱՆ ՆԱԽԱԳԱՀԻ </w:t>
      </w: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>ԱՇԽԱՏԱ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ԿԱԶ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ՄԻ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ՂԵԿԱՎԱՐԻ </w:t>
      </w:r>
    </w:p>
    <w:p w:rsidR="00BB2D1D" w:rsidRPr="004A001E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ՊԱՐՏԱԿԱՆՈՒԹՅՈՒՆՆԵՐԸ ԿԱՏԱՐՈՂ                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8D258A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D42A0C">
        <w:rPr>
          <w:rFonts w:ascii="GHEA Mariam" w:hAnsi="GHEA Mariam"/>
          <w:sz w:val="24"/>
          <w:szCs w:val="24"/>
          <w:lang w:val="hy-AM"/>
        </w:rPr>
        <w:t xml:space="preserve">     </w:t>
      </w:r>
      <w:r w:rsidR="004A001E">
        <w:rPr>
          <w:rFonts w:ascii="GHEA Mariam" w:hAnsi="GHEA Mariam"/>
          <w:sz w:val="24"/>
          <w:szCs w:val="24"/>
          <w:lang w:val="hy-AM"/>
        </w:rPr>
        <w:t xml:space="preserve">   </w:t>
      </w:r>
      <w:r w:rsidR="001C7D1F">
        <w:rPr>
          <w:rFonts w:ascii="GHEA Mariam" w:hAnsi="GHEA Mariam"/>
          <w:sz w:val="24"/>
          <w:szCs w:val="24"/>
          <w:lang w:val="hy-AM"/>
        </w:rPr>
        <w:t xml:space="preserve">   </w:t>
      </w:r>
      <w:r w:rsidR="00DD1CD2">
        <w:rPr>
          <w:rFonts w:ascii="GHEA Mariam" w:hAnsi="GHEA Mariam"/>
          <w:sz w:val="24"/>
          <w:szCs w:val="24"/>
          <w:lang w:val="hy-AM"/>
        </w:rPr>
        <w:t xml:space="preserve">  </w:t>
      </w:r>
      <w:r w:rsidR="00BE6DC5">
        <w:rPr>
          <w:rFonts w:ascii="GHEA Mariam" w:hAnsi="GHEA Mariam"/>
          <w:sz w:val="24"/>
          <w:szCs w:val="24"/>
          <w:lang w:val="hy-AM"/>
        </w:rPr>
        <w:t xml:space="preserve"> </w:t>
      </w:r>
      <w:r w:rsidR="00AE4798" w:rsidRPr="00C61B66">
        <w:rPr>
          <w:rFonts w:ascii="GHEA Mariam" w:hAnsi="GHEA Mariam"/>
          <w:sz w:val="24"/>
          <w:szCs w:val="24"/>
          <w:lang w:val="hy-AM"/>
        </w:rPr>
        <w:t xml:space="preserve">  </w:t>
      </w:r>
      <w:r w:rsidR="00892B42">
        <w:rPr>
          <w:rFonts w:ascii="GHEA Mariam" w:hAnsi="GHEA Mariam"/>
          <w:sz w:val="24"/>
          <w:szCs w:val="24"/>
          <w:lang w:val="hy-AM"/>
        </w:rPr>
        <w:t xml:space="preserve">  </w:t>
      </w:r>
      <w:r w:rsidR="0000416D">
        <w:rPr>
          <w:rFonts w:ascii="GHEA Mariam" w:hAnsi="GHEA Mariam"/>
          <w:sz w:val="24"/>
          <w:szCs w:val="24"/>
          <w:lang w:val="hy-AM"/>
        </w:rPr>
        <w:t xml:space="preserve">  </w:t>
      </w:r>
      <w:r w:rsidRPr="006F744E">
        <w:rPr>
          <w:rFonts w:ascii="GHEA Mariam" w:hAnsi="GHEA Mariam"/>
          <w:sz w:val="24"/>
          <w:szCs w:val="24"/>
          <w:lang w:val="hy-AM"/>
        </w:rPr>
        <w:t>Խ. ՊՈՂՈՍՅԱՆ</w:t>
      </w:r>
    </w:p>
    <w:sectPr w:rsidR="00BB2D1D" w:rsidRPr="004A001E" w:rsidSect="00F571CB">
      <w:headerReference w:type="default" r:id="rId11"/>
      <w:pgSz w:w="12240" w:h="15840"/>
      <w:pgMar w:top="1135" w:right="104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0A" w:rsidRDefault="0005760A" w:rsidP="00AE4798">
      <w:r>
        <w:separator/>
      </w:r>
    </w:p>
  </w:endnote>
  <w:endnote w:type="continuationSeparator" w:id="0">
    <w:p w:rsidR="0005760A" w:rsidRDefault="0005760A" w:rsidP="00AE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00003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n AMU">
    <w:altName w:val="Calibri"/>
    <w:panose1 w:val="01000000000000000000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0A" w:rsidRDefault="0005760A" w:rsidP="00AE4798">
      <w:r>
        <w:separator/>
      </w:r>
    </w:p>
  </w:footnote>
  <w:footnote w:type="continuationSeparator" w:id="0">
    <w:p w:rsidR="0005760A" w:rsidRDefault="0005760A" w:rsidP="00AE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87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4798" w:rsidRDefault="00AE47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7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798" w:rsidRDefault="00AE4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FEE"/>
    <w:multiLevelType w:val="hybridMultilevel"/>
    <w:tmpl w:val="F55C4E56"/>
    <w:lvl w:ilvl="0" w:tplc="4B429224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20EDA"/>
    <w:multiLevelType w:val="hybridMultilevel"/>
    <w:tmpl w:val="CFB048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9964D4"/>
    <w:multiLevelType w:val="hybridMultilevel"/>
    <w:tmpl w:val="9D928D80"/>
    <w:lvl w:ilvl="0" w:tplc="D5F6C03A">
      <w:start w:val="1"/>
      <w:numFmt w:val="decimal"/>
      <w:lvlText w:val="%1."/>
      <w:lvlJc w:val="left"/>
      <w:pPr>
        <w:ind w:left="1530" w:hanging="360"/>
      </w:pPr>
      <w:rPr>
        <w:rFonts w:ascii="GHEA Mariam" w:eastAsia="Times New Roman" w:hAnsi="GHEA Mariam" w:cs="Sylfaen"/>
      </w:r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F6534B"/>
    <w:multiLevelType w:val="hybridMultilevel"/>
    <w:tmpl w:val="BA92FAA6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041F4"/>
    <w:multiLevelType w:val="hybridMultilevel"/>
    <w:tmpl w:val="60BC8B8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16F"/>
    <w:multiLevelType w:val="hybridMultilevel"/>
    <w:tmpl w:val="52001D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651BB"/>
    <w:multiLevelType w:val="hybridMultilevel"/>
    <w:tmpl w:val="3620C212"/>
    <w:lvl w:ilvl="0" w:tplc="5D143DD2">
      <w:start w:val="1"/>
      <w:numFmt w:val="decimal"/>
      <w:lvlText w:val="%1."/>
      <w:lvlJc w:val="left"/>
      <w:pPr>
        <w:ind w:left="83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>
      <w:start w:val="1"/>
      <w:numFmt w:val="lowerRoman"/>
      <w:lvlText w:val="%3."/>
      <w:lvlJc w:val="right"/>
      <w:pPr>
        <w:ind w:left="2276" w:hanging="180"/>
      </w:pPr>
    </w:lvl>
    <w:lvl w:ilvl="3" w:tplc="0409000F">
      <w:start w:val="1"/>
      <w:numFmt w:val="decimal"/>
      <w:lvlText w:val="%4."/>
      <w:lvlJc w:val="left"/>
      <w:pPr>
        <w:ind w:left="2996" w:hanging="360"/>
      </w:pPr>
    </w:lvl>
    <w:lvl w:ilvl="4" w:tplc="04090019">
      <w:start w:val="1"/>
      <w:numFmt w:val="lowerLetter"/>
      <w:lvlText w:val="%5."/>
      <w:lvlJc w:val="left"/>
      <w:pPr>
        <w:ind w:left="3716" w:hanging="360"/>
      </w:pPr>
    </w:lvl>
    <w:lvl w:ilvl="5" w:tplc="0409001B">
      <w:start w:val="1"/>
      <w:numFmt w:val="lowerRoman"/>
      <w:lvlText w:val="%6."/>
      <w:lvlJc w:val="right"/>
      <w:pPr>
        <w:ind w:left="4436" w:hanging="180"/>
      </w:pPr>
    </w:lvl>
    <w:lvl w:ilvl="6" w:tplc="0409000F">
      <w:start w:val="1"/>
      <w:numFmt w:val="decimal"/>
      <w:lvlText w:val="%7."/>
      <w:lvlJc w:val="left"/>
      <w:pPr>
        <w:ind w:left="5156" w:hanging="360"/>
      </w:pPr>
    </w:lvl>
    <w:lvl w:ilvl="7" w:tplc="04090019">
      <w:start w:val="1"/>
      <w:numFmt w:val="lowerLetter"/>
      <w:lvlText w:val="%8."/>
      <w:lvlJc w:val="left"/>
      <w:pPr>
        <w:ind w:left="5876" w:hanging="360"/>
      </w:pPr>
    </w:lvl>
    <w:lvl w:ilvl="8" w:tplc="0409001B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29FE30C4"/>
    <w:multiLevelType w:val="hybridMultilevel"/>
    <w:tmpl w:val="5A4227AA"/>
    <w:lvl w:ilvl="0" w:tplc="60DC745C">
      <w:start w:val="1"/>
      <w:numFmt w:val="decimal"/>
      <w:lvlText w:val="%1."/>
      <w:lvlJc w:val="left"/>
      <w:pPr>
        <w:ind w:left="78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005B73"/>
    <w:multiLevelType w:val="hybridMultilevel"/>
    <w:tmpl w:val="206064DC"/>
    <w:lvl w:ilvl="0" w:tplc="0409000F">
      <w:start w:val="1"/>
      <w:numFmt w:val="decimal"/>
      <w:lvlText w:val="%1."/>
      <w:lvlJc w:val="left"/>
      <w:pPr>
        <w:ind w:left="629" w:hanging="360"/>
      </w:pPr>
    </w:lvl>
    <w:lvl w:ilvl="1" w:tplc="04090019">
      <w:start w:val="1"/>
      <w:numFmt w:val="lowerLetter"/>
      <w:lvlText w:val="%2."/>
      <w:lvlJc w:val="left"/>
      <w:pPr>
        <w:ind w:left="1349" w:hanging="360"/>
      </w:pPr>
    </w:lvl>
    <w:lvl w:ilvl="2" w:tplc="0409001B">
      <w:start w:val="1"/>
      <w:numFmt w:val="lowerRoman"/>
      <w:lvlText w:val="%3."/>
      <w:lvlJc w:val="right"/>
      <w:pPr>
        <w:ind w:left="2069" w:hanging="180"/>
      </w:pPr>
    </w:lvl>
    <w:lvl w:ilvl="3" w:tplc="0409000F">
      <w:start w:val="1"/>
      <w:numFmt w:val="decimal"/>
      <w:lvlText w:val="%4."/>
      <w:lvlJc w:val="left"/>
      <w:pPr>
        <w:ind w:left="2789" w:hanging="360"/>
      </w:pPr>
    </w:lvl>
    <w:lvl w:ilvl="4" w:tplc="04090019">
      <w:start w:val="1"/>
      <w:numFmt w:val="lowerLetter"/>
      <w:lvlText w:val="%5."/>
      <w:lvlJc w:val="left"/>
      <w:pPr>
        <w:ind w:left="3509" w:hanging="360"/>
      </w:pPr>
    </w:lvl>
    <w:lvl w:ilvl="5" w:tplc="0409001B">
      <w:start w:val="1"/>
      <w:numFmt w:val="lowerRoman"/>
      <w:lvlText w:val="%6."/>
      <w:lvlJc w:val="right"/>
      <w:pPr>
        <w:ind w:left="4229" w:hanging="180"/>
      </w:pPr>
    </w:lvl>
    <w:lvl w:ilvl="6" w:tplc="0409000F">
      <w:start w:val="1"/>
      <w:numFmt w:val="decimal"/>
      <w:lvlText w:val="%7."/>
      <w:lvlJc w:val="left"/>
      <w:pPr>
        <w:ind w:left="4949" w:hanging="360"/>
      </w:pPr>
    </w:lvl>
    <w:lvl w:ilvl="7" w:tplc="04090019">
      <w:start w:val="1"/>
      <w:numFmt w:val="lowerLetter"/>
      <w:lvlText w:val="%8."/>
      <w:lvlJc w:val="left"/>
      <w:pPr>
        <w:ind w:left="5669" w:hanging="360"/>
      </w:pPr>
    </w:lvl>
    <w:lvl w:ilvl="8" w:tplc="0409001B">
      <w:start w:val="1"/>
      <w:numFmt w:val="lowerRoman"/>
      <w:lvlText w:val="%9."/>
      <w:lvlJc w:val="right"/>
      <w:pPr>
        <w:ind w:left="6389" w:hanging="180"/>
      </w:pPr>
    </w:lvl>
  </w:abstractNum>
  <w:abstractNum w:abstractNumId="9" w15:restartNumberingAfterBreak="0">
    <w:nsid w:val="4ACF2A2A"/>
    <w:multiLevelType w:val="hybridMultilevel"/>
    <w:tmpl w:val="DBF4E170"/>
    <w:lvl w:ilvl="0" w:tplc="AA1214F2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465A9"/>
    <w:multiLevelType w:val="hybridMultilevel"/>
    <w:tmpl w:val="B464F738"/>
    <w:lvl w:ilvl="0" w:tplc="82009912">
      <w:start w:val="1"/>
      <w:numFmt w:val="decimal"/>
      <w:lvlText w:val="%1."/>
      <w:lvlJc w:val="left"/>
      <w:pPr>
        <w:ind w:left="83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533022F1"/>
    <w:multiLevelType w:val="hybridMultilevel"/>
    <w:tmpl w:val="5A0E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76AC5"/>
    <w:multiLevelType w:val="hybridMultilevel"/>
    <w:tmpl w:val="C0867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F06AAC"/>
    <w:multiLevelType w:val="hybridMultilevel"/>
    <w:tmpl w:val="27AA1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2C3ADB"/>
    <w:multiLevelType w:val="hybridMultilevel"/>
    <w:tmpl w:val="A62A457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2C77"/>
    <w:multiLevelType w:val="hybridMultilevel"/>
    <w:tmpl w:val="98465F9A"/>
    <w:lvl w:ilvl="0" w:tplc="A034952E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631D1"/>
    <w:multiLevelType w:val="hybridMultilevel"/>
    <w:tmpl w:val="B44A31DE"/>
    <w:lvl w:ilvl="0" w:tplc="4D4CAA6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5347BF"/>
    <w:multiLevelType w:val="hybridMultilevel"/>
    <w:tmpl w:val="69AC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2781"/>
    <w:multiLevelType w:val="hybridMultilevel"/>
    <w:tmpl w:val="B81ED450"/>
    <w:lvl w:ilvl="0" w:tplc="0809000F">
      <w:start w:val="1"/>
      <w:numFmt w:val="decimal"/>
      <w:lvlText w:val="%1."/>
      <w:lvlJc w:val="lef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C6"/>
    <w:rsid w:val="0000416D"/>
    <w:rsid w:val="00004AC6"/>
    <w:rsid w:val="000263A6"/>
    <w:rsid w:val="000331AF"/>
    <w:rsid w:val="0004664D"/>
    <w:rsid w:val="00051F48"/>
    <w:rsid w:val="0005760A"/>
    <w:rsid w:val="00057933"/>
    <w:rsid w:val="00057B16"/>
    <w:rsid w:val="00071E1E"/>
    <w:rsid w:val="0007385B"/>
    <w:rsid w:val="00075E36"/>
    <w:rsid w:val="00080B3C"/>
    <w:rsid w:val="000817B3"/>
    <w:rsid w:val="00085D96"/>
    <w:rsid w:val="000937AC"/>
    <w:rsid w:val="00097C2F"/>
    <w:rsid w:val="000A2F78"/>
    <w:rsid w:val="000A4022"/>
    <w:rsid w:val="000A4B54"/>
    <w:rsid w:val="000B1432"/>
    <w:rsid w:val="000B1B73"/>
    <w:rsid w:val="000B6A16"/>
    <w:rsid w:val="000C4BBC"/>
    <w:rsid w:val="000C61E5"/>
    <w:rsid w:val="000D087E"/>
    <w:rsid w:val="000D1DAD"/>
    <w:rsid w:val="000D5F92"/>
    <w:rsid w:val="000E5DDA"/>
    <w:rsid w:val="000F0E97"/>
    <w:rsid w:val="000F50B0"/>
    <w:rsid w:val="00105A87"/>
    <w:rsid w:val="00105C13"/>
    <w:rsid w:val="00106E31"/>
    <w:rsid w:val="00107C0E"/>
    <w:rsid w:val="00110370"/>
    <w:rsid w:val="00114F65"/>
    <w:rsid w:val="00117D0E"/>
    <w:rsid w:val="00120803"/>
    <w:rsid w:val="001218F0"/>
    <w:rsid w:val="00122C69"/>
    <w:rsid w:val="00125034"/>
    <w:rsid w:val="00130F23"/>
    <w:rsid w:val="001328AF"/>
    <w:rsid w:val="0014319E"/>
    <w:rsid w:val="001455D9"/>
    <w:rsid w:val="001527F9"/>
    <w:rsid w:val="00153188"/>
    <w:rsid w:val="0016122C"/>
    <w:rsid w:val="00167F7B"/>
    <w:rsid w:val="00171886"/>
    <w:rsid w:val="00177B79"/>
    <w:rsid w:val="001803A1"/>
    <w:rsid w:val="0018747B"/>
    <w:rsid w:val="001A6D95"/>
    <w:rsid w:val="001B19ED"/>
    <w:rsid w:val="001C1BEC"/>
    <w:rsid w:val="001C68F4"/>
    <w:rsid w:val="001C7D1F"/>
    <w:rsid w:val="001D4260"/>
    <w:rsid w:val="001D4CFE"/>
    <w:rsid w:val="001F21BB"/>
    <w:rsid w:val="001F3D15"/>
    <w:rsid w:val="001F520E"/>
    <w:rsid w:val="001F550D"/>
    <w:rsid w:val="00200D3E"/>
    <w:rsid w:val="00202783"/>
    <w:rsid w:val="00203AAA"/>
    <w:rsid w:val="002101FA"/>
    <w:rsid w:val="0022224A"/>
    <w:rsid w:val="00224B94"/>
    <w:rsid w:val="00224BD5"/>
    <w:rsid w:val="00225990"/>
    <w:rsid w:val="00230794"/>
    <w:rsid w:val="00230D41"/>
    <w:rsid w:val="00234163"/>
    <w:rsid w:val="00237B33"/>
    <w:rsid w:val="00243158"/>
    <w:rsid w:val="002539CB"/>
    <w:rsid w:val="0025559F"/>
    <w:rsid w:val="00263242"/>
    <w:rsid w:val="00265C0A"/>
    <w:rsid w:val="00276479"/>
    <w:rsid w:val="00276B2F"/>
    <w:rsid w:val="002777B9"/>
    <w:rsid w:val="00282624"/>
    <w:rsid w:val="002853E0"/>
    <w:rsid w:val="00287A6B"/>
    <w:rsid w:val="00287FCC"/>
    <w:rsid w:val="00296FB3"/>
    <w:rsid w:val="00297C59"/>
    <w:rsid w:val="002A3C98"/>
    <w:rsid w:val="002A51FA"/>
    <w:rsid w:val="002C0DE2"/>
    <w:rsid w:val="002C38F3"/>
    <w:rsid w:val="002C75F7"/>
    <w:rsid w:val="002D54D5"/>
    <w:rsid w:val="002E0D9F"/>
    <w:rsid w:val="002F067F"/>
    <w:rsid w:val="00302862"/>
    <w:rsid w:val="00305DA4"/>
    <w:rsid w:val="00315AE3"/>
    <w:rsid w:val="00321E14"/>
    <w:rsid w:val="0033094C"/>
    <w:rsid w:val="003341C5"/>
    <w:rsid w:val="003350EF"/>
    <w:rsid w:val="003402B7"/>
    <w:rsid w:val="00346333"/>
    <w:rsid w:val="003508D8"/>
    <w:rsid w:val="0037271C"/>
    <w:rsid w:val="00375F91"/>
    <w:rsid w:val="00380DA1"/>
    <w:rsid w:val="0038335C"/>
    <w:rsid w:val="0039580C"/>
    <w:rsid w:val="00396FDB"/>
    <w:rsid w:val="003A0FF7"/>
    <w:rsid w:val="003A2EAA"/>
    <w:rsid w:val="003B093D"/>
    <w:rsid w:val="003B6B7F"/>
    <w:rsid w:val="003C223F"/>
    <w:rsid w:val="003C3B3D"/>
    <w:rsid w:val="003E0A77"/>
    <w:rsid w:val="003E7B9F"/>
    <w:rsid w:val="003F49E3"/>
    <w:rsid w:val="004021DD"/>
    <w:rsid w:val="00406CEA"/>
    <w:rsid w:val="004125C0"/>
    <w:rsid w:val="00413C17"/>
    <w:rsid w:val="00417EEA"/>
    <w:rsid w:val="004222D8"/>
    <w:rsid w:val="0045453A"/>
    <w:rsid w:val="0047001B"/>
    <w:rsid w:val="00480564"/>
    <w:rsid w:val="0049142A"/>
    <w:rsid w:val="004A001E"/>
    <w:rsid w:val="004A1C6F"/>
    <w:rsid w:val="004B0133"/>
    <w:rsid w:val="004B0CFD"/>
    <w:rsid w:val="004C1AD5"/>
    <w:rsid w:val="004C5F46"/>
    <w:rsid w:val="004D07A6"/>
    <w:rsid w:val="004E37B5"/>
    <w:rsid w:val="004E427E"/>
    <w:rsid w:val="004E47C0"/>
    <w:rsid w:val="004F00A0"/>
    <w:rsid w:val="00500311"/>
    <w:rsid w:val="0051675D"/>
    <w:rsid w:val="00520772"/>
    <w:rsid w:val="00523C2D"/>
    <w:rsid w:val="00532D79"/>
    <w:rsid w:val="00533479"/>
    <w:rsid w:val="00535E70"/>
    <w:rsid w:val="00536990"/>
    <w:rsid w:val="005422FC"/>
    <w:rsid w:val="00546B6F"/>
    <w:rsid w:val="005516B3"/>
    <w:rsid w:val="00552380"/>
    <w:rsid w:val="00555938"/>
    <w:rsid w:val="0057345E"/>
    <w:rsid w:val="0059245F"/>
    <w:rsid w:val="005927BE"/>
    <w:rsid w:val="00593A62"/>
    <w:rsid w:val="00595870"/>
    <w:rsid w:val="005958DE"/>
    <w:rsid w:val="005A330E"/>
    <w:rsid w:val="005B1197"/>
    <w:rsid w:val="005B2F40"/>
    <w:rsid w:val="005B5195"/>
    <w:rsid w:val="005C41C5"/>
    <w:rsid w:val="005C45D9"/>
    <w:rsid w:val="005E1993"/>
    <w:rsid w:val="005E247C"/>
    <w:rsid w:val="005E4FC0"/>
    <w:rsid w:val="005F2547"/>
    <w:rsid w:val="005F732C"/>
    <w:rsid w:val="006008D1"/>
    <w:rsid w:val="006034A6"/>
    <w:rsid w:val="00603922"/>
    <w:rsid w:val="00610BA9"/>
    <w:rsid w:val="00611D91"/>
    <w:rsid w:val="006128A5"/>
    <w:rsid w:val="006133B1"/>
    <w:rsid w:val="00617677"/>
    <w:rsid w:val="00626F01"/>
    <w:rsid w:val="0062764E"/>
    <w:rsid w:val="0063366B"/>
    <w:rsid w:val="00633E61"/>
    <w:rsid w:val="006342D2"/>
    <w:rsid w:val="00634942"/>
    <w:rsid w:val="00640C51"/>
    <w:rsid w:val="006471C0"/>
    <w:rsid w:val="0065065A"/>
    <w:rsid w:val="00663223"/>
    <w:rsid w:val="00670152"/>
    <w:rsid w:val="00684C15"/>
    <w:rsid w:val="00685572"/>
    <w:rsid w:val="0069105A"/>
    <w:rsid w:val="00691530"/>
    <w:rsid w:val="00694F46"/>
    <w:rsid w:val="006964B6"/>
    <w:rsid w:val="006A35F2"/>
    <w:rsid w:val="006A7125"/>
    <w:rsid w:val="006B2A20"/>
    <w:rsid w:val="006C45D4"/>
    <w:rsid w:val="006D323B"/>
    <w:rsid w:val="006D4DBA"/>
    <w:rsid w:val="006D641B"/>
    <w:rsid w:val="006D7151"/>
    <w:rsid w:val="006E3243"/>
    <w:rsid w:val="006E6B53"/>
    <w:rsid w:val="006F1E37"/>
    <w:rsid w:val="006F2B11"/>
    <w:rsid w:val="006F314B"/>
    <w:rsid w:val="006F4319"/>
    <w:rsid w:val="007027B9"/>
    <w:rsid w:val="00702D65"/>
    <w:rsid w:val="00707074"/>
    <w:rsid w:val="00715E49"/>
    <w:rsid w:val="00724EB0"/>
    <w:rsid w:val="007304D0"/>
    <w:rsid w:val="00733C4B"/>
    <w:rsid w:val="00733ED6"/>
    <w:rsid w:val="00751100"/>
    <w:rsid w:val="007626FB"/>
    <w:rsid w:val="00774159"/>
    <w:rsid w:val="0077460F"/>
    <w:rsid w:val="00776669"/>
    <w:rsid w:val="0079229C"/>
    <w:rsid w:val="00793115"/>
    <w:rsid w:val="0079385A"/>
    <w:rsid w:val="007A52F8"/>
    <w:rsid w:val="007A5706"/>
    <w:rsid w:val="007B5F32"/>
    <w:rsid w:val="007C7F07"/>
    <w:rsid w:val="007D6CDF"/>
    <w:rsid w:val="007E0F8A"/>
    <w:rsid w:val="007F1603"/>
    <w:rsid w:val="007F3181"/>
    <w:rsid w:val="00802904"/>
    <w:rsid w:val="00805376"/>
    <w:rsid w:val="008105CE"/>
    <w:rsid w:val="00814EDE"/>
    <w:rsid w:val="00817C31"/>
    <w:rsid w:val="00817F53"/>
    <w:rsid w:val="008203F3"/>
    <w:rsid w:val="00823267"/>
    <w:rsid w:val="008237AA"/>
    <w:rsid w:val="008248EE"/>
    <w:rsid w:val="008258BD"/>
    <w:rsid w:val="00825DDD"/>
    <w:rsid w:val="00833E1C"/>
    <w:rsid w:val="00834016"/>
    <w:rsid w:val="0084240F"/>
    <w:rsid w:val="0084608C"/>
    <w:rsid w:val="008470C2"/>
    <w:rsid w:val="00852B97"/>
    <w:rsid w:val="00882F30"/>
    <w:rsid w:val="008830BC"/>
    <w:rsid w:val="00890AFE"/>
    <w:rsid w:val="008920D5"/>
    <w:rsid w:val="00892B42"/>
    <w:rsid w:val="008938C6"/>
    <w:rsid w:val="008A17D4"/>
    <w:rsid w:val="008A593F"/>
    <w:rsid w:val="008B471C"/>
    <w:rsid w:val="008B68A5"/>
    <w:rsid w:val="008B785D"/>
    <w:rsid w:val="008C2004"/>
    <w:rsid w:val="008D258A"/>
    <w:rsid w:val="008D4CA3"/>
    <w:rsid w:val="008E1A2A"/>
    <w:rsid w:val="008E6077"/>
    <w:rsid w:val="008E7BB4"/>
    <w:rsid w:val="00907FC6"/>
    <w:rsid w:val="0091703B"/>
    <w:rsid w:val="0092043C"/>
    <w:rsid w:val="00927749"/>
    <w:rsid w:val="0093538F"/>
    <w:rsid w:val="009401BB"/>
    <w:rsid w:val="009420B9"/>
    <w:rsid w:val="00942690"/>
    <w:rsid w:val="0096307D"/>
    <w:rsid w:val="00967998"/>
    <w:rsid w:val="00976C5B"/>
    <w:rsid w:val="00983B36"/>
    <w:rsid w:val="00984F1C"/>
    <w:rsid w:val="0098681F"/>
    <w:rsid w:val="00991DC0"/>
    <w:rsid w:val="009A0F1D"/>
    <w:rsid w:val="009A7074"/>
    <w:rsid w:val="009B78F7"/>
    <w:rsid w:val="009C7F48"/>
    <w:rsid w:val="009D6069"/>
    <w:rsid w:val="009E2552"/>
    <w:rsid w:val="009E77F5"/>
    <w:rsid w:val="009E7988"/>
    <w:rsid w:val="009E7F2B"/>
    <w:rsid w:val="009F08A8"/>
    <w:rsid w:val="009F29B2"/>
    <w:rsid w:val="009F7743"/>
    <w:rsid w:val="00A32AE1"/>
    <w:rsid w:val="00A334D0"/>
    <w:rsid w:val="00A4372A"/>
    <w:rsid w:val="00A51D1B"/>
    <w:rsid w:val="00A6017C"/>
    <w:rsid w:val="00A82782"/>
    <w:rsid w:val="00A927B5"/>
    <w:rsid w:val="00AA2A32"/>
    <w:rsid w:val="00AA6CFD"/>
    <w:rsid w:val="00AB6F75"/>
    <w:rsid w:val="00AB7C65"/>
    <w:rsid w:val="00AC0A1A"/>
    <w:rsid w:val="00AC112A"/>
    <w:rsid w:val="00AC35B2"/>
    <w:rsid w:val="00AD58CC"/>
    <w:rsid w:val="00AE0F85"/>
    <w:rsid w:val="00AE1647"/>
    <w:rsid w:val="00AE4798"/>
    <w:rsid w:val="00AE4882"/>
    <w:rsid w:val="00AF507C"/>
    <w:rsid w:val="00B009C8"/>
    <w:rsid w:val="00B037C9"/>
    <w:rsid w:val="00B03AFE"/>
    <w:rsid w:val="00B03D5A"/>
    <w:rsid w:val="00B23495"/>
    <w:rsid w:val="00B23C0B"/>
    <w:rsid w:val="00B253D3"/>
    <w:rsid w:val="00B26A1B"/>
    <w:rsid w:val="00B3015C"/>
    <w:rsid w:val="00B31461"/>
    <w:rsid w:val="00B335E7"/>
    <w:rsid w:val="00B45235"/>
    <w:rsid w:val="00B607AE"/>
    <w:rsid w:val="00B61E88"/>
    <w:rsid w:val="00B63CA8"/>
    <w:rsid w:val="00B7439C"/>
    <w:rsid w:val="00B83F24"/>
    <w:rsid w:val="00B90AB7"/>
    <w:rsid w:val="00B92BD9"/>
    <w:rsid w:val="00BB253E"/>
    <w:rsid w:val="00BB2D1D"/>
    <w:rsid w:val="00BB78D7"/>
    <w:rsid w:val="00BD16A3"/>
    <w:rsid w:val="00BD4145"/>
    <w:rsid w:val="00BE6DC5"/>
    <w:rsid w:val="00C05074"/>
    <w:rsid w:val="00C056C2"/>
    <w:rsid w:val="00C121B6"/>
    <w:rsid w:val="00C1235A"/>
    <w:rsid w:val="00C20F5A"/>
    <w:rsid w:val="00C21EAD"/>
    <w:rsid w:val="00C2402E"/>
    <w:rsid w:val="00C31B17"/>
    <w:rsid w:val="00C32324"/>
    <w:rsid w:val="00C3586C"/>
    <w:rsid w:val="00C365A5"/>
    <w:rsid w:val="00C42453"/>
    <w:rsid w:val="00C51358"/>
    <w:rsid w:val="00C61B66"/>
    <w:rsid w:val="00C66434"/>
    <w:rsid w:val="00C74685"/>
    <w:rsid w:val="00C76FD1"/>
    <w:rsid w:val="00C815A2"/>
    <w:rsid w:val="00C856D5"/>
    <w:rsid w:val="00C87D83"/>
    <w:rsid w:val="00C9165C"/>
    <w:rsid w:val="00CA12A7"/>
    <w:rsid w:val="00CA2B56"/>
    <w:rsid w:val="00CA452A"/>
    <w:rsid w:val="00CB10A7"/>
    <w:rsid w:val="00CB2BB8"/>
    <w:rsid w:val="00CB79C8"/>
    <w:rsid w:val="00CC3DC2"/>
    <w:rsid w:val="00CC66CC"/>
    <w:rsid w:val="00CF1BB4"/>
    <w:rsid w:val="00D00309"/>
    <w:rsid w:val="00D07F83"/>
    <w:rsid w:val="00D1124A"/>
    <w:rsid w:val="00D1745B"/>
    <w:rsid w:val="00D24038"/>
    <w:rsid w:val="00D255D8"/>
    <w:rsid w:val="00D4130F"/>
    <w:rsid w:val="00D42A0C"/>
    <w:rsid w:val="00D447D7"/>
    <w:rsid w:val="00D46609"/>
    <w:rsid w:val="00D476E5"/>
    <w:rsid w:val="00D51E23"/>
    <w:rsid w:val="00D51FA8"/>
    <w:rsid w:val="00D718C8"/>
    <w:rsid w:val="00D72456"/>
    <w:rsid w:val="00D76740"/>
    <w:rsid w:val="00D95939"/>
    <w:rsid w:val="00DA0400"/>
    <w:rsid w:val="00DA4B91"/>
    <w:rsid w:val="00DB5731"/>
    <w:rsid w:val="00DB77F7"/>
    <w:rsid w:val="00DC1D93"/>
    <w:rsid w:val="00DD1CD2"/>
    <w:rsid w:val="00DE5C1E"/>
    <w:rsid w:val="00DF2672"/>
    <w:rsid w:val="00DF462D"/>
    <w:rsid w:val="00DF5176"/>
    <w:rsid w:val="00E013B3"/>
    <w:rsid w:val="00E10B08"/>
    <w:rsid w:val="00E149DD"/>
    <w:rsid w:val="00E27324"/>
    <w:rsid w:val="00E31B47"/>
    <w:rsid w:val="00E37010"/>
    <w:rsid w:val="00E42496"/>
    <w:rsid w:val="00E4347D"/>
    <w:rsid w:val="00E627BD"/>
    <w:rsid w:val="00E84F4B"/>
    <w:rsid w:val="00E8696B"/>
    <w:rsid w:val="00E97A7F"/>
    <w:rsid w:val="00EA70F9"/>
    <w:rsid w:val="00EA7EC9"/>
    <w:rsid w:val="00EB5E62"/>
    <w:rsid w:val="00ED3567"/>
    <w:rsid w:val="00EE27D3"/>
    <w:rsid w:val="00EE3698"/>
    <w:rsid w:val="00F06436"/>
    <w:rsid w:val="00F125F0"/>
    <w:rsid w:val="00F14507"/>
    <w:rsid w:val="00F167EB"/>
    <w:rsid w:val="00F16AA2"/>
    <w:rsid w:val="00F26201"/>
    <w:rsid w:val="00F40E92"/>
    <w:rsid w:val="00F549FA"/>
    <w:rsid w:val="00F571CB"/>
    <w:rsid w:val="00F7060B"/>
    <w:rsid w:val="00F77753"/>
    <w:rsid w:val="00F805F5"/>
    <w:rsid w:val="00F810E9"/>
    <w:rsid w:val="00FA460A"/>
    <w:rsid w:val="00FB3753"/>
    <w:rsid w:val="00FB44C6"/>
    <w:rsid w:val="00FC07DB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E79888-04C0-48F1-8787-47EDC2C4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0A0"/>
    <w:rPr>
      <w:rFonts w:ascii="ArTarumianTimes" w:hAnsi="ArTarumianTimes"/>
      <w:sz w:val="24"/>
    </w:rPr>
  </w:style>
  <w:style w:type="character" w:customStyle="1" w:styleId="BodyTextChar">
    <w:name w:val="Body Text Char"/>
    <w:basedOn w:val="DefaultParagraphFont"/>
    <w:link w:val="BodyText"/>
    <w:rsid w:val="004F00A0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56"/>
    <w:rPr>
      <w:rFonts w:ascii="Tahoma" w:eastAsia="Times New Roman" w:hAnsi="Tahoma" w:cs="Tahoma"/>
      <w:sz w:val="16"/>
      <w:szCs w:val="16"/>
    </w:rPr>
  </w:style>
  <w:style w:type="paragraph" w:customStyle="1" w:styleId="norm">
    <w:name w:val="norm"/>
    <w:basedOn w:val="Normal"/>
    <w:rsid w:val="000817B3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817B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817B3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B25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53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798"/>
    <w:pPr>
      <w:ind w:left="720"/>
      <w:contextualSpacing/>
    </w:pPr>
    <w:rPr>
      <w:rFonts w:ascii="Arial Armenian" w:hAnsi="Arial Armenian"/>
      <w:sz w:val="22"/>
      <w:szCs w:val="24"/>
    </w:rPr>
  </w:style>
  <w:style w:type="character" w:styleId="Strong">
    <w:name w:val="Strong"/>
    <w:basedOn w:val="DefaultParagraphFont"/>
    <w:uiPriority w:val="22"/>
    <w:qFormat/>
    <w:rsid w:val="00AE47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9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B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Ww4AAAML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AAIAAyADAAMgA1ACAANgA6ADEANwAgAFAATQAAAAAAAAAAAAAAAAAAAAAAAAAAAAAAAAAAAAAAAAAAAAAAAAAAAAAAAAAAAAAAAAAAAAAAAAAAAAAAAAAAAAAAAAAAAAAAAAAAAAAAAAAAAAAAAAAAAAAAAADpBwoAAQAUABIAE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"/>
  <ax:ocxPr ax:name="SigSignatureValue" ax:value="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C5C7-D61C-4EB9-A2D7-4DCED385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Hakobyan</dc:creator>
  <cp:keywords>https://mul2-minfin.gov.am/tasks/1080265/oneclick?token=8fe72f39dc313ed33212a23ce4c37c19</cp:keywords>
  <dc:description/>
  <cp:lastModifiedBy>Hayk Khachatryan</cp:lastModifiedBy>
  <cp:revision>3</cp:revision>
  <cp:lastPrinted>2022-11-08T13:22:00Z</cp:lastPrinted>
  <dcterms:created xsi:type="dcterms:W3CDTF">2025-10-21T05:48:00Z</dcterms:created>
  <dcterms:modified xsi:type="dcterms:W3CDTF">2025-10-21T05:52:00Z</dcterms:modified>
</cp:coreProperties>
</file>