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Приложение №7</w:t>
      </w:r>
    </w:p>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 xml:space="preserve">к приказу Министра финансов РА </w:t>
      </w:r>
      <w:r w:rsidRPr="006D1914">
        <w:rPr>
          <w:rFonts w:ascii="Sylfaen" w:hAnsi="Sylfaen" w:cs="Sylfaen"/>
          <w:i/>
        </w:rPr>
        <w:br/>
      </w:r>
      <w:r w:rsidRPr="006D1914">
        <w:rPr>
          <w:rFonts w:ascii="Sylfaen" w:hAnsi="Sylfaen"/>
          <w:i/>
        </w:rPr>
        <w:t xml:space="preserve">от 1-ого марта 2023 года № </w:t>
      </w:r>
      <w:r w:rsidRPr="006D1914">
        <w:rPr>
          <w:rFonts w:ascii="Sylfaen" w:hAnsi="Sylfaen"/>
          <w:i/>
          <w:lang w:val="hy-AM"/>
        </w:rPr>
        <w:t>87-</w:t>
      </w:r>
      <w:r w:rsidRPr="006D1914">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r w:rsidRPr="000F2E9D">
        <w:rPr>
          <w:rFonts w:ascii="Sylfaen" w:hAnsi="Sylfaen"/>
          <w:i w:val="0"/>
          <w:sz w:val="24"/>
          <w:szCs w:val="24"/>
        </w:rPr>
        <w:t>ОБЪЯВЛЕНИЕ</w:t>
      </w:r>
    </w:p>
    <w:p w:rsidR="00854F99" w:rsidRPr="000F2E9D" w:rsidRDefault="00854F99" w:rsidP="00962010">
      <w:pPr>
        <w:pStyle w:val="BodyTextIndent"/>
        <w:spacing w:line="240" w:lineRule="auto"/>
        <w:ind w:firstLine="567"/>
        <w:contextualSpacing/>
        <w:jc w:val="center"/>
        <w:rPr>
          <w:rFonts w:ascii="Sylfaen" w:hAnsi="Sylfaen"/>
          <w:i w:val="0"/>
          <w:sz w:val="24"/>
          <w:szCs w:val="24"/>
        </w:rPr>
      </w:pPr>
      <w:r w:rsidRPr="000F2E9D">
        <w:rPr>
          <w:rFonts w:ascii="Sylfaen" w:hAnsi="Sylfaen"/>
          <w:i w:val="0"/>
          <w:sz w:val="24"/>
          <w:szCs w:val="24"/>
        </w:rPr>
        <w:t>О ЗАПРОСЕ КОТИРОВОК</w:t>
      </w: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p>
    <w:p w:rsidR="00260EB2" w:rsidRPr="00B33997" w:rsidRDefault="00260EB2" w:rsidP="00962010">
      <w:pPr>
        <w:pStyle w:val="BodyTextIndent"/>
        <w:widowControl w:val="0"/>
        <w:spacing w:line="240" w:lineRule="auto"/>
        <w:ind w:firstLine="567"/>
        <w:contextualSpacing/>
        <w:jc w:val="center"/>
        <w:rPr>
          <w:rFonts w:ascii="Sylfaen" w:hAnsi="Sylfaen"/>
          <w:i w:val="0"/>
          <w:sz w:val="24"/>
          <w:szCs w:val="24"/>
        </w:rPr>
      </w:pPr>
      <w:r w:rsidRPr="00B33997">
        <w:rPr>
          <w:rFonts w:ascii="Sylfaen" w:hAnsi="Sylfaen"/>
          <w:i w:val="0"/>
          <w:sz w:val="24"/>
          <w:szCs w:val="24"/>
        </w:rPr>
        <w:t>Настоящий текст объявления утвержден Решением Оценочной Комиссии</w:t>
      </w:r>
    </w:p>
    <w:p w:rsidR="00260EB2" w:rsidRPr="00B33997" w:rsidRDefault="00260EB2" w:rsidP="00962010">
      <w:pPr>
        <w:pStyle w:val="BodyTextIndent"/>
        <w:widowControl w:val="0"/>
        <w:spacing w:line="240" w:lineRule="auto"/>
        <w:ind w:firstLine="567"/>
        <w:contextualSpacing/>
        <w:jc w:val="center"/>
        <w:rPr>
          <w:rFonts w:ascii="Sylfaen" w:hAnsi="Sylfaen"/>
          <w:i w:val="0"/>
          <w:sz w:val="24"/>
          <w:szCs w:val="24"/>
        </w:rPr>
      </w:pPr>
      <w:r w:rsidRPr="00B33997">
        <w:rPr>
          <w:rFonts w:ascii="Sylfaen" w:hAnsi="Sylfaen"/>
          <w:i w:val="0"/>
          <w:sz w:val="24"/>
          <w:szCs w:val="24"/>
        </w:rPr>
        <w:t xml:space="preserve">от </w:t>
      </w:r>
      <w:r w:rsidR="00CE6E37" w:rsidRPr="00CE6E37">
        <w:rPr>
          <w:rFonts w:ascii="Sylfaen" w:hAnsi="Sylfaen"/>
          <w:i w:val="0"/>
          <w:sz w:val="24"/>
          <w:szCs w:val="24"/>
        </w:rPr>
        <w:t>1</w:t>
      </w:r>
      <w:r w:rsidR="00CE6E37" w:rsidRPr="00441D24">
        <w:rPr>
          <w:rFonts w:ascii="Sylfaen" w:hAnsi="Sylfaen"/>
          <w:i w:val="0"/>
          <w:sz w:val="24"/>
          <w:szCs w:val="24"/>
        </w:rPr>
        <w:t>4</w:t>
      </w:r>
      <w:r w:rsidR="002C1FEC" w:rsidRPr="00B33997">
        <w:rPr>
          <w:rFonts w:ascii="Sylfaen" w:hAnsi="Sylfaen"/>
          <w:i w:val="0"/>
          <w:sz w:val="24"/>
          <w:szCs w:val="24"/>
        </w:rPr>
        <w:t xml:space="preserve"> </w:t>
      </w:r>
      <w:r w:rsidR="00CE6E37" w:rsidRPr="00441D24">
        <w:rPr>
          <w:rFonts w:ascii="Sylfaen" w:hAnsi="Sylfaen"/>
          <w:i w:val="0"/>
          <w:sz w:val="24"/>
          <w:szCs w:val="24"/>
        </w:rPr>
        <w:t>июня</w:t>
      </w:r>
      <w:r w:rsidRPr="00B33997">
        <w:rPr>
          <w:rFonts w:ascii="Sylfaen" w:hAnsi="Sylfaen"/>
          <w:i w:val="0"/>
          <w:sz w:val="24"/>
          <w:szCs w:val="24"/>
        </w:rPr>
        <w:t xml:space="preserve"> 202</w:t>
      </w:r>
      <w:r w:rsidR="000513F2" w:rsidRPr="00B33997">
        <w:rPr>
          <w:rFonts w:ascii="Sylfaen" w:hAnsi="Sylfaen"/>
          <w:i w:val="0"/>
          <w:sz w:val="24"/>
          <w:szCs w:val="24"/>
        </w:rPr>
        <w:t>3</w:t>
      </w:r>
      <w:r w:rsidRPr="00B33997">
        <w:rPr>
          <w:rFonts w:ascii="Sylfaen" w:hAnsi="Sylfaen"/>
          <w:i w:val="0"/>
          <w:sz w:val="24"/>
          <w:szCs w:val="24"/>
        </w:rPr>
        <w:t xml:space="preserve"> года № 1</w:t>
      </w: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B33997">
        <w:rPr>
          <w:rFonts w:ascii="Sylfaen" w:hAnsi="Sylfaen"/>
          <w:i w:val="0"/>
          <w:sz w:val="24"/>
          <w:szCs w:val="24"/>
        </w:rPr>
        <w:t xml:space="preserve">Код процедуры </w:t>
      </w:r>
      <w:r w:rsidRPr="00B33997">
        <w:rPr>
          <w:rFonts w:ascii="Sylfaen" w:hAnsi="Sylfaen"/>
          <w:b/>
          <w:i w:val="0"/>
          <w:sz w:val="24"/>
          <w:szCs w:val="24"/>
        </w:rPr>
        <w:t>«</w:t>
      </w:r>
      <w:r w:rsidR="00CE6E37">
        <w:rPr>
          <w:rFonts w:ascii="Sylfaen" w:hAnsi="Sylfaen"/>
          <w:b/>
          <w:i w:val="0"/>
          <w:sz w:val="24"/>
          <w:szCs w:val="24"/>
        </w:rPr>
        <w:t>GHAPDzB-HVKAK-2023-36</w:t>
      </w:r>
      <w:r w:rsidRPr="00B33997">
        <w:rPr>
          <w:rFonts w:ascii="Sylfaen" w:hAnsi="Sylfaen"/>
          <w:b/>
          <w:i w:val="0"/>
          <w:sz w:val="24"/>
          <w:szCs w:val="24"/>
        </w:rPr>
        <w:t>»</w:t>
      </w:r>
    </w:p>
    <w:p w:rsidR="00260EB2" w:rsidRPr="000F2E9D"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0F2E9D">
        <w:rPr>
          <w:rFonts w:ascii="Sylfaen" w:hAnsi="Sylfaen"/>
        </w:rPr>
        <w:t>Заказчик</w:t>
      </w:r>
      <w:r w:rsidRPr="000F2E9D">
        <w:rPr>
          <w:rFonts w:ascii="Sylfaen" w:hAnsi="Sylfaen"/>
          <w:b/>
        </w:rPr>
        <w:t xml:space="preserve"> ГНО «Национальный центр по контролю и профилактике заболеваний» МЗ РА</w:t>
      </w:r>
      <w:r w:rsidRPr="000F2E9D">
        <w:rPr>
          <w:rFonts w:ascii="Sylfaen" w:hAnsi="Sylfaen"/>
        </w:rPr>
        <w:t>, находящийся по адресу г</w:t>
      </w:r>
      <w:proofErr w:type="gramStart"/>
      <w:r w:rsidRPr="000F2E9D">
        <w:rPr>
          <w:rFonts w:ascii="Sylfaen" w:hAnsi="Sylfaen"/>
        </w:rPr>
        <w:t>.Е</w:t>
      </w:r>
      <w:proofErr w:type="gramEnd"/>
      <w:r w:rsidRPr="000F2E9D">
        <w:rPr>
          <w:rFonts w:ascii="Sylfaen" w:hAnsi="Sylfaen"/>
        </w:rPr>
        <w:t xml:space="preserve">реван, ул. </w:t>
      </w:r>
      <w:proofErr w:type="spellStart"/>
      <w:r w:rsidRPr="000F2E9D">
        <w:rPr>
          <w:rFonts w:ascii="Sylfaen" w:hAnsi="Sylfaen"/>
        </w:rPr>
        <w:t>М.Гераци</w:t>
      </w:r>
      <w:proofErr w:type="spellEnd"/>
      <w:r w:rsidRPr="000F2E9D">
        <w:rPr>
          <w:rFonts w:ascii="Sylfaen" w:hAnsi="Sylfaen"/>
        </w:rPr>
        <w:t>, д. 12,</w:t>
      </w:r>
      <w:r w:rsidRPr="000F2E9D">
        <w:rPr>
          <w:rFonts w:ascii="Sylfaen" w:hAnsi="Sylfaen"/>
          <w:lang w:val="hy-AM"/>
        </w:rPr>
        <w:t xml:space="preserve"> </w:t>
      </w:r>
      <w:r w:rsidRPr="000F2E9D">
        <w:rPr>
          <w:rFonts w:ascii="Sylfaen" w:hAnsi="Sylfaen"/>
        </w:rPr>
        <w:t>объявляет</w:t>
      </w:r>
      <w:r w:rsidRPr="002942D2">
        <w:rPr>
          <w:rFonts w:ascii="Sylfaen" w:hAnsi="Sylfaen"/>
        </w:rPr>
        <w:t xml:space="preserve">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00E7187F">
        <w:rPr>
          <w:rFonts w:ascii="Sylfaen" w:hAnsi="Sylfaen"/>
          <w:b/>
        </w:rPr>
        <w:t>реагентов и лабораторных принадлежностей</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B33997"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w:t>
      </w:r>
      <w:r w:rsidRPr="00B33997">
        <w:rPr>
          <w:rFonts w:ascii="Sylfaen" w:hAnsi="Sylfaen"/>
          <w:i w:val="0"/>
          <w:spacing w:val="-6"/>
          <w:sz w:val="24"/>
          <w:szCs w:val="24"/>
        </w:rPr>
        <w:t xml:space="preserve">заявления. </w:t>
      </w:r>
    </w:p>
    <w:p w:rsidR="00A21CDB" w:rsidRPr="00B33997" w:rsidRDefault="00A21CDB" w:rsidP="000365AC">
      <w:pPr>
        <w:pStyle w:val="BodyTextIndent"/>
        <w:widowControl w:val="0"/>
        <w:ind w:firstLine="567"/>
        <w:contextualSpacing/>
        <w:rPr>
          <w:rFonts w:ascii="Sylfaen" w:hAnsi="Sylfaen"/>
          <w:i w:val="0"/>
          <w:spacing w:val="-6"/>
          <w:sz w:val="24"/>
          <w:szCs w:val="24"/>
        </w:rPr>
      </w:pPr>
      <w:r w:rsidRPr="00B33997">
        <w:rPr>
          <w:rFonts w:ascii="Sylfaen" w:hAnsi="Sylfaen"/>
          <w:i w:val="0"/>
          <w:spacing w:val="-6"/>
          <w:sz w:val="24"/>
          <w:szCs w:val="24"/>
        </w:rPr>
        <w:t xml:space="preserve">Заявки на запрос котировок необходимо подавать по адресу </w:t>
      </w:r>
      <w:r w:rsidRPr="00B33997">
        <w:rPr>
          <w:rFonts w:ascii="Sylfaen" w:hAnsi="Sylfaen"/>
          <w:b/>
          <w:i w:val="0"/>
          <w:spacing w:val="-6"/>
          <w:sz w:val="24"/>
          <w:szCs w:val="24"/>
        </w:rPr>
        <w:t>г</w:t>
      </w:r>
      <w:proofErr w:type="gramStart"/>
      <w:r w:rsidRPr="00B33997">
        <w:rPr>
          <w:rFonts w:ascii="Sylfaen" w:hAnsi="Sylfaen"/>
          <w:b/>
          <w:i w:val="0"/>
          <w:spacing w:val="-6"/>
          <w:sz w:val="24"/>
          <w:szCs w:val="24"/>
        </w:rPr>
        <w:t>.Е</w:t>
      </w:r>
      <w:proofErr w:type="gramEnd"/>
      <w:r w:rsidRPr="00B33997">
        <w:rPr>
          <w:rFonts w:ascii="Sylfaen" w:hAnsi="Sylfaen"/>
          <w:b/>
          <w:i w:val="0"/>
          <w:spacing w:val="-6"/>
          <w:sz w:val="24"/>
          <w:szCs w:val="24"/>
        </w:rPr>
        <w:t xml:space="preserve">реван, ул. </w:t>
      </w:r>
      <w:proofErr w:type="spellStart"/>
      <w:r w:rsidRPr="00B33997">
        <w:rPr>
          <w:rFonts w:ascii="Sylfaen" w:hAnsi="Sylfaen"/>
          <w:b/>
          <w:i w:val="0"/>
          <w:spacing w:val="-6"/>
          <w:sz w:val="24"/>
          <w:szCs w:val="24"/>
        </w:rPr>
        <w:t>М.Гераци</w:t>
      </w:r>
      <w:proofErr w:type="spellEnd"/>
      <w:r w:rsidRPr="00B33997">
        <w:rPr>
          <w:rFonts w:ascii="Sylfaen" w:hAnsi="Sylfaen"/>
          <w:b/>
          <w:i w:val="0"/>
          <w:spacing w:val="-6"/>
          <w:sz w:val="24"/>
          <w:szCs w:val="24"/>
        </w:rPr>
        <w:t xml:space="preserve">, д. 12 в документарной форме, до 11:30 часов </w:t>
      </w:r>
      <w:r w:rsidR="00CE6E37" w:rsidRPr="00CE6E37">
        <w:rPr>
          <w:rFonts w:ascii="Sylfaen" w:hAnsi="Sylfaen"/>
          <w:b/>
          <w:i w:val="0"/>
          <w:spacing w:val="-6"/>
          <w:sz w:val="24"/>
          <w:szCs w:val="24"/>
        </w:rPr>
        <w:t>8</w:t>
      </w:r>
      <w:r w:rsidRPr="00B33997">
        <w:rPr>
          <w:rFonts w:ascii="Sylfaen" w:hAnsi="Sylfaen"/>
          <w:b/>
          <w:i w:val="0"/>
          <w:spacing w:val="-6"/>
          <w:sz w:val="24"/>
          <w:szCs w:val="24"/>
        </w:rPr>
        <w:t>-го дня со дня опубликования</w:t>
      </w:r>
      <w:r w:rsidRPr="00B33997">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w:t>
      </w:r>
      <w:r w:rsidRPr="0034786E">
        <w:rPr>
          <w:rFonts w:ascii="Sylfaen" w:hAnsi="Sylfaen"/>
          <w:i w:val="0"/>
          <w:spacing w:val="-6"/>
          <w:sz w:val="24"/>
          <w:szCs w:val="24"/>
        </w:rPr>
        <w:t xml:space="preserve"> </w:t>
      </w:r>
      <w:r w:rsidRPr="0034786E">
        <w:rPr>
          <w:rFonts w:ascii="Sylfaen" w:hAnsi="Sylfaen"/>
          <w:i w:val="0"/>
          <w:spacing w:val="-6"/>
          <w:sz w:val="24"/>
          <w:szCs w:val="24"/>
        </w:rPr>
        <w:lastRenderedPageBreak/>
        <w:t xml:space="preserve">или </w:t>
      </w:r>
      <w:r w:rsidRPr="00B33997">
        <w:rPr>
          <w:rFonts w:ascii="Sylfaen" w:hAnsi="Sylfaen"/>
          <w:i w:val="0"/>
          <w:spacing w:val="-6"/>
          <w:sz w:val="24"/>
          <w:szCs w:val="24"/>
        </w:rPr>
        <w:t>русском языке.</w:t>
      </w:r>
    </w:p>
    <w:p w:rsidR="00A21CDB" w:rsidRPr="00B33997" w:rsidRDefault="00A21CDB" w:rsidP="000365AC">
      <w:pPr>
        <w:pStyle w:val="BodyTextIndent"/>
        <w:widowControl w:val="0"/>
        <w:ind w:firstLine="567"/>
        <w:contextualSpacing/>
        <w:rPr>
          <w:rFonts w:ascii="Sylfaen" w:hAnsi="Sylfaen"/>
          <w:b/>
          <w:i w:val="0"/>
          <w:spacing w:val="-6"/>
          <w:sz w:val="24"/>
          <w:szCs w:val="24"/>
        </w:rPr>
      </w:pPr>
      <w:r w:rsidRPr="00B33997">
        <w:rPr>
          <w:rFonts w:ascii="Sylfaen" w:hAnsi="Sylfaen"/>
          <w:i w:val="0"/>
          <w:spacing w:val="-6"/>
          <w:sz w:val="24"/>
          <w:szCs w:val="24"/>
        </w:rPr>
        <w:t xml:space="preserve">Вскрытие заявок будет проводиться по адресу </w:t>
      </w:r>
      <w:r w:rsidRPr="00B33997">
        <w:rPr>
          <w:rFonts w:ascii="Sylfaen" w:hAnsi="Sylfaen"/>
          <w:b/>
          <w:i w:val="0"/>
          <w:spacing w:val="-6"/>
          <w:sz w:val="24"/>
          <w:szCs w:val="24"/>
        </w:rPr>
        <w:t>г</w:t>
      </w:r>
      <w:proofErr w:type="gramStart"/>
      <w:r w:rsidRPr="00B33997">
        <w:rPr>
          <w:rFonts w:ascii="Sylfaen" w:hAnsi="Sylfaen"/>
          <w:b/>
          <w:i w:val="0"/>
          <w:spacing w:val="-6"/>
          <w:sz w:val="24"/>
          <w:szCs w:val="24"/>
        </w:rPr>
        <w:t>.Е</w:t>
      </w:r>
      <w:proofErr w:type="gramEnd"/>
      <w:r w:rsidRPr="00B33997">
        <w:rPr>
          <w:rFonts w:ascii="Sylfaen" w:hAnsi="Sylfaen"/>
          <w:b/>
          <w:i w:val="0"/>
          <w:spacing w:val="-6"/>
          <w:sz w:val="24"/>
          <w:szCs w:val="24"/>
        </w:rPr>
        <w:t xml:space="preserve">реван, ул. </w:t>
      </w:r>
      <w:proofErr w:type="spellStart"/>
      <w:r w:rsidRPr="00B33997">
        <w:rPr>
          <w:rFonts w:ascii="Sylfaen" w:hAnsi="Sylfaen"/>
          <w:b/>
          <w:i w:val="0"/>
          <w:spacing w:val="-6"/>
          <w:sz w:val="24"/>
          <w:szCs w:val="24"/>
        </w:rPr>
        <w:t>М.Гераци</w:t>
      </w:r>
      <w:proofErr w:type="spellEnd"/>
      <w:r w:rsidRPr="00B33997">
        <w:rPr>
          <w:rFonts w:ascii="Sylfaen" w:hAnsi="Sylfaen"/>
          <w:b/>
          <w:i w:val="0"/>
          <w:spacing w:val="-6"/>
          <w:sz w:val="24"/>
          <w:szCs w:val="24"/>
        </w:rPr>
        <w:t xml:space="preserve">, д. 12, в 11:30 часов </w:t>
      </w:r>
      <w:r w:rsidR="00CE6E37" w:rsidRPr="00CE6E37">
        <w:rPr>
          <w:rFonts w:ascii="Sylfaen" w:hAnsi="Sylfaen"/>
          <w:b/>
          <w:i w:val="0"/>
          <w:spacing w:val="-6"/>
          <w:sz w:val="24"/>
          <w:szCs w:val="24"/>
        </w:rPr>
        <w:t>2</w:t>
      </w:r>
      <w:r w:rsidR="000F2E9D" w:rsidRPr="00B33997">
        <w:rPr>
          <w:rFonts w:ascii="Sylfaen" w:hAnsi="Sylfaen"/>
          <w:b/>
          <w:i w:val="0"/>
          <w:spacing w:val="-6"/>
          <w:sz w:val="24"/>
          <w:szCs w:val="24"/>
        </w:rPr>
        <w:t>1</w:t>
      </w:r>
      <w:r w:rsidRPr="00B33997">
        <w:rPr>
          <w:rFonts w:ascii="Sylfaen" w:hAnsi="Sylfaen"/>
          <w:b/>
          <w:i w:val="0"/>
          <w:spacing w:val="-6"/>
          <w:sz w:val="24"/>
          <w:szCs w:val="24"/>
        </w:rPr>
        <w:t xml:space="preserve">-го </w:t>
      </w:r>
      <w:r w:rsidR="00CE6E37" w:rsidRPr="000A6174">
        <w:rPr>
          <w:rFonts w:ascii="Sylfaen" w:hAnsi="Sylfaen"/>
          <w:b/>
          <w:i w:val="0"/>
          <w:spacing w:val="-6"/>
          <w:sz w:val="24"/>
          <w:szCs w:val="24"/>
        </w:rPr>
        <w:t>июня</w:t>
      </w:r>
      <w:r w:rsidRPr="00B33997">
        <w:rPr>
          <w:rFonts w:ascii="Sylfaen" w:hAnsi="Sylfaen"/>
          <w:b/>
          <w:i w:val="0"/>
          <w:spacing w:val="-6"/>
          <w:sz w:val="24"/>
          <w:szCs w:val="24"/>
        </w:rPr>
        <w:t xml:space="preserve"> 202</w:t>
      </w:r>
      <w:r w:rsidR="00587BE4" w:rsidRPr="00B33997">
        <w:rPr>
          <w:rFonts w:ascii="Sylfaen" w:hAnsi="Sylfaen"/>
          <w:b/>
          <w:i w:val="0"/>
          <w:spacing w:val="-6"/>
          <w:sz w:val="24"/>
          <w:szCs w:val="24"/>
        </w:rPr>
        <w:t>3</w:t>
      </w:r>
      <w:r w:rsidRPr="00B33997">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B33997">
        <w:rPr>
          <w:rFonts w:ascii="Sylfaen" w:hAnsi="Sylfaen"/>
          <w:i w:val="0"/>
          <w:sz w:val="24"/>
          <w:szCs w:val="24"/>
        </w:rPr>
        <w:t>Обжалование</w:t>
      </w:r>
      <w:r w:rsidRPr="002942D2">
        <w:rPr>
          <w:rFonts w:ascii="Sylfaen" w:hAnsi="Sylfaen"/>
          <w:i w:val="0"/>
          <w:sz w:val="24"/>
          <w:szCs w:val="24"/>
        </w:rPr>
        <w:t xml:space="preserve">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B33997" w:rsidRDefault="00096865" w:rsidP="000365AC">
      <w:pPr>
        <w:pStyle w:val="BodyTextIndent"/>
        <w:widowControl w:val="0"/>
        <w:spacing w:line="240" w:lineRule="auto"/>
        <w:ind w:firstLine="567"/>
        <w:jc w:val="right"/>
        <w:rPr>
          <w:rFonts w:ascii="Sylfaen" w:hAnsi="Sylfaen" w:cs="Sylfaen"/>
          <w:i w:val="0"/>
          <w:sz w:val="24"/>
          <w:szCs w:val="24"/>
        </w:rPr>
      </w:pPr>
      <w:r w:rsidRPr="00B33997">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B33997">
        <w:rPr>
          <w:rFonts w:ascii="Sylfaen" w:hAnsi="Sylfaen"/>
        </w:rPr>
        <w:t>Решением Оценочной комиссии запроса котировок</w:t>
      </w:r>
      <w:r w:rsidRPr="00B33997">
        <w:rPr>
          <w:rFonts w:ascii="Sylfaen" w:hAnsi="Sylfaen" w:cs="Sylfaen"/>
        </w:rPr>
        <w:br/>
      </w:r>
      <w:r w:rsidRPr="00B33997">
        <w:rPr>
          <w:rFonts w:ascii="Sylfaen" w:hAnsi="Sylfaen"/>
        </w:rPr>
        <w:t xml:space="preserve">под кодом </w:t>
      </w:r>
      <w:r w:rsidRPr="00B33997">
        <w:rPr>
          <w:rFonts w:ascii="Sylfaen" w:hAnsi="Sylfaen"/>
          <w:b/>
        </w:rPr>
        <w:t>«</w:t>
      </w:r>
      <w:r w:rsidR="00CE6E37">
        <w:rPr>
          <w:rFonts w:ascii="Sylfaen" w:hAnsi="Sylfaen"/>
          <w:b/>
        </w:rPr>
        <w:t>GHAPDzB-HVKAK-2023-36</w:t>
      </w:r>
      <w:r w:rsidRPr="00B33997">
        <w:rPr>
          <w:rFonts w:ascii="Sylfaen" w:hAnsi="Sylfaen"/>
          <w:b/>
        </w:rPr>
        <w:t>»</w:t>
      </w:r>
      <w:r w:rsidRPr="00B33997">
        <w:rPr>
          <w:rFonts w:ascii="Sylfaen" w:hAnsi="Sylfaen" w:cs="Times Armenian"/>
        </w:rPr>
        <w:br/>
      </w:r>
      <w:r w:rsidRPr="00B33997">
        <w:rPr>
          <w:rFonts w:ascii="Sylfaen" w:hAnsi="Sylfaen"/>
        </w:rPr>
        <w:t xml:space="preserve">№ 1 от </w:t>
      </w:r>
      <w:r w:rsidR="000A6174" w:rsidRPr="000A6174">
        <w:rPr>
          <w:rFonts w:ascii="Sylfaen" w:hAnsi="Sylfaen"/>
        </w:rPr>
        <w:t>14</w:t>
      </w:r>
      <w:r w:rsidR="00122C71" w:rsidRPr="00B33997">
        <w:rPr>
          <w:rFonts w:ascii="Sylfaen" w:hAnsi="Sylfaen"/>
        </w:rPr>
        <w:t xml:space="preserve"> </w:t>
      </w:r>
      <w:r w:rsidR="000A6174" w:rsidRPr="006E763C">
        <w:rPr>
          <w:rFonts w:ascii="Sylfaen" w:hAnsi="Sylfaen"/>
        </w:rPr>
        <w:t>июня</w:t>
      </w:r>
      <w:r w:rsidRPr="00B33997">
        <w:rPr>
          <w:rFonts w:ascii="Sylfaen" w:hAnsi="Sylfaen"/>
        </w:rPr>
        <w:t xml:space="preserve"> 202</w:t>
      </w:r>
      <w:r w:rsidR="001366F8" w:rsidRPr="00B33997">
        <w:rPr>
          <w:rFonts w:ascii="Sylfaen" w:hAnsi="Sylfaen"/>
        </w:rPr>
        <w:t>3</w:t>
      </w:r>
      <w:r w:rsidRPr="00B33997">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00E7187F">
        <w:rPr>
          <w:rFonts w:ascii="Sylfaen" w:hAnsi="Sylfaen"/>
          <w:b/>
        </w:rPr>
        <w:t>РЕАГЕНТОВ И ЛАБОРАТОРНЫХ ПРИНАДЛЕЖНОСТЕЙ</w:t>
      </w:r>
      <w:r w:rsidRPr="00D76278">
        <w:rPr>
          <w:rFonts w:ascii="Sylfaen" w:hAnsi="Sylfaen"/>
          <w:b/>
        </w:rPr>
        <w:t xml:space="preserve"> 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00E7187F">
        <w:rPr>
          <w:rFonts w:ascii="Sylfaen" w:hAnsi="Sylfaen"/>
          <w:b/>
        </w:rPr>
        <w:t>РЕАГЕНТОВ И ЛАБОРАТОРНЫХ ПРИНАДЛЕЖНОСТЕЙ</w:t>
      </w:r>
      <w:r w:rsidRPr="005C4C8A">
        <w:rPr>
          <w:rFonts w:ascii="Sylfaen" w:hAnsi="Sylfaen"/>
          <w:b/>
        </w:rPr>
        <w:t xml:space="preserve">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CE6E37">
        <w:rPr>
          <w:rFonts w:ascii="Sylfaen" w:hAnsi="Sylfaen"/>
          <w:b/>
        </w:rPr>
        <w:t>GHAPDzB-HVKAK-2023-36</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7187F">
        <w:rPr>
          <w:rFonts w:ascii="Sylfaen" w:hAnsi="Sylfaen"/>
          <w:b/>
          <w:i w:val="0"/>
          <w:sz w:val="24"/>
          <w:szCs w:val="24"/>
        </w:rPr>
        <w:t>реагентов и лабораторных принадлежностей</w:t>
      </w:r>
      <w:r w:rsidR="00EA245B" w:rsidRPr="0019027F">
        <w:rPr>
          <w:rFonts w:ascii="Sylfaen" w:hAnsi="Sylfaen"/>
          <w:b/>
          <w:i w:val="0"/>
          <w:sz w:val="24"/>
          <w:szCs w:val="24"/>
        </w:rPr>
        <w:t xml:space="preserve">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441D24">
        <w:rPr>
          <w:rFonts w:ascii="Sylfaen" w:hAnsi="Sylfaen"/>
          <w:b/>
          <w:i w:val="0"/>
          <w:sz w:val="24"/>
          <w:szCs w:val="24"/>
        </w:rPr>
        <w:t>2</w:t>
      </w:r>
      <w:r w:rsidR="00441D24" w:rsidRPr="00441D24">
        <w:rPr>
          <w:rFonts w:ascii="Sylfaen" w:hAnsi="Sylfaen"/>
          <w:b/>
          <w:i w:val="0"/>
          <w:sz w:val="24"/>
          <w:szCs w:val="24"/>
        </w:rPr>
        <w:t>6</w:t>
      </w:r>
      <w:r w:rsidR="00EA245B" w:rsidRPr="00EA245B">
        <w:rPr>
          <w:rFonts w:ascii="Sylfaen" w:hAnsi="Sylfaen"/>
          <w:b/>
          <w:i w:val="0"/>
          <w:sz w:val="24"/>
          <w:szCs w:val="24"/>
        </w:rPr>
        <w:t xml:space="preserve"> лот</w:t>
      </w:r>
      <w:r w:rsidR="006E763C" w:rsidRPr="006E763C">
        <w:rPr>
          <w:rFonts w:ascii="Sylfaen" w:hAnsi="Sylfaen"/>
          <w:b/>
          <w:i w:val="0"/>
          <w:sz w:val="24"/>
          <w:szCs w:val="24"/>
        </w:rPr>
        <w:t>ов</w:t>
      </w:r>
      <w:r w:rsidR="00EA245B" w:rsidRPr="00EA245B">
        <w:rPr>
          <w:rFonts w:ascii="Sylfaen" w:hAnsi="Sylfaen"/>
          <w:b/>
          <w:i w:val="0"/>
          <w:sz w:val="24"/>
          <w:szCs w:val="24"/>
        </w:rPr>
        <w:t>:</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160"/>
        <w:gridCol w:w="8494"/>
      </w:tblGrid>
      <w:tr w:rsidR="007B326D" w:rsidRPr="00E74853" w:rsidTr="00E74853">
        <w:trPr>
          <w:jc w:val="center"/>
        </w:trPr>
        <w:tc>
          <w:tcPr>
            <w:tcW w:w="1868" w:type="dxa"/>
            <w:gridSpan w:val="2"/>
            <w:vAlign w:val="center"/>
          </w:tcPr>
          <w:p w:rsidR="007B326D" w:rsidRPr="00E74853" w:rsidRDefault="007B326D" w:rsidP="00962010">
            <w:pPr>
              <w:pStyle w:val="BodyTextIndent2"/>
              <w:widowControl w:val="0"/>
              <w:tabs>
                <w:tab w:val="left" w:pos="89"/>
              </w:tabs>
              <w:spacing w:after="120" w:line="240" w:lineRule="auto"/>
              <w:ind w:right="34" w:firstLine="0"/>
              <w:jc w:val="center"/>
              <w:rPr>
                <w:rFonts w:ascii="Sylfaen" w:hAnsi="Sylfaen"/>
                <w:b/>
              </w:rPr>
            </w:pPr>
            <w:r w:rsidRPr="00E74853">
              <w:rPr>
                <w:rFonts w:ascii="Sylfaen" w:hAnsi="Sylfaen"/>
                <w:b/>
              </w:rPr>
              <w:t>Лотов</w:t>
            </w:r>
          </w:p>
        </w:tc>
        <w:tc>
          <w:tcPr>
            <w:tcW w:w="8494" w:type="dxa"/>
            <w:vMerge w:val="restart"/>
            <w:vAlign w:val="center"/>
          </w:tcPr>
          <w:p w:rsidR="007B326D" w:rsidRPr="00E74853" w:rsidRDefault="007B326D" w:rsidP="00962010">
            <w:pPr>
              <w:pStyle w:val="BodyTextIndent2"/>
              <w:widowControl w:val="0"/>
              <w:spacing w:after="120" w:line="240" w:lineRule="auto"/>
              <w:ind w:firstLine="567"/>
              <w:jc w:val="center"/>
              <w:rPr>
                <w:rFonts w:ascii="Sylfaen" w:hAnsi="Sylfaen"/>
                <w:b/>
                <w:i/>
              </w:rPr>
            </w:pPr>
            <w:r w:rsidRPr="00E74853">
              <w:rPr>
                <w:rFonts w:ascii="Sylfaen" w:hAnsi="Sylfaen"/>
                <w:b/>
                <w:i/>
              </w:rPr>
              <w:t>Наименование лота</w:t>
            </w:r>
          </w:p>
        </w:tc>
      </w:tr>
      <w:tr w:rsidR="007B326D" w:rsidRPr="00E74853" w:rsidTr="00E74853">
        <w:trPr>
          <w:jc w:val="center"/>
        </w:trPr>
        <w:tc>
          <w:tcPr>
            <w:tcW w:w="708" w:type="dxa"/>
            <w:vAlign w:val="center"/>
          </w:tcPr>
          <w:p w:rsidR="007B326D" w:rsidRPr="00E74853" w:rsidRDefault="007B326D" w:rsidP="0095062A">
            <w:pPr>
              <w:pStyle w:val="BodyTextIndent2"/>
              <w:widowControl w:val="0"/>
              <w:spacing w:after="120" w:line="240" w:lineRule="auto"/>
              <w:ind w:left="-168" w:right="1062" w:firstLine="168"/>
              <w:jc w:val="center"/>
              <w:rPr>
                <w:rFonts w:ascii="Sylfaen" w:hAnsi="Sylfaen"/>
              </w:rPr>
            </w:pPr>
            <w:r w:rsidRPr="00E74853">
              <w:rPr>
                <w:rFonts w:ascii="Sylfaen" w:hAnsi="Sylfaen"/>
                <w:b/>
              </w:rPr>
              <w:t>№</w:t>
            </w:r>
          </w:p>
        </w:tc>
        <w:tc>
          <w:tcPr>
            <w:tcW w:w="1160" w:type="dxa"/>
            <w:vAlign w:val="center"/>
          </w:tcPr>
          <w:p w:rsidR="007B326D" w:rsidRPr="00E74853" w:rsidRDefault="007B326D" w:rsidP="00962010">
            <w:pPr>
              <w:pStyle w:val="BodyTextIndent2"/>
              <w:widowControl w:val="0"/>
              <w:spacing w:after="120" w:line="240" w:lineRule="auto"/>
              <w:ind w:firstLine="0"/>
              <w:jc w:val="center"/>
              <w:rPr>
                <w:rFonts w:ascii="Sylfaen" w:hAnsi="Sylfaen"/>
                <w:b/>
              </w:rPr>
            </w:pPr>
            <w:r w:rsidRPr="00E74853">
              <w:rPr>
                <w:rFonts w:ascii="Sylfaen" w:hAnsi="Sylfaen"/>
                <w:b/>
              </w:rPr>
              <w:t>Цена закупки</w:t>
            </w:r>
          </w:p>
        </w:tc>
        <w:tc>
          <w:tcPr>
            <w:tcW w:w="8494" w:type="dxa"/>
            <w:vMerge/>
            <w:vAlign w:val="center"/>
          </w:tcPr>
          <w:p w:rsidR="007B326D" w:rsidRPr="00E74853" w:rsidRDefault="007B326D" w:rsidP="00962010">
            <w:pPr>
              <w:pStyle w:val="BodyTextIndent2"/>
              <w:widowControl w:val="0"/>
              <w:spacing w:after="120" w:line="240" w:lineRule="auto"/>
              <w:ind w:firstLine="567"/>
              <w:rPr>
                <w:rFonts w:ascii="Sylfaen" w:hAnsi="Sylfaen"/>
                <w:b/>
                <w:i/>
              </w:rPr>
            </w:pP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Pr="00C8098B" w:rsidRDefault="00C8098B" w:rsidP="00D02D30">
            <w:pPr>
              <w:jc w:val="center"/>
              <w:rPr>
                <w:rFonts w:ascii="Sylfaen" w:hAnsi="Sylfaen" w:cs="Calibri"/>
                <w:sz w:val="20"/>
                <w:szCs w:val="20"/>
                <w:lang w:val="en-US"/>
              </w:rPr>
            </w:pPr>
            <w:r>
              <w:rPr>
                <w:rFonts w:ascii="Sylfaen" w:hAnsi="Sylfaen" w:cs="Calibri"/>
                <w:sz w:val="20"/>
                <w:szCs w:val="20"/>
              </w:rPr>
              <w:t>65</w:t>
            </w:r>
            <w:r>
              <w:rPr>
                <w:rFonts w:ascii="Sylfaen" w:hAnsi="Sylfaen" w:cs="Calibri"/>
                <w:sz w:val="20"/>
                <w:szCs w:val="20"/>
                <w:lang w:val="en-US"/>
              </w:rPr>
              <w:t xml:space="preserve"> </w:t>
            </w:r>
            <w:r>
              <w:rPr>
                <w:rFonts w:ascii="Sylfaen" w:hAnsi="Sylfaen" w:cs="Calibri"/>
                <w:sz w:val="20"/>
                <w:szCs w:val="20"/>
              </w:rPr>
              <w:t>000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 xml:space="preserve">Абсорбирующий </w:t>
            </w:r>
            <w:proofErr w:type="spellStart"/>
            <w:r>
              <w:rPr>
                <w:rFonts w:ascii="Sylfaen" w:hAnsi="Sylfaen" w:cs="Calibri"/>
                <w:sz w:val="20"/>
                <w:szCs w:val="20"/>
              </w:rPr>
              <w:t>ревматоидный</w:t>
            </w:r>
            <w:proofErr w:type="spellEnd"/>
            <w:r>
              <w:rPr>
                <w:rFonts w:ascii="Sylfaen" w:hAnsi="Sylfaen" w:cs="Calibri"/>
                <w:sz w:val="20"/>
                <w:szCs w:val="20"/>
              </w:rPr>
              <w:t xml:space="preserve"> фактор к набору реагентов IFA (</w:t>
            </w:r>
            <w:proofErr w:type="spellStart"/>
            <w:r>
              <w:rPr>
                <w:rFonts w:ascii="Sylfaen" w:hAnsi="Sylfaen" w:cs="Calibri"/>
                <w:sz w:val="20"/>
                <w:szCs w:val="20"/>
              </w:rPr>
              <w:t>RF-absobens</w:t>
            </w:r>
            <w:proofErr w:type="spellEnd"/>
            <w:r>
              <w:rPr>
                <w:rFonts w:ascii="Sylfaen" w:hAnsi="Sylfaen" w:cs="Calibri"/>
                <w:sz w:val="20"/>
                <w:szCs w:val="20"/>
              </w:rPr>
              <w:t>)</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Default="00C8098B" w:rsidP="00D02D30">
            <w:pPr>
              <w:jc w:val="center"/>
              <w:rPr>
                <w:rFonts w:ascii="Sylfaen" w:hAnsi="Sylfaen" w:cs="Calibri"/>
                <w:sz w:val="20"/>
                <w:szCs w:val="20"/>
              </w:rPr>
            </w:pPr>
            <w:r>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 xml:space="preserve">Набор для определения антител класса </w:t>
            </w:r>
            <w:proofErr w:type="spellStart"/>
            <w:r>
              <w:rPr>
                <w:rFonts w:ascii="Sylfaen" w:hAnsi="Sylfaen" w:cs="Calibri"/>
                <w:sz w:val="20"/>
                <w:szCs w:val="20"/>
              </w:rPr>
              <w:t>IgM</w:t>
            </w:r>
            <w:proofErr w:type="spellEnd"/>
            <w:r>
              <w:rPr>
                <w:rFonts w:ascii="Sylfaen" w:hAnsi="Sylfaen" w:cs="Calibri"/>
                <w:sz w:val="20"/>
                <w:szCs w:val="20"/>
              </w:rPr>
              <w:t xml:space="preserve"> к </w:t>
            </w:r>
            <w:proofErr w:type="spellStart"/>
            <w:r>
              <w:rPr>
                <w:rFonts w:ascii="Sylfaen" w:hAnsi="Sylfaen" w:cs="Calibri"/>
                <w:sz w:val="20"/>
                <w:szCs w:val="20"/>
              </w:rPr>
              <w:t>Leptospira</w:t>
            </w:r>
            <w:proofErr w:type="spellEnd"/>
            <w:r>
              <w:rPr>
                <w:rFonts w:ascii="Sylfaen" w:hAnsi="Sylfaen" w:cs="Calibri"/>
                <w:sz w:val="20"/>
                <w:szCs w:val="20"/>
              </w:rPr>
              <w:t xml:space="preserve"> </w:t>
            </w:r>
            <w:proofErr w:type="spellStart"/>
            <w:r>
              <w:rPr>
                <w:rFonts w:ascii="Sylfaen" w:hAnsi="Sylfaen" w:cs="Calibri"/>
                <w:sz w:val="20"/>
                <w:szCs w:val="20"/>
              </w:rPr>
              <w:t>Icterohaemorrhagiae</w:t>
            </w:r>
            <w:proofErr w:type="spellEnd"/>
            <w:r>
              <w:rPr>
                <w:rFonts w:ascii="Sylfaen" w:hAnsi="Sylfaen" w:cs="Calibri"/>
                <w:sz w:val="20"/>
                <w:szCs w:val="20"/>
              </w:rPr>
              <w:t xml:space="preserve"> и </w:t>
            </w:r>
            <w:proofErr w:type="spellStart"/>
            <w:r>
              <w:rPr>
                <w:rFonts w:ascii="Sylfaen" w:hAnsi="Sylfaen" w:cs="Calibri"/>
                <w:sz w:val="20"/>
                <w:szCs w:val="20"/>
              </w:rPr>
              <w:t>Canicola</w:t>
            </w:r>
            <w:proofErr w:type="spellEnd"/>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Набор окраски бактериальных спор малахитовым зеленым и сафранином</w:t>
            </w:r>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Медицинское вазелиновое масло</w:t>
            </w:r>
          </w:p>
        </w:tc>
      </w:tr>
      <w:tr w:rsidR="00C8098B" w:rsidRPr="00E74853" w:rsidTr="00134F0D">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Pr="00C8098B" w:rsidRDefault="00C8098B" w:rsidP="00134F0D">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proofErr w:type="spellStart"/>
            <w:r>
              <w:rPr>
                <w:rFonts w:ascii="Sylfaen" w:hAnsi="Sylfaen" w:cs="Calibri"/>
                <w:sz w:val="20"/>
                <w:szCs w:val="20"/>
              </w:rPr>
              <w:t>Диагностикум</w:t>
            </w:r>
            <w:proofErr w:type="spellEnd"/>
            <w:r>
              <w:rPr>
                <w:rFonts w:ascii="Sylfaen" w:hAnsi="Sylfaen" w:cs="Calibri"/>
                <w:sz w:val="20"/>
                <w:szCs w:val="20"/>
              </w:rPr>
              <w:t xml:space="preserve"> </w:t>
            </w:r>
            <w:proofErr w:type="spellStart"/>
            <w:r>
              <w:rPr>
                <w:rFonts w:ascii="Sylfaen" w:hAnsi="Sylfaen" w:cs="Calibri"/>
                <w:sz w:val="20"/>
                <w:szCs w:val="20"/>
              </w:rPr>
              <w:t>туляремийный</w:t>
            </w:r>
            <w:proofErr w:type="spellEnd"/>
            <w:r>
              <w:rPr>
                <w:rFonts w:ascii="Sylfaen" w:hAnsi="Sylfaen" w:cs="Calibri"/>
                <w:sz w:val="20"/>
                <w:szCs w:val="20"/>
              </w:rPr>
              <w:t xml:space="preserve"> </w:t>
            </w:r>
            <w:proofErr w:type="gramStart"/>
            <w:r>
              <w:rPr>
                <w:rFonts w:ascii="Sylfaen" w:hAnsi="Sylfaen" w:cs="Calibri"/>
                <w:sz w:val="20"/>
                <w:szCs w:val="20"/>
              </w:rPr>
              <w:t>жидкий</w:t>
            </w:r>
            <w:proofErr w:type="gramEnd"/>
            <w:r>
              <w:rPr>
                <w:rFonts w:ascii="Sylfaen" w:hAnsi="Sylfaen" w:cs="Calibri"/>
                <w:sz w:val="20"/>
                <w:szCs w:val="20"/>
              </w:rPr>
              <w:t xml:space="preserve"> для </w:t>
            </w:r>
            <w:proofErr w:type="spellStart"/>
            <w:r>
              <w:rPr>
                <w:rFonts w:ascii="Sylfaen" w:hAnsi="Sylfaen" w:cs="Calibri"/>
                <w:sz w:val="20"/>
                <w:szCs w:val="20"/>
              </w:rPr>
              <w:t>обьемной</w:t>
            </w:r>
            <w:proofErr w:type="spellEnd"/>
            <w:r>
              <w:rPr>
                <w:rFonts w:ascii="Sylfaen" w:hAnsi="Sylfaen" w:cs="Calibri"/>
                <w:sz w:val="20"/>
                <w:szCs w:val="20"/>
              </w:rPr>
              <w:t xml:space="preserve"> и </w:t>
            </w:r>
            <w:proofErr w:type="spellStart"/>
            <w:r>
              <w:rPr>
                <w:rFonts w:ascii="Sylfaen" w:hAnsi="Sylfaen" w:cs="Calibri"/>
                <w:sz w:val="20"/>
                <w:szCs w:val="20"/>
              </w:rPr>
              <w:t>кровянокапельной</w:t>
            </w:r>
            <w:proofErr w:type="spellEnd"/>
            <w:r>
              <w:rPr>
                <w:rFonts w:ascii="Sylfaen" w:hAnsi="Sylfaen" w:cs="Calibri"/>
                <w:sz w:val="20"/>
                <w:szCs w:val="20"/>
              </w:rPr>
              <w:t xml:space="preserve"> реакции агглютинации</w:t>
            </w:r>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Стерильная кроличья сыворотка</w:t>
            </w:r>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 xml:space="preserve">Набор реагентов для диагностики </w:t>
            </w:r>
            <w:proofErr w:type="spellStart"/>
            <w:r>
              <w:rPr>
                <w:rFonts w:ascii="Sylfaen" w:hAnsi="Sylfaen" w:cs="Calibri"/>
                <w:sz w:val="20"/>
                <w:szCs w:val="20"/>
              </w:rPr>
              <w:t>бруцелеза</w:t>
            </w:r>
            <w:proofErr w:type="spellEnd"/>
            <w:r>
              <w:rPr>
                <w:rFonts w:ascii="Sylfaen" w:hAnsi="Sylfaen" w:cs="Calibri"/>
                <w:sz w:val="20"/>
                <w:szCs w:val="20"/>
              </w:rPr>
              <w:t xml:space="preserve">  (</w:t>
            </w:r>
            <w:proofErr w:type="spellStart"/>
            <w:r>
              <w:rPr>
                <w:rFonts w:ascii="Sylfaen" w:hAnsi="Sylfaen" w:cs="Calibri"/>
                <w:sz w:val="20"/>
                <w:szCs w:val="20"/>
              </w:rPr>
              <w:t>диагностикум</w:t>
            </w:r>
            <w:proofErr w:type="spellEnd"/>
            <w:r>
              <w:rPr>
                <w:rFonts w:ascii="Sylfaen" w:hAnsi="Sylfaen" w:cs="Calibri"/>
                <w:sz w:val="20"/>
                <w:szCs w:val="20"/>
              </w:rPr>
              <w:t>)</w:t>
            </w:r>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 xml:space="preserve">Индикатор </w:t>
            </w:r>
            <w:proofErr w:type="spellStart"/>
            <w:r>
              <w:rPr>
                <w:rFonts w:ascii="Sylfaen" w:hAnsi="Sylfaen" w:cs="Calibri"/>
                <w:sz w:val="20"/>
                <w:szCs w:val="20"/>
              </w:rPr>
              <w:t>Андреде</w:t>
            </w:r>
            <w:proofErr w:type="spellEnd"/>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Медицинские салфетки</w:t>
            </w:r>
          </w:p>
        </w:tc>
      </w:tr>
      <w:tr w:rsidR="00C8098B" w:rsidRPr="00E74853" w:rsidTr="00C8098B">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C8098B" w:rsidRPr="00C8098B" w:rsidRDefault="00C8098B" w:rsidP="00D02D30">
            <w:pPr>
              <w:jc w:val="center"/>
              <w:rPr>
                <w:rFonts w:ascii="Sylfaen" w:hAnsi="Sylfaen" w:cs="Calibri"/>
                <w:sz w:val="20"/>
                <w:szCs w:val="20"/>
              </w:rPr>
            </w:pPr>
            <w:r w:rsidRPr="00DA063D">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Салфетки медицинские абсорбирующие</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Default="00C8098B" w:rsidP="00D02D30">
            <w:pPr>
              <w:jc w:val="center"/>
              <w:rPr>
                <w:rFonts w:ascii="Sylfaen" w:hAnsi="Sylfaen" w:cs="Calibri"/>
                <w:sz w:val="20"/>
                <w:szCs w:val="20"/>
              </w:rPr>
            </w:pPr>
            <w:r>
              <w:rPr>
                <w:rFonts w:ascii="Sylfaen" w:hAnsi="Sylfaen" w:cs="Calibri"/>
                <w:sz w:val="20"/>
                <w:szCs w:val="20"/>
              </w:rPr>
              <w:t>3</w:t>
            </w:r>
            <w:r>
              <w:rPr>
                <w:rFonts w:ascii="Sylfaen" w:hAnsi="Sylfaen" w:cs="Calibri"/>
                <w:sz w:val="20"/>
                <w:szCs w:val="20"/>
                <w:lang w:val="en-US"/>
              </w:rPr>
              <w:t xml:space="preserve"> </w:t>
            </w:r>
            <w:r>
              <w:rPr>
                <w:rFonts w:ascii="Sylfaen" w:hAnsi="Sylfaen" w:cs="Calibri"/>
                <w:sz w:val="20"/>
                <w:szCs w:val="20"/>
              </w:rPr>
              <w:t>000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Лезвия ланцета одноразовые</w:t>
            </w:r>
          </w:p>
        </w:tc>
      </w:tr>
      <w:tr w:rsidR="00D02D30" w:rsidRPr="00E74853" w:rsidTr="009C329C">
        <w:trPr>
          <w:jc w:val="center"/>
        </w:trPr>
        <w:tc>
          <w:tcPr>
            <w:tcW w:w="708" w:type="dxa"/>
            <w:vAlign w:val="center"/>
          </w:tcPr>
          <w:p w:rsidR="00D02D30" w:rsidRPr="00E74853" w:rsidRDefault="00D02D30"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D02D30" w:rsidRDefault="00D02D30" w:rsidP="00D02D30">
            <w:pPr>
              <w:jc w:val="center"/>
            </w:pPr>
            <w:r w:rsidRPr="00D474EC">
              <w:rPr>
                <w:rFonts w:ascii="Sylfaen" w:hAnsi="Sylfaen" w:cs="Calibri"/>
                <w:sz w:val="20"/>
                <w:szCs w:val="20"/>
              </w:rPr>
              <w:t>0</w:t>
            </w:r>
          </w:p>
        </w:tc>
        <w:tc>
          <w:tcPr>
            <w:tcW w:w="8494" w:type="dxa"/>
            <w:vAlign w:val="center"/>
          </w:tcPr>
          <w:p w:rsidR="00D02D30" w:rsidRDefault="00D02D30">
            <w:pPr>
              <w:rPr>
                <w:rFonts w:ascii="Sylfaen" w:hAnsi="Sylfaen" w:cs="Calibri"/>
                <w:sz w:val="20"/>
                <w:szCs w:val="20"/>
              </w:rPr>
            </w:pPr>
            <w:r>
              <w:rPr>
                <w:rFonts w:ascii="Sylfaen" w:hAnsi="Sylfaen" w:cs="Calibri"/>
                <w:sz w:val="20"/>
                <w:szCs w:val="20"/>
              </w:rPr>
              <w:t xml:space="preserve">Лабораторные перчатки _S </w:t>
            </w:r>
          </w:p>
        </w:tc>
      </w:tr>
      <w:tr w:rsidR="00D02D30" w:rsidRPr="00E74853" w:rsidTr="009C329C">
        <w:trPr>
          <w:jc w:val="center"/>
        </w:trPr>
        <w:tc>
          <w:tcPr>
            <w:tcW w:w="708" w:type="dxa"/>
            <w:vAlign w:val="center"/>
          </w:tcPr>
          <w:p w:rsidR="00D02D30" w:rsidRPr="00E74853" w:rsidRDefault="00D02D30"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D02D30" w:rsidRDefault="00D02D30" w:rsidP="00D02D30">
            <w:pPr>
              <w:jc w:val="center"/>
            </w:pPr>
            <w:r w:rsidRPr="00D474EC">
              <w:rPr>
                <w:rFonts w:ascii="Sylfaen" w:hAnsi="Sylfaen" w:cs="Calibri"/>
                <w:sz w:val="20"/>
                <w:szCs w:val="20"/>
              </w:rPr>
              <w:t>0</w:t>
            </w:r>
          </w:p>
        </w:tc>
        <w:tc>
          <w:tcPr>
            <w:tcW w:w="8494" w:type="dxa"/>
            <w:vAlign w:val="center"/>
          </w:tcPr>
          <w:p w:rsidR="00D02D30" w:rsidRDefault="00D02D30">
            <w:pPr>
              <w:rPr>
                <w:rFonts w:ascii="Sylfaen" w:hAnsi="Sylfaen" w:cs="Calibri"/>
                <w:sz w:val="20"/>
                <w:szCs w:val="20"/>
              </w:rPr>
            </w:pPr>
            <w:r>
              <w:rPr>
                <w:rFonts w:ascii="Sylfaen" w:hAnsi="Sylfaen" w:cs="Calibri"/>
                <w:sz w:val="20"/>
                <w:szCs w:val="20"/>
              </w:rPr>
              <w:t>Лабораторные перчатки _M</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Default="00C8098B" w:rsidP="00D02D30">
            <w:pPr>
              <w:jc w:val="center"/>
              <w:rPr>
                <w:rFonts w:ascii="Sylfaen" w:hAnsi="Sylfaen" w:cs="Calibri"/>
                <w:sz w:val="20"/>
                <w:szCs w:val="20"/>
              </w:rPr>
            </w:pPr>
            <w:r>
              <w:rPr>
                <w:rFonts w:ascii="Sylfaen" w:hAnsi="Sylfaen" w:cs="Calibri"/>
                <w:sz w:val="20"/>
                <w:szCs w:val="20"/>
              </w:rPr>
              <w:t>12</w:t>
            </w:r>
            <w:r>
              <w:rPr>
                <w:rFonts w:ascii="Sylfaen" w:hAnsi="Sylfaen" w:cs="Calibri"/>
                <w:sz w:val="20"/>
                <w:szCs w:val="20"/>
                <w:lang w:val="en-US"/>
              </w:rPr>
              <w:t xml:space="preserve"> </w:t>
            </w:r>
            <w:r>
              <w:rPr>
                <w:rFonts w:ascii="Sylfaen" w:hAnsi="Sylfaen" w:cs="Calibri"/>
                <w:sz w:val="20"/>
                <w:szCs w:val="20"/>
              </w:rPr>
              <w:t>000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Пинцет анатомический</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Default="00D02D30" w:rsidP="00D02D30">
            <w:pPr>
              <w:jc w:val="center"/>
              <w:rPr>
                <w:rFonts w:ascii="Sylfaen" w:hAnsi="Sylfaen" w:cs="Calibri"/>
                <w:sz w:val="20"/>
                <w:szCs w:val="20"/>
              </w:rPr>
            </w:pPr>
            <w:r>
              <w:rPr>
                <w:rFonts w:ascii="Sylfaen" w:hAnsi="Sylfaen" w:cs="Calibri"/>
                <w:sz w:val="20"/>
                <w:szCs w:val="20"/>
              </w:rPr>
              <w:t>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Лабораторный маркер</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Default="00C8098B" w:rsidP="00D02D30">
            <w:pPr>
              <w:jc w:val="center"/>
              <w:rPr>
                <w:rFonts w:ascii="Sylfaen" w:hAnsi="Sylfaen" w:cs="Calibri"/>
                <w:sz w:val="20"/>
                <w:szCs w:val="20"/>
              </w:rPr>
            </w:pPr>
            <w:r>
              <w:rPr>
                <w:rFonts w:ascii="Sylfaen" w:hAnsi="Sylfaen" w:cs="Calibri"/>
                <w:sz w:val="20"/>
                <w:szCs w:val="20"/>
              </w:rPr>
              <w:t>100</w:t>
            </w:r>
            <w:r>
              <w:rPr>
                <w:rFonts w:ascii="Sylfaen" w:hAnsi="Sylfaen" w:cs="Calibri"/>
                <w:sz w:val="20"/>
                <w:szCs w:val="20"/>
                <w:lang w:val="en-US"/>
              </w:rPr>
              <w:t xml:space="preserve"> </w:t>
            </w:r>
            <w:r>
              <w:rPr>
                <w:rFonts w:ascii="Sylfaen" w:hAnsi="Sylfaen" w:cs="Calibri"/>
                <w:sz w:val="20"/>
                <w:szCs w:val="20"/>
              </w:rPr>
              <w:t>000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 xml:space="preserve">Груша резиновая медицинская 30 </w:t>
            </w:r>
            <w:proofErr w:type="spellStart"/>
            <w:r>
              <w:rPr>
                <w:rFonts w:ascii="Sylfaen" w:hAnsi="Sylfaen" w:cs="Calibri"/>
                <w:sz w:val="20"/>
                <w:szCs w:val="20"/>
              </w:rPr>
              <w:t>ml</w:t>
            </w:r>
            <w:proofErr w:type="spellEnd"/>
          </w:p>
        </w:tc>
      </w:tr>
      <w:tr w:rsidR="00D02D30" w:rsidRPr="00E74853" w:rsidTr="00E22089">
        <w:trPr>
          <w:jc w:val="center"/>
        </w:trPr>
        <w:tc>
          <w:tcPr>
            <w:tcW w:w="708" w:type="dxa"/>
            <w:vAlign w:val="center"/>
          </w:tcPr>
          <w:p w:rsidR="00D02D30" w:rsidRPr="00E74853" w:rsidRDefault="00D02D30"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D02D30" w:rsidRDefault="00D02D30" w:rsidP="00D02D30">
            <w:pPr>
              <w:jc w:val="center"/>
            </w:pPr>
            <w:r w:rsidRPr="00FD25A2">
              <w:rPr>
                <w:rFonts w:ascii="Sylfaen" w:hAnsi="Sylfaen" w:cs="Calibri"/>
                <w:sz w:val="20"/>
                <w:szCs w:val="20"/>
              </w:rPr>
              <w:t>0</w:t>
            </w:r>
          </w:p>
        </w:tc>
        <w:tc>
          <w:tcPr>
            <w:tcW w:w="8494" w:type="dxa"/>
            <w:vAlign w:val="center"/>
          </w:tcPr>
          <w:p w:rsidR="00D02D30" w:rsidRDefault="00D02D30">
            <w:pPr>
              <w:rPr>
                <w:rFonts w:ascii="Sylfaen" w:hAnsi="Sylfaen" w:cs="Calibri"/>
                <w:sz w:val="20"/>
                <w:szCs w:val="20"/>
              </w:rPr>
            </w:pPr>
            <w:r>
              <w:rPr>
                <w:rFonts w:ascii="Sylfaen" w:hAnsi="Sylfaen" w:cs="Calibri"/>
                <w:sz w:val="20"/>
                <w:szCs w:val="20"/>
              </w:rPr>
              <w:t>Трубка медицинская резиновая</w:t>
            </w:r>
          </w:p>
        </w:tc>
      </w:tr>
      <w:tr w:rsidR="00D02D30" w:rsidRPr="00E74853" w:rsidTr="00E22089">
        <w:trPr>
          <w:jc w:val="center"/>
        </w:trPr>
        <w:tc>
          <w:tcPr>
            <w:tcW w:w="708" w:type="dxa"/>
            <w:vAlign w:val="center"/>
          </w:tcPr>
          <w:p w:rsidR="00D02D30" w:rsidRPr="00E74853" w:rsidRDefault="00D02D30"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D02D30" w:rsidRDefault="00D02D30" w:rsidP="00D02D30">
            <w:pPr>
              <w:jc w:val="center"/>
            </w:pPr>
            <w:r w:rsidRPr="00FD25A2">
              <w:rPr>
                <w:rFonts w:ascii="Sylfaen" w:hAnsi="Sylfaen" w:cs="Calibri"/>
                <w:sz w:val="20"/>
                <w:szCs w:val="20"/>
              </w:rPr>
              <w:t>0</w:t>
            </w:r>
          </w:p>
        </w:tc>
        <w:tc>
          <w:tcPr>
            <w:tcW w:w="8494" w:type="dxa"/>
            <w:vAlign w:val="center"/>
          </w:tcPr>
          <w:p w:rsidR="00D02D30" w:rsidRDefault="00D02D30">
            <w:pPr>
              <w:rPr>
                <w:rFonts w:ascii="Sylfaen" w:hAnsi="Sylfaen" w:cs="Calibri"/>
                <w:sz w:val="20"/>
                <w:szCs w:val="20"/>
              </w:rPr>
            </w:pPr>
            <w:r>
              <w:rPr>
                <w:rFonts w:ascii="Sylfaen" w:hAnsi="Sylfaen" w:cs="Calibri"/>
                <w:sz w:val="20"/>
                <w:szCs w:val="20"/>
              </w:rPr>
              <w:t xml:space="preserve">Наконечники для автоматических </w:t>
            </w:r>
            <w:proofErr w:type="spellStart"/>
            <w:r>
              <w:rPr>
                <w:rFonts w:ascii="Sylfaen" w:hAnsi="Sylfaen" w:cs="Calibri"/>
                <w:sz w:val="20"/>
                <w:szCs w:val="20"/>
              </w:rPr>
              <w:t>диспенсеров</w:t>
            </w:r>
            <w:proofErr w:type="spellEnd"/>
            <w:r>
              <w:rPr>
                <w:rFonts w:ascii="Sylfaen" w:hAnsi="Sylfaen" w:cs="Calibri"/>
                <w:sz w:val="20"/>
                <w:szCs w:val="20"/>
              </w:rPr>
              <w:t xml:space="preserve"> 30 мкл, с фильтром</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Pr="00C8098B" w:rsidRDefault="00C8098B" w:rsidP="00D02D30">
            <w:pPr>
              <w:jc w:val="center"/>
              <w:rPr>
                <w:rFonts w:ascii="Sylfaen" w:hAnsi="Sylfaen" w:cs="Calibri"/>
                <w:sz w:val="20"/>
                <w:szCs w:val="20"/>
                <w:lang w:val="en-US"/>
              </w:rPr>
            </w:pPr>
            <w:r>
              <w:rPr>
                <w:rFonts w:ascii="Sylfaen" w:hAnsi="Sylfaen" w:cs="Calibri"/>
                <w:sz w:val="20"/>
                <w:szCs w:val="20"/>
              </w:rPr>
              <w:t>3</w:t>
            </w:r>
            <w:r>
              <w:rPr>
                <w:rFonts w:ascii="Sylfaen" w:hAnsi="Sylfaen" w:cs="Calibri"/>
                <w:sz w:val="20"/>
                <w:szCs w:val="20"/>
                <w:lang w:val="en-US"/>
              </w:rPr>
              <w:t xml:space="preserve"> </w:t>
            </w:r>
            <w:r>
              <w:rPr>
                <w:rFonts w:ascii="Sylfaen" w:hAnsi="Sylfaen" w:cs="Calibri"/>
                <w:sz w:val="20"/>
                <w:szCs w:val="20"/>
              </w:rPr>
              <w:t>000</w:t>
            </w:r>
          </w:p>
        </w:tc>
        <w:tc>
          <w:tcPr>
            <w:tcW w:w="8494" w:type="dxa"/>
            <w:vAlign w:val="center"/>
          </w:tcPr>
          <w:p w:rsidR="00C8098B" w:rsidRDefault="00C8098B">
            <w:pPr>
              <w:rPr>
                <w:rFonts w:ascii="Sylfaen" w:hAnsi="Sylfaen" w:cs="Calibri"/>
                <w:sz w:val="20"/>
                <w:szCs w:val="20"/>
              </w:rPr>
            </w:pPr>
            <w:r>
              <w:rPr>
                <w:rFonts w:ascii="Sylfaen" w:hAnsi="Sylfaen" w:cs="Calibri"/>
                <w:sz w:val="20"/>
                <w:szCs w:val="20"/>
              </w:rPr>
              <w:t>Покровное стекло</w:t>
            </w:r>
          </w:p>
        </w:tc>
      </w:tr>
      <w:tr w:rsidR="00441D24" w:rsidRPr="00E74853" w:rsidTr="00F71603">
        <w:trPr>
          <w:jc w:val="center"/>
        </w:trPr>
        <w:tc>
          <w:tcPr>
            <w:tcW w:w="708" w:type="dxa"/>
            <w:vAlign w:val="center"/>
          </w:tcPr>
          <w:p w:rsidR="00441D24" w:rsidRPr="00E74853" w:rsidRDefault="00441D24"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441D24" w:rsidRDefault="00441D24" w:rsidP="00441D24">
            <w:pPr>
              <w:jc w:val="center"/>
            </w:pPr>
            <w:r w:rsidRPr="0050074E">
              <w:rPr>
                <w:rFonts w:ascii="Sylfaen" w:hAnsi="Sylfaen" w:cs="Calibri"/>
                <w:sz w:val="20"/>
                <w:szCs w:val="20"/>
              </w:rPr>
              <w:t>0</w:t>
            </w:r>
          </w:p>
        </w:tc>
        <w:tc>
          <w:tcPr>
            <w:tcW w:w="8494" w:type="dxa"/>
            <w:vAlign w:val="center"/>
          </w:tcPr>
          <w:p w:rsidR="00441D24" w:rsidRDefault="00441D24">
            <w:pPr>
              <w:rPr>
                <w:rFonts w:ascii="Sylfaen" w:hAnsi="Sylfaen" w:cs="Calibri"/>
                <w:sz w:val="20"/>
                <w:szCs w:val="20"/>
              </w:rPr>
            </w:pPr>
            <w:r>
              <w:rPr>
                <w:rFonts w:ascii="Sylfaen" w:hAnsi="Sylfaen" w:cs="Calibri"/>
                <w:sz w:val="20"/>
                <w:szCs w:val="20"/>
              </w:rPr>
              <w:t>Гуммиарабик</w:t>
            </w:r>
          </w:p>
        </w:tc>
      </w:tr>
      <w:tr w:rsidR="00441D24" w:rsidRPr="00E74853" w:rsidTr="00F71603">
        <w:trPr>
          <w:jc w:val="center"/>
        </w:trPr>
        <w:tc>
          <w:tcPr>
            <w:tcW w:w="708" w:type="dxa"/>
            <w:vAlign w:val="center"/>
          </w:tcPr>
          <w:p w:rsidR="00441D24" w:rsidRPr="00E74853" w:rsidRDefault="00441D24"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441D24" w:rsidRDefault="00441D24" w:rsidP="00441D24">
            <w:pPr>
              <w:jc w:val="center"/>
            </w:pPr>
            <w:r w:rsidRPr="0050074E">
              <w:rPr>
                <w:rFonts w:ascii="Sylfaen" w:hAnsi="Sylfaen" w:cs="Calibri"/>
                <w:sz w:val="20"/>
                <w:szCs w:val="20"/>
              </w:rPr>
              <w:t>0</w:t>
            </w:r>
          </w:p>
        </w:tc>
        <w:tc>
          <w:tcPr>
            <w:tcW w:w="8494" w:type="dxa"/>
            <w:vAlign w:val="center"/>
          </w:tcPr>
          <w:p w:rsidR="00441D24" w:rsidRDefault="00441D24">
            <w:pPr>
              <w:rPr>
                <w:rFonts w:ascii="Sylfaen" w:hAnsi="Sylfaen" w:cs="Calibri"/>
                <w:sz w:val="20"/>
                <w:szCs w:val="20"/>
              </w:rPr>
            </w:pPr>
            <w:r>
              <w:rPr>
                <w:rFonts w:ascii="Sylfaen" w:hAnsi="Sylfaen" w:cs="Calibri"/>
                <w:sz w:val="20"/>
                <w:szCs w:val="20"/>
              </w:rPr>
              <w:t>Глицерин</w:t>
            </w:r>
          </w:p>
        </w:tc>
      </w:tr>
      <w:tr w:rsidR="00441D24" w:rsidRPr="00E74853" w:rsidTr="00F71603">
        <w:trPr>
          <w:jc w:val="center"/>
        </w:trPr>
        <w:tc>
          <w:tcPr>
            <w:tcW w:w="708" w:type="dxa"/>
            <w:vAlign w:val="center"/>
          </w:tcPr>
          <w:p w:rsidR="00441D24" w:rsidRPr="00E74853" w:rsidRDefault="00441D24"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441D24" w:rsidRDefault="00441D24" w:rsidP="00441D24">
            <w:pPr>
              <w:jc w:val="center"/>
            </w:pPr>
            <w:r w:rsidRPr="0050074E">
              <w:rPr>
                <w:rFonts w:ascii="Sylfaen" w:hAnsi="Sylfaen" w:cs="Calibri"/>
                <w:sz w:val="20"/>
                <w:szCs w:val="20"/>
              </w:rPr>
              <w:t>0</w:t>
            </w:r>
          </w:p>
        </w:tc>
        <w:tc>
          <w:tcPr>
            <w:tcW w:w="8494" w:type="dxa"/>
            <w:vAlign w:val="center"/>
          </w:tcPr>
          <w:p w:rsidR="00441D24" w:rsidRDefault="00441D24">
            <w:pPr>
              <w:rPr>
                <w:rFonts w:ascii="Sylfaen" w:hAnsi="Sylfaen" w:cs="Calibri"/>
                <w:sz w:val="20"/>
                <w:szCs w:val="20"/>
              </w:rPr>
            </w:pPr>
            <w:r>
              <w:rPr>
                <w:rFonts w:ascii="Sylfaen" w:hAnsi="Sylfaen" w:cs="Calibri"/>
                <w:sz w:val="20"/>
                <w:szCs w:val="20"/>
              </w:rPr>
              <w:t>Перекись водорода</w:t>
            </w:r>
          </w:p>
        </w:tc>
      </w:tr>
      <w:tr w:rsidR="00441D24" w:rsidRPr="00E74853" w:rsidTr="00F71603">
        <w:trPr>
          <w:jc w:val="center"/>
        </w:trPr>
        <w:tc>
          <w:tcPr>
            <w:tcW w:w="708" w:type="dxa"/>
            <w:vAlign w:val="center"/>
          </w:tcPr>
          <w:p w:rsidR="00441D24" w:rsidRPr="00E74853" w:rsidRDefault="00441D24"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441D24" w:rsidRDefault="00441D24" w:rsidP="00441D24">
            <w:pPr>
              <w:jc w:val="center"/>
            </w:pPr>
            <w:r w:rsidRPr="0050074E">
              <w:rPr>
                <w:rFonts w:ascii="Sylfaen" w:hAnsi="Sylfaen" w:cs="Calibri"/>
                <w:sz w:val="20"/>
                <w:szCs w:val="20"/>
              </w:rPr>
              <w:t>0</w:t>
            </w:r>
          </w:p>
        </w:tc>
        <w:tc>
          <w:tcPr>
            <w:tcW w:w="8494" w:type="dxa"/>
            <w:vAlign w:val="center"/>
          </w:tcPr>
          <w:p w:rsidR="00441D24" w:rsidRDefault="00441D24">
            <w:pPr>
              <w:rPr>
                <w:rFonts w:ascii="Sylfaen" w:hAnsi="Sylfaen" w:cs="Calibri"/>
                <w:sz w:val="20"/>
                <w:szCs w:val="20"/>
              </w:rPr>
            </w:pPr>
            <w:r>
              <w:rPr>
                <w:rFonts w:ascii="Sylfaen" w:hAnsi="Sylfaen" w:cs="Calibri"/>
                <w:sz w:val="20"/>
                <w:szCs w:val="20"/>
              </w:rPr>
              <w:t>Хлоралгидрат</w:t>
            </w:r>
          </w:p>
        </w:tc>
      </w:tr>
      <w:tr w:rsidR="00441D24" w:rsidRPr="00E74853" w:rsidTr="00F71603">
        <w:trPr>
          <w:jc w:val="center"/>
        </w:trPr>
        <w:tc>
          <w:tcPr>
            <w:tcW w:w="708" w:type="dxa"/>
            <w:vAlign w:val="center"/>
          </w:tcPr>
          <w:p w:rsidR="00441D24" w:rsidRPr="00E74853" w:rsidRDefault="00441D24"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441D24" w:rsidRDefault="00441D24" w:rsidP="00441D24">
            <w:pPr>
              <w:jc w:val="center"/>
            </w:pPr>
            <w:r w:rsidRPr="0050074E">
              <w:rPr>
                <w:rFonts w:ascii="Sylfaen" w:hAnsi="Sylfaen" w:cs="Calibri"/>
                <w:sz w:val="20"/>
                <w:szCs w:val="20"/>
              </w:rPr>
              <w:t>0</w:t>
            </w:r>
          </w:p>
        </w:tc>
        <w:tc>
          <w:tcPr>
            <w:tcW w:w="8494" w:type="dxa"/>
            <w:vAlign w:val="center"/>
          </w:tcPr>
          <w:p w:rsidR="00441D24" w:rsidRDefault="00441D24">
            <w:pPr>
              <w:rPr>
                <w:rFonts w:ascii="Sylfaen" w:hAnsi="Sylfaen" w:cs="Calibri"/>
                <w:color w:val="000000"/>
                <w:sz w:val="20"/>
                <w:szCs w:val="20"/>
              </w:rPr>
            </w:pPr>
            <w:r>
              <w:rPr>
                <w:rFonts w:ascii="Sylfaen" w:hAnsi="Sylfaen" w:cs="Calibri"/>
                <w:color w:val="000000"/>
                <w:sz w:val="20"/>
                <w:szCs w:val="20"/>
              </w:rPr>
              <w:t xml:space="preserve">Штатив для </w:t>
            </w:r>
            <w:proofErr w:type="spellStart"/>
            <w:r>
              <w:rPr>
                <w:rFonts w:ascii="Sylfaen" w:hAnsi="Sylfaen" w:cs="Calibri"/>
                <w:color w:val="000000"/>
                <w:sz w:val="20"/>
                <w:szCs w:val="20"/>
              </w:rPr>
              <w:t>микропробирок</w:t>
            </w:r>
            <w:proofErr w:type="spellEnd"/>
            <w:r>
              <w:rPr>
                <w:rFonts w:ascii="Sylfaen" w:hAnsi="Sylfaen" w:cs="Calibri"/>
                <w:color w:val="000000"/>
                <w:sz w:val="20"/>
                <w:szCs w:val="20"/>
              </w:rPr>
              <w:t xml:space="preserve"> объемом 1.5 мкл на 50 мест</w:t>
            </w:r>
          </w:p>
        </w:tc>
      </w:tr>
      <w:tr w:rsidR="00441D24" w:rsidRPr="00E74853" w:rsidTr="00F71603">
        <w:trPr>
          <w:jc w:val="center"/>
        </w:trPr>
        <w:tc>
          <w:tcPr>
            <w:tcW w:w="708" w:type="dxa"/>
            <w:vAlign w:val="center"/>
          </w:tcPr>
          <w:p w:rsidR="00441D24" w:rsidRPr="00E74853" w:rsidRDefault="00441D24"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tcPr>
          <w:p w:rsidR="00441D24" w:rsidRDefault="00441D24" w:rsidP="00441D24">
            <w:pPr>
              <w:jc w:val="center"/>
            </w:pPr>
            <w:r w:rsidRPr="0050074E">
              <w:rPr>
                <w:rFonts w:ascii="Sylfaen" w:hAnsi="Sylfaen" w:cs="Calibri"/>
                <w:sz w:val="20"/>
                <w:szCs w:val="20"/>
              </w:rPr>
              <w:t>0</w:t>
            </w:r>
          </w:p>
        </w:tc>
        <w:tc>
          <w:tcPr>
            <w:tcW w:w="8494" w:type="dxa"/>
            <w:vAlign w:val="center"/>
          </w:tcPr>
          <w:p w:rsidR="00441D24" w:rsidRDefault="00441D24">
            <w:pPr>
              <w:rPr>
                <w:rFonts w:ascii="Sylfaen" w:hAnsi="Sylfaen" w:cs="Calibri"/>
                <w:color w:val="000000"/>
                <w:sz w:val="20"/>
                <w:szCs w:val="20"/>
              </w:rPr>
            </w:pPr>
            <w:r>
              <w:rPr>
                <w:rFonts w:ascii="Sylfaen" w:hAnsi="Sylfaen" w:cs="Calibri"/>
                <w:color w:val="000000"/>
                <w:sz w:val="20"/>
                <w:szCs w:val="20"/>
              </w:rPr>
              <w:t xml:space="preserve">Штатив для </w:t>
            </w:r>
            <w:proofErr w:type="spellStart"/>
            <w:r>
              <w:rPr>
                <w:rFonts w:ascii="Sylfaen" w:hAnsi="Sylfaen" w:cs="Calibri"/>
                <w:color w:val="000000"/>
                <w:sz w:val="20"/>
                <w:szCs w:val="20"/>
              </w:rPr>
              <w:t>микропробирок</w:t>
            </w:r>
            <w:proofErr w:type="spellEnd"/>
            <w:r>
              <w:rPr>
                <w:rFonts w:ascii="Sylfaen" w:hAnsi="Sylfaen" w:cs="Calibri"/>
                <w:color w:val="000000"/>
                <w:sz w:val="20"/>
                <w:szCs w:val="20"/>
              </w:rPr>
              <w:t xml:space="preserve"> объемом 0,2 мкл на 200 мест</w:t>
            </w:r>
          </w:p>
        </w:tc>
      </w:tr>
      <w:tr w:rsidR="00C8098B" w:rsidRPr="00E74853" w:rsidTr="00E74853">
        <w:trPr>
          <w:jc w:val="center"/>
        </w:trPr>
        <w:tc>
          <w:tcPr>
            <w:tcW w:w="708" w:type="dxa"/>
            <w:vAlign w:val="center"/>
          </w:tcPr>
          <w:p w:rsidR="00C8098B" w:rsidRPr="00E74853" w:rsidRDefault="00C8098B"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8098B" w:rsidRDefault="00D02D30" w:rsidP="00D02D30">
            <w:pPr>
              <w:jc w:val="center"/>
              <w:rPr>
                <w:rFonts w:ascii="Sylfaen" w:hAnsi="Sylfaen" w:cs="Calibri"/>
                <w:sz w:val="20"/>
                <w:szCs w:val="20"/>
              </w:rPr>
            </w:pPr>
            <w:r>
              <w:rPr>
                <w:rFonts w:ascii="Sylfaen" w:hAnsi="Sylfaen" w:cs="Calibri"/>
                <w:sz w:val="20"/>
                <w:szCs w:val="20"/>
              </w:rPr>
              <w:t>0</w:t>
            </w:r>
          </w:p>
        </w:tc>
        <w:tc>
          <w:tcPr>
            <w:tcW w:w="8494" w:type="dxa"/>
            <w:vAlign w:val="center"/>
          </w:tcPr>
          <w:p w:rsidR="00C8098B" w:rsidRDefault="00C8098B">
            <w:pPr>
              <w:rPr>
                <w:rFonts w:ascii="Sylfaen" w:hAnsi="Sylfaen" w:cs="Calibri"/>
                <w:color w:val="000000"/>
                <w:sz w:val="20"/>
                <w:szCs w:val="20"/>
              </w:rPr>
            </w:pPr>
            <w:r>
              <w:rPr>
                <w:rFonts w:ascii="Sylfaen" w:hAnsi="Sylfaen" w:cs="Calibri"/>
                <w:color w:val="000000"/>
                <w:sz w:val="20"/>
                <w:szCs w:val="20"/>
              </w:rPr>
              <w:t xml:space="preserve">Инсектицид, содержащий 25% действующего вещества </w:t>
            </w:r>
            <w:proofErr w:type="spellStart"/>
            <w:r>
              <w:rPr>
                <w:rFonts w:ascii="Sylfaen" w:hAnsi="Sylfaen" w:cs="Calibri"/>
                <w:color w:val="000000"/>
                <w:sz w:val="20"/>
                <w:szCs w:val="20"/>
              </w:rPr>
              <w:t>циперметрина</w:t>
            </w:r>
            <w:proofErr w:type="spellEnd"/>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 xml:space="preserve">При использовании ссылок в технических характеристиках в Приложении N </w:t>
      </w:r>
      <w:r w:rsidR="00EF29D4" w:rsidRPr="00EF29D4">
        <w:rPr>
          <w:rFonts w:ascii="Sylfaen" w:hAnsi="Sylfaen"/>
          <w:sz w:val="24"/>
          <w:szCs w:val="24"/>
        </w:rPr>
        <w:t>6</w:t>
      </w:r>
      <w:r w:rsidR="006173D4" w:rsidRPr="002942D2">
        <w:rPr>
          <w:rFonts w:ascii="Sylfaen" w:hAnsi="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lastRenderedPageBreak/>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w:t>
      </w:r>
      <w:r w:rsidR="00DA4643" w:rsidRPr="002942D2">
        <w:rPr>
          <w:rFonts w:ascii="Sylfaen" w:hAnsi="Sylfaen"/>
        </w:rPr>
        <w:lastRenderedPageBreak/>
        <w:t>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lastRenderedPageBreak/>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0"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w:t>
      </w:r>
      <w:r w:rsidRPr="00BA7552">
        <w:rPr>
          <w:rFonts w:ascii="Sylfaen" w:hAnsi="Sylfaen"/>
        </w:rPr>
        <w:lastRenderedPageBreak/>
        <w:t>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264561"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lastRenderedPageBreak/>
        <w:t>4.2.</w:t>
      </w:r>
      <w:r w:rsidRPr="00686D3C">
        <w:rPr>
          <w:rFonts w:ascii="Sylfaen" w:hAnsi="Sylfaen"/>
          <w:sz w:val="24"/>
          <w:szCs w:val="24"/>
        </w:rPr>
        <w:tab/>
      </w:r>
      <w:r w:rsidR="00805C77" w:rsidRPr="00264561">
        <w:rPr>
          <w:rFonts w:ascii="Sylfaen" w:hAnsi="Sylfaen"/>
          <w:sz w:val="24"/>
          <w:szCs w:val="24"/>
        </w:rPr>
        <w:t xml:space="preserve">Заявки на процедуру необходимо представить в комиссию по адресу </w:t>
      </w:r>
      <w:r w:rsidR="00805C77" w:rsidRPr="00264561">
        <w:rPr>
          <w:rFonts w:ascii="Sylfaen" w:hAnsi="Sylfaen"/>
          <w:b/>
          <w:sz w:val="24"/>
          <w:szCs w:val="24"/>
        </w:rPr>
        <w:t>г</w:t>
      </w:r>
      <w:proofErr w:type="gramStart"/>
      <w:r w:rsidR="00805C77" w:rsidRPr="00264561">
        <w:rPr>
          <w:rFonts w:ascii="Sylfaen" w:hAnsi="Sylfaen"/>
          <w:b/>
          <w:sz w:val="24"/>
          <w:szCs w:val="24"/>
        </w:rPr>
        <w:t>.Е</w:t>
      </w:r>
      <w:proofErr w:type="gramEnd"/>
      <w:r w:rsidR="00805C77" w:rsidRPr="00264561">
        <w:rPr>
          <w:rFonts w:ascii="Sylfaen" w:hAnsi="Sylfaen"/>
          <w:b/>
          <w:sz w:val="24"/>
          <w:szCs w:val="24"/>
        </w:rPr>
        <w:t xml:space="preserve">реван, ул. </w:t>
      </w:r>
      <w:proofErr w:type="spellStart"/>
      <w:r w:rsidR="00805C77" w:rsidRPr="00264561">
        <w:rPr>
          <w:rFonts w:ascii="Sylfaen" w:hAnsi="Sylfaen"/>
          <w:b/>
          <w:sz w:val="24"/>
          <w:szCs w:val="24"/>
        </w:rPr>
        <w:t>М.Гераци</w:t>
      </w:r>
      <w:proofErr w:type="spellEnd"/>
      <w:r w:rsidR="00805C77" w:rsidRPr="00264561">
        <w:rPr>
          <w:rFonts w:ascii="Sylfaen" w:hAnsi="Sylfaen"/>
          <w:b/>
          <w:sz w:val="24"/>
          <w:szCs w:val="24"/>
        </w:rPr>
        <w:t>, д. 12</w:t>
      </w:r>
      <w:r w:rsidR="00805C77" w:rsidRPr="00264561">
        <w:rPr>
          <w:rFonts w:ascii="Sylfaen" w:hAnsi="Sylfaen"/>
          <w:sz w:val="24"/>
          <w:szCs w:val="24"/>
        </w:rPr>
        <w:t xml:space="preserve"> не позднее, чем </w:t>
      </w:r>
      <w:r w:rsidR="00805C77" w:rsidRPr="00264561">
        <w:rPr>
          <w:rFonts w:ascii="Sylfaen" w:hAnsi="Sylfaen"/>
          <w:b/>
          <w:sz w:val="24"/>
          <w:szCs w:val="24"/>
        </w:rPr>
        <w:t xml:space="preserve">в 11:30 часов </w:t>
      </w:r>
      <w:r w:rsidR="009E2A33" w:rsidRPr="009E2A33">
        <w:rPr>
          <w:rFonts w:ascii="Sylfaen" w:hAnsi="Sylfaen"/>
          <w:b/>
          <w:sz w:val="24"/>
          <w:szCs w:val="24"/>
        </w:rPr>
        <w:t>8</w:t>
      </w:r>
      <w:r w:rsidR="00805C77" w:rsidRPr="00264561">
        <w:rPr>
          <w:rFonts w:ascii="Sylfaen" w:hAnsi="Sylfaen"/>
          <w:b/>
          <w:sz w:val="24"/>
          <w:szCs w:val="24"/>
        </w:rPr>
        <w:t>-го дня</w:t>
      </w:r>
      <w:r w:rsidR="00805C77" w:rsidRPr="00264561">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264561">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264561">
        <w:rPr>
          <w:rFonts w:ascii="Sylfaen" w:hAnsi="Sylfaen"/>
          <w:b/>
          <w:sz w:val="24"/>
          <w:szCs w:val="24"/>
        </w:rPr>
        <w:t>Папикян</w:t>
      </w:r>
      <w:proofErr w:type="spellEnd"/>
      <w:r w:rsidRPr="00264561">
        <w:rPr>
          <w:rFonts w:ascii="Sylfaen" w:hAnsi="Sylfaen"/>
          <w:b/>
          <w:sz w:val="24"/>
          <w:szCs w:val="24"/>
        </w:rPr>
        <w:t xml:space="preserve"> </w:t>
      </w:r>
      <w:proofErr w:type="spellStart"/>
      <w:r w:rsidRPr="00264561">
        <w:rPr>
          <w:rFonts w:ascii="Sylfaen" w:hAnsi="Sylfaen"/>
          <w:b/>
          <w:sz w:val="24"/>
          <w:szCs w:val="24"/>
        </w:rPr>
        <w:t>Сирануш</w:t>
      </w:r>
      <w:proofErr w:type="spellEnd"/>
      <w:r w:rsidRPr="00264561">
        <w:rPr>
          <w:rFonts w:ascii="Sylfaen" w:hAnsi="Sylfaen"/>
          <w:sz w:val="24"/>
          <w:szCs w:val="24"/>
        </w:rPr>
        <w:t xml:space="preserve">. </w:t>
      </w:r>
      <w:r w:rsidR="00A80ECD" w:rsidRPr="00264561">
        <w:rPr>
          <w:rFonts w:ascii="Sylfaen" w:hAnsi="Sylfaen"/>
          <w:sz w:val="24"/>
          <w:szCs w:val="24"/>
        </w:rPr>
        <w:t>Секретарь</w:t>
      </w:r>
      <w:r w:rsidR="00A80ECD" w:rsidRPr="00686D3C">
        <w:rPr>
          <w:rFonts w:ascii="Sylfaen" w:hAnsi="Sylfaen"/>
          <w:sz w:val="24"/>
          <w:szCs w:val="24"/>
        </w:rPr>
        <w:t xml:space="preserve">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1"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264561"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w:t>
      </w:r>
      <w:r w:rsidR="006463DE" w:rsidRPr="00264561">
        <w:rPr>
          <w:rFonts w:ascii="Sylfaen" w:hAnsi="Sylfaen"/>
          <w:sz w:val="24"/>
          <w:szCs w:val="24"/>
        </w:rPr>
        <w:t xml:space="preserve">заявок произойдет </w:t>
      </w:r>
      <w:r w:rsidR="006463DE" w:rsidRPr="00264561">
        <w:rPr>
          <w:rFonts w:ascii="Sylfaen" w:hAnsi="Sylfaen"/>
          <w:b/>
          <w:sz w:val="24"/>
          <w:szCs w:val="24"/>
        </w:rPr>
        <w:t xml:space="preserve">на </w:t>
      </w:r>
      <w:r w:rsidR="00801217" w:rsidRPr="00801217">
        <w:rPr>
          <w:rFonts w:ascii="Sylfaen" w:hAnsi="Sylfaen"/>
          <w:b/>
          <w:sz w:val="24"/>
          <w:szCs w:val="24"/>
        </w:rPr>
        <w:t>8</w:t>
      </w:r>
      <w:r w:rsidR="006463DE" w:rsidRPr="00264561">
        <w:rPr>
          <w:rFonts w:ascii="Sylfaen" w:hAnsi="Sylfaen"/>
          <w:b/>
          <w:sz w:val="24"/>
          <w:szCs w:val="24"/>
        </w:rPr>
        <w:t>-</w:t>
      </w:r>
      <w:r w:rsidR="00801217" w:rsidRPr="00441D24">
        <w:rPr>
          <w:rFonts w:ascii="Sylfaen" w:hAnsi="Sylfaen"/>
          <w:b/>
          <w:sz w:val="24"/>
          <w:szCs w:val="24"/>
        </w:rPr>
        <w:t>о</w:t>
      </w:r>
      <w:r w:rsidR="006463DE" w:rsidRPr="00264561">
        <w:rPr>
          <w:rFonts w:ascii="Sylfaen" w:hAnsi="Sylfaen"/>
          <w:b/>
          <w:sz w:val="24"/>
          <w:szCs w:val="24"/>
        </w:rPr>
        <w:t>й день в 11:30 часов</w:t>
      </w:r>
      <w:r w:rsidR="006463DE" w:rsidRPr="00264561">
        <w:rPr>
          <w:rFonts w:ascii="Sylfaen" w:hAnsi="Sylfaen"/>
          <w:sz w:val="24"/>
          <w:szCs w:val="24"/>
        </w:rPr>
        <w:t xml:space="preserve"> со дня опубликования в бюллетене объявления и приглашения на настоящую процедуру. </w:t>
      </w:r>
    </w:p>
    <w:p w:rsidR="00C64E56" w:rsidRPr="002942D2" w:rsidRDefault="009B6D58" w:rsidP="00962010">
      <w:pPr>
        <w:widowControl w:val="0"/>
        <w:spacing w:after="160"/>
        <w:ind w:firstLine="567"/>
        <w:jc w:val="both"/>
        <w:rPr>
          <w:rFonts w:ascii="Sylfaen" w:hAnsi="Sylfaen"/>
        </w:rPr>
      </w:pPr>
      <w:r w:rsidRPr="00264561">
        <w:rPr>
          <w:rFonts w:ascii="Sylfaen" w:hAnsi="Sylfaen"/>
        </w:rPr>
        <w:t>На заседании по вскрытию</w:t>
      </w:r>
      <w:r w:rsidR="001F2926" w:rsidRPr="00264561">
        <w:rPr>
          <w:rFonts w:ascii="Sylfaen" w:hAnsi="Sylfaen"/>
        </w:rPr>
        <w:t xml:space="preserve"> и оценке</w:t>
      </w:r>
      <w:r w:rsidRPr="00264561">
        <w:rPr>
          <w:rFonts w:ascii="Sylfaen" w:hAnsi="Sylfaen"/>
        </w:rPr>
        <w:t xml:space="preserve"> заявок</w:t>
      </w:r>
      <w:r w:rsidR="00C64E56" w:rsidRPr="00264561">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215EAD" w:rsidRPr="007439E4" w:rsidRDefault="00215EAD" w:rsidP="00962010">
      <w:pPr>
        <w:widowControl w:val="0"/>
        <w:spacing w:after="160"/>
        <w:jc w:val="center"/>
        <w:rPr>
          <w:rFonts w:ascii="Sylfaen" w:hAnsi="Sylfaen"/>
          <w:b/>
        </w:rPr>
      </w:pP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p>
    <w:p w:rsidR="00A338C5" w:rsidRPr="00A338C5"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w:t>
      </w:r>
      <w:r w:rsidRPr="002942D2">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w:t>
      </w:r>
      <w:r w:rsidRPr="002942D2">
        <w:rPr>
          <w:rFonts w:ascii="Sylfaen" w:hAnsi="Sylfaen"/>
        </w:rPr>
        <w:lastRenderedPageBreak/>
        <w:t xml:space="preserve">включительно до </w:t>
      </w:r>
      <w:r w:rsidR="00224702" w:rsidRPr="00224702">
        <w:rPr>
          <w:rFonts w:ascii="Sylfaen" w:hAnsi="Sylfaen"/>
        </w:rPr>
        <w:t>20</w:t>
      </w:r>
      <w:r w:rsidRPr="002942D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 xml:space="preserve">прекращается потребность в закупке. При этом процедура закупки, </w:t>
      </w:r>
      <w:r w:rsidR="005178A4" w:rsidRPr="00BA7552">
        <w:rPr>
          <w:rFonts w:ascii="Sylfaen" w:hAnsi="Sylfaen"/>
        </w:rPr>
        <w:lastRenderedPageBreak/>
        <w:t>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lastRenderedPageBreak/>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CE6E37">
        <w:rPr>
          <w:rFonts w:ascii="Sylfaen" w:hAnsi="Sylfaen"/>
          <w:b/>
          <w:sz w:val="22"/>
          <w:szCs w:val="22"/>
        </w:rPr>
        <w:t>GHAPDzB-HVKAK-2023-36</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2"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3"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5F6AF7"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5F6AF7"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5F6AF7"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5F6AF7"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5F6AF7"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семьи </w:t>
            </w:r>
          </w:p>
        </w:tc>
        <w:tc>
          <w:tcPr>
            <w:tcW w:w="6180" w:type="dxa"/>
            <w:vAlign w:val="center"/>
          </w:tcPr>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5F6AF7"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873640" w:rsidRDefault="00873640">
      <w:pPr>
        <w:rPr>
          <w:rFonts w:ascii="Sylfaen" w:hAnsi="Sylfaen"/>
          <w:b/>
        </w:rPr>
      </w:pPr>
      <w:r>
        <w:rPr>
          <w:rFonts w:ascii="Sylfaen" w:hAnsi="Sylfaen"/>
          <w:b/>
        </w:rPr>
        <w:br w:type="page"/>
      </w: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lang w:val="hy-AM"/>
        </w:rPr>
        <w:lastRenderedPageBreak/>
        <w:t xml:space="preserve">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2942D2">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w:t>
      </w:r>
      <w:r w:rsidRPr="002942D2">
        <w:rPr>
          <w:rFonts w:ascii="Sylfaen" w:hAnsi="Sylfaen"/>
        </w:rPr>
        <w:lastRenderedPageBreak/>
        <w:t>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CE6E37">
        <w:rPr>
          <w:rFonts w:ascii="Sylfaen" w:hAnsi="Sylfaen"/>
          <w:b/>
          <w:sz w:val="22"/>
          <w:szCs w:val="22"/>
        </w:rPr>
        <w:t>GHAPDzB-HVKAK-2023-36</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CE6E37">
        <w:rPr>
          <w:rFonts w:ascii="Sylfaen" w:hAnsi="Sylfaen"/>
          <w:b/>
          <w:sz w:val="22"/>
          <w:szCs w:val="22"/>
        </w:rPr>
        <w:t>GHAPDzB-HVKAK-2023-36</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5C3CA0" w:rsidRDefault="000A214C" w:rsidP="005C3CA0">
            <w:pPr>
              <w:widowControl w:val="0"/>
              <w:spacing w:after="160"/>
              <w:jc w:val="right"/>
              <w:rPr>
                <w:rFonts w:ascii="Sylfaen" w:hAnsi="Sylfaen" w:cs="GHEA Grapalat"/>
                <w:b/>
                <w:lang w:val="en-US"/>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p>
        </w:tc>
      </w:tr>
    </w:tbl>
    <w:p w:rsidR="000A214C" w:rsidRPr="005C3CA0" w:rsidRDefault="000A214C" w:rsidP="00DA0F3E">
      <w:pPr>
        <w:widowControl w:val="0"/>
        <w:rPr>
          <w:rFonts w:ascii="Sylfaen" w:hAnsi="Sylfaen" w:cs="GHEA Grapalat"/>
          <w:b/>
          <w:lang w:val="en-US"/>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5C3CA0" w:rsidRDefault="000A214C" w:rsidP="00DA0F3E">
      <w:pPr>
        <w:widowControl w:val="0"/>
        <w:ind w:left="1843"/>
        <w:jc w:val="both"/>
        <w:rPr>
          <w:rFonts w:ascii="Sylfaen" w:hAnsi="Sylfaen"/>
          <w:vertAlign w:val="superscript"/>
        </w:rPr>
      </w:pPr>
      <w:r w:rsidRPr="002942D2">
        <w:rPr>
          <w:rFonts w:ascii="Sylfaen" w:hAnsi="Sylfaen"/>
          <w:vertAlign w:val="superscript"/>
        </w:rPr>
        <w:t>наименование Компании</w:t>
      </w:r>
    </w:p>
    <w:p w:rsidR="000A214C" w:rsidRPr="005C3CA0" w:rsidRDefault="000A214C" w:rsidP="00DA0F3E">
      <w:pPr>
        <w:widowControl w:val="0"/>
        <w:jc w:val="both"/>
        <w:rPr>
          <w:rFonts w:ascii="Sylfaen" w:hAnsi="Sylfaen"/>
        </w:rPr>
      </w:pPr>
      <w:r w:rsidRPr="005C3CA0">
        <w:rPr>
          <w:rFonts w:ascii="Sylfaen" w:hAnsi="Sylfaen"/>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CE6E37">
        <w:rPr>
          <w:rFonts w:ascii="Sylfaen" w:hAnsi="Sylfaen"/>
          <w:b/>
          <w:sz w:val="22"/>
          <w:szCs w:val="22"/>
        </w:rPr>
        <w:t>GHAPDzB-HVKAK-2023-36</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 xml:space="preserve">В случае если настоящее </w:t>
      </w:r>
      <w:r w:rsidRPr="002942D2">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00041832">
              <w:rPr>
                <w:rFonts w:ascii="Sylfaen" w:hAnsi="Sylfaen"/>
                <w:sz w:val="22"/>
                <w:szCs w:val="22"/>
                <w:lang w:val="en-US"/>
              </w:rPr>
              <w:t xml:space="preserve"> </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CE6E37">
        <w:rPr>
          <w:rFonts w:ascii="Sylfaen" w:hAnsi="Sylfaen"/>
          <w:b/>
          <w:sz w:val="22"/>
          <w:szCs w:val="22"/>
        </w:rPr>
        <w:t>GHAPDzB-HVKAK-2023-36</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6"/>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7"/>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8"/>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9"/>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0"/>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1"/>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49609A" w:rsidRPr="002942D2">
        <w:rPr>
          <w:rFonts w:ascii="Sylfaen" w:hAnsi="Sylfaen"/>
        </w:rPr>
        <w:t xml:space="preserve">№ </w:t>
      </w:r>
      <w:r w:rsidRPr="002942D2">
        <w:rPr>
          <w:rFonts w:ascii="Sylfaen" w:hAnsi="Sylfaen"/>
        </w:rPr>
        <w:t>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1D2E81" w:rsidRDefault="00071D1C" w:rsidP="00CE6D27">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CE6D27" w:rsidRPr="004374E2" w:rsidRDefault="00CE6D27" w:rsidP="00CE6D27">
      <w:pPr>
        <w:widowControl w:val="0"/>
        <w:tabs>
          <w:tab w:val="left" w:pos="1276"/>
        </w:tabs>
        <w:spacing w:after="160"/>
        <w:ind w:firstLine="567"/>
        <w:jc w:val="both"/>
        <w:rPr>
          <w:rFonts w:ascii="Sylfaen" w:hAnsi="Sylfaen"/>
        </w:rPr>
      </w:pPr>
      <w:bookmarkStart w:id="5" w:name="_GoBack"/>
      <w:bookmarkEnd w:id="5"/>
      <w:r w:rsidRPr="002942D2">
        <w:rPr>
          <w:rFonts w:ascii="Sylfaen" w:hAnsi="Sylfaen"/>
        </w:rPr>
        <w:t>8.15.</w:t>
      </w:r>
      <w:r w:rsidRPr="002942D2">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2942D2">
        <w:rPr>
          <w:rFonts w:ascii="Sylfaen" w:hAnsi="Sylfaen"/>
        </w:rPr>
        <w:t>предусмотрения</w:t>
      </w:r>
      <w:proofErr w:type="spellEnd"/>
      <w:r w:rsidRPr="002942D2">
        <w:rPr>
          <w:rFonts w:ascii="Sylfaen" w:hAnsi="Sylfaen"/>
        </w:rPr>
        <w:t xml:space="preserve"> финансовых сре</w:t>
      </w:r>
      <w:proofErr w:type="gramStart"/>
      <w:r w:rsidRPr="002942D2">
        <w:rPr>
          <w:rFonts w:ascii="Sylfaen" w:hAnsi="Sylfaen"/>
        </w:rPr>
        <w:t>дств дл</w:t>
      </w:r>
      <w:proofErr w:type="gramEnd"/>
      <w:r w:rsidRPr="002942D2">
        <w:rPr>
          <w:rFonts w:ascii="Sylfaen" w:hAnsi="Sylfaen"/>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2942D2">
        <w:rPr>
          <w:rFonts w:ascii="Sylfaen" w:hAnsi="Sylfaen"/>
        </w:rPr>
        <w:t>двадцатипятикратный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942D2">
        <w:rPr>
          <w:rStyle w:val="FootnoteReference"/>
          <w:rFonts w:ascii="Sylfaen" w:hAnsi="Sylfaen"/>
        </w:rPr>
        <w:footnoteReference w:customMarkFollows="1" w:id="12"/>
        <w:t>24</w:t>
      </w:r>
    </w:p>
    <w:p w:rsidR="00CE6D27" w:rsidRPr="002942D2" w:rsidRDefault="00CE6D27" w:rsidP="00962010">
      <w:pPr>
        <w:widowControl w:val="0"/>
        <w:tabs>
          <w:tab w:val="left" w:pos="1276"/>
        </w:tabs>
        <w:spacing w:after="160"/>
        <w:ind w:firstLine="567"/>
        <w:jc w:val="both"/>
        <w:rPr>
          <w:rFonts w:ascii="Sylfaen" w:hAnsi="Sylfaen"/>
        </w:rPr>
      </w:pP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3"/>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г. между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98B" w:rsidRDefault="00C8098B">
      <w:r>
        <w:separator/>
      </w:r>
    </w:p>
  </w:endnote>
  <w:endnote w:type="continuationSeparator" w:id="0">
    <w:p w:rsidR="00C8098B" w:rsidRDefault="00C80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C8098B" w:rsidRPr="00C861E9" w:rsidRDefault="005F6AF7">
        <w:pPr>
          <w:pStyle w:val="Footer"/>
          <w:jc w:val="center"/>
          <w:rPr>
            <w:rFonts w:ascii="GHEA Grapalat" w:hAnsi="GHEA Grapalat"/>
            <w:sz w:val="24"/>
            <w:szCs w:val="24"/>
          </w:rPr>
        </w:pPr>
        <w:r w:rsidRPr="00C861E9">
          <w:rPr>
            <w:rFonts w:ascii="GHEA Grapalat" w:hAnsi="GHEA Grapalat"/>
            <w:sz w:val="24"/>
            <w:szCs w:val="24"/>
          </w:rPr>
          <w:fldChar w:fldCharType="begin"/>
        </w:r>
        <w:r w:rsidR="00C8098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1D24">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98B" w:rsidRDefault="00C8098B">
      <w:r>
        <w:separator/>
      </w:r>
    </w:p>
  </w:footnote>
  <w:footnote w:type="continuationSeparator" w:id="0">
    <w:p w:rsidR="00C8098B" w:rsidRDefault="00C8098B">
      <w:r>
        <w:continuationSeparator/>
      </w:r>
    </w:p>
  </w:footnote>
  <w:footnote w:id="1">
    <w:p w:rsidR="00C8098B" w:rsidRPr="002D0715" w:rsidRDefault="00C8098B">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C8098B" w:rsidRPr="00E72E35" w:rsidRDefault="00C8098B">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C8098B" w:rsidRPr="00816F7D" w:rsidRDefault="00C8098B"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8098B" w:rsidRPr="00DA04BC" w:rsidRDefault="00C8098B"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8098B" w:rsidRPr="00DA04BC" w:rsidRDefault="00C8098B"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C8098B" w:rsidRPr="00DA04BC" w:rsidRDefault="00C8098B"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C8098B" w:rsidRPr="00DA04BC" w:rsidRDefault="00C8098B" w:rsidP="00DA04BC">
      <w:pPr>
        <w:jc w:val="both"/>
        <w:rPr>
          <w:rFonts w:ascii="Sylfaen" w:hAnsi="Sylfaen"/>
          <w:i/>
          <w:sz w:val="16"/>
          <w:szCs w:val="16"/>
        </w:rPr>
      </w:pPr>
    </w:p>
  </w:footnote>
  <w:footnote w:id="4">
    <w:p w:rsidR="00C8098B" w:rsidRPr="00967242" w:rsidRDefault="00C8098B"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8098B" w:rsidRPr="00D3436F" w:rsidRDefault="00C8098B">
      <w:pPr>
        <w:pStyle w:val="FootnoteText"/>
        <w:rPr>
          <w:lang w:val="es-ES"/>
        </w:rPr>
      </w:pPr>
    </w:p>
  </w:footnote>
  <w:footnote w:id="5">
    <w:p w:rsidR="00C8098B" w:rsidRPr="008842CE" w:rsidRDefault="00C8098B" w:rsidP="003D2FE2">
      <w:pPr>
        <w:pStyle w:val="FootnoteText"/>
        <w:jc w:val="both"/>
      </w:pPr>
    </w:p>
  </w:footnote>
  <w:footnote w:id="6">
    <w:p w:rsidR="00C8098B" w:rsidRPr="002B6C9D" w:rsidRDefault="00C8098B"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C8098B" w:rsidRPr="002B6C9D" w:rsidRDefault="00C8098B" w:rsidP="00D3436F">
      <w:pPr>
        <w:pStyle w:val="FootnoteText"/>
        <w:widowControl w:val="0"/>
        <w:jc w:val="both"/>
        <w:rPr>
          <w:rFonts w:ascii="Sylfaen" w:hAnsi="Sylfaen"/>
          <w:sz w:val="16"/>
          <w:szCs w:val="16"/>
          <w:lang w:val="hy-AM"/>
        </w:rPr>
      </w:pPr>
    </w:p>
  </w:footnote>
  <w:footnote w:id="7">
    <w:p w:rsidR="00C8098B" w:rsidRPr="002B6C9D" w:rsidRDefault="00C8098B"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8098B" w:rsidRPr="002B6C9D" w:rsidRDefault="00C8098B" w:rsidP="005E52ED">
      <w:pPr>
        <w:pStyle w:val="FootnoteText"/>
        <w:widowControl w:val="0"/>
        <w:jc w:val="both"/>
        <w:rPr>
          <w:rFonts w:ascii="Sylfaen" w:hAnsi="Sylfaen"/>
          <w:i/>
          <w:sz w:val="16"/>
          <w:szCs w:val="16"/>
        </w:rPr>
      </w:pPr>
    </w:p>
    <w:p w:rsidR="00C8098B" w:rsidRPr="002B6C9D" w:rsidRDefault="00C8098B" w:rsidP="005E52ED">
      <w:pPr>
        <w:pStyle w:val="FootnoteText"/>
        <w:widowControl w:val="0"/>
        <w:jc w:val="both"/>
        <w:rPr>
          <w:rFonts w:ascii="Sylfaen" w:hAnsi="Sylfaen"/>
          <w:i/>
          <w:sz w:val="16"/>
          <w:szCs w:val="16"/>
        </w:rPr>
      </w:pPr>
    </w:p>
    <w:p w:rsidR="00C8098B" w:rsidRPr="002B6C9D" w:rsidRDefault="00C8098B"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C8098B" w:rsidRPr="00D3436F" w:rsidRDefault="00C8098B">
      <w:pPr>
        <w:pStyle w:val="FootnoteText"/>
        <w:rPr>
          <w:lang w:val="hy-AM"/>
        </w:rPr>
      </w:pPr>
    </w:p>
  </w:footnote>
  <w:footnote w:id="8">
    <w:p w:rsidR="00C8098B" w:rsidRPr="002B6C9D" w:rsidRDefault="00C8098B"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C8098B" w:rsidRPr="002B6C9D" w:rsidRDefault="00C8098B"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C8098B" w:rsidRPr="002B6C9D" w:rsidRDefault="00C8098B">
      <w:pPr>
        <w:pStyle w:val="FootnoteText"/>
        <w:rPr>
          <w:rFonts w:ascii="Sylfaen" w:hAnsi="Sylfaen"/>
          <w:sz w:val="16"/>
          <w:szCs w:val="16"/>
          <w:lang w:val="hy-AM"/>
        </w:rPr>
      </w:pPr>
    </w:p>
  </w:footnote>
  <w:footnote w:id="9">
    <w:p w:rsidR="00C8098B" w:rsidRPr="002B6C9D" w:rsidRDefault="00C8098B"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C8098B" w:rsidRPr="00D3436F" w:rsidRDefault="00C8098B">
      <w:pPr>
        <w:pStyle w:val="FootnoteText"/>
        <w:rPr>
          <w:lang w:val="hy-AM"/>
        </w:rPr>
      </w:pPr>
    </w:p>
  </w:footnote>
  <w:footnote w:id="10">
    <w:p w:rsidR="00C8098B" w:rsidRPr="0095788C" w:rsidRDefault="00C8098B"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C8098B" w:rsidRPr="0095788C" w:rsidRDefault="00C8098B"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098B" w:rsidRPr="0095788C" w:rsidRDefault="00C8098B">
      <w:pPr>
        <w:pStyle w:val="FootnoteText"/>
        <w:rPr>
          <w:rFonts w:ascii="Sylfaen" w:hAnsi="Sylfaen"/>
          <w:sz w:val="16"/>
          <w:szCs w:val="16"/>
          <w:lang w:val="hy-AM"/>
        </w:rPr>
      </w:pPr>
    </w:p>
  </w:footnote>
  <w:footnote w:id="12">
    <w:p w:rsidR="00C8098B" w:rsidRPr="0095788C" w:rsidRDefault="00C8098B" w:rsidP="00CE6D27">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C8098B" w:rsidRPr="0095788C" w:rsidRDefault="00C8098B" w:rsidP="00CE6D27">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C8098B" w:rsidRPr="0095788C" w:rsidRDefault="00C8098B" w:rsidP="00CE6D27">
      <w:pPr>
        <w:pStyle w:val="FootnoteText"/>
        <w:rPr>
          <w:rFonts w:ascii="Sylfaen" w:hAnsi="Sylfaen"/>
          <w:sz w:val="16"/>
          <w:szCs w:val="16"/>
          <w:lang w:val="hy-AM"/>
        </w:rPr>
      </w:pPr>
    </w:p>
  </w:footnote>
  <w:footnote w:id="13">
    <w:p w:rsidR="00C8098B" w:rsidRPr="004F3AE2" w:rsidRDefault="00C8098B"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3891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6C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04A"/>
    <w:rsid w:val="000A6174"/>
    <w:rsid w:val="000A6B75"/>
    <w:rsid w:val="000A72AD"/>
    <w:rsid w:val="000A7528"/>
    <w:rsid w:val="000B033F"/>
    <w:rsid w:val="000B0B17"/>
    <w:rsid w:val="000B1FF9"/>
    <w:rsid w:val="000B259E"/>
    <w:rsid w:val="000B269D"/>
    <w:rsid w:val="000B2B36"/>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C71"/>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0D"/>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456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1D24"/>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039"/>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AF7"/>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BB2"/>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63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6DB"/>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217"/>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3C9"/>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A33"/>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85A"/>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12D6"/>
    <w:rsid w:val="00A913D6"/>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116"/>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3997"/>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66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98B"/>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6E37"/>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2D30"/>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2C9F"/>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87F"/>
    <w:rsid w:val="00E72E35"/>
    <w:rsid w:val="00E739BE"/>
    <w:rsid w:val="00E7424B"/>
    <w:rsid w:val="00E74264"/>
    <w:rsid w:val="00E74853"/>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1F4"/>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B11"/>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511FE-9134-49F7-8D8D-489F6A70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82</Pages>
  <Words>16021</Words>
  <Characters>116782</Characters>
  <Application>Microsoft Office Word</Application>
  <DocSecurity>0</DocSecurity>
  <Lines>973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1430</cp:revision>
  <cp:lastPrinted>2018-02-16T07:12:00Z</cp:lastPrinted>
  <dcterms:created xsi:type="dcterms:W3CDTF">2019-10-28T07:04:00Z</dcterms:created>
  <dcterms:modified xsi:type="dcterms:W3CDTF">2023-06-14T10:50:00Z</dcterms:modified>
</cp:coreProperties>
</file>