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88" w:rsidRPr="00DE6488" w:rsidRDefault="00DE6488" w:rsidP="00DE6488">
      <w:pPr>
        <w:suppressAutoHyphens/>
        <w:spacing w:after="0" w:line="240" w:lineRule="auto"/>
        <w:jc w:val="center"/>
        <w:rPr>
          <w:rFonts w:ascii="GHEA Grapalat" w:eastAsia="Times New Roman" w:hAnsi="GHEA Grapalat" w:cs="Sylfaen"/>
          <w:b/>
        </w:rPr>
      </w:pPr>
      <w:r w:rsidRPr="00DE6488">
        <w:rPr>
          <w:rFonts w:ascii="GHEA Grapalat" w:eastAsia="Times New Roman" w:hAnsi="GHEA Grapalat" w:cs="Sylfaen"/>
          <w:b/>
        </w:rPr>
        <w:t>ԱՆՀԱՏ ԽՈՐՀՐԴԱՏՈՒԻ ԸՆՏՐՈՒԹՅԱՆ ՆՊԱՏԱԿՈՎ</w:t>
      </w:r>
    </w:p>
    <w:p w:rsidR="00DE6488" w:rsidRPr="00DE6488" w:rsidRDefault="00DE6488" w:rsidP="00DE6488">
      <w:pPr>
        <w:suppressAutoHyphens/>
        <w:spacing w:after="0" w:line="240" w:lineRule="auto"/>
        <w:jc w:val="center"/>
        <w:rPr>
          <w:rFonts w:ascii="GHEA Grapalat" w:eastAsia="Times New Roman" w:hAnsi="GHEA Grapalat" w:cs="Sylfaen"/>
          <w:b/>
        </w:rPr>
      </w:pPr>
      <w:r w:rsidRPr="00DE6488">
        <w:rPr>
          <w:rFonts w:ascii="GHEA Grapalat" w:eastAsia="Times New Roman" w:hAnsi="GHEA Grapalat" w:cs="Sylfaen"/>
          <w:b/>
        </w:rPr>
        <w:t>ՀԵՏԱՔՐՔՐՎԱԾՈՒԹՅԱՆ ՀԱՅՏԻ ՆԵՐԿԱՅԱՑՄԱՆ ՀՐԱՎԵՐ</w:t>
      </w:r>
    </w:p>
    <w:p w:rsid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  <w:r w:rsidRPr="00DE6488">
        <w:rPr>
          <w:rFonts w:ascii="GHEA Grapalat" w:eastAsia="Times New Roman" w:hAnsi="GHEA Grapalat" w:cs="Sylfaen"/>
          <w:b/>
        </w:rPr>
        <w:tab/>
        <w:t xml:space="preserve"> </w:t>
      </w:r>
    </w:p>
    <w:p w:rsidR="00FE3FD7" w:rsidRPr="00DE6488" w:rsidRDefault="00FE3FD7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  <w:r w:rsidRPr="00DE6488">
        <w:rPr>
          <w:rFonts w:ascii="GHEA Grapalat" w:eastAsia="Times New Roman" w:hAnsi="GHEA Grapalat" w:cs="Sylfaen"/>
          <w:b/>
        </w:rPr>
        <w:t xml:space="preserve">Հայաստանի Հանրապետություն </w:t>
      </w:r>
    </w:p>
    <w:p w:rsidR="00DE6488" w:rsidRPr="00DE6488" w:rsidRDefault="00466372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  <w:r w:rsidRPr="00466372">
        <w:rPr>
          <w:rFonts w:ascii="GHEA Grapalat" w:eastAsia="Times New Roman" w:hAnsi="GHEA Grapalat" w:cs="Sylfaen"/>
          <w:b/>
        </w:rPr>
        <w:t>Համայնքների Գյուղատնտեսական Ռեսուրսների Կառավարման</w:t>
      </w:r>
      <w:r>
        <w:rPr>
          <w:rFonts w:ascii="GHEA Grapalat" w:eastAsia="Times New Roman" w:hAnsi="GHEA Grapalat" w:cs="Sylfaen"/>
          <w:b/>
        </w:rPr>
        <w:t xml:space="preserve"> եվ Մրցունակության Երկրորդ Ծրագ</w:t>
      </w:r>
      <w:r w:rsidRPr="00466372">
        <w:rPr>
          <w:rFonts w:ascii="GHEA Grapalat" w:eastAsia="Times New Roman" w:hAnsi="GHEA Grapalat" w:cs="Sylfaen"/>
          <w:b/>
        </w:rPr>
        <w:t>ի</w:t>
      </w:r>
      <w:r>
        <w:rPr>
          <w:rFonts w:ascii="GHEA Grapalat" w:eastAsia="Times New Roman" w:hAnsi="GHEA Grapalat" w:cs="Sylfaen"/>
          <w:b/>
          <w:lang w:val="hy-AM"/>
        </w:rPr>
        <w:t>ր</w:t>
      </w:r>
      <w:r w:rsidRPr="00466372">
        <w:rPr>
          <w:rFonts w:ascii="GHEA Grapalat" w:eastAsia="Times New Roman" w:hAnsi="GHEA Grapalat" w:cs="Sylfaen"/>
          <w:b/>
        </w:rPr>
        <w:t xml:space="preserve"> (ՀԳՌԿՄԾ</w:t>
      </w:r>
      <w:r w:rsidR="00E1713C">
        <w:rPr>
          <w:rFonts w:ascii="GHEA Grapalat" w:eastAsia="Times New Roman" w:hAnsi="GHEA Grapalat" w:cs="Sylfaen"/>
          <w:b/>
          <w:lang w:val="hy-AM"/>
        </w:rPr>
        <w:t xml:space="preserve"> </w:t>
      </w:r>
      <w:r w:rsidR="00E1713C">
        <w:rPr>
          <w:rFonts w:ascii="GHEA Grapalat" w:eastAsia="Times New Roman" w:hAnsi="GHEA Grapalat" w:cs="Sylfaen"/>
          <w:b/>
        </w:rPr>
        <w:t>II</w:t>
      </w:r>
      <w:r w:rsidRPr="00466372">
        <w:rPr>
          <w:rFonts w:ascii="GHEA Grapalat" w:eastAsia="Times New Roman" w:hAnsi="GHEA Grapalat" w:cs="Sylfaen"/>
          <w:b/>
        </w:rPr>
        <w:t xml:space="preserve">) </w:t>
      </w:r>
      <w:r w:rsidR="00DE6488" w:rsidRPr="00DE6488">
        <w:rPr>
          <w:rFonts w:ascii="GHEA Grapalat" w:eastAsia="Times New Roman" w:hAnsi="GHEA Grapalat" w:cs="Sylfaen"/>
          <w:b/>
        </w:rPr>
        <w:t xml:space="preserve"> </w:t>
      </w:r>
    </w:p>
    <w:p w:rsidR="00DE6488" w:rsidRPr="00701E1F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</w:rPr>
        <w:t>Վարկ No. 8</w:t>
      </w:r>
      <w:r w:rsidR="00466372">
        <w:rPr>
          <w:rFonts w:ascii="GHEA Grapalat" w:eastAsia="Times New Roman" w:hAnsi="GHEA Grapalat" w:cs="Sylfaen"/>
          <w:b/>
          <w:lang w:val="hy-AM"/>
        </w:rPr>
        <w:t>374</w:t>
      </w:r>
      <w:r w:rsidRPr="00DE6488">
        <w:rPr>
          <w:rFonts w:ascii="GHEA Grapalat" w:eastAsia="Times New Roman" w:hAnsi="GHEA Grapalat" w:cs="Sylfaen"/>
          <w:b/>
        </w:rPr>
        <w:t xml:space="preserve">-AM </w:t>
      </w:r>
      <w:r w:rsidR="00701E1F">
        <w:rPr>
          <w:rFonts w:ascii="GHEA Grapalat" w:hAnsi="GHEA Grapalat"/>
          <w:szCs w:val="24"/>
        </w:rPr>
        <w:t>/</w:t>
      </w:r>
      <w:r w:rsidR="00701E1F" w:rsidRPr="00701E1F">
        <w:rPr>
          <w:rFonts w:ascii="GHEA Grapalat" w:eastAsia="Times New Roman" w:hAnsi="GHEA Grapalat" w:cs="Sylfaen"/>
          <w:b/>
        </w:rPr>
        <w:t xml:space="preserve">Փոխառություն No. </w:t>
      </w:r>
      <w:r w:rsidR="00701E1F" w:rsidRPr="00701E1F">
        <w:rPr>
          <w:rFonts w:ascii="GHEA Grapalat" w:hAnsi="GHEA Grapalat" w:cs="Sylfaen"/>
          <w:b/>
        </w:rPr>
        <w:t>5504-AM</w:t>
      </w:r>
      <w:r w:rsidR="00701E1F" w:rsidRPr="00701E1F">
        <w:rPr>
          <w:rFonts w:ascii="GHEA Grapalat" w:hAnsi="GHEA Grapalat" w:cs="Sylfaen"/>
          <w:b/>
          <w:lang w:val="hy-AM"/>
        </w:rPr>
        <w:t>,</w:t>
      </w:r>
      <w:r w:rsidR="00701E1F" w:rsidRPr="00701E1F">
        <w:rPr>
          <w:rFonts w:ascii="GHEA Grapalat" w:hAnsi="GHEA Grapalat" w:cs="Sylfaen"/>
          <w:b/>
        </w:rPr>
        <w:t xml:space="preserve"> 5505-AM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bCs/>
        </w:rPr>
      </w:pPr>
    </w:p>
    <w:p w:rsidR="00DE6488" w:rsidRPr="00701E1F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DE6488">
        <w:rPr>
          <w:rFonts w:ascii="GHEA Grapalat" w:eastAsia="Times New Roman" w:hAnsi="GHEA Grapalat" w:cs="Sylfaen"/>
          <w:b/>
          <w:bCs/>
        </w:rPr>
        <w:t xml:space="preserve">ԽՈՐՀՐԴԱՏՎԱԿԱՆ </w:t>
      </w:r>
      <w:r w:rsidRPr="00DE6488">
        <w:rPr>
          <w:rFonts w:ascii="GHEA Grapalat" w:eastAsia="Times New Roman" w:hAnsi="GHEA Grapalat" w:cs="Sylfaen"/>
          <w:b/>
        </w:rPr>
        <w:t xml:space="preserve">ԾԱՌԱՅՈՒԹՅԱՆ ԱՆՎԱՆՈՒՄԸ` </w:t>
      </w:r>
      <w:r w:rsidR="00701E1F" w:rsidRPr="00701E1F">
        <w:rPr>
          <w:rFonts w:ascii="GHEA Grapalat" w:eastAsia="Calibri" w:hAnsi="GHEA Grapalat"/>
          <w:lang w:val="hy-AM"/>
        </w:rPr>
        <w:t>Գեղարքունիքի մարզային կառույցի օգնականի</w:t>
      </w:r>
      <w:r w:rsidR="00701E1F" w:rsidRPr="00701E1F">
        <w:rPr>
          <w:rFonts w:ascii="GHEA Grapalat" w:eastAsia="Calibri" w:hAnsi="GHEA Grapalat"/>
        </w:rPr>
        <w:t xml:space="preserve"> </w:t>
      </w:r>
      <w:r w:rsidR="00701E1F" w:rsidRPr="00701E1F">
        <w:rPr>
          <w:rFonts w:ascii="GHEA Grapalat" w:eastAsia="Calibri" w:hAnsi="GHEA Grapalat"/>
          <w:lang w:val="hy-AM"/>
        </w:rPr>
        <w:t>ծառայությունների մատուցում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</w:p>
    <w:p w:rsidR="00E1713C" w:rsidRPr="00701E1F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</w:rPr>
      </w:pPr>
      <w:r w:rsidRPr="00DE6488">
        <w:rPr>
          <w:rFonts w:ascii="GHEA Grapalat" w:eastAsia="Times New Roman" w:hAnsi="GHEA Grapalat" w:cs="Sylfaen"/>
          <w:b/>
        </w:rPr>
        <w:t>ՓԱԹԵԹԻ ՀԱՄԱՐԸ (ՀԱՄԱՁԱՅՆ ԳՆՈՒՄՆԵՐԻ ՊԼԱՆԻ)</w:t>
      </w:r>
      <w:r w:rsidR="00E1713C">
        <w:rPr>
          <w:rFonts w:ascii="GHEA Grapalat" w:eastAsia="Times New Roman" w:hAnsi="GHEA Grapalat" w:cs="Sylfaen"/>
          <w:b/>
        </w:rPr>
        <w:t xml:space="preserve">` </w:t>
      </w:r>
      <w:hyperlink r:id="rId6" w:history="1">
        <w:r w:rsidR="00701E1F" w:rsidRPr="00701E1F">
          <w:rPr>
            <w:rFonts w:ascii="GHEA Grapalat" w:eastAsia="Times New Roman" w:hAnsi="GHEA Grapalat" w:cs="Sylfaen"/>
          </w:rPr>
          <w:t>CARMAC2-CS-18/23</w:t>
        </w:r>
      </w:hyperlink>
    </w:p>
    <w:p w:rsidR="00701E1F" w:rsidRDefault="00701E1F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</w:p>
    <w:p w:rsidR="00DE6488" w:rsidRPr="00701E1F" w:rsidRDefault="00E1713C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</w:rPr>
      </w:pPr>
      <w:r w:rsidRPr="00701E1F">
        <w:rPr>
          <w:rFonts w:ascii="GHEA Grapalat" w:eastAsia="Times New Roman" w:hAnsi="GHEA Grapalat" w:cs="Sylfaen"/>
        </w:rPr>
        <w:t>Հայաստանի Հանրապետությունը ստացել է ֆինանսավորում Համաշխարհային Բանկից՝ Համայնքների Գյուղատնտեսական Ռեսուրսների Կառավարման եվ Մրցունակության Երկրորդ Ծրագրի (ՀԳՌԿՄԾ</w:t>
      </w:r>
      <w:r w:rsidR="003615ED" w:rsidRPr="00701E1F">
        <w:rPr>
          <w:rFonts w:ascii="GHEA Grapalat" w:eastAsia="Times New Roman" w:hAnsi="GHEA Grapalat" w:cs="Sylfaen"/>
        </w:rPr>
        <w:t xml:space="preserve"> II</w:t>
      </w:r>
      <w:r w:rsidRPr="00701E1F">
        <w:rPr>
          <w:rFonts w:ascii="GHEA Grapalat" w:eastAsia="Times New Roman" w:hAnsi="GHEA Grapalat" w:cs="Sylfaen"/>
        </w:rPr>
        <w:t>) (</w:t>
      </w:r>
      <w:r w:rsidRPr="00701E1F">
        <w:rPr>
          <w:rFonts w:ascii="GHEA Grapalat" w:eastAsia="Times New Roman" w:hAnsi="GHEA Grapalat" w:cs="Sylfaen"/>
          <w:lang w:val="hy-AM"/>
        </w:rPr>
        <w:t xml:space="preserve">Վարկ </w:t>
      </w:r>
      <w:r w:rsidRPr="00701E1F">
        <w:rPr>
          <w:rFonts w:ascii="GHEA Grapalat" w:eastAsia="Times New Roman" w:hAnsi="GHEA Grapalat" w:cs="Sylfaen"/>
        </w:rPr>
        <w:t>No. 8</w:t>
      </w:r>
      <w:r w:rsidRPr="00701E1F">
        <w:rPr>
          <w:rFonts w:ascii="GHEA Grapalat" w:eastAsia="Times New Roman" w:hAnsi="GHEA Grapalat" w:cs="Sylfaen"/>
          <w:lang w:val="hy-AM"/>
        </w:rPr>
        <w:t>374</w:t>
      </w:r>
      <w:r w:rsidRPr="00701E1F">
        <w:rPr>
          <w:rFonts w:ascii="GHEA Grapalat" w:eastAsia="Times New Roman" w:hAnsi="GHEA Grapalat" w:cs="Sylfaen"/>
        </w:rPr>
        <w:t xml:space="preserve">-AM) </w:t>
      </w:r>
      <w:r w:rsidR="00545766">
        <w:rPr>
          <w:rFonts w:ascii="GHEA Grapalat" w:eastAsia="Times New Roman" w:hAnsi="GHEA Grapalat" w:cs="Sylfaen"/>
          <w:lang w:val="hy-AM"/>
        </w:rPr>
        <w:t>(</w:t>
      </w:r>
      <w:r w:rsidR="00545766" w:rsidRPr="00545766">
        <w:rPr>
          <w:rFonts w:ascii="GHEA Grapalat" w:eastAsia="Times New Roman" w:hAnsi="GHEA Grapalat" w:cs="Sylfaen"/>
        </w:rPr>
        <w:t xml:space="preserve">Փոխառություն No. </w:t>
      </w:r>
      <w:r w:rsidR="00545766" w:rsidRPr="00545766">
        <w:rPr>
          <w:rFonts w:ascii="GHEA Grapalat" w:hAnsi="GHEA Grapalat" w:cs="Sylfaen"/>
        </w:rPr>
        <w:t>5504-AM</w:t>
      </w:r>
      <w:r w:rsidR="00545766" w:rsidRPr="00545766">
        <w:rPr>
          <w:rFonts w:ascii="GHEA Grapalat" w:hAnsi="GHEA Grapalat" w:cs="Sylfaen"/>
          <w:lang w:val="hy-AM"/>
        </w:rPr>
        <w:t>,</w:t>
      </w:r>
      <w:r w:rsidR="00545766" w:rsidRPr="00545766">
        <w:rPr>
          <w:rFonts w:ascii="GHEA Grapalat" w:hAnsi="GHEA Grapalat" w:cs="Sylfaen"/>
        </w:rPr>
        <w:t xml:space="preserve"> 5505-AM</w:t>
      </w:r>
      <w:r w:rsidR="00545766">
        <w:rPr>
          <w:rFonts w:ascii="GHEA Grapalat" w:eastAsia="Times New Roman" w:hAnsi="GHEA Grapalat" w:cs="Sylfaen"/>
          <w:lang w:val="hy-AM"/>
        </w:rPr>
        <w:t>)</w:t>
      </w:r>
      <w:r w:rsidR="00545766" w:rsidRPr="00701E1F">
        <w:rPr>
          <w:rFonts w:ascii="GHEA Grapalat" w:eastAsia="Times New Roman" w:hAnsi="GHEA Grapalat" w:cs="Sylfaen"/>
        </w:rPr>
        <w:t xml:space="preserve"> </w:t>
      </w:r>
      <w:r w:rsidRPr="00701E1F">
        <w:rPr>
          <w:rFonts w:ascii="GHEA Grapalat" w:eastAsia="Times New Roman" w:hAnsi="GHEA Grapalat" w:cs="Sylfaen"/>
        </w:rPr>
        <w:t>իրականացման համար</w:t>
      </w:r>
      <w:r w:rsidR="00DE6488" w:rsidRPr="00701E1F">
        <w:rPr>
          <w:rFonts w:ascii="GHEA Grapalat" w:eastAsia="Times New Roman" w:hAnsi="GHEA Grapalat" w:cs="Sylfaen"/>
        </w:rPr>
        <w:t xml:space="preserve"> և նպատակ ունի օգտագործել այս միջոցների մի մասը խորհրդատվական ծառայությունների համար:  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es-ES"/>
        </w:rPr>
      </w:pPr>
      <w:r w:rsidRPr="00DE6488">
        <w:rPr>
          <w:rFonts w:ascii="GHEA Grapalat" w:eastAsia="Times New Roman" w:hAnsi="GHEA Grapalat" w:cs="Sylfaen"/>
          <w:b/>
          <w:lang w:val="es-ES"/>
        </w:rPr>
        <w:t>Առաջադրանքի նպատակն է</w:t>
      </w:r>
      <w:r w:rsidR="00E1713C">
        <w:rPr>
          <w:rFonts w:ascii="GHEA Grapalat" w:eastAsia="Times New Roman" w:hAnsi="GHEA Grapalat" w:cs="Sylfaen"/>
          <w:b/>
          <w:lang w:val="hy-AM"/>
        </w:rPr>
        <w:t>՝</w:t>
      </w:r>
      <w:r w:rsidRPr="00DE6488">
        <w:rPr>
          <w:rFonts w:ascii="GHEA Grapalat" w:eastAsia="Times New Roman" w:hAnsi="GHEA Grapalat" w:cs="Sylfaen"/>
          <w:b/>
          <w:lang w:val="es-ES"/>
        </w:rPr>
        <w:t xml:space="preserve"> </w:t>
      </w:r>
      <w:r w:rsidR="00701E1F" w:rsidRPr="00112F9F">
        <w:rPr>
          <w:rFonts w:ascii="GHEA Grapalat" w:eastAsia="Calibri" w:hAnsi="GHEA Grapalat"/>
        </w:rPr>
        <w:t>ՀՀ Գեղարքունիքի Մարզային կառույցի Կոոպերատիվի աջակցության մասնագետի օգնականի (Խորհրդատու) կողմից ՀԳՌԿՄ 2 ծրագրի Բաղադրիչ 1-ի շրջանակներում ծատայությունների մատուց</w:t>
      </w:r>
      <w:r w:rsidR="00701E1F">
        <w:rPr>
          <w:rFonts w:ascii="GHEA Grapalat" w:eastAsia="Calibri" w:hAnsi="GHEA Grapalat"/>
          <w:lang w:val="hy-AM"/>
        </w:rPr>
        <w:t>ումը</w:t>
      </w:r>
      <w:r w:rsidRPr="00701E1F">
        <w:rPr>
          <w:rFonts w:ascii="GHEA Grapalat" w:eastAsia="Times New Roman" w:hAnsi="GHEA Grapalat" w:cs="Sylfaen"/>
          <w:b/>
          <w:lang w:val="es-ES"/>
        </w:rPr>
        <w:t>: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es-ES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es-ES"/>
        </w:rPr>
      </w:pPr>
      <w:r w:rsidRPr="00DE6488">
        <w:rPr>
          <w:rFonts w:ascii="GHEA Grapalat" w:eastAsia="Times New Roman" w:hAnsi="GHEA Grapalat" w:cs="Sylfaen"/>
          <w:b/>
          <w:lang w:val="es-ES"/>
        </w:rPr>
        <w:t>Ծառայությունների շրջանակը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es-ES"/>
        </w:rPr>
      </w:pPr>
    </w:p>
    <w:p w:rsidR="00E1713C" w:rsidRPr="00701E1F" w:rsidRDefault="00701E1F" w:rsidP="00E1713C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701E1F">
        <w:rPr>
          <w:rFonts w:ascii="GHEA Grapalat" w:eastAsia="Calibri" w:hAnsi="GHEA Grapalat"/>
          <w:lang w:val="hy-AM"/>
        </w:rPr>
        <w:t xml:space="preserve">Գեղարքունիքի մարզային կառույցի օգնականը </w:t>
      </w:r>
      <w:r w:rsidR="00E1713C" w:rsidRPr="00701E1F">
        <w:rPr>
          <w:rFonts w:ascii="GHEA Grapalat" w:eastAsia="Times New Roman" w:hAnsi="GHEA Grapalat" w:cs="Sylfaen"/>
          <w:lang w:val="hy-AM"/>
        </w:rPr>
        <w:t>պարտավոր է՝</w:t>
      </w:r>
    </w:p>
    <w:p w:rsidR="00E1713C" w:rsidRPr="00E1713C" w:rsidRDefault="00E1713C" w:rsidP="00E1713C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701E1F" w:rsidRPr="00112F9F" w:rsidRDefault="00701E1F" w:rsidP="00701E1F">
      <w:pPr>
        <w:ind w:left="720" w:hanging="360"/>
        <w:jc w:val="both"/>
        <w:rPr>
          <w:rFonts w:ascii="GHEA Grapalat" w:eastAsia="Calibri" w:hAnsi="GHEA Grapalat"/>
          <w:lang w:val="hy-AM"/>
        </w:rPr>
      </w:pPr>
      <w:r w:rsidRPr="00112F9F">
        <w:rPr>
          <w:rFonts w:ascii="GHEA Grapalat" w:eastAsia="Calibri" w:hAnsi="GHEA Grapalat"/>
          <w:lang w:val="hy-AM"/>
        </w:rPr>
        <w:t>Մասնակցել Համայնքների Գյուղատնտեսական Ռեսուրսների Կառավարման և Մրցունակության երկրորդ (ՀԳՌԿՄ 2) Ծրագրի իրականացմանը,</w:t>
      </w:r>
    </w:p>
    <w:p w:rsidR="00701E1F" w:rsidRPr="00427595" w:rsidRDefault="00701E1F" w:rsidP="00701E1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GHEA Grapalat" w:eastAsia="Calibri" w:hAnsi="GHEA Grapalat"/>
          <w:lang w:val="hy-AM"/>
        </w:rPr>
      </w:pPr>
      <w:r w:rsidRPr="00427595">
        <w:rPr>
          <w:rFonts w:ascii="GHEA Grapalat" w:eastAsia="Calibri" w:hAnsi="GHEA Grapalat"/>
          <w:lang w:val="hy-AM"/>
        </w:rPr>
        <w:t>ՀՀ Գեղարքունիքի Մարզային կառույցի Կոոպերատիվի աջակցության մասնագետի</w:t>
      </w:r>
      <w:r w:rsidRPr="00112F9F">
        <w:rPr>
          <w:rFonts w:ascii="GHEA Grapalat" w:eastAsia="Calibri" w:hAnsi="GHEA Grapalat"/>
          <w:lang w:val="hy-AM"/>
        </w:rPr>
        <w:t xml:space="preserve"> </w:t>
      </w:r>
      <w:r w:rsidRPr="00427595">
        <w:rPr>
          <w:rFonts w:ascii="GHEA Grapalat" w:eastAsia="Calibri" w:hAnsi="GHEA Grapalat"/>
          <w:lang w:val="hy-AM"/>
        </w:rPr>
        <w:t xml:space="preserve">հանձնարարությամբ նախապատրաստել անհրաժեշտ տեղեկանքներ, նամակներ և այլ փաստաթղթեր, </w:t>
      </w:r>
    </w:p>
    <w:p w:rsidR="00701E1F" w:rsidRDefault="00701E1F" w:rsidP="00701E1F">
      <w:pPr>
        <w:pStyle w:val="BodyText"/>
        <w:numPr>
          <w:ilvl w:val="0"/>
          <w:numId w:val="9"/>
        </w:numPr>
        <w:spacing w:line="240" w:lineRule="auto"/>
        <w:ind w:left="714" w:right="0" w:hanging="357"/>
        <w:rPr>
          <w:rFonts w:ascii="GHEA Grapalat" w:eastAsia="Calibri" w:hAnsi="GHEA Grapalat"/>
          <w:sz w:val="22"/>
          <w:szCs w:val="22"/>
          <w:lang w:val="hy-AM"/>
        </w:rPr>
      </w:pPr>
      <w:r w:rsidRPr="00427595">
        <w:rPr>
          <w:rFonts w:ascii="GHEA Grapalat" w:eastAsia="Calibri" w:hAnsi="GHEA Grapalat"/>
          <w:sz w:val="22"/>
          <w:szCs w:val="22"/>
          <w:lang w:val="hy-AM"/>
        </w:rPr>
        <w:t>Աջակցել և իրականացնել ՀՀ Գեղարքունիքի Մարզային կառույցի Կոոպերատիվի աջակցության մասնագետի</w:t>
      </w:r>
      <w:r w:rsidRPr="00112F9F">
        <w:rPr>
          <w:rFonts w:ascii="GHEA Grapalat" w:eastAsia="Calibri" w:hAnsi="GHEA Grapalat"/>
          <w:sz w:val="22"/>
          <w:szCs w:val="22"/>
          <w:lang w:val="hy-AM"/>
        </w:rPr>
        <w:t xml:space="preserve"> ամենօրյա փաստաթղթային աշխատանքը և ընթացիկ </w:t>
      </w:r>
      <w:r w:rsidRPr="00427595">
        <w:rPr>
          <w:rFonts w:ascii="GHEA Grapalat" w:eastAsia="Calibri" w:hAnsi="GHEA Grapalat"/>
          <w:sz w:val="22"/>
          <w:szCs w:val="22"/>
          <w:lang w:val="hy-AM"/>
        </w:rPr>
        <w:t>աշխատանքային առաջադրանքները,</w:t>
      </w:r>
    </w:p>
    <w:p w:rsidR="00701E1F" w:rsidRPr="00427595" w:rsidRDefault="00701E1F" w:rsidP="00701E1F">
      <w:pPr>
        <w:pStyle w:val="BodyText"/>
        <w:spacing w:line="240" w:lineRule="auto"/>
        <w:ind w:left="714" w:right="0"/>
        <w:rPr>
          <w:rFonts w:ascii="GHEA Grapalat" w:eastAsia="Calibri" w:hAnsi="GHEA Grapalat"/>
          <w:sz w:val="22"/>
          <w:szCs w:val="22"/>
          <w:lang w:val="hy-AM"/>
        </w:rPr>
      </w:pPr>
    </w:p>
    <w:p w:rsidR="00701E1F" w:rsidRDefault="00701E1F" w:rsidP="00701E1F">
      <w:pPr>
        <w:pStyle w:val="BodyText"/>
        <w:numPr>
          <w:ilvl w:val="0"/>
          <w:numId w:val="9"/>
        </w:numPr>
        <w:spacing w:line="240" w:lineRule="auto"/>
        <w:ind w:left="714" w:right="0" w:hanging="357"/>
        <w:rPr>
          <w:rFonts w:ascii="GHEA Grapalat" w:eastAsia="Calibri" w:hAnsi="GHEA Grapalat"/>
          <w:sz w:val="22"/>
          <w:szCs w:val="22"/>
          <w:lang w:val="hy-AM"/>
        </w:rPr>
      </w:pPr>
      <w:r w:rsidRPr="00427595">
        <w:rPr>
          <w:rFonts w:ascii="GHEA Grapalat" w:eastAsia="Calibri" w:hAnsi="GHEA Grapalat"/>
          <w:sz w:val="22"/>
          <w:szCs w:val="22"/>
          <w:lang w:val="hy-AM"/>
        </w:rPr>
        <w:t>Անհրաժեշտության դեպքում մասնակցել ծրագրի քննարկումներին` կենտրոնական, մարզային և համայնքային մակարդակների վրա</w:t>
      </w:r>
    </w:p>
    <w:p w:rsidR="00701E1F" w:rsidRPr="00427595" w:rsidRDefault="00701E1F" w:rsidP="00701E1F">
      <w:pPr>
        <w:pStyle w:val="BodyText"/>
        <w:spacing w:line="240" w:lineRule="auto"/>
        <w:ind w:left="714" w:right="0"/>
        <w:rPr>
          <w:rFonts w:ascii="GHEA Grapalat" w:eastAsia="Calibri" w:hAnsi="GHEA Grapalat"/>
          <w:sz w:val="22"/>
          <w:szCs w:val="22"/>
          <w:lang w:val="hy-AM"/>
        </w:rPr>
      </w:pPr>
    </w:p>
    <w:p w:rsidR="00701E1F" w:rsidRPr="00427595" w:rsidRDefault="00701E1F" w:rsidP="00701E1F">
      <w:pPr>
        <w:ind w:left="720" w:hanging="360"/>
        <w:jc w:val="both"/>
        <w:rPr>
          <w:rFonts w:ascii="GHEA Grapalat" w:eastAsia="Calibri" w:hAnsi="GHEA Grapalat"/>
          <w:lang w:val="hy-AM"/>
        </w:rPr>
      </w:pPr>
      <w:r w:rsidRPr="00427595">
        <w:rPr>
          <w:rFonts w:ascii="GHEA Grapalat" w:eastAsia="Calibri" w:hAnsi="GHEA Grapalat"/>
          <w:lang w:val="hy-AM"/>
        </w:rPr>
        <w:t>-</w:t>
      </w:r>
      <w:r w:rsidRPr="00427595">
        <w:rPr>
          <w:rFonts w:ascii="GHEA Grapalat" w:eastAsia="Calibri" w:hAnsi="GHEA Grapalat"/>
          <w:lang w:val="hy-AM"/>
        </w:rPr>
        <w:tab/>
        <w:t xml:space="preserve">Աջակցել մարզի շահառու համայնքների արոտավայրերի կառավարման և անասնապահության զարգացման կոմիտեին (ՀԱԿԱԶԿ) համայնքի արոտավայրերի կառավարման և անասնապահության  զարգացման պլանների (ՀԱԿԱԶՊ) կազմանը, </w:t>
      </w:r>
    </w:p>
    <w:p w:rsidR="00701E1F" w:rsidRPr="00112F9F" w:rsidRDefault="00701E1F" w:rsidP="00701E1F">
      <w:pPr>
        <w:pStyle w:val="BodyText"/>
        <w:tabs>
          <w:tab w:val="left" w:pos="709"/>
        </w:tabs>
        <w:ind w:left="720" w:right="0" w:hanging="360"/>
        <w:rPr>
          <w:rFonts w:ascii="GHEA Grapalat" w:eastAsia="Calibri" w:hAnsi="GHEA Grapalat"/>
          <w:sz w:val="22"/>
          <w:szCs w:val="22"/>
          <w:lang w:val="hy-AM"/>
        </w:rPr>
      </w:pPr>
      <w:r w:rsidRPr="00427595">
        <w:rPr>
          <w:rFonts w:ascii="GHEA Grapalat" w:eastAsia="Calibri" w:hAnsi="GHEA Grapalat"/>
          <w:sz w:val="22"/>
          <w:szCs w:val="22"/>
          <w:lang w:val="hy-AM"/>
        </w:rPr>
        <w:t>-  Կատարել ՀՀ Գեղարքունիքի Մարզային կառույցի Կոոպերատիվի աջակցության   մասնագետի</w:t>
      </w:r>
      <w:r w:rsidRPr="00112F9F">
        <w:rPr>
          <w:rFonts w:ascii="GHEA Grapalat" w:eastAsia="Calibri" w:hAnsi="GHEA Grapalat"/>
          <w:sz w:val="22"/>
          <w:szCs w:val="22"/>
          <w:lang w:val="hy-AM"/>
        </w:rPr>
        <w:t xml:space="preserve"> այլ հանձնարարականները: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701E1F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701E1F">
        <w:rPr>
          <w:rFonts w:ascii="GHEA Grapalat" w:eastAsia="Times New Roman" w:hAnsi="GHEA Grapalat" w:cs="Sylfaen"/>
          <w:lang w:val="hy-AM"/>
        </w:rPr>
        <w:t xml:space="preserve">Ուստի ՀՀ ֆինանսների նախարարության </w:t>
      </w:r>
      <w:r w:rsidRPr="00701E1F">
        <w:rPr>
          <w:rFonts w:ascii="GHEA Grapalat" w:eastAsia="Times New Roman" w:hAnsi="GHEA Grapalat" w:cs="Sylfaen"/>
          <w:lang w:val="es-ES"/>
        </w:rPr>
        <w:t>“</w:t>
      </w:r>
      <w:r w:rsidRPr="00701E1F">
        <w:rPr>
          <w:rFonts w:ascii="GHEA Grapalat" w:eastAsia="Times New Roman" w:hAnsi="GHEA Grapalat" w:cs="Sylfaen"/>
          <w:lang w:val="hy-AM"/>
        </w:rPr>
        <w:t>Արտասահմանյան ֆինանսական ծրագրերի  կառավարման կենտրոն</w:t>
      </w:r>
      <w:r w:rsidRPr="00701E1F">
        <w:rPr>
          <w:rFonts w:ascii="GHEA Grapalat" w:eastAsia="Times New Roman" w:hAnsi="GHEA Grapalat" w:cs="Sylfaen"/>
          <w:lang w:val="es-ES"/>
        </w:rPr>
        <w:t>”</w:t>
      </w:r>
      <w:r w:rsidRPr="00701E1F">
        <w:rPr>
          <w:rFonts w:ascii="GHEA Grapalat" w:eastAsia="Times New Roman" w:hAnsi="GHEA Grapalat" w:cs="Sylfaen"/>
          <w:lang w:val="hy-AM"/>
        </w:rPr>
        <w:t xml:space="preserve"> ՊՀ-ն հրավիրում </w:t>
      </w:r>
      <w:r w:rsidR="00D1406B" w:rsidRPr="00701E1F">
        <w:rPr>
          <w:rFonts w:ascii="GHEA Grapalat" w:eastAsia="Times New Roman" w:hAnsi="GHEA Grapalat" w:cs="Sylfaen"/>
          <w:lang w:val="hy-AM"/>
        </w:rPr>
        <w:t>Է</w:t>
      </w:r>
      <w:r w:rsidRPr="00701E1F">
        <w:rPr>
          <w:rFonts w:ascii="GHEA Grapalat" w:eastAsia="Times New Roman" w:hAnsi="GHEA Grapalat" w:cs="Sylfaen"/>
          <w:lang w:val="hy-AM"/>
        </w:rPr>
        <w:t xml:space="preserve"> պահանջներին համապատասխանող բոլոր անհատ խորհրդատուներին ներկայացնել ծառայությունների մատուցման առնչությամբ հետաքրքրվածության իրենց հայտերը: </w:t>
      </w:r>
    </w:p>
    <w:p w:rsidR="00DE6488" w:rsidRPr="00701E1F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DE6488" w:rsidRPr="00701E1F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701E1F">
        <w:rPr>
          <w:rFonts w:ascii="GHEA Grapalat" w:eastAsia="Times New Roman" w:hAnsi="GHEA Grapalat" w:cs="Sylfaen"/>
          <w:lang w:val="hy-AM"/>
        </w:rPr>
        <w:t>Հետաքրքրված խորհրդատուները պետք է ներկայացնեն ինքն</w:t>
      </w:r>
      <w:r w:rsidR="003615ED" w:rsidRPr="00701E1F">
        <w:rPr>
          <w:rFonts w:ascii="GHEA Grapalat" w:eastAsia="Times New Roman" w:hAnsi="GHEA Grapalat" w:cs="Sylfaen"/>
          <w:lang w:val="hy-AM"/>
        </w:rPr>
        <w:t>ակենսագրական թերթիկ, ինչպես նաև</w:t>
      </w:r>
      <w:r w:rsidRPr="00701E1F">
        <w:rPr>
          <w:rFonts w:ascii="GHEA Grapalat" w:eastAsia="Times New Roman" w:hAnsi="GHEA Grapalat" w:cs="Sylfaen"/>
          <w:lang w:val="hy-AM"/>
        </w:rPr>
        <w:t xml:space="preserve"> այլ տեղեկատվություն` մատնանշելով, որ վերջիններս համապատասխան որակավորում ունեն վերոնշյալ ծառայությունների մատուցման համար: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545766" w:rsidRDefault="00701E1F" w:rsidP="00545766">
      <w:pPr>
        <w:spacing w:after="200" w:line="276" w:lineRule="auto"/>
        <w:contextualSpacing/>
        <w:jc w:val="both"/>
        <w:rPr>
          <w:rFonts w:ascii="GHEA Grapalat" w:eastAsia="Calibri" w:hAnsi="GHEA Grapalat"/>
          <w:b/>
          <w:lang w:val="hy-AM"/>
        </w:rPr>
      </w:pPr>
      <w:r w:rsidRPr="00545766">
        <w:rPr>
          <w:rFonts w:ascii="GHEA Grapalat" w:eastAsia="Times New Roman" w:hAnsi="GHEA Grapalat" w:cs="Sylfaen"/>
          <w:b/>
          <w:lang w:val="hy-AM"/>
        </w:rPr>
        <w:t>Գեղարքունիքի մարզային կառույցի օգնականը</w:t>
      </w:r>
      <w:r w:rsidR="00DE6488" w:rsidRPr="00545766">
        <w:rPr>
          <w:rFonts w:ascii="GHEA Grapalat" w:eastAsia="Times New Roman" w:hAnsi="GHEA Grapalat" w:cs="Sylfaen"/>
          <w:b/>
          <w:lang w:val="hy-AM"/>
        </w:rPr>
        <w:t xml:space="preserve"> </w:t>
      </w:r>
      <w:r w:rsidR="00545766" w:rsidRPr="00545766">
        <w:rPr>
          <w:rFonts w:ascii="GHEA Grapalat" w:eastAsia="Calibri" w:hAnsi="GHEA Grapalat"/>
          <w:b/>
          <w:lang w:val="hy-AM"/>
        </w:rPr>
        <w:t>կմատուցի ծառայությունները նախնական  1 տարի ժամկետով, անհրաժեշտության դեպքում ժամկետի երկարացման հնարավորությոամբ: Նախատեսվում է որ Խորհրդատուն կսկսի ծառայությունների մատուցումը 2018 թվականի մայիս ամսի</w:t>
      </w:r>
      <w:r w:rsidR="00545766" w:rsidRPr="00545766">
        <w:rPr>
          <w:rFonts w:ascii="GHEA Grapalat" w:eastAsia="Calibri" w:hAnsi="GHEA Grapalat"/>
          <w:b/>
          <w:lang w:val="hy-AM"/>
        </w:rPr>
        <w:t>ն</w:t>
      </w:r>
      <w:r w:rsidR="00545766" w:rsidRPr="00545766">
        <w:rPr>
          <w:rFonts w:ascii="GHEA Grapalat" w:eastAsia="Calibri" w:hAnsi="GHEA Grapalat"/>
          <w:b/>
          <w:lang w:val="hy-AM"/>
        </w:rPr>
        <w:t>: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es-ES"/>
        </w:rPr>
        <w:t>Որակավորման պահանջներ</w:t>
      </w:r>
      <w:r w:rsidR="00E1713C">
        <w:rPr>
          <w:rFonts w:ascii="GHEA Grapalat" w:eastAsia="Times New Roman" w:hAnsi="GHEA Grapalat" w:cs="Sylfaen"/>
          <w:b/>
          <w:lang w:val="es-ES"/>
        </w:rPr>
        <w:t>`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545766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  <w:r w:rsidRPr="00545766">
        <w:rPr>
          <w:rFonts w:ascii="GHEA Grapalat" w:eastAsia="Times New Roman" w:hAnsi="GHEA Grapalat" w:cs="Sylfaen"/>
          <w:lang w:val="es-ES"/>
        </w:rPr>
        <w:t xml:space="preserve">Սույն առաջադրանքի իրականացման համար նախատեսվում է ընտրել անհատ Խորհրդատու, որն ունի առնվազն հետևյալ որակավորումները և </w:t>
      </w:r>
      <w:r w:rsidR="00833A9C" w:rsidRPr="00545766">
        <w:rPr>
          <w:rFonts w:ascii="GHEA Grapalat" w:eastAsia="Times New Roman" w:hAnsi="GHEA Grapalat" w:cs="Sylfaen"/>
          <w:lang w:val="hy-AM"/>
        </w:rPr>
        <w:t>հմտությունները</w:t>
      </w:r>
      <w:r w:rsidRPr="00545766">
        <w:rPr>
          <w:rFonts w:ascii="GHEA Grapalat" w:eastAsia="Times New Roman" w:hAnsi="GHEA Grapalat" w:cs="Sylfaen"/>
          <w:lang w:val="es-ES"/>
        </w:rPr>
        <w:t>.</w:t>
      </w:r>
    </w:p>
    <w:p w:rsidR="00DE6488" w:rsidRPr="00545766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</w:p>
    <w:p w:rsidR="00833A9C" w:rsidRPr="00112F9F" w:rsidRDefault="00833A9C" w:rsidP="00833A9C">
      <w:pPr>
        <w:pStyle w:val="ListParagraph"/>
        <w:numPr>
          <w:ilvl w:val="0"/>
          <w:numId w:val="10"/>
        </w:numPr>
        <w:jc w:val="both"/>
        <w:rPr>
          <w:rFonts w:eastAsia="Calibri" w:cs="Sylfaen"/>
          <w:sz w:val="22"/>
          <w:szCs w:val="22"/>
          <w:lang w:val="hy-AM"/>
        </w:rPr>
      </w:pPr>
      <w:r w:rsidRPr="00427595">
        <w:rPr>
          <w:rFonts w:eastAsia="Calibri" w:cs="Sylfaen"/>
          <w:sz w:val="22"/>
          <w:szCs w:val="22"/>
          <w:lang w:val="hy-AM"/>
        </w:rPr>
        <w:t>բարձրագույն կրթություն</w:t>
      </w:r>
      <w:r w:rsidRPr="001B0A2C">
        <w:rPr>
          <w:rFonts w:eastAsia="Calibri" w:cs="Sylfaen"/>
          <w:sz w:val="22"/>
          <w:szCs w:val="22"/>
          <w:lang w:val="hy-AM"/>
        </w:rPr>
        <w:t xml:space="preserve"> գյուղատնտեսության կամ կենսաբանության կամ հարակից ոլորտներում</w:t>
      </w:r>
    </w:p>
    <w:p w:rsidR="00833A9C" w:rsidRPr="00112F9F" w:rsidRDefault="00833A9C" w:rsidP="00833A9C">
      <w:pPr>
        <w:pStyle w:val="ListParagraph"/>
        <w:numPr>
          <w:ilvl w:val="0"/>
          <w:numId w:val="10"/>
        </w:numPr>
        <w:jc w:val="both"/>
        <w:rPr>
          <w:rFonts w:eastAsia="Calibri" w:cs="Sylfaen"/>
          <w:sz w:val="22"/>
          <w:szCs w:val="22"/>
          <w:lang w:val="hy-AM"/>
        </w:rPr>
      </w:pPr>
      <w:r w:rsidRPr="00112F9F">
        <w:rPr>
          <w:rFonts w:eastAsia="Calibri" w:cs="Sylfaen"/>
          <w:sz w:val="22"/>
          <w:szCs w:val="22"/>
          <w:lang w:val="hy-AM"/>
        </w:rPr>
        <w:t>առնվազն 1 տարվա աշխատանքային փորձ</w:t>
      </w:r>
      <w:r w:rsidRPr="001B0A2C">
        <w:rPr>
          <w:rFonts w:eastAsia="Calibri" w:cs="Sylfaen"/>
          <w:sz w:val="22"/>
          <w:szCs w:val="22"/>
          <w:lang w:val="hy-AM"/>
        </w:rPr>
        <w:t xml:space="preserve"> զարգացման ծրագրերում</w:t>
      </w:r>
      <w:r w:rsidRPr="00112F9F" w:rsidDel="003F41AE">
        <w:rPr>
          <w:rFonts w:eastAsia="Calibri" w:cs="Sylfaen"/>
          <w:sz w:val="22"/>
          <w:szCs w:val="22"/>
          <w:lang w:val="hy-AM"/>
        </w:rPr>
        <w:t xml:space="preserve"> </w:t>
      </w:r>
    </w:p>
    <w:p w:rsidR="00833A9C" w:rsidRPr="00427595" w:rsidRDefault="00833A9C" w:rsidP="00833A9C">
      <w:pPr>
        <w:pStyle w:val="ListParagraph"/>
        <w:numPr>
          <w:ilvl w:val="0"/>
          <w:numId w:val="10"/>
        </w:numPr>
        <w:jc w:val="both"/>
        <w:rPr>
          <w:rFonts w:eastAsia="Calibri" w:cs="Sylfaen"/>
          <w:sz w:val="22"/>
          <w:szCs w:val="22"/>
          <w:lang w:val="hy-AM"/>
        </w:rPr>
      </w:pPr>
      <w:r w:rsidRPr="00427595">
        <w:rPr>
          <w:rFonts w:eastAsia="Calibri" w:cs="Sylfaen"/>
          <w:sz w:val="22"/>
          <w:szCs w:val="22"/>
          <w:lang w:val="hy-AM"/>
        </w:rPr>
        <w:t>համակարգչից օգտվելու իմացություն (Windows, Word, Excel, Internet),</w:t>
      </w:r>
    </w:p>
    <w:p w:rsidR="00833A9C" w:rsidRPr="00427595" w:rsidRDefault="00833A9C" w:rsidP="00833A9C">
      <w:pPr>
        <w:pStyle w:val="ListParagraph"/>
        <w:numPr>
          <w:ilvl w:val="0"/>
          <w:numId w:val="10"/>
        </w:numPr>
        <w:jc w:val="both"/>
        <w:rPr>
          <w:rFonts w:eastAsia="Calibri" w:cs="Sylfaen"/>
          <w:sz w:val="22"/>
          <w:szCs w:val="22"/>
          <w:lang w:val="hy-AM"/>
        </w:rPr>
      </w:pPr>
      <w:r w:rsidRPr="00427595">
        <w:rPr>
          <w:rFonts w:eastAsia="Calibri" w:cs="Sylfaen"/>
          <w:sz w:val="22"/>
          <w:szCs w:val="22"/>
          <w:lang w:val="hy-AM"/>
        </w:rPr>
        <w:t>Հայերերեն լեզվի (գրավոր և բանավոր) գերազանց տիրապետում: Անգլերեն և/կամ ռուսերեն լեզվի իմացությունը դիտարկվում է որպես առավելություն: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833A9C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833A9C">
        <w:rPr>
          <w:rFonts w:ascii="GHEA Grapalat" w:eastAsia="Times New Roman" w:hAnsi="GHEA Grapalat" w:cs="Sylfaen"/>
          <w:lang w:val="hy-AM"/>
        </w:rPr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 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DE6488" w:rsidRPr="00833A9C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833A9C">
        <w:rPr>
          <w:rFonts w:ascii="GHEA Grapalat" w:eastAsia="Times New Roman" w:hAnsi="GHEA Grapalat" w:cs="Sylfaen"/>
          <w:lang w:val="hy-AM"/>
        </w:rPr>
        <w:t>Անհատ խորհրդատուի ընտրությունը կիրականացվի համաձայն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 թ-ի հունվար, խմբագրված՝ հուլիս 2014 թ-ի («Խորհրդատուի ուղեցույց») սահմանված «Անհատ խորհրդատուների ընտրության» մեթոդի ընթացակարգերի համաձայն:</w:t>
      </w:r>
      <w:r w:rsidRPr="00DE6488">
        <w:rPr>
          <w:rFonts w:ascii="GHEA Grapalat" w:eastAsia="Times New Roman" w:hAnsi="GHEA Grapalat" w:cs="Sylfaen"/>
          <w:b/>
          <w:lang w:val="hy-AM"/>
        </w:rPr>
        <w:t xml:space="preserve">  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</w:t>
      </w:r>
      <w:r w:rsidRPr="00DE6488">
        <w:rPr>
          <w:rFonts w:ascii="GHEA Grapalat" w:eastAsia="Times New Roman" w:hAnsi="GHEA Grapalat" w:cs="Sylfaen"/>
          <w:b/>
          <w:i/>
          <w:iCs/>
          <w:lang w:val="hy-AM"/>
        </w:rPr>
        <w:t xml:space="preserve"> 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FE3FD7">
        <w:rPr>
          <w:rFonts w:ascii="GHEA Grapalat" w:eastAsia="Times New Roman" w:hAnsi="GHEA Grapalat" w:cs="Sylfaen"/>
          <w:b/>
          <w:lang w:val="hy-AM"/>
        </w:rPr>
        <w:t>Հետաքրքրվածության հայտերը պետք է գրավոր ձևով ներկայացվեն ներքոնշյալ հասցեով (անձամբ, փոստով</w:t>
      </w:r>
      <w:r w:rsidR="00833A9C" w:rsidRPr="00FE3FD7">
        <w:rPr>
          <w:rFonts w:ascii="GHEA Grapalat" w:eastAsia="Times New Roman" w:hAnsi="GHEA Grapalat" w:cs="Sylfaen"/>
          <w:b/>
          <w:lang w:val="hy-AM"/>
        </w:rPr>
        <w:t>, կամ էլ-հասցեով) մինչև 2018թ. մայիսի 11</w:t>
      </w:r>
      <w:r w:rsidRPr="00FE3FD7">
        <w:rPr>
          <w:rFonts w:ascii="GHEA Grapalat" w:eastAsia="Times New Roman" w:hAnsi="GHEA Grapalat" w:cs="Sylfaen"/>
          <w:b/>
          <w:lang w:val="hy-AM"/>
        </w:rPr>
        <w:t>-ը, ժ. 18:00 (տեղական ժամանակով):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>պրն. Էդգար Ավետյան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>Գործադիր տնօրեն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>Արտասահմանյան ֆինանսական ծրագրերի կառավարման  կենտրոն ՊՀ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>ՀՀ, ք. Երևան 0010, Հանրապետության Հրապարակ, Կառավարական Տուն 1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bCs/>
          <w:lang w:val="hy-AM"/>
        </w:rPr>
      </w:pPr>
      <w:r w:rsidRPr="00DE6488">
        <w:rPr>
          <w:rFonts w:ascii="GHEA Grapalat" w:eastAsia="Times New Roman" w:hAnsi="GHEA Grapalat" w:cs="Sylfaen"/>
          <w:b/>
          <w:lang w:val="hy-AM"/>
        </w:rPr>
        <w:t xml:space="preserve">հեռ. </w:t>
      </w:r>
      <w:r w:rsidRPr="00DE6488">
        <w:rPr>
          <w:rFonts w:ascii="GHEA Grapalat" w:eastAsia="Times New Roman" w:hAnsi="GHEA Grapalat" w:cs="Sylfaen"/>
          <w:b/>
          <w:bCs/>
          <w:lang w:val="hy-AM"/>
        </w:rPr>
        <w:t>(374-11) 91 05 81; (374-11) 91 05 9</w:t>
      </w:r>
      <w:r w:rsidR="00FE3FD7">
        <w:rPr>
          <w:rFonts w:ascii="GHEA Grapalat" w:eastAsia="Times New Roman" w:hAnsi="GHEA Grapalat" w:cs="Sylfaen"/>
          <w:b/>
          <w:bCs/>
        </w:rPr>
        <w:t>9</w:t>
      </w:r>
      <w:r w:rsidRPr="00DE6488">
        <w:rPr>
          <w:rFonts w:ascii="GHEA Grapalat" w:eastAsia="Times New Roman" w:hAnsi="GHEA Grapalat" w:cs="Sylfaen"/>
          <w:b/>
          <w:bCs/>
          <w:lang w:val="hy-AM"/>
        </w:rPr>
        <w:t xml:space="preserve">; </w:t>
      </w:r>
      <w:r w:rsidRPr="00DE6488">
        <w:rPr>
          <w:rFonts w:ascii="GHEA Grapalat" w:eastAsia="Times New Roman" w:hAnsi="GHEA Grapalat" w:cs="Sylfaen"/>
          <w:b/>
          <w:iCs/>
          <w:lang w:val="hy-AM"/>
        </w:rPr>
        <w:t>(374-10) 52 34 71</w:t>
      </w:r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bCs/>
          <w:lang w:val="fr-FR"/>
        </w:rPr>
      </w:pPr>
      <w:r w:rsidRPr="00DE6488">
        <w:rPr>
          <w:rFonts w:ascii="GHEA Grapalat" w:eastAsia="Times New Roman" w:hAnsi="GHEA Grapalat" w:cs="Sylfaen"/>
          <w:b/>
          <w:lang w:val="hy-AM"/>
        </w:rPr>
        <w:t xml:space="preserve">էլ. փոստ </w:t>
      </w:r>
      <w:hyperlink r:id="rId7" w:history="1">
        <w:r w:rsidRPr="00DE6488">
          <w:rPr>
            <w:rStyle w:val="Hyperlink"/>
            <w:rFonts w:ascii="GHEA Grapalat" w:eastAsia="Times New Roman" w:hAnsi="GHEA Grapalat" w:cs="Sylfaen"/>
            <w:b/>
            <w:lang w:val="hy-AM"/>
          </w:rPr>
          <w:t>info@ffpmc.am</w:t>
        </w:r>
      </w:hyperlink>
    </w:p>
    <w:p w:rsidR="00DE6488" w:rsidRPr="00DE6488" w:rsidRDefault="00DE6488" w:rsidP="00DE6488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b/>
          <w:lang w:val="hy-AM"/>
        </w:rPr>
      </w:pPr>
    </w:p>
    <w:p w:rsidR="00815CFD" w:rsidRPr="00DE6488" w:rsidRDefault="00815CFD" w:rsidP="00815CFD">
      <w:pPr>
        <w:suppressAutoHyphens/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AF1EDF" w:rsidRPr="00815CFD" w:rsidRDefault="00AF1EDF">
      <w:pPr>
        <w:rPr>
          <w:lang w:val="hy-AM"/>
        </w:rPr>
      </w:pPr>
    </w:p>
    <w:sectPr w:rsidR="00AF1EDF" w:rsidRPr="0081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rk New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9B"/>
    <w:multiLevelType w:val="hybridMultilevel"/>
    <w:tmpl w:val="3FDC5D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C26012"/>
    <w:multiLevelType w:val="hybridMultilevel"/>
    <w:tmpl w:val="DED42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333D"/>
    <w:multiLevelType w:val="hybridMultilevel"/>
    <w:tmpl w:val="BA5839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F022D1"/>
    <w:multiLevelType w:val="hybridMultilevel"/>
    <w:tmpl w:val="CD084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40CE4"/>
    <w:multiLevelType w:val="hybridMultilevel"/>
    <w:tmpl w:val="5FC6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04473"/>
    <w:multiLevelType w:val="hybridMultilevel"/>
    <w:tmpl w:val="EB7A3A0C"/>
    <w:lvl w:ilvl="0" w:tplc="04090011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55CF"/>
    <w:multiLevelType w:val="hybridMultilevel"/>
    <w:tmpl w:val="829613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8F08D6"/>
    <w:multiLevelType w:val="hybridMultilevel"/>
    <w:tmpl w:val="6818B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609EA"/>
    <w:multiLevelType w:val="hybridMultilevel"/>
    <w:tmpl w:val="1FB6E730"/>
    <w:lvl w:ilvl="0" w:tplc="EC88D6F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33B7A"/>
    <w:multiLevelType w:val="hybridMultilevel"/>
    <w:tmpl w:val="A6CEC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287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660E3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CA"/>
    <w:rsid w:val="00084DCA"/>
    <w:rsid w:val="003218EA"/>
    <w:rsid w:val="003615ED"/>
    <w:rsid w:val="00466372"/>
    <w:rsid w:val="00545766"/>
    <w:rsid w:val="00701E1F"/>
    <w:rsid w:val="007A5D53"/>
    <w:rsid w:val="00815CFD"/>
    <w:rsid w:val="00833A9C"/>
    <w:rsid w:val="00A560AA"/>
    <w:rsid w:val="00AF1EDF"/>
    <w:rsid w:val="00D1406B"/>
    <w:rsid w:val="00D935E2"/>
    <w:rsid w:val="00DE6488"/>
    <w:rsid w:val="00E1713C"/>
    <w:rsid w:val="00F4780B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89F9"/>
  <w15:chartTrackingRefBased/>
  <w15:docId w15:val="{4716F889-C934-4C24-A700-8785D359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48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701E1F"/>
    <w:pPr>
      <w:spacing w:after="0" w:line="360" w:lineRule="auto"/>
      <w:ind w:right="113"/>
      <w:jc w:val="both"/>
    </w:pPr>
    <w:rPr>
      <w:rFonts w:ascii="Nork New" w:eastAsia="Times New Roman" w:hAnsi="Nork Ne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01E1F"/>
    <w:rPr>
      <w:rFonts w:ascii="Nork New" w:eastAsia="Times New Roman" w:hAnsi="Nork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3A9C"/>
    <w:pPr>
      <w:spacing w:after="200" w:line="276" w:lineRule="auto"/>
      <w:ind w:left="720"/>
      <w:contextualSpacing/>
    </w:pPr>
    <w:rPr>
      <w:rFonts w:ascii="GHEA Grapalat" w:hAnsi="GHEA Grapala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fpmc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ep.worldbank.org/secure/activity/P133705/134734?isArchive=N&amp;lang=EN&amp;agencyCode=24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9DF3-006D-402F-A304-D9B3F429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Arakelyan</dc:creator>
  <cp:keywords/>
  <dc:description/>
  <cp:lastModifiedBy>User</cp:lastModifiedBy>
  <cp:revision>5</cp:revision>
  <cp:lastPrinted>2018-04-27T17:21:00Z</cp:lastPrinted>
  <dcterms:created xsi:type="dcterms:W3CDTF">2018-04-26T02:02:00Z</dcterms:created>
  <dcterms:modified xsi:type="dcterms:W3CDTF">2018-04-27T17:42:00Z</dcterms:modified>
</cp:coreProperties>
</file>