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15" w:rsidRDefault="00930015" w:rsidP="00B24D6F">
      <w:pPr>
        <w:pStyle w:val="af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Pr="00FA612D" w:rsidRDefault="002351E3" w:rsidP="003A14D2">
      <w:pPr>
        <w:pStyle w:val="af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Pr="00AF6AF0" w:rsidRDefault="00265DCA" w:rsidP="00930015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line="220" w:lineRule="exact"/>
        <w:ind w:left="142" w:right="93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2351E3" w:rsidRPr="00AF6AF0">
        <w:rPr>
          <w:rFonts w:ascii="Sylfaen" w:hAnsi="Sylfaen"/>
          <w:sz w:val="18"/>
          <w:szCs w:val="18"/>
          <w:lang w:val="af-ZA"/>
        </w:rPr>
        <w:t>`</w:t>
      </w:r>
      <w:r w:rsidR="002351E3"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է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իր կարիքների </w:t>
      </w:r>
      <w:r w:rsidR="00930015">
        <w:rPr>
          <w:rFonts w:ascii="Sylfaen" w:hAnsi="Sylfaen"/>
          <w:sz w:val="18"/>
          <w:szCs w:val="18"/>
          <w:lang w:val="ru-RU"/>
        </w:rPr>
        <w:t>համար</w:t>
      </w:r>
      <w:r w:rsidR="00930015" w:rsidRPr="00930015">
        <w:rPr>
          <w:rFonts w:ascii="Sylfaen" w:hAnsi="Sylfaen"/>
          <w:sz w:val="18"/>
          <w:szCs w:val="18"/>
          <w:lang w:val="af-ZA"/>
        </w:rPr>
        <w:t xml:space="preserve"> </w:t>
      </w:r>
      <w:r w:rsidR="004C6FFE" w:rsidRPr="004C6FFE">
        <w:rPr>
          <w:rFonts w:ascii="Sylfaen" w:hAnsi="Sylfaen"/>
          <w:sz w:val="18"/>
          <w:szCs w:val="18"/>
          <w:lang w:val="hy-AM"/>
        </w:rPr>
        <w:t>ավտո</w:t>
      </w:r>
      <w:r w:rsidR="00081A9D">
        <w:rPr>
          <w:rFonts w:ascii="Sylfaen" w:hAnsi="Sylfaen"/>
          <w:sz w:val="18"/>
          <w:szCs w:val="18"/>
        </w:rPr>
        <w:t>պահեստամասերի</w:t>
      </w:r>
      <w:r w:rsidR="004C6FFE" w:rsidRPr="004C6FFE">
        <w:rPr>
          <w:rFonts w:ascii="Sylfaen" w:hAnsi="Sylfaen"/>
          <w:sz w:val="18"/>
          <w:szCs w:val="18"/>
          <w:lang w:val="hy-AM"/>
        </w:rPr>
        <w:t xml:space="preserve"> </w:t>
      </w:r>
      <w:r w:rsidR="005D2E8E" w:rsidRPr="005D2E8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84B78" w:rsidRPr="005D2E8E">
        <w:rPr>
          <w:rFonts w:ascii="Sylfaen" w:hAnsi="Sylfaen" w:cs="Sylfaen"/>
          <w:sz w:val="18"/>
          <w:szCs w:val="18"/>
          <w:lang w:val="af-ZA"/>
        </w:rPr>
        <w:t>ձ</w:t>
      </w:r>
      <w:r w:rsidR="00084B78" w:rsidRPr="00AF6AF0">
        <w:rPr>
          <w:rFonts w:ascii="Sylfaen" w:hAnsi="Sylfaen"/>
          <w:sz w:val="18"/>
          <w:szCs w:val="18"/>
          <w:lang w:val="hy-AM"/>
        </w:rPr>
        <w:t>եռքբերման</w:t>
      </w:r>
      <w:r w:rsidR="00084B78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44775B" w:rsidRPr="00AF6AF0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9D7A07" w:rsidRPr="00AF6AF0">
        <w:rPr>
          <w:rFonts w:ascii="Sylfaen" w:hAnsi="Sylfaen"/>
          <w:sz w:val="18"/>
          <w:szCs w:val="18"/>
          <w:lang w:val="hy-AM"/>
        </w:rPr>
        <w:t>ՀՀՌՑ</w:t>
      </w:r>
      <w:r w:rsidR="009D7A07" w:rsidRPr="00AF6AF0">
        <w:rPr>
          <w:rFonts w:ascii="Sylfaen" w:hAnsi="Sylfaen"/>
          <w:sz w:val="18"/>
          <w:szCs w:val="18"/>
          <w:lang w:val="af-ZA"/>
        </w:rPr>
        <w:t>-</w:t>
      </w:r>
      <w:r w:rsidR="00B31BE0" w:rsidRPr="00AF6AF0">
        <w:rPr>
          <w:rFonts w:ascii="Sylfaen" w:hAnsi="Sylfaen"/>
          <w:sz w:val="18"/>
          <w:szCs w:val="18"/>
          <w:lang w:val="hy-AM"/>
        </w:rPr>
        <w:t>ԳՀ</w:t>
      </w:r>
      <w:r w:rsidR="004C6FFE" w:rsidRPr="004C6FFE">
        <w:rPr>
          <w:rFonts w:ascii="Sylfaen" w:hAnsi="Sylfaen"/>
          <w:sz w:val="18"/>
          <w:szCs w:val="18"/>
          <w:lang w:val="hy-AM"/>
        </w:rPr>
        <w:t>ԱՊ</w:t>
      </w:r>
      <w:r w:rsidR="00B31BE0" w:rsidRPr="00AF6AF0">
        <w:rPr>
          <w:rFonts w:ascii="Sylfaen" w:hAnsi="Sylfaen"/>
          <w:sz w:val="18"/>
          <w:szCs w:val="18"/>
          <w:lang w:val="hy-AM"/>
        </w:rPr>
        <w:t>ՁԲ</w:t>
      </w:r>
      <w:r w:rsidR="00B31BE0" w:rsidRPr="00AF6AF0">
        <w:rPr>
          <w:rFonts w:ascii="Sylfaen" w:hAnsi="Sylfaen"/>
          <w:sz w:val="18"/>
          <w:szCs w:val="18"/>
          <w:lang w:val="af-ZA"/>
        </w:rPr>
        <w:t>-</w:t>
      </w:r>
      <w:r w:rsidR="003C4AA3" w:rsidRPr="00AF6AF0">
        <w:rPr>
          <w:rFonts w:ascii="Sylfaen" w:hAnsi="Sylfaen"/>
          <w:sz w:val="18"/>
          <w:szCs w:val="18"/>
          <w:lang w:val="hy-AM"/>
        </w:rPr>
        <w:t>1</w:t>
      </w:r>
      <w:r w:rsidR="00B31BE0" w:rsidRPr="00AF6AF0">
        <w:rPr>
          <w:rFonts w:ascii="Sylfaen" w:hAnsi="Sylfaen"/>
          <w:sz w:val="18"/>
          <w:szCs w:val="18"/>
          <w:lang w:val="af-ZA"/>
        </w:rPr>
        <w:t>9</w:t>
      </w:r>
      <w:r w:rsidR="003C4AA3" w:rsidRPr="00AF6AF0">
        <w:rPr>
          <w:rFonts w:ascii="Sylfaen" w:hAnsi="Sylfaen"/>
          <w:sz w:val="18"/>
          <w:szCs w:val="18"/>
          <w:lang w:val="hy-AM"/>
        </w:rPr>
        <w:t>/</w:t>
      </w:r>
      <w:r w:rsidR="004C6FFE" w:rsidRPr="004C6FFE">
        <w:rPr>
          <w:rFonts w:ascii="Sylfaen" w:hAnsi="Sylfaen"/>
          <w:sz w:val="18"/>
          <w:szCs w:val="18"/>
          <w:lang w:val="hy-AM"/>
        </w:rPr>
        <w:t>1</w:t>
      </w:r>
      <w:r w:rsidR="00B47AA9" w:rsidRPr="00B47AA9">
        <w:rPr>
          <w:rFonts w:ascii="Sylfaen" w:hAnsi="Sylfaen"/>
          <w:sz w:val="18"/>
          <w:szCs w:val="18"/>
          <w:lang w:val="hy-AM"/>
        </w:rPr>
        <w:t>4</w:t>
      </w:r>
      <w:r w:rsidR="009D7A07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ծածկագրով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AF6AF0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201</w:t>
      </w:r>
      <w:r w:rsidR="00B31BE0" w:rsidRPr="00AF6AF0">
        <w:rPr>
          <w:rFonts w:ascii="Sylfaen" w:hAnsi="Sylfaen"/>
          <w:sz w:val="18"/>
          <w:szCs w:val="18"/>
          <w:lang w:val="af-ZA"/>
        </w:rPr>
        <w:t>9</w:t>
      </w:r>
      <w:r w:rsidR="00255373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թ. </w:t>
      </w:r>
      <w:r w:rsidR="00B47AA9" w:rsidRPr="00265DCA">
        <w:rPr>
          <w:rFonts w:ascii="Sylfaen" w:hAnsi="Sylfaen"/>
          <w:sz w:val="18"/>
          <w:szCs w:val="18"/>
          <w:lang w:val="hy-AM"/>
        </w:rPr>
        <w:t>Մայիսի</w:t>
      </w:r>
      <w:r w:rsidR="005D2E8E" w:rsidRPr="00265DCA">
        <w:rPr>
          <w:rFonts w:ascii="Sylfaen" w:hAnsi="Sylfaen"/>
          <w:sz w:val="18"/>
          <w:szCs w:val="18"/>
          <w:lang w:val="hy-AM"/>
        </w:rPr>
        <w:t xml:space="preserve"> </w:t>
      </w:r>
      <w:r w:rsidR="00930015" w:rsidRPr="00930015">
        <w:rPr>
          <w:rFonts w:ascii="Sylfaen" w:hAnsi="Sylfaen"/>
          <w:sz w:val="18"/>
          <w:szCs w:val="18"/>
          <w:lang w:val="af-ZA"/>
        </w:rPr>
        <w:t>2</w:t>
      </w:r>
      <w:r w:rsidR="003C4AA3" w:rsidRPr="00265DCA">
        <w:rPr>
          <w:rFonts w:ascii="Sylfaen" w:hAnsi="Sylfaen"/>
          <w:sz w:val="18"/>
          <w:szCs w:val="18"/>
          <w:lang w:val="hy-AM"/>
        </w:rPr>
        <w:t xml:space="preserve">-ին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կնքված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265DCA">
        <w:rPr>
          <w:rFonts w:ascii="Sylfaen" w:hAnsi="Sylfaen"/>
          <w:sz w:val="18"/>
          <w:szCs w:val="18"/>
          <w:lang w:val="hy-AM"/>
        </w:rPr>
        <w:t>թիվ ՀՀՌՑ</w:t>
      </w:r>
      <w:r w:rsidR="00FC09FF" w:rsidRPr="00265DCA">
        <w:rPr>
          <w:rFonts w:ascii="Sylfaen" w:hAnsi="Sylfaen"/>
          <w:sz w:val="18"/>
          <w:szCs w:val="18"/>
          <w:lang w:val="hy-AM"/>
        </w:rPr>
        <w:t>-</w:t>
      </w:r>
      <w:r w:rsidR="00930015">
        <w:rPr>
          <w:rFonts w:ascii="Sylfaen" w:hAnsi="Sylfaen"/>
          <w:sz w:val="18"/>
          <w:szCs w:val="18"/>
          <w:lang w:val="ru-RU"/>
        </w:rPr>
        <w:t>Գ</w:t>
      </w:r>
      <w:r w:rsidR="00B31BE0" w:rsidRPr="00265DCA">
        <w:rPr>
          <w:rFonts w:ascii="Sylfaen" w:hAnsi="Sylfaen"/>
          <w:sz w:val="18"/>
          <w:szCs w:val="18"/>
          <w:lang w:val="hy-AM"/>
        </w:rPr>
        <w:t>Հ</w:t>
      </w:r>
      <w:r w:rsidR="004C6FFE" w:rsidRPr="00265DCA">
        <w:rPr>
          <w:rFonts w:ascii="Sylfaen" w:hAnsi="Sylfaen"/>
          <w:sz w:val="18"/>
          <w:szCs w:val="18"/>
          <w:lang w:val="hy-AM"/>
        </w:rPr>
        <w:t>ԱՊ</w:t>
      </w:r>
      <w:r w:rsidR="00B31BE0" w:rsidRPr="00265DCA">
        <w:rPr>
          <w:rFonts w:ascii="Sylfaen" w:hAnsi="Sylfaen"/>
          <w:sz w:val="18"/>
          <w:szCs w:val="18"/>
          <w:lang w:val="hy-AM"/>
        </w:rPr>
        <w:t>Ձ</w:t>
      </w:r>
      <w:r w:rsidR="003C4AA3" w:rsidRPr="00265DCA">
        <w:rPr>
          <w:rFonts w:ascii="Sylfaen" w:hAnsi="Sylfaen"/>
          <w:sz w:val="18"/>
          <w:szCs w:val="18"/>
          <w:lang w:val="hy-AM"/>
        </w:rPr>
        <w:t>Բ-1</w:t>
      </w:r>
      <w:r w:rsidR="00B31BE0" w:rsidRPr="00265DCA">
        <w:rPr>
          <w:rFonts w:ascii="Sylfaen" w:hAnsi="Sylfaen"/>
          <w:sz w:val="18"/>
          <w:szCs w:val="18"/>
          <w:lang w:val="af-ZA"/>
        </w:rPr>
        <w:t>9</w:t>
      </w:r>
      <w:r w:rsidR="003C4AA3" w:rsidRPr="00265DCA">
        <w:rPr>
          <w:rFonts w:ascii="Sylfaen" w:hAnsi="Sylfaen"/>
          <w:sz w:val="18"/>
          <w:szCs w:val="18"/>
          <w:lang w:val="hy-AM"/>
        </w:rPr>
        <w:t>/</w:t>
      </w:r>
      <w:r w:rsidR="004C6FFE" w:rsidRPr="00265DCA">
        <w:rPr>
          <w:rFonts w:ascii="Sylfaen" w:hAnsi="Sylfaen"/>
          <w:sz w:val="18"/>
          <w:szCs w:val="18"/>
          <w:lang w:val="hy-AM"/>
        </w:rPr>
        <w:t>1</w:t>
      </w:r>
      <w:r w:rsidR="00B47AA9" w:rsidRPr="00265DCA">
        <w:rPr>
          <w:rFonts w:ascii="Sylfaen" w:hAnsi="Sylfaen"/>
          <w:sz w:val="18"/>
          <w:szCs w:val="18"/>
          <w:lang w:val="hy-AM"/>
        </w:rPr>
        <w:t>4</w:t>
      </w:r>
      <w:r w:rsidR="00B31BE0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6F5886" w:rsidRPr="00265DCA">
        <w:rPr>
          <w:rFonts w:ascii="Sylfaen" w:hAnsi="Sylfaen"/>
          <w:sz w:val="18"/>
          <w:szCs w:val="18"/>
          <w:lang w:val="hy-AM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 w:rsidRPr="00265DCA">
        <w:rPr>
          <w:rFonts w:ascii="Sylfaen" w:hAnsi="Sylfaen" w:cs="Sylfaen"/>
          <w:sz w:val="18"/>
          <w:szCs w:val="18"/>
          <w:lang w:val="hy-AM"/>
        </w:rPr>
        <w:t>ի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մասին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265DCA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31680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34"/>
        <w:gridCol w:w="130"/>
        <w:gridCol w:w="17"/>
        <w:gridCol w:w="5"/>
        <w:gridCol w:w="858"/>
        <w:gridCol w:w="147"/>
        <w:gridCol w:w="118"/>
        <w:gridCol w:w="15"/>
        <w:gridCol w:w="122"/>
        <w:gridCol w:w="73"/>
        <w:gridCol w:w="209"/>
        <w:gridCol w:w="18"/>
        <w:gridCol w:w="404"/>
        <w:gridCol w:w="703"/>
        <w:gridCol w:w="137"/>
        <w:gridCol w:w="78"/>
        <w:gridCol w:w="340"/>
        <w:gridCol w:w="205"/>
        <w:gridCol w:w="359"/>
        <w:gridCol w:w="482"/>
        <w:gridCol w:w="153"/>
        <w:gridCol w:w="33"/>
        <w:gridCol w:w="75"/>
        <w:gridCol w:w="8"/>
        <w:gridCol w:w="80"/>
        <w:gridCol w:w="28"/>
        <w:gridCol w:w="866"/>
        <w:gridCol w:w="72"/>
        <w:gridCol w:w="124"/>
        <w:gridCol w:w="205"/>
        <w:gridCol w:w="168"/>
        <w:gridCol w:w="7"/>
        <w:gridCol w:w="187"/>
        <w:gridCol w:w="13"/>
        <w:gridCol w:w="302"/>
        <w:gridCol w:w="36"/>
        <w:gridCol w:w="129"/>
        <w:gridCol w:w="61"/>
        <w:gridCol w:w="257"/>
        <w:gridCol w:w="316"/>
        <w:gridCol w:w="10"/>
        <w:gridCol w:w="281"/>
        <w:gridCol w:w="175"/>
        <w:gridCol w:w="24"/>
        <w:gridCol w:w="11"/>
        <w:gridCol w:w="517"/>
        <w:gridCol w:w="10"/>
        <w:gridCol w:w="12"/>
        <w:gridCol w:w="131"/>
        <w:gridCol w:w="213"/>
        <w:gridCol w:w="352"/>
        <w:gridCol w:w="37"/>
        <w:gridCol w:w="7"/>
        <w:gridCol w:w="307"/>
        <w:gridCol w:w="10"/>
        <w:gridCol w:w="225"/>
        <w:gridCol w:w="766"/>
        <w:gridCol w:w="90"/>
        <w:gridCol w:w="91"/>
        <w:gridCol w:w="2749"/>
        <w:gridCol w:w="488"/>
        <w:gridCol w:w="1259"/>
        <w:gridCol w:w="323"/>
        <w:gridCol w:w="860"/>
        <w:gridCol w:w="976"/>
        <w:gridCol w:w="1954"/>
        <w:gridCol w:w="564"/>
        <w:gridCol w:w="645"/>
        <w:gridCol w:w="255"/>
        <w:gridCol w:w="1466"/>
        <w:gridCol w:w="1952"/>
        <w:gridCol w:w="978"/>
        <w:gridCol w:w="349"/>
        <w:gridCol w:w="1379"/>
        <w:gridCol w:w="714"/>
        <w:gridCol w:w="490"/>
        <w:gridCol w:w="175"/>
        <w:gridCol w:w="1379"/>
        <w:gridCol w:w="1379"/>
      </w:tblGrid>
      <w:tr w:rsidR="002351E3" w:rsidRPr="009E0FAC" w:rsidTr="00F45857">
        <w:trPr>
          <w:gridAfter w:val="22"/>
          <w:wAfter w:w="20515" w:type="dxa"/>
          <w:trHeight w:val="257"/>
        </w:trPr>
        <w:tc>
          <w:tcPr>
            <w:tcW w:w="11165" w:type="dxa"/>
            <w:gridSpan w:val="58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F45857">
        <w:trPr>
          <w:gridAfter w:val="22"/>
          <w:wAfter w:w="20515" w:type="dxa"/>
          <w:trHeight w:val="110"/>
        </w:trPr>
        <w:tc>
          <w:tcPr>
            <w:tcW w:w="403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46" w:type="dxa"/>
            <w:gridSpan w:val="9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04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2304" w:type="dxa"/>
            <w:gridSpan w:val="7"/>
            <w:shd w:val="clear" w:color="auto" w:fill="auto"/>
            <w:vAlign w:val="center"/>
          </w:tcPr>
          <w:p w:rsidR="002351E3" w:rsidRPr="000B3A6A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486" w:type="dxa"/>
            <w:gridSpan w:val="17"/>
            <w:shd w:val="clear" w:color="auto" w:fill="auto"/>
            <w:vAlign w:val="center"/>
          </w:tcPr>
          <w:p w:rsidR="002351E3" w:rsidRPr="000B3A6A" w:rsidRDefault="002351E3" w:rsidP="00A14EB7">
            <w:pPr>
              <w:pStyle w:val="af"/>
              <w:spacing w:line="200" w:lineRule="exact"/>
              <w:ind w:left="175" w:hanging="175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18" w:type="dxa"/>
            <w:gridSpan w:val="1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FC09FF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704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F45857">
        <w:trPr>
          <w:gridAfter w:val="22"/>
          <w:wAfter w:w="20515" w:type="dxa"/>
          <w:trHeight w:val="293"/>
        </w:trPr>
        <w:tc>
          <w:tcPr>
            <w:tcW w:w="403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46" w:type="dxa"/>
            <w:gridSpan w:val="9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046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86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18" w:type="dxa"/>
            <w:gridSpan w:val="13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F45857">
        <w:trPr>
          <w:gridAfter w:val="22"/>
          <w:wAfter w:w="20515" w:type="dxa"/>
          <w:trHeight w:val="920"/>
        </w:trPr>
        <w:tc>
          <w:tcPr>
            <w:tcW w:w="4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4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1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A504F" w:rsidRPr="00B47AA9" w:rsidTr="001A504F">
        <w:trPr>
          <w:gridAfter w:val="22"/>
          <w:wAfter w:w="20515" w:type="dxa"/>
          <w:trHeight w:val="594"/>
        </w:trPr>
        <w:tc>
          <w:tcPr>
            <w:tcW w:w="403" w:type="dxa"/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անվադող /Կամազ/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1A504F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3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C317AD" w:rsidRDefault="001A504F" w:rsidP="001A504F">
            <w:pPr>
              <w:pStyle w:val="af"/>
              <w:spacing w:line="3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C317AD">
              <w:rPr>
                <w:rFonts w:ascii="Sylfaen" w:hAnsi="Sylfaen"/>
                <w:sz w:val="14"/>
                <w:szCs w:val="14"/>
              </w:rPr>
              <w:t>1 044 000</w:t>
            </w:r>
          </w:p>
        </w:tc>
        <w:tc>
          <w:tcPr>
            <w:tcW w:w="11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C317AD" w:rsidRDefault="001A504F" w:rsidP="001A504F">
            <w:pPr>
              <w:pStyle w:val="af"/>
              <w:spacing w:line="3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C317AD">
              <w:rPr>
                <w:rFonts w:ascii="Sylfaen" w:hAnsi="Sylfaen"/>
                <w:sz w:val="14"/>
                <w:szCs w:val="14"/>
              </w:rPr>
              <w:t>1 044 000</w:t>
            </w:r>
          </w:p>
        </w:tc>
        <w:tc>
          <w:tcPr>
            <w:tcW w:w="201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504F" w:rsidRPr="00E73701" w:rsidRDefault="00E73701" w:rsidP="00F14DB4">
            <w:pPr>
              <w:pStyle w:val="Default"/>
              <w:spacing w:line="160" w:lineRule="exact"/>
              <w:rPr>
                <w:rFonts w:ascii="Sylfaen" w:hAnsi="Sylfaen" w:cs="TimesArmenianPSMT"/>
                <w:b/>
                <w:sz w:val="12"/>
                <w:szCs w:val="12"/>
                <w:lang w:val="en-US"/>
              </w:rPr>
            </w:pPr>
            <w:r w:rsidRPr="00E73701">
              <w:rPr>
                <w:rFonts w:ascii="Sylfaen" w:hAnsi="Sylfaen"/>
                <w:sz w:val="12"/>
                <w:szCs w:val="12"/>
              </w:rPr>
              <w:t>Նախատեսված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ԿԱՄԱԶ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ավտոմեքենայի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համար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E73701">
              <w:rPr>
                <w:rFonts w:ascii="Sylfaen" w:hAnsi="Sylfaen"/>
                <w:sz w:val="12"/>
                <w:szCs w:val="12"/>
              </w:rPr>
              <w:t>Կամա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կամ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համարժեքը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E73701">
              <w:rPr>
                <w:rFonts w:ascii="Sylfaen" w:hAnsi="Sylfaen"/>
                <w:sz w:val="12"/>
                <w:szCs w:val="12"/>
              </w:rPr>
              <w:t>համասեզոնային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E73701">
              <w:rPr>
                <w:rFonts w:ascii="Sylfaen" w:hAnsi="Sylfaen"/>
                <w:sz w:val="12"/>
                <w:szCs w:val="12"/>
              </w:rPr>
              <w:t>խցավոր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: </w:t>
            </w:r>
            <w:r w:rsidRPr="00E73701">
              <w:rPr>
                <w:rFonts w:ascii="Sylfaen" w:hAnsi="Sylfaen"/>
                <w:sz w:val="12"/>
                <w:szCs w:val="12"/>
              </w:rPr>
              <w:t>Գույնը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սև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>:</w:t>
            </w:r>
            <w:r w:rsidRPr="00E73701">
              <w:rPr>
                <w:rFonts w:ascii="Sylfaen" w:hAnsi="Sylfaen"/>
                <w:sz w:val="12"/>
                <w:szCs w:val="12"/>
              </w:rPr>
              <w:t>Վախենում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է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 </w:t>
            </w:r>
            <w:r w:rsidRPr="00E73701">
              <w:rPr>
                <w:rFonts w:ascii="Sylfaen" w:hAnsi="Sylfaen"/>
                <w:sz w:val="12"/>
                <w:szCs w:val="12"/>
              </w:rPr>
              <w:t>կրակից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E73701">
              <w:rPr>
                <w:rFonts w:ascii="Sylfaen" w:hAnsi="Sylfaen"/>
                <w:sz w:val="12"/>
                <w:szCs w:val="12"/>
              </w:rPr>
              <w:t>չոգտագործված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: </w:t>
            </w:r>
            <w:r w:rsidRPr="00E73701">
              <w:rPr>
                <w:rFonts w:ascii="Sylfaen" w:hAnsi="Sylfaen"/>
                <w:sz w:val="12"/>
                <w:szCs w:val="12"/>
              </w:rPr>
              <w:t>Անվադողի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նշանադրումը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E73701">
              <w:rPr>
                <w:rFonts w:ascii="Sylfaen" w:hAnsi="Sylfaen"/>
                <w:sz w:val="12"/>
                <w:szCs w:val="12"/>
              </w:rPr>
              <w:t>մակնշումը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ևտեխնիկական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առանձնահատկությունները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պետք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է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համապատասխան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wum </w:t>
            </w:r>
            <w:r w:rsidRPr="00E73701">
              <w:rPr>
                <w:rFonts w:ascii="Sylfaen" w:hAnsi="Sylfaen"/>
                <w:sz w:val="12"/>
                <w:szCs w:val="12"/>
              </w:rPr>
              <w:t>են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ՀՍՏ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183-99</w:t>
            </w:r>
            <w:r w:rsidRPr="00E73701">
              <w:rPr>
                <w:rFonts w:ascii="Sylfaen" w:hAnsi="Sylfaen"/>
                <w:sz w:val="12"/>
                <w:szCs w:val="12"/>
              </w:rPr>
              <w:t>պահանջներին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>:</w:t>
            </w:r>
            <w:r w:rsidRPr="00E73701">
              <w:rPr>
                <w:rFonts w:ascii="Sylfaen" w:hAnsi="Sylfaen"/>
                <w:sz w:val="12"/>
                <w:szCs w:val="12"/>
              </w:rPr>
              <w:t>Չօգտագործված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: </w:t>
            </w:r>
            <w:r w:rsidRPr="00E73701">
              <w:rPr>
                <w:rFonts w:ascii="Sylfaen" w:hAnsi="Sylfaen"/>
                <w:sz w:val="12"/>
                <w:szCs w:val="12"/>
              </w:rPr>
              <w:t>Տեղադրում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և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բալանսավորում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:   </w:t>
            </w:r>
          </w:p>
        </w:tc>
        <w:tc>
          <w:tcPr>
            <w:tcW w:w="1704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A504F" w:rsidRPr="00E73701" w:rsidRDefault="00E73701" w:rsidP="00FC09FF">
            <w:pPr>
              <w:pStyle w:val="af"/>
              <w:ind w:left="-102" w:right="-71"/>
              <w:rPr>
                <w:sz w:val="12"/>
                <w:szCs w:val="12"/>
              </w:rPr>
            </w:pP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 xml:space="preserve">Նախատեսված ԿԱՄԱԶ ավտոմեքենայի համար, Կամա կամ համարժեքը, համասեզոնային, խցավոր: Գույնը սև:Վախենում է  կրակից, չոգտագործված: Անվադողի նշանադրումը, մակնշումը ևտեխնիկական առանձնահատկությունները պետք է համապատասխանwum են ՀՍՏ 183-99պահանջներին:Չօգտագործված: Տեղադրում և բալանսավորում:   </w:t>
            </w:r>
          </w:p>
        </w:tc>
      </w:tr>
      <w:tr w:rsidR="001A504F" w:rsidRPr="00E73701" w:rsidTr="00E73701">
        <w:trPr>
          <w:gridAfter w:val="22"/>
          <w:wAfter w:w="20515" w:type="dxa"/>
          <w:trHeight w:hRule="exact" w:val="1931"/>
        </w:trPr>
        <w:tc>
          <w:tcPr>
            <w:tcW w:w="403" w:type="dxa"/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1A504F" w:rsidRDefault="001A504F" w:rsidP="001A504F">
            <w:pPr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 w:cs="Sylfaen"/>
                <w:sz w:val="14"/>
                <w:szCs w:val="14"/>
                <w:lang w:val="hy-AM"/>
              </w:rPr>
              <w:t>Նիսան Սենտրա՝ամառային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Default="001A504F" w:rsidP="001A504F">
            <w:pPr>
              <w:jc w:val="center"/>
            </w:pPr>
            <w:r w:rsidRPr="001D5DFD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1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13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C317AD" w:rsidRDefault="001A504F" w:rsidP="001A504F">
            <w:pPr>
              <w:spacing w:line="340" w:lineRule="exact"/>
              <w:ind w:right="204"/>
              <w:jc w:val="center"/>
              <w:rPr>
                <w:rFonts w:ascii="Sylfaen" w:hAnsi="Sylfaen"/>
                <w:sz w:val="14"/>
                <w:szCs w:val="14"/>
              </w:rPr>
            </w:pPr>
            <w:r w:rsidRPr="00C317AD">
              <w:rPr>
                <w:rFonts w:ascii="Sylfaen" w:hAnsi="Sylfaen"/>
                <w:sz w:val="14"/>
                <w:szCs w:val="14"/>
              </w:rPr>
              <w:t>286 200</w:t>
            </w:r>
          </w:p>
        </w:tc>
        <w:tc>
          <w:tcPr>
            <w:tcW w:w="11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C317AD" w:rsidRDefault="001A504F" w:rsidP="001A504F">
            <w:pPr>
              <w:pStyle w:val="af"/>
              <w:spacing w:line="340" w:lineRule="exact"/>
              <w:ind w:right="204"/>
              <w:jc w:val="center"/>
              <w:rPr>
                <w:rFonts w:ascii="Sylfaen" w:hAnsi="Sylfaen"/>
                <w:sz w:val="14"/>
                <w:szCs w:val="14"/>
              </w:rPr>
            </w:pPr>
            <w:r w:rsidRPr="00C317AD">
              <w:rPr>
                <w:rFonts w:ascii="Sylfaen" w:hAnsi="Sylfaen"/>
                <w:sz w:val="14"/>
                <w:szCs w:val="14"/>
              </w:rPr>
              <w:t>286 200</w:t>
            </w:r>
          </w:p>
        </w:tc>
        <w:tc>
          <w:tcPr>
            <w:tcW w:w="201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504F" w:rsidRPr="00E73701" w:rsidRDefault="00E73701" w:rsidP="00F14DB4">
            <w:pPr>
              <w:pStyle w:val="Default"/>
              <w:spacing w:line="160" w:lineRule="exact"/>
              <w:rPr>
                <w:rFonts w:ascii="Sylfaen" w:hAnsi="Sylfaen"/>
                <w:sz w:val="12"/>
                <w:szCs w:val="12"/>
                <w:lang w:val="en-US"/>
              </w:rPr>
            </w:pPr>
            <w:r>
              <w:rPr>
                <w:rFonts w:ascii="Sylfaen" w:hAnsi="Sylfaen"/>
                <w:sz w:val="12"/>
                <w:szCs w:val="12"/>
                <w:lang w:val="en-US"/>
              </w:rPr>
              <w:t>Ա</w:t>
            </w:r>
            <w:r w:rsidRPr="00E73701">
              <w:rPr>
                <w:rFonts w:ascii="Sylfaen" w:hAnsi="Sylfaen"/>
                <w:sz w:val="12"/>
                <w:szCs w:val="12"/>
              </w:rPr>
              <w:t>նխուց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: </w:t>
            </w:r>
            <w:r w:rsidRPr="00E73701">
              <w:rPr>
                <w:rFonts w:ascii="Sylfaen" w:hAnsi="Sylfaen"/>
                <w:sz w:val="12"/>
                <w:szCs w:val="12"/>
              </w:rPr>
              <w:t>Գույնը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սև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>:</w:t>
            </w:r>
            <w:r w:rsidRPr="00E73701">
              <w:rPr>
                <w:rFonts w:ascii="Sylfaen" w:hAnsi="Sylfaen"/>
                <w:sz w:val="12"/>
                <w:szCs w:val="12"/>
              </w:rPr>
              <w:t>Վախենում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է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 </w:t>
            </w:r>
            <w:r w:rsidRPr="00E73701">
              <w:rPr>
                <w:rFonts w:ascii="Sylfaen" w:hAnsi="Sylfaen"/>
                <w:sz w:val="12"/>
                <w:szCs w:val="12"/>
              </w:rPr>
              <w:t>կրակից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E73701">
              <w:rPr>
                <w:rFonts w:ascii="Sylfaen" w:hAnsi="Sylfaen"/>
                <w:sz w:val="12"/>
                <w:szCs w:val="12"/>
              </w:rPr>
              <w:t>չոգտագործված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>:</w:t>
            </w:r>
            <w:r w:rsidRPr="00E73701">
              <w:rPr>
                <w:rFonts w:ascii="Sylfaen" w:hAnsi="Sylfaen"/>
                <w:sz w:val="12"/>
                <w:szCs w:val="12"/>
              </w:rPr>
              <w:t>Անվադողի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նշանադրումը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>,</w:t>
            </w:r>
            <w:r w:rsidRPr="00E73701">
              <w:rPr>
                <w:rFonts w:ascii="Sylfaen" w:hAnsi="Sylfaen"/>
                <w:sz w:val="12"/>
                <w:szCs w:val="12"/>
              </w:rPr>
              <w:t>մակնշումը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ևտեխնիկականառանձնահատկությունները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պետք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է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համապատաս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>-</w:t>
            </w:r>
            <w:r w:rsidRPr="00E73701">
              <w:rPr>
                <w:rFonts w:ascii="Sylfaen" w:hAnsi="Sylfaen"/>
                <w:sz w:val="12"/>
                <w:szCs w:val="12"/>
              </w:rPr>
              <w:t>խանենՀՍՏ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183-99</w:t>
            </w:r>
            <w:r w:rsidRPr="00E73701">
              <w:rPr>
                <w:rFonts w:ascii="Sylfaen" w:hAnsi="Sylfaen"/>
                <w:sz w:val="12"/>
                <w:szCs w:val="12"/>
              </w:rPr>
              <w:t>պահանջներին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>:</w:t>
            </w:r>
            <w:r w:rsidRPr="00E73701">
              <w:rPr>
                <w:rFonts w:ascii="Sylfaen" w:hAnsi="Sylfaen"/>
                <w:sz w:val="12"/>
                <w:szCs w:val="12"/>
              </w:rPr>
              <w:t>Չօգտագործված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: </w:t>
            </w:r>
            <w:r w:rsidRPr="00E73701">
              <w:rPr>
                <w:rFonts w:ascii="Sylfaen" w:hAnsi="Sylfaen"/>
                <w:sz w:val="12"/>
                <w:szCs w:val="12"/>
              </w:rPr>
              <w:t>Տեղադրում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և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բալանսավորում</w:t>
            </w:r>
            <w:r w:rsidRPr="00E73701">
              <w:rPr>
                <w:rFonts w:ascii="Sylfaen" w:hAnsi="Sylfaen"/>
                <w:sz w:val="12"/>
                <w:szCs w:val="12"/>
                <w:lang w:val="en-US"/>
              </w:rPr>
              <w:t>:</w:t>
            </w:r>
          </w:p>
        </w:tc>
        <w:tc>
          <w:tcPr>
            <w:tcW w:w="1704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A504F" w:rsidRPr="00E73701" w:rsidRDefault="00E73701" w:rsidP="00E73701">
            <w:pPr>
              <w:pStyle w:val="af"/>
              <w:ind w:right="-71"/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>Ա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նխուց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Գույնը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սև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>: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Վախենում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է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 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կրակից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չոգտագործված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>: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Անվադողի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նշանադրումը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>,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մակնշումը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ևտեխնիկականառանձնահատկությունները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պետք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է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համապատաս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>-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խանենՀՍՏ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 183-99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պահանջներին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>: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Չօգտագործված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Տեղադրում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և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բալանսավորում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1A504F" w:rsidRPr="00E73701" w:rsidTr="001A504F">
        <w:trPr>
          <w:gridAfter w:val="22"/>
          <w:wAfter w:w="20515" w:type="dxa"/>
          <w:trHeight w:val="512"/>
        </w:trPr>
        <w:tc>
          <w:tcPr>
            <w:tcW w:w="403" w:type="dxa"/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 w:cs="Sylfaen"/>
                <w:sz w:val="14"/>
                <w:szCs w:val="14"/>
                <w:lang w:val="hy-AM"/>
              </w:rPr>
              <w:t>անվադող /</w:t>
            </w:r>
            <w:r w:rsidRPr="001A504F">
              <w:rPr>
                <w:rFonts w:ascii="Sylfaen" w:hAnsi="Sylfaen" w:cs="Sylfaen"/>
                <w:sz w:val="14"/>
                <w:szCs w:val="14"/>
              </w:rPr>
              <w:t>ՎԱԶ-21230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Default="001A504F" w:rsidP="001A504F">
            <w:pPr>
              <w:jc w:val="center"/>
            </w:pPr>
            <w:r w:rsidRPr="001D5DFD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1A504F" w:rsidRDefault="001A504F" w:rsidP="001A504F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1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13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C317AD" w:rsidRDefault="001A504F" w:rsidP="001A504F">
            <w:pPr>
              <w:spacing w:line="340" w:lineRule="exact"/>
              <w:ind w:right="204"/>
              <w:jc w:val="center"/>
              <w:rPr>
                <w:rFonts w:ascii="Sylfaen" w:hAnsi="Sylfaen"/>
                <w:sz w:val="14"/>
                <w:szCs w:val="14"/>
              </w:rPr>
            </w:pPr>
            <w:r w:rsidRPr="00C317AD">
              <w:rPr>
                <w:rFonts w:ascii="Sylfaen" w:hAnsi="Sylfaen"/>
                <w:sz w:val="14"/>
                <w:szCs w:val="14"/>
              </w:rPr>
              <w:t>230 720</w:t>
            </w:r>
          </w:p>
        </w:tc>
        <w:tc>
          <w:tcPr>
            <w:tcW w:w="11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C317AD" w:rsidRDefault="001A504F" w:rsidP="001A504F">
            <w:pPr>
              <w:pStyle w:val="af"/>
              <w:spacing w:line="340" w:lineRule="exact"/>
              <w:ind w:right="204"/>
              <w:jc w:val="center"/>
              <w:rPr>
                <w:rFonts w:ascii="Sylfaen" w:hAnsi="Sylfaen"/>
                <w:sz w:val="14"/>
                <w:szCs w:val="14"/>
              </w:rPr>
            </w:pPr>
            <w:r w:rsidRPr="00C317AD">
              <w:rPr>
                <w:rFonts w:ascii="Sylfaen" w:hAnsi="Sylfaen"/>
                <w:sz w:val="14"/>
                <w:szCs w:val="14"/>
              </w:rPr>
              <w:t>230 720</w:t>
            </w:r>
          </w:p>
        </w:tc>
        <w:tc>
          <w:tcPr>
            <w:tcW w:w="201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3701" w:rsidRPr="00265DCA" w:rsidRDefault="00E73701" w:rsidP="00E73701">
            <w:pPr>
              <w:pStyle w:val="af"/>
              <w:spacing w:line="140" w:lineRule="exact"/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</w:pP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ՎԱԶ</w:t>
            </w:r>
            <w:r w:rsidRPr="00265DCA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-21230, ,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համասեզոնային</w:t>
            </w:r>
            <w:r w:rsidRPr="00265DCA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անխուց</w:t>
            </w:r>
            <w:r w:rsidRPr="00265DCA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: </w:t>
            </w:r>
          </w:p>
          <w:p w:rsidR="001A504F" w:rsidRPr="00E73701" w:rsidRDefault="00E73701" w:rsidP="00E73701">
            <w:pPr>
              <w:pStyle w:val="Default"/>
              <w:spacing w:line="160" w:lineRule="exact"/>
              <w:rPr>
                <w:rFonts w:ascii="Sylfaen" w:hAnsi="Sylfaen" w:cs="TimesArmenianPSMT"/>
                <w:b/>
                <w:sz w:val="16"/>
                <w:szCs w:val="16"/>
                <w:lang w:val="en-US"/>
              </w:rPr>
            </w:pPr>
            <w:r w:rsidRPr="00E73701">
              <w:rPr>
                <w:rFonts w:ascii="Sylfaen" w:hAnsi="Sylfaen"/>
                <w:sz w:val="12"/>
                <w:szCs w:val="12"/>
              </w:rPr>
              <w:t>Գույնը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սև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: </w:t>
            </w:r>
            <w:r w:rsidRPr="00E73701">
              <w:rPr>
                <w:rFonts w:ascii="Sylfaen" w:hAnsi="Sylfaen"/>
                <w:sz w:val="12"/>
                <w:szCs w:val="12"/>
              </w:rPr>
              <w:t>Վախենում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է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  </w:t>
            </w:r>
            <w:r w:rsidRPr="00E73701">
              <w:rPr>
                <w:rFonts w:ascii="Sylfaen" w:hAnsi="Sylfaen"/>
                <w:sz w:val="12"/>
                <w:szCs w:val="12"/>
              </w:rPr>
              <w:t>կրակից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E73701">
              <w:rPr>
                <w:rFonts w:ascii="Sylfaen" w:hAnsi="Sylfaen"/>
                <w:sz w:val="12"/>
                <w:szCs w:val="12"/>
              </w:rPr>
              <w:t>չոգտագործված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: </w:t>
            </w:r>
            <w:r w:rsidRPr="00E73701">
              <w:rPr>
                <w:rFonts w:ascii="Sylfaen" w:hAnsi="Sylfaen"/>
                <w:sz w:val="12"/>
                <w:szCs w:val="12"/>
              </w:rPr>
              <w:t>Անվադողի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նշանադրումը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, </w:t>
            </w:r>
            <w:r w:rsidRPr="00E73701">
              <w:rPr>
                <w:rFonts w:ascii="Sylfaen" w:hAnsi="Sylfaen"/>
                <w:sz w:val="12"/>
                <w:szCs w:val="12"/>
              </w:rPr>
              <w:t>մակնշումը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ևտեխնիկական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առանձնահատկությունները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պետք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է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համապատաս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>-</w:t>
            </w:r>
            <w:r w:rsidRPr="00E73701">
              <w:rPr>
                <w:rFonts w:ascii="Sylfaen" w:hAnsi="Sylfaen"/>
                <w:sz w:val="12"/>
                <w:szCs w:val="12"/>
              </w:rPr>
              <w:t>խանեն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ՀՍՏ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 183-99 </w:t>
            </w:r>
            <w:r w:rsidRPr="00E73701">
              <w:rPr>
                <w:rFonts w:ascii="Sylfaen" w:hAnsi="Sylfaen"/>
                <w:sz w:val="12"/>
                <w:szCs w:val="12"/>
              </w:rPr>
              <w:t>պահանջներին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: </w:t>
            </w:r>
            <w:r w:rsidRPr="00E73701">
              <w:rPr>
                <w:rFonts w:ascii="Sylfaen" w:hAnsi="Sylfaen"/>
                <w:sz w:val="12"/>
                <w:szCs w:val="12"/>
              </w:rPr>
              <w:t>Չօգտագործված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>:</w:t>
            </w:r>
            <w:r w:rsidRPr="00E73701">
              <w:rPr>
                <w:rFonts w:ascii="Sylfaen" w:hAnsi="Sylfaen"/>
                <w:sz w:val="12"/>
                <w:szCs w:val="12"/>
              </w:rPr>
              <w:t>Տեղադրում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և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E73701">
              <w:rPr>
                <w:rFonts w:ascii="Sylfaen" w:hAnsi="Sylfaen"/>
                <w:sz w:val="12"/>
                <w:szCs w:val="12"/>
              </w:rPr>
              <w:t>բալանսավորում</w:t>
            </w:r>
            <w:r w:rsidRPr="00265DCA">
              <w:rPr>
                <w:rFonts w:ascii="Sylfaen" w:hAnsi="Sylfaen"/>
                <w:sz w:val="12"/>
                <w:szCs w:val="12"/>
                <w:lang w:val="en-US"/>
              </w:rPr>
              <w:t>:</w:t>
            </w:r>
          </w:p>
        </w:tc>
        <w:tc>
          <w:tcPr>
            <w:tcW w:w="1704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73701" w:rsidRPr="00265DCA" w:rsidRDefault="00E73701" w:rsidP="00E73701">
            <w:pPr>
              <w:pStyle w:val="af"/>
              <w:spacing w:line="140" w:lineRule="exact"/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</w:pP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ՎԱԶ</w:t>
            </w:r>
            <w:r w:rsidRPr="00265DCA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-21230, ,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համասեզոնային</w:t>
            </w:r>
            <w:r w:rsidRPr="00265DCA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անխուց</w:t>
            </w:r>
            <w:r w:rsidRPr="00265DCA">
              <w:rPr>
                <w:rFonts w:ascii="Sylfaen" w:eastAsia="Times New Roman" w:hAnsi="Sylfaen" w:cs="Arial Unicode"/>
                <w:color w:val="000000"/>
                <w:sz w:val="12"/>
                <w:szCs w:val="12"/>
                <w:lang w:eastAsia="ru-RU"/>
              </w:rPr>
              <w:t xml:space="preserve">: </w:t>
            </w:r>
          </w:p>
          <w:p w:rsidR="001A504F" w:rsidRPr="005D2E8E" w:rsidRDefault="00E73701" w:rsidP="00E73701">
            <w:pPr>
              <w:pStyle w:val="af"/>
              <w:ind w:left="-102" w:right="-71"/>
              <w:rPr>
                <w:sz w:val="16"/>
                <w:szCs w:val="16"/>
                <w:lang w:val="af-ZA"/>
              </w:rPr>
            </w:pP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Գույնը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սև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: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Վախենում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է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 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կրակից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,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չոգտագործված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: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Անվադողի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նշանադրումը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,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մակնշումը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ևտեխնիկական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առանձնահատկությունները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պետք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է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համապատաս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>-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խանեն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ՀՍՏ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 183-99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պահանջներին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: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Չօգտագործված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>: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Տեղադրում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և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 xml:space="preserve">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բալանսավորում</w:t>
            </w:r>
            <w:r w:rsidRPr="00265DCA">
              <w:rPr>
                <w:rFonts w:ascii="Sylfaen" w:eastAsia="Times New Roman" w:hAnsi="Sylfaen" w:cs="Times New Roman"/>
                <w:sz w:val="12"/>
                <w:szCs w:val="12"/>
              </w:rPr>
              <w:t>:</w:t>
            </w:r>
          </w:p>
        </w:tc>
      </w:tr>
      <w:tr w:rsidR="001A504F" w:rsidRPr="00930015" w:rsidTr="00E73701">
        <w:trPr>
          <w:gridAfter w:val="22"/>
          <w:wAfter w:w="20515" w:type="dxa"/>
          <w:trHeight w:hRule="exact" w:val="1941"/>
        </w:trPr>
        <w:tc>
          <w:tcPr>
            <w:tcW w:w="403" w:type="dxa"/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 w:cs="Sylfaen"/>
                <w:sz w:val="14"/>
                <w:szCs w:val="14"/>
                <w:lang w:val="hy-AM"/>
              </w:rPr>
              <w:t>անվադող /</w:t>
            </w:r>
            <w:r w:rsidRPr="001A504F">
              <w:rPr>
                <w:rFonts w:ascii="Sylfaen" w:hAnsi="Sylfaen" w:cs="Sylfaen"/>
                <w:sz w:val="14"/>
                <w:szCs w:val="14"/>
              </w:rPr>
              <w:t>ՈՒԱԶ-315192</w:t>
            </w:r>
            <w:r w:rsidRPr="001A504F">
              <w:rPr>
                <w:rFonts w:ascii="Sylfaen" w:hAnsi="Sylfaen" w:cs="Sylfaen"/>
                <w:sz w:val="14"/>
                <w:szCs w:val="14"/>
                <w:lang w:val="hy-AM"/>
              </w:rPr>
              <w:t>/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Default="001A504F" w:rsidP="001A504F">
            <w:pPr>
              <w:jc w:val="center"/>
            </w:pPr>
            <w:r w:rsidRPr="001D5DFD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1A504F" w:rsidRDefault="001A504F" w:rsidP="001A504F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1A504F" w:rsidRDefault="001A504F" w:rsidP="001A504F">
            <w:pPr>
              <w:pStyle w:val="af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3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C317AD" w:rsidRDefault="001A504F" w:rsidP="001A504F">
            <w:pPr>
              <w:spacing w:line="340" w:lineRule="exact"/>
              <w:ind w:right="204"/>
              <w:jc w:val="center"/>
              <w:rPr>
                <w:rFonts w:ascii="Sylfaen" w:hAnsi="Sylfaen"/>
                <w:sz w:val="14"/>
                <w:szCs w:val="14"/>
              </w:rPr>
            </w:pPr>
            <w:r w:rsidRPr="00C317AD">
              <w:rPr>
                <w:rFonts w:ascii="Sylfaen" w:hAnsi="Sylfaen"/>
                <w:sz w:val="14"/>
                <w:szCs w:val="14"/>
              </w:rPr>
              <w:t>181 500</w:t>
            </w:r>
          </w:p>
        </w:tc>
        <w:tc>
          <w:tcPr>
            <w:tcW w:w="11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04F" w:rsidRPr="00C317AD" w:rsidRDefault="001A504F" w:rsidP="001A504F">
            <w:pPr>
              <w:pStyle w:val="af"/>
              <w:spacing w:line="340" w:lineRule="exact"/>
              <w:ind w:right="204"/>
              <w:jc w:val="center"/>
              <w:rPr>
                <w:rFonts w:ascii="Sylfaen" w:hAnsi="Sylfaen"/>
                <w:sz w:val="14"/>
                <w:szCs w:val="14"/>
              </w:rPr>
            </w:pPr>
            <w:r w:rsidRPr="00C317AD">
              <w:rPr>
                <w:rFonts w:ascii="Sylfaen" w:hAnsi="Sylfaen"/>
                <w:sz w:val="14"/>
                <w:szCs w:val="14"/>
              </w:rPr>
              <w:t>181 500</w:t>
            </w:r>
          </w:p>
        </w:tc>
        <w:tc>
          <w:tcPr>
            <w:tcW w:w="201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504F" w:rsidRPr="00D072E0" w:rsidRDefault="00E73701" w:rsidP="00F14DB4">
            <w:pPr>
              <w:pStyle w:val="af7"/>
              <w:spacing w:line="160" w:lineRule="exact"/>
              <w:rPr>
                <w:rFonts w:ascii="Sylfaen" w:hAnsi="Sylfaen" w:cs="TimesArmenianPSMT"/>
                <w:b/>
                <w:lang w:val="af-ZA"/>
              </w:rPr>
            </w:pP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համասեզոնային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անխուց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: 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Գույնը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սև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Վախենում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է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 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կրակից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չոգտագործված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Անվադողի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նշանադրումը</w:t>
            </w:r>
            <w:r w:rsidRPr="00E73701">
              <w:rPr>
                <w:rFonts w:ascii="Sylfaen" w:hAnsi="Sylfaen"/>
                <w:sz w:val="12"/>
                <w:szCs w:val="12"/>
              </w:rPr>
              <w:t xml:space="preserve">, մակնշումը և տեխնիկական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առանձնահատկությունները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պետք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է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համապատաս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>-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խանեն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ՀՍՏ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 183-99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պահանջներին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Չօգտագործված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>: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Տեղադրում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և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73701">
              <w:rPr>
                <w:rFonts w:ascii="Sylfaen" w:hAnsi="Sylfaen" w:cs="Arial Unicode"/>
                <w:color w:val="000000"/>
                <w:sz w:val="12"/>
                <w:szCs w:val="12"/>
                <w:lang w:val="ru-RU" w:eastAsia="ru-RU"/>
              </w:rPr>
              <w:t>բալանսավորում</w:t>
            </w:r>
            <w:r w:rsidRPr="00265DCA">
              <w:rPr>
                <w:rFonts w:ascii="Sylfaen" w:hAnsi="Sylfaen" w:cs="Arial Unicode"/>
                <w:color w:val="000000"/>
                <w:sz w:val="12"/>
                <w:szCs w:val="12"/>
                <w:lang w:eastAsia="ru-RU"/>
              </w:rPr>
              <w:t>:</w:t>
            </w:r>
          </w:p>
        </w:tc>
        <w:tc>
          <w:tcPr>
            <w:tcW w:w="1704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A504F" w:rsidRPr="00E73701" w:rsidRDefault="00E73701" w:rsidP="00FC09FF">
            <w:pPr>
              <w:pStyle w:val="af"/>
              <w:ind w:left="-102" w:right="-71"/>
              <w:rPr>
                <w:sz w:val="16"/>
                <w:szCs w:val="16"/>
                <w:lang w:val="af-ZA"/>
              </w:rPr>
            </w:pP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համասեզոնային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,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անխուց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: 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Գույնը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սև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: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Վախենում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է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 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կրակից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,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չոգտագործված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: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Անվադողի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նշանադրումը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 xml:space="preserve">,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մակնշումը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 xml:space="preserve">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և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 xml:space="preserve"> 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</w:rPr>
              <w:t>տեխնիկական</w:t>
            </w:r>
            <w:r w:rsidRPr="00E73701">
              <w:rPr>
                <w:rFonts w:ascii="Sylfaen" w:eastAsia="Times New Roman" w:hAnsi="Sylfaen" w:cs="Times New Roman"/>
                <w:sz w:val="12"/>
                <w:szCs w:val="12"/>
                <w:lang w:val="af-ZA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առանձնահատկությունները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պետք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է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համապատաս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>-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խանեն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ՀՍՏ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 183-99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պահանջներին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: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Չօգտագործված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>: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Տեղադրում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և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 xml:space="preserve"> 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ru-RU" w:eastAsia="ru-RU"/>
              </w:rPr>
              <w:t>բալանսավորում</w:t>
            </w:r>
            <w:r w:rsidRPr="00E73701">
              <w:rPr>
                <w:rFonts w:ascii="Sylfaen" w:eastAsia="Times New Roman" w:hAnsi="Sylfaen" w:cs="Arial Unicode"/>
                <w:color w:val="000000"/>
                <w:sz w:val="12"/>
                <w:szCs w:val="12"/>
                <w:lang w:val="af-ZA" w:eastAsia="ru-RU"/>
              </w:rPr>
              <w:t>:</w:t>
            </w:r>
          </w:p>
        </w:tc>
      </w:tr>
      <w:tr w:rsidR="00E73701" w:rsidRPr="00B47AA9" w:rsidTr="00AB039E">
        <w:trPr>
          <w:gridAfter w:val="22"/>
          <w:wAfter w:w="20515" w:type="dxa"/>
          <w:trHeight w:hRule="exact" w:val="570"/>
        </w:trPr>
        <w:tc>
          <w:tcPr>
            <w:tcW w:w="403" w:type="dxa"/>
            <w:shd w:val="clear" w:color="auto" w:fill="auto"/>
            <w:vAlign w:val="center"/>
          </w:tcPr>
          <w:p w:rsidR="00E73701" w:rsidRPr="001A504F" w:rsidRDefault="00E73701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Pr="001A504F" w:rsidRDefault="00E73701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 w:cs="Sylfaen"/>
                <w:sz w:val="14"/>
                <w:szCs w:val="14"/>
              </w:rPr>
              <w:t>մարտկոց</w:t>
            </w:r>
            <w:r w:rsidRPr="001A504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/60 </w:t>
            </w:r>
            <w:r w:rsidRPr="001A504F">
              <w:rPr>
                <w:rFonts w:ascii="Sylfaen" w:hAnsi="Sylfaen" w:cs="Sylfaen"/>
                <w:sz w:val="14"/>
                <w:szCs w:val="14"/>
              </w:rPr>
              <w:t>Ա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Default="00E73701" w:rsidP="001A504F">
            <w:pPr>
              <w:jc w:val="center"/>
            </w:pPr>
            <w:r w:rsidRPr="001D5DFD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Pr="001A504F" w:rsidRDefault="00E73701" w:rsidP="001A504F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Pr="001A504F" w:rsidRDefault="00E73701" w:rsidP="001A504F">
            <w:pPr>
              <w:pStyle w:val="af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3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Pr="00C317AD" w:rsidRDefault="00E73701" w:rsidP="001A504F">
            <w:pPr>
              <w:pStyle w:val="af"/>
              <w:spacing w:line="340" w:lineRule="exact"/>
              <w:ind w:right="204"/>
              <w:jc w:val="center"/>
              <w:rPr>
                <w:rFonts w:ascii="Sylfaen" w:hAnsi="Sylfaen"/>
                <w:sz w:val="14"/>
                <w:szCs w:val="14"/>
              </w:rPr>
            </w:pPr>
            <w:r w:rsidRPr="00C317AD">
              <w:rPr>
                <w:rFonts w:ascii="Sylfaen" w:hAnsi="Sylfaen"/>
                <w:sz w:val="14"/>
                <w:szCs w:val="14"/>
              </w:rPr>
              <w:t>48 240</w:t>
            </w:r>
          </w:p>
        </w:tc>
        <w:tc>
          <w:tcPr>
            <w:tcW w:w="11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Pr="00C317AD" w:rsidRDefault="00E73701" w:rsidP="001A504F">
            <w:pPr>
              <w:pStyle w:val="af"/>
              <w:spacing w:line="340" w:lineRule="exact"/>
              <w:ind w:right="204"/>
              <w:jc w:val="center"/>
              <w:rPr>
                <w:rFonts w:ascii="Sylfaen" w:hAnsi="Sylfaen"/>
                <w:sz w:val="14"/>
                <w:szCs w:val="14"/>
              </w:rPr>
            </w:pPr>
            <w:r w:rsidRPr="00C317AD">
              <w:rPr>
                <w:rFonts w:ascii="Sylfaen" w:hAnsi="Sylfaen"/>
                <w:sz w:val="14"/>
                <w:szCs w:val="14"/>
              </w:rPr>
              <w:t>48 240</w:t>
            </w:r>
          </w:p>
        </w:tc>
        <w:tc>
          <w:tcPr>
            <w:tcW w:w="20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Pr="001A504F" w:rsidRDefault="00E73701" w:rsidP="00EF6C46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 w:cs="Sylfaen"/>
                <w:sz w:val="14"/>
                <w:szCs w:val="14"/>
              </w:rPr>
              <w:t>մարտկոց</w:t>
            </w:r>
            <w:r w:rsidRPr="001A504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/60 </w:t>
            </w:r>
            <w:r w:rsidRPr="001A504F">
              <w:rPr>
                <w:rFonts w:ascii="Sylfaen" w:hAnsi="Sylfaen" w:cs="Sylfaen"/>
                <w:sz w:val="14"/>
                <w:szCs w:val="14"/>
              </w:rPr>
              <w:t>Ա</w:t>
            </w:r>
          </w:p>
        </w:tc>
        <w:tc>
          <w:tcPr>
            <w:tcW w:w="1704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73701" w:rsidRPr="001A504F" w:rsidRDefault="00E73701" w:rsidP="00EF6C46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 w:cs="Sylfaen"/>
                <w:sz w:val="14"/>
                <w:szCs w:val="14"/>
              </w:rPr>
              <w:t>մարտկոց</w:t>
            </w:r>
            <w:r w:rsidRPr="001A504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/60 </w:t>
            </w:r>
            <w:r w:rsidRPr="001A504F">
              <w:rPr>
                <w:rFonts w:ascii="Sylfaen" w:hAnsi="Sylfaen" w:cs="Sylfaen"/>
                <w:sz w:val="14"/>
                <w:szCs w:val="14"/>
              </w:rPr>
              <w:t>Ա</w:t>
            </w:r>
          </w:p>
        </w:tc>
      </w:tr>
      <w:tr w:rsidR="00E73701" w:rsidRPr="00B47AA9" w:rsidTr="00AB039E">
        <w:trPr>
          <w:gridAfter w:val="22"/>
          <w:wAfter w:w="20515" w:type="dxa"/>
          <w:trHeight w:val="538"/>
        </w:trPr>
        <w:tc>
          <w:tcPr>
            <w:tcW w:w="403" w:type="dxa"/>
            <w:shd w:val="clear" w:color="auto" w:fill="auto"/>
            <w:vAlign w:val="center"/>
          </w:tcPr>
          <w:p w:rsidR="00E73701" w:rsidRPr="001A504F" w:rsidRDefault="00E73701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Pr="001A504F" w:rsidRDefault="00E73701" w:rsidP="001A504F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 w:cs="Sylfaen"/>
                <w:sz w:val="14"/>
                <w:szCs w:val="14"/>
                <w:lang w:val="hy-AM"/>
              </w:rPr>
              <w:t>մարտկոց /</w:t>
            </w:r>
            <w:r w:rsidRPr="001A504F">
              <w:rPr>
                <w:rFonts w:ascii="Sylfaen" w:hAnsi="Sylfaen" w:cs="Sylfaen"/>
                <w:sz w:val="14"/>
                <w:szCs w:val="14"/>
              </w:rPr>
              <w:t>75 Ա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Default="00E73701" w:rsidP="001A504F">
            <w:pPr>
              <w:jc w:val="center"/>
            </w:pPr>
            <w:r w:rsidRPr="001D5DFD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Pr="001A504F" w:rsidRDefault="00E73701" w:rsidP="001A504F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Pr="001A504F" w:rsidRDefault="00E73701" w:rsidP="001A504F">
            <w:pPr>
              <w:pStyle w:val="af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3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Pr="00C317AD" w:rsidRDefault="00E73701" w:rsidP="001A504F">
            <w:pPr>
              <w:spacing w:line="340" w:lineRule="exact"/>
              <w:ind w:right="204"/>
              <w:jc w:val="center"/>
              <w:rPr>
                <w:rFonts w:ascii="Sylfaen" w:hAnsi="Sylfaen"/>
                <w:sz w:val="14"/>
                <w:szCs w:val="14"/>
              </w:rPr>
            </w:pPr>
            <w:r w:rsidRPr="00C317AD">
              <w:rPr>
                <w:rFonts w:ascii="Sylfaen" w:hAnsi="Sylfaen"/>
                <w:sz w:val="14"/>
                <w:szCs w:val="14"/>
              </w:rPr>
              <w:t>60 320</w:t>
            </w:r>
          </w:p>
        </w:tc>
        <w:tc>
          <w:tcPr>
            <w:tcW w:w="11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Pr="00C317AD" w:rsidRDefault="00E73701" w:rsidP="001A504F">
            <w:pPr>
              <w:pStyle w:val="af"/>
              <w:spacing w:line="340" w:lineRule="exact"/>
              <w:ind w:right="204"/>
              <w:jc w:val="center"/>
              <w:rPr>
                <w:rFonts w:ascii="Sylfaen" w:hAnsi="Sylfaen"/>
                <w:sz w:val="14"/>
                <w:szCs w:val="14"/>
              </w:rPr>
            </w:pPr>
            <w:r w:rsidRPr="00C317AD">
              <w:rPr>
                <w:rFonts w:ascii="Sylfaen" w:hAnsi="Sylfaen"/>
                <w:sz w:val="14"/>
                <w:szCs w:val="14"/>
              </w:rPr>
              <w:t>60 320</w:t>
            </w:r>
          </w:p>
        </w:tc>
        <w:tc>
          <w:tcPr>
            <w:tcW w:w="20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01" w:rsidRPr="001A504F" w:rsidRDefault="00E73701" w:rsidP="00EF6C46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 w:cs="Sylfaen"/>
                <w:sz w:val="14"/>
                <w:szCs w:val="14"/>
                <w:lang w:val="hy-AM"/>
              </w:rPr>
              <w:t>մարտկոց /</w:t>
            </w:r>
            <w:r w:rsidRPr="001A504F">
              <w:rPr>
                <w:rFonts w:ascii="Sylfaen" w:hAnsi="Sylfaen" w:cs="Sylfaen"/>
                <w:sz w:val="14"/>
                <w:szCs w:val="14"/>
              </w:rPr>
              <w:t>75 Ա</w:t>
            </w:r>
          </w:p>
        </w:tc>
        <w:tc>
          <w:tcPr>
            <w:tcW w:w="1704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73701" w:rsidRPr="001A504F" w:rsidRDefault="00E73701" w:rsidP="00EF6C46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A504F">
              <w:rPr>
                <w:rFonts w:ascii="Sylfaen" w:hAnsi="Sylfaen" w:cs="Sylfaen"/>
                <w:sz w:val="14"/>
                <w:szCs w:val="14"/>
                <w:lang w:val="hy-AM"/>
              </w:rPr>
              <w:t>մարտկոց /</w:t>
            </w:r>
            <w:r w:rsidRPr="001A504F">
              <w:rPr>
                <w:rFonts w:ascii="Sylfaen" w:hAnsi="Sylfaen" w:cs="Sylfaen"/>
                <w:sz w:val="14"/>
                <w:szCs w:val="14"/>
              </w:rPr>
              <w:t>75 Ա</w:t>
            </w:r>
          </w:p>
        </w:tc>
      </w:tr>
      <w:tr w:rsidR="00F45857" w:rsidRPr="004C6FFE" w:rsidTr="00F45857">
        <w:trPr>
          <w:trHeight w:val="199"/>
        </w:trPr>
        <w:tc>
          <w:tcPr>
            <w:tcW w:w="11165" w:type="dxa"/>
            <w:gridSpan w:val="58"/>
            <w:shd w:val="clear" w:color="auto" w:fill="99CCFF"/>
            <w:vAlign w:val="center"/>
          </w:tcPr>
          <w:p w:rsidR="00F45857" w:rsidRPr="00D45721" w:rsidRDefault="00F45857" w:rsidP="0044775B">
            <w:pPr>
              <w:pStyle w:val="af"/>
              <w:rPr>
                <w:rFonts w:eastAsia="Times New Roman"/>
                <w:lang w:val="af-ZA"/>
              </w:rPr>
            </w:pPr>
          </w:p>
        </w:tc>
        <w:tc>
          <w:tcPr>
            <w:tcW w:w="5000" w:type="dxa"/>
            <w:gridSpan w:val="6"/>
          </w:tcPr>
          <w:p w:rsidR="00F45857" w:rsidRPr="00D45721" w:rsidRDefault="00F45857" w:rsidP="0044775B">
            <w:pPr>
              <w:pStyle w:val="af"/>
              <w:rPr>
                <w:lang w:val="af-ZA"/>
              </w:rPr>
            </w:pPr>
          </w:p>
        </w:tc>
        <w:tc>
          <w:tcPr>
            <w:tcW w:w="4999" w:type="dxa"/>
            <w:gridSpan w:val="5"/>
          </w:tcPr>
          <w:p w:rsidR="00F45857" w:rsidRPr="00D45721" w:rsidRDefault="00F45857" w:rsidP="0044775B">
            <w:pPr>
              <w:pStyle w:val="af"/>
              <w:rPr>
                <w:lang w:val="af-ZA"/>
              </w:rPr>
            </w:pPr>
          </w:p>
        </w:tc>
        <w:tc>
          <w:tcPr>
            <w:tcW w:w="5000" w:type="dxa"/>
            <w:gridSpan w:val="5"/>
            <w:vAlign w:val="center"/>
          </w:tcPr>
          <w:p w:rsidR="00F45857" w:rsidRPr="00032E56" w:rsidRDefault="00F45857" w:rsidP="0044775B">
            <w:pPr>
              <w:pStyle w:val="af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9" w:type="dxa"/>
          </w:tcPr>
          <w:p w:rsidR="00F45857" w:rsidRPr="004C6FFE" w:rsidRDefault="00F45857">
            <w:pPr>
              <w:rPr>
                <w:lang w:val="hy-AM"/>
              </w:rPr>
            </w:pPr>
          </w:p>
        </w:tc>
        <w:tc>
          <w:tcPr>
            <w:tcW w:w="1379" w:type="dxa"/>
            <w:gridSpan w:val="3"/>
          </w:tcPr>
          <w:p w:rsidR="00F45857" w:rsidRPr="004C6FFE" w:rsidRDefault="00F45857">
            <w:pPr>
              <w:rPr>
                <w:lang w:val="hy-AM"/>
              </w:rPr>
            </w:pPr>
          </w:p>
        </w:tc>
        <w:tc>
          <w:tcPr>
            <w:tcW w:w="1379" w:type="dxa"/>
          </w:tcPr>
          <w:p w:rsidR="00F45857" w:rsidRPr="004C6FFE" w:rsidRDefault="00F45857">
            <w:pPr>
              <w:rPr>
                <w:lang w:val="hy-AM"/>
              </w:rPr>
            </w:pPr>
          </w:p>
        </w:tc>
        <w:tc>
          <w:tcPr>
            <w:tcW w:w="1379" w:type="dxa"/>
          </w:tcPr>
          <w:p w:rsidR="00F45857" w:rsidRPr="00D072E0" w:rsidRDefault="00F45857" w:rsidP="00F14DB4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D072E0">
              <w:rPr>
                <w:rFonts w:ascii="Sylfaen" w:hAnsi="Sylfaen"/>
                <w:sz w:val="16"/>
                <w:szCs w:val="16"/>
              </w:rPr>
              <w:t>Շարժիչի ծավալ, լ 1.7, բենզինային</w:t>
            </w:r>
          </w:p>
        </w:tc>
      </w:tr>
      <w:tr w:rsidR="00F45857" w:rsidRPr="00EB2FF8" w:rsidTr="004B1D84">
        <w:trPr>
          <w:trHeight w:val="168"/>
        </w:trPr>
        <w:tc>
          <w:tcPr>
            <w:tcW w:w="411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</w:t>
            </w:r>
            <w:bookmarkStart w:id="0" w:name="_GoBack"/>
            <w:bookmarkEnd w:id="0"/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49" w:type="dxa"/>
            <w:gridSpan w:val="3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5857" w:rsidRPr="001122B8" w:rsidRDefault="00F45857" w:rsidP="00F45857">
            <w:pPr>
              <w:pStyle w:val="af"/>
              <w:tabs>
                <w:tab w:val="left" w:pos="-9803"/>
              </w:tabs>
              <w:spacing w:line="140" w:lineRule="exact"/>
              <w:ind w:right="-59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Գնումների մասին ՀՀ օրենքի 22-րդ հոդված:</w:t>
            </w:r>
          </w:p>
        </w:tc>
        <w:tc>
          <w:tcPr>
            <w:tcW w:w="3418" w:type="dxa"/>
            <w:gridSpan w:val="4"/>
          </w:tcPr>
          <w:p w:rsidR="00F45857" w:rsidRPr="00EB2FF8" w:rsidRDefault="00F45857"/>
        </w:tc>
        <w:tc>
          <w:tcPr>
            <w:tcW w:w="3418" w:type="dxa"/>
            <w:gridSpan w:val="4"/>
          </w:tcPr>
          <w:p w:rsidR="00F45857" w:rsidRPr="00EB2FF8" w:rsidRDefault="00F45857"/>
        </w:tc>
        <w:tc>
          <w:tcPr>
            <w:tcW w:w="3418" w:type="dxa"/>
            <w:gridSpan w:val="4"/>
          </w:tcPr>
          <w:p w:rsidR="00F45857" w:rsidRPr="00EB2FF8" w:rsidRDefault="00F45857"/>
        </w:tc>
        <w:tc>
          <w:tcPr>
            <w:tcW w:w="3418" w:type="dxa"/>
            <w:gridSpan w:val="2"/>
          </w:tcPr>
          <w:p w:rsidR="00F45857" w:rsidRPr="00EB2FF8" w:rsidRDefault="00F45857"/>
        </w:tc>
        <w:tc>
          <w:tcPr>
            <w:tcW w:w="3420" w:type="dxa"/>
            <w:gridSpan w:val="4"/>
          </w:tcPr>
          <w:p w:rsidR="00F45857" w:rsidRPr="00EB2FF8" w:rsidRDefault="00F45857"/>
        </w:tc>
        <w:tc>
          <w:tcPr>
            <w:tcW w:w="3423" w:type="dxa"/>
            <w:gridSpan w:val="4"/>
          </w:tcPr>
          <w:p w:rsidR="00F45857" w:rsidRPr="00D072E0" w:rsidRDefault="00F45857" w:rsidP="00F14DB4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D072E0">
              <w:rPr>
                <w:rFonts w:ascii="Sylfaen" w:hAnsi="Sylfaen"/>
                <w:sz w:val="16"/>
                <w:szCs w:val="16"/>
              </w:rPr>
              <w:t>Շարժիչի մխոցներ/փականներ 4 /8</w:t>
            </w:r>
          </w:p>
        </w:tc>
      </w:tr>
      <w:tr w:rsidR="00F45857" w:rsidRPr="00EB2FF8" w:rsidTr="00F45857">
        <w:trPr>
          <w:trHeight w:val="196"/>
        </w:trPr>
        <w:tc>
          <w:tcPr>
            <w:tcW w:w="11165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5857" w:rsidRPr="00EB2FF8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930" w:type="dxa"/>
            <w:gridSpan w:val="3"/>
          </w:tcPr>
          <w:p w:rsidR="00F45857" w:rsidRPr="00EB2FF8" w:rsidRDefault="00F45857"/>
        </w:tc>
        <w:tc>
          <w:tcPr>
            <w:tcW w:w="2930" w:type="dxa"/>
            <w:gridSpan w:val="4"/>
          </w:tcPr>
          <w:p w:rsidR="00F45857" w:rsidRPr="00EB2FF8" w:rsidRDefault="00F45857"/>
        </w:tc>
        <w:tc>
          <w:tcPr>
            <w:tcW w:w="2930" w:type="dxa"/>
            <w:gridSpan w:val="2"/>
          </w:tcPr>
          <w:p w:rsidR="00F45857" w:rsidRPr="00EB2FF8" w:rsidRDefault="00F45857"/>
        </w:tc>
        <w:tc>
          <w:tcPr>
            <w:tcW w:w="2930" w:type="dxa"/>
            <w:gridSpan w:val="4"/>
          </w:tcPr>
          <w:p w:rsidR="00F45857" w:rsidRPr="00EB2FF8" w:rsidRDefault="00F45857"/>
        </w:tc>
        <w:tc>
          <w:tcPr>
            <w:tcW w:w="2930" w:type="dxa"/>
            <w:gridSpan w:val="2"/>
          </w:tcPr>
          <w:p w:rsidR="00F45857" w:rsidRPr="00EB2FF8" w:rsidRDefault="00F45857"/>
        </w:tc>
        <w:tc>
          <w:tcPr>
            <w:tcW w:w="2932" w:type="dxa"/>
            <w:gridSpan w:val="4"/>
          </w:tcPr>
          <w:p w:rsidR="00F45857" w:rsidRPr="00EB2FF8" w:rsidRDefault="00F45857"/>
        </w:tc>
        <w:tc>
          <w:tcPr>
            <w:tcW w:w="2933" w:type="dxa"/>
            <w:gridSpan w:val="3"/>
          </w:tcPr>
          <w:p w:rsidR="00F45857" w:rsidRPr="00D072E0" w:rsidRDefault="00F45857" w:rsidP="00F14DB4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D072E0">
              <w:rPr>
                <w:rFonts w:ascii="Sylfaen" w:hAnsi="Sylfaen"/>
                <w:sz w:val="16"/>
                <w:szCs w:val="16"/>
              </w:rPr>
              <w:t>Շարժիչի հզորություն, ձ.ուժ 80</w:t>
            </w:r>
          </w:p>
        </w:tc>
      </w:tr>
      <w:tr w:rsidR="00F45857" w:rsidRPr="00A3185B" w:rsidTr="00F4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5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857" w:rsidRPr="00A3185B" w:rsidRDefault="00F45857" w:rsidP="009B3A20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  <w:tc>
          <w:tcPr>
            <w:tcW w:w="2930" w:type="dxa"/>
            <w:gridSpan w:val="3"/>
          </w:tcPr>
          <w:p w:rsidR="00F45857" w:rsidRPr="00A3185B" w:rsidRDefault="00F45857"/>
        </w:tc>
        <w:tc>
          <w:tcPr>
            <w:tcW w:w="2930" w:type="dxa"/>
            <w:gridSpan w:val="4"/>
          </w:tcPr>
          <w:p w:rsidR="00F45857" w:rsidRPr="00A3185B" w:rsidRDefault="00F45857"/>
        </w:tc>
        <w:tc>
          <w:tcPr>
            <w:tcW w:w="2930" w:type="dxa"/>
            <w:gridSpan w:val="2"/>
          </w:tcPr>
          <w:p w:rsidR="00F45857" w:rsidRPr="00A3185B" w:rsidRDefault="00F45857"/>
        </w:tc>
        <w:tc>
          <w:tcPr>
            <w:tcW w:w="2930" w:type="dxa"/>
            <w:gridSpan w:val="4"/>
          </w:tcPr>
          <w:p w:rsidR="00F45857" w:rsidRPr="00A3185B" w:rsidRDefault="00F45857"/>
        </w:tc>
        <w:tc>
          <w:tcPr>
            <w:tcW w:w="2930" w:type="dxa"/>
            <w:gridSpan w:val="2"/>
          </w:tcPr>
          <w:p w:rsidR="00F45857" w:rsidRPr="00A3185B" w:rsidRDefault="00F45857"/>
        </w:tc>
        <w:tc>
          <w:tcPr>
            <w:tcW w:w="2932" w:type="dxa"/>
            <w:gridSpan w:val="4"/>
          </w:tcPr>
          <w:p w:rsidR="00F45857" w:rsidRPr="00A3185B" w:rsidRDefault="00F45857"/>
        </w:tc>
        <w:tc>
          <w:tcPr>
            <w:tcW w:w="2933" w:type="dxa"/>
            <w:gridSpan w:val="3"/>
          </w:tcPr>
          <w:p w:rsidR="00F45857" w:rsidRPr="00320B3D" w:rsidRDefault="00F45857" w:rsidP="00F14DB4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en-US"/>
              </w:rPr>
            </w:pPr>
            <w:r w:rsidRPr="00D072E0">
              <w:rPr>
                <w:rFonts w:ascii="Sylfaen" w:hAnsi="Sylfaen"/>
                <w:sz w:val="16"/>
                <w:szCs w:val="16"/>
              </w:rPr>
              <w:t>Անիվային</w:t>
            </w:r>
            <w:r w:rsidRPr="00320B3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D072E0">
              <w:rPr>
                <w:rFonts w:ascii="Sylfaen" w:hAnsi="Sylfaen"/>
                <w:sz w:val="16"/>
                <w:szCs w:val="16"/>
              </w:rPr>
              <w:t>բանաձև</w:t>
            </w:r>
            <w:r w:rsidRPr="00320B3D">
              <w:rPr>
                <w:rFonts w:ascii="Sylfaen" w:hAnsi="Sylfaen"/>
                <w:sz w:val="16"/>
                <w:szCs w:val="16"/>
                <w:lang w:val="en-US"/>
              </w:rPr>
              <w:t xml:space="preserve"> 4X4 </w:t>
            </w:r>
            <w:r w:rsidRPr="00D072E0">
              <w:rPr>
                <w:rFonts w:ascii="Sylfaen" w:hAnsi="Sylfaen"/>
                <w:sz w:val="16"/>
                <w:szCs w:val="16"/>
              </w:rPr>
              <w:t>Մեխանիկական</w:t>
            </w:r>
            <w:r w:rsidRPr="00320B3D">
              <w:rPr>
                <w:rFonts w:ascii="Sylfaen" w:hAnsi="Sylfaen"/>
                <w:sz w:val="16"/>
                <w:szCs w:val="16"/>
                <w:lang w:val="en-US"/>
              </w:rPr>
              <w:t xml:space="preserve"> 5 </w:t>
            </w:r>
            <w:r w:rsidRPr="00D072E0">
              <w:rPr>
                <w:rFonts w:ascii="Sylfaen" w:hAnsi="Sylfaen"/>
                <w:sz w:val="16"/>
                <w:szCs w:val="16"/>
              </w:rPr>
              <w:t>աստ</w:t>
            </w:r>
            <w:r w:rsidRPr="00320B3D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</w:tr>
      <w:tr w:rsidR="00F45857" w:rsidRPr="00A3185B" w:rsidTr="00F4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11161" w:type="dxa"/>
        </w:trPr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4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4677" w:type="dxa"/>
            <w:gridSpan w:val="5"/>
          </w:tcPr>
          <w:p w:rsidR="00F45857" w:rsidRPr="00A3185B" w:rsidRDefault="00F45857"/>
        </w:tc>
        <w:tc>
          <w:tcPr>
            <w:tcW w:w="4677" w:type="dxa"/>
            <w:gridSpan w:val="5"/>
          </w:tcPr>
          <w:p w:rsidR="00F45857" w:rsidRPr="00D072E0" w:rsidRDefault="00F45857" w:rsidP="00F14DB4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D072E0">
              <w:rPr>
                <w:rFonts w:ascii="Sylfaen" w:hAnsi="Sylfaen"/>
                <w:sz w:val="16"/>
                <w:szCs w:val="16"/>
              </w:rPr>
              <w:t>Փոխանցման տուփ 140</w:t>
            </w:r>
          </w:p>
        </w:tc>
      </w:tr>
      <w:tr w:rsidR="00F45857" w:rsidRPr="00A3185B" w:rsidTr="00F4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20515" w:type="dxa"/>
          <w:trHeight w:val="65"/>
        </w:trPr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45857" w:rsidRPr="00A3185B" w:rsidTr="00F4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20515" w:type="dxa"/>
          <w:trHeight w:val="65"/>
        </w:trPr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45857" w:rsidRPr="00A3185B" w:rsidTr="00F4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20515" w:type="dxa"/>
          <w:trHeight w:val="196"/>
        </w:trPr>
        <w:tc>
          <w:tcPr>
            <w:tcW w:w="11165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45857" w:rsidRPr="001B22EE" w:rsidTr="00F4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20515" w:type="dxa"/>
          <w:trHeight w:val="155"/>
        </w:trPr>
        <w:tc>
          <w:tcPr>
            <w:tcW w:w="696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2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5857" w:rsidRPr="001D51BE" w:rsidRDefault="00081A9D" w:rsidP="004C6FFE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</w:t>
            </w:r>
            <w:r w:rsidR="00F45857" w:rsidRPr="004C6FFE">
              <w:rPr>
                <w:rFonts w:ascii="Sylfaen" w:hAnsi="Sylfaen"/>
                <w:b/>
                <w:sz w:val="14"/>
                <w:szCs w:val="14"/>
              </w:rPr>
              <w:t>.03.2019</w:t>
            </w:r>
          </w:p>
        </w:tc>
      </w:tr>
      <w:tr w:rsidR="00F45857" w:rsidRPr="001B22EE" w:rsidTr="00F4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20515" w:type="dxa"/>
          <w:trHeight w:val="76"/>
        </w:trPr>
        <w:tc>
          <w:tcPr>
            <w:tcW w:w="6272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1B22EE" w:rsidRDefault="00F45857" w:rsidP="000055D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1B22EE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8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1B22EE" w:rsidRDefault="00F45857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45857" w:rsidRPr="001B22EE" w:rsidTr="00F4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20515" w:type="dxa"/>
          <w:trHeight w:val="92"/>
        </w:trPr>
        <w:tc>
          <w:tcPr>
            <w:tcW w:w="6272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1B22EE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1B22EE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8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1B22EE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F45857" w:rsidRPr="00A3185B" w:rsidTr="00F4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20515" w:type="dxa"/>
          <w:trHeight w:val="47"/>
        </w:trPr>
        <w:tc>
          <w:tcPr>
            <w:tcW w:w="6272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1B22EE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1B22EE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1B22EE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0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F45857" w:rsidRPr="00A3185B" w:rsidTr="00F4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20515" w:type="dxa"/>
          <w:trHeight w:val="47"/>
        </w:trPr>
        <w:tc>
          <w:tcPr>
            <w:tcW w:w="6272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CE593C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20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CE593C" w:rsidRDefault="00F45857" w:rsidP="00E12EE3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F45857" w:rsidRPr="00A3185B" w:rsidTr="00F4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20515" w:type="dxa"/>
          <w:trHeight w:val="155"/>
        </w:trPr>
        <w:tc>
          <w:tcPr>
            <w:tcW w:w="6272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45857" w:rsidRPr="00A3185B" w:rsidTr="00F45857">
        <w:trPr>
          <w:gridAfter w:val="22"/>
          <w:wAfter w:w="20515" w:type="dxa"/>
          <w:trHeight w:val="54"/>
        </w:trPr>
        <w:tc>
          <w:tcPr>
            <w:tcW w:w="11165" w:type="dxa"/>
            <w:gridSpan w:val="58"/>
            <w:shd w:val="clear" w:color="auto" w:fill="99CCFF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45857" w:rsidRPr="00A3185B" w:rsidTr="00F45857">
        <w:trPr>
          <w:gridAfter w:val="22"/>
          <w:wAfter w:w="20515" w:type="dxa"/>
          <w:trHeight w:val="40"/>
        </w:trPr>
        <w:tc>
          <w:tcPr>
            <w:tcW w:w="667" w:type="dxa"/>
            <w:gridSpan w:val="3"/>
            <w:vMerge w:val="restart"/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689" w:type="dxa"/>
            <w:gridSpan w:val="12"/>
            <w:vMerge w:val="restart"/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809" w:type="dxa"/>
            <w:gridSpan w:val="43"/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F45857" w:rsidRPr="00A3185B" w:rsidTr="00F45857">
        <w:trPr>
          <w:gridAfter w:val="22"/>
          <w:wAfter w:w="20515" w:type="dxa"/>
          <w:trHeight w:val="213"/>
        </w:trPr>
        <w:tc>
          <w:tcPr>
            <w:tcW w:w="667" w:type="dxa"/>
            <w:gridSpan w:val="3"/>
            <w:vMerge/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2"/>
            <w:vMerge/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809" w:type="dxa"/>
            <w:gridSpan w:val="43"/>
            <w:shd w:val="clear" w:color="auto" w:fill="auto"/>
            <w:vAlign w:val="center"/>
          </w:tcPr>
          <w:p w:rsidR="00F45857" w:rsidRPr="00A3185B" w:rsidRDefault="00F45857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F45857" w:rsidRPr="00A3185B" w:rsidTr="008E4605">
        <w:trPr>
          <w:gridAfter w:val="22"/>
          <w:wAfter w:w="20515" w:type="dxa"/>
          <w:trHeight w:val="137"/>
        </w:trPr>
        <w:tc>
          <w:tcPr>
            <w:tcW w:w="667" w:type="dxa"/>
            <w:gridSpan w:val="3"/>
            <w:vMerge/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2"/>
            <w:vMerge/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8E4605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8E4605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8E4605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45857" w:rsidRPr="00A3185B" w:rsidTr="00F45857">
        <w:trPr>
          <w:gridAfter w:val="22"/>
          <w:wAfter w:w="20515" w:type="dxa"/>
          <w:trHeight w:val="137"/>
        </w:trPr>
        <w:tc>
          <w:tcPr>
            <w:tcW w:w="6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6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0055D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9F5959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857" w:rsidRPr="00A3185B" w:rsidRDefault="00F4585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45857" w:rsidRPr="00A3185B" w:rsidTr="00F45857">
        <w:trPr>
          <w:gridAfter w:val="22"/>
          <w:wAfter w:w="20515" w:type="dxa"/>
          <w:trHeight w:val="83"/>
        </w:trPr>
        <w:tc>
          <w:tcPr>
            <w:tcW w:w="11165" w:type="dxa"/>
            <w:gridSpan w:val="58"/>
            <w:shd w:val="clear" w:color="auto" w:fill="auto"/>
            <w:vAlign w:val="center"/>
          </w:tcPr>
          <w:p w:rsidR="00F45857" w:rsidRPr="001A407C" w:rsidRDefault="00F45857" w:rsidP="006866CF">
            <w:pPr>
              <w:pStyle w:val="af"/>
              <w:spacing w:line="200" w:lineRule="exact"/>
              <w:rPr>
                <w:rFonts w:ascii="Sylfaen" w:hAnsi="Sylfaen"/>
                <w:b/>
                <w:color w:val="365F91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</w:tr>
      <w:tr w:rsidR="00F45857" w:rsidRPr="006866CF" w:rsidTr="008E4605">
        <w:trPr>
          <w:gridAfter w:val="22"/>
          <w:wAfter w:w="20515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F45857" w:rsidRPr="00A5561F" w:rsidRDefault="00F45857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819" w:type="dxa"/>
            <w:gridSpan w:val="13"/>
            <w:shd w:val="clear" w:color="auto" w:fill="auto"/>
            <w:vAlign w:val="center"/>
          </w:tcPr>
          <w:p w:rsidR="00F45857" w:rsidRPr="004C6FFE" w:rsidRDefault="00F45857" w:rsidP="00081A9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A533A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081A9D" w:rsidRPr="00ED254C">
              <w:rPr>
                <w:rFonts w:ascii="Sylfaen" w:hAnsi="Sylfaen" w:cs="Sylfaen"/>
                <w:sz w:val="16"/>
                <w:szCs w:val="16"/>
              </w:rPr>
              <w:t>Արպանիվ</w:t>
            </w:r>
            <w:r w:rsidR="00081A9D"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="00081A9D" w:rsidRPr="00ED254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F45857" w:rsidRPr="00A533A9" w:rsidRDefault="00081A9D" w:rsidP="008E4605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721990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F45857" w:rsidRPr="00A533A9" w:rsidRDefault="00081A9D" w:rsidP="008E4605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721990</w:t>
            </w:r>
          </w:p>
        </w:tc>
        <w:tc>
          <w:tcPr>
            <w:tcW w:w="1308" w:type="dxa"/>
            <w:gridSpan w:val="9"/>
            <w:shd w:val="clear" w:color="auto" w:fill="auto"/>
            <w:vAlign w:val="center"/>
          </w:tcPr>
          <w:p w:rsidR="00F45857" w:rsidRPr="004C6FFE" w:rsidRDefault="00081A9D" w:rsidP="008E4605">
            <w:pPr>
              <w:pStyle w:val="af"/>
              <w:spacing w:line="2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144398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F45857" w:rsidRPr="004C6FFE" w:rsidRDefault="00081A9D" w:rsidP="008E4605">
            <w:pPr>
              <w:pStyle w:val="af"/>
              <w:spacing w:line="2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144398</w:t>
            </w:r>
          </w:p>
        </w:tc>
        <w:tc>
          <w:tcPr>
            <w:tcW w:w="1069" w:type="dxa"/>
            <w:gridSpan w:val="8"/>
            <w:shd w:val="clear" w:color="auto" w:fill="auto"/>
            <w:vAlign w:val="center"/>
          </w:tcPr>
          <w:p w:rsidR="00F45857" w:rsidRPr="004C6FFE" w:rsidRDefault="00081A9D" w:rsidP="008E4605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866388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F45857" w:rsidRPr="004C6FFE" w:rsidRDefault="00081A9D" w:rsidP="008E4605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866388</w:t>
            </w:r>
          </w:p>
        </w:tc>
      </w:tr>
      <w:tr w:rsidR="00081A9D" w:rsidRPr="006866CF" w:rsidTr="00D226A5">
        <w:trPr>
          <w:gridAfter w:val="22"/>
          <w:wAfter w:w="20515" w:type="dxa"/>
          <w:trHeight w:val="83"/>
        </w:trPr>
        <w:tc>
          <w:tcPr>
            <w:tcW w:w="11165" w:type="dxa"/>
            <w:gridSpan w:val="58"/>
            <w:shd w:val="clear" w:color="auto" w:fill="auto"/>
            <w:vAlign w:val="center"/>
          </w:tcPr>
          <w:p w:rsidR="00081A9D" w:rsidRDefault="00081A9D" w:rsidP="00FB4B85">
            <w:pPr>
              <w:pStyle w:val="af"/>
              <w:spacing w:line="300" w:lineRule="exact"/>
              <w:jc w:val="both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</w:tr>
      <w:tr w:rsidR="009F1A7D" w:rsidRPr="006866CF" w:rsidTr="008E4605">
        <w:trPr>
          <w:gridAfter w:val="22"/>
          <w:wAfter w:w="20515" w:type="dxa"/>
          <w:trHeight w:hRule="exact" w:val="375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9F1A7D" w:rsidRPr="00081A9D" w:rsidRDefault="009F1A7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819" w:type="dxa"/>
            <w:gridSpan w:val="13"/>
            <w:shd w:val="clear" w:color="auto" w:fill="auto"/>
            <w:vAlign w:val="center"/>
          </w:tcPr>
          <w:p w:rsidR="009F1A7D" w:rsidRPr="00ED254C" w:rsidRDefault="009F1A7D" w:rsidP="002C4CA2">
            <w:pPr>
              <w:rPr>
                <w:sz w:val="16"/>
                <w:szCs w:val="16"/>
                <w:lang w:val="es-ES"/>
              </w:rPr>
            </w:pPr>
            <w:r w:rsidRPr="00ED254C">
              <w:rPr>
                <w:rFonts w:ascii="Sylfaen" w:hAnsi="Sylfaen" w:cs="Sylfaen"/>
                <w:sz w:val="16"/>
                <w:szCs w:val="16"/>
              </w:rPr>
              <w:t>Արպանիվ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ED254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177980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177980</w:t>
            </w:r>
          </w:p>
        </w:tc>
        <w:tc>
          <w:tcPr>
            <w:tcW w:w="1308" w:type="dxa"/>
            <w:gridSpan w:val="9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35596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35596</w:t>
            </w:r>
          </w:p>
        </w:tc>
        <w:tc>
          <w:tcPr>
            <w:tcW w:w="1069" w:type="dxa"/>
            <w:gridSpan w:val="8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213576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213576</w:t>
            </w:r>
          </w:p>
        </w:tc>
      </w:tr>
      <w:tr w:rsidR="009F1A7D" w:rsidRPr="006866CF" w:rsidTr="008E4605">
        <w:trPr>
          <w:gridAfter w:val="22"/>
          <w:wAfter w:w="20515" w:type="dxa"/>
          <w:trHeight w:hRule="exact" w:val="339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9F1A7D" w:rsidRPr="00081A9D" w:rsidRDefault="009F1A7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819" w:type="dxa"/>
            <w:gridSpan w:val="13"/>
            <w:shd w:val="clear" w:color="auto" w:fill="auto"/>
            <w:vAlign w:val="center"/>
          </w:tcPr>
          <w:p w:rsidR="009F1A7D" w:rsidRPr="00ED254C" w:rsidRDefault="009F1A7D" w:rsidP="002C4CA2">
            <w:pPr>
              <w:rPr>
                <w:sz w:val="16"/>
                <w:szCs w:val="16"/>
                <w:lang w:val="es-ES"/>
              </w:rPr>
            </w:pPr>
            <w:r w:rsidRPr="00ED254C">
              <w:rPr>
                <w:rFonts w:ascii="Sylfaen" w:hAnsi="Sylfaen" w:cs="Sylfaen"/>
                <w:sz w:val="16"/>
                <w:szCs w:val="16"/>
              </w:rPr>
              <w:t>Դարֆ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ED254C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9F1A7D" w:rsidRPr="00ED254C" w:rsidRDefault="009F1A7D" w:rsidP="008E4605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189000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F1A7D" w:rsidRPr="00ED254C" w:rsidRDefault="009F1A7D" w:rsidP="008E4605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189000</w:t>
            </w:r>
          </w:p>
        </w:tc>
        <w:tc>
          <w:tcPr>
            <w:tcW w:w="1308" w:type="dxa"/>
            <w:gridSpan w:val="9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37800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9F1A7D" w:rsidRPr="00ED254C" w:rsidRDefault="009F1A7D" w:rsidP="008E4605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37800</w:t>
            </w:r>
          </w:p>
        </w:tc>
        <w:tc>
          <w:tcPr>
            <w:tcW w:w="1069" w:type="dxa"/>
            <w:gridSpan w:val="8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226800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226800</w:t>
            </w:r>
          </w:p>
        </w:tc>
      </w:tr>
      <w:tr w:rsidR="009F1A7D" w:rsidRPr="006866CF" w:rsidTr="00BD6D85">
        <w:trPr>
          <w:gridAfter w:val="22"/>
          <w:wAfter w:w="20515" w:type="dxa"/>
          <w:trHeight w:val="299"/>
        </w:trPr>
        <w:tc>
          <w:tcPr>
            <w:tcW w:w="11165" w:type="dxa"/>
            <w:gridSpan w:val="58"/>
            <w:shd w:val="clear" w:color="auto" w:fill="auto"/>
            <w:vAlign w:val="center"/>
          </w:tcPr>
          <w:p w:rsidR="009F1A7D" w:rsidRDefault="009F1A7D" w:rsidP="00BD6D85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</w:tr>
      <w:tr w:rsidR="009F1A7D" w:rsidRPr="006866CF" w:rsidTr="008E4605">
        <w:trPr>
          <w:gridAfter w:val="22"/>
          <w:wAfter w:w="20515" w:type="dxa"/>
          <w:trHeight w:hRule="exact" w:val="421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9F1A7D" w:rsidRDefault="009F1A7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819" w:type="dxa"/>
            <w:gridSpan w:val="13"/>
            <w:shd w:val="clear" w:color="auto" w:fill="auto"/>
            <w:vAlign w:val="center"/>
          </w:tcPr>
          <w:p w:rsidR="009F1A7D" w:rsidRPr="00ED254C" w:rsidRDefault="009F1A7D" w:rsidP="002C4CA2">
            <w:pPr>
              <w:rPr>
                <w:rFonts w:ascii="Sylfaen" w:hAnsi="Sylfaen" w:cs="Sylfaen"/>
                <w:sz w:val="16"/>
                <w:szCs w:val="16"/>
              </w:rPr>
            </w:pPr>
            <w:r w:rsidRPr="00ED254C">
              <w:rPr>
                <w:rFonts w:ascii="Sylfaen" w:hAnsi="Sylfaen" w:cs="Sylfaen"/>
                <w:sz w:val="16"/>
                <w:szCs w:val="16"/>
              </w:rPr>
              <w:t>Արպանիվ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ED254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9F1A7D" w:rsidRDefault="009F1A7D" w:rsidP="008E4605">
            <w:pPr>
              <w:jc w:val="center"/>
            </w:pPr>
            <w:r w:rsidRPr="00B00299">
              <w:rPr>
                <w:rFonts w:ascii="Sylfaen" w:hAnsi="Sylfaen"/>
                <w:sz w:val="16"/>
                <w:szCs w:val="16"/>
              </w:rPr>
              <w:t>125320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F1A7D" w:rsidRDefault="009F1A7D" w:rsidP="008E4605">
            <w:pPr>
              <w:jc w:val="center"/>
            </w:pPr>
            <w:r w:rsidRPr="00B00299">
              <w:rPr>
                <w:rFonts w:ascii="Sylfaen" w:hAnsi="Sylfaen"/>
                <w:sz w:val="16"/>
                <w:szCs w:val="16"/>
              </w:rPr>
              <w:t>125320</w:t>
            </w:r>
          </w:p>
        </w:tc>
        <w:tc>
          <w:tcPr>
            <w:tcW w:w="1308" w:type="dxa"/>
            <w:gridSpan w:val="9"/>
            <w:shd w:val="clear" w:color="auto" w:fill="auto"/>
            <w:vAlign w:val="center"/>
          </w:tcPr>
          <w:p w:rsidR="009F1A7D" w:rsidRDefault="009F1A7D" w:rsidP="008E4605">
            <w:pPr>
              <w:jc w:val="center"/>
            </w:pPr>
            <w:r w:rsidRPr="00C17882">
              <w:rPr>
                <w:rFonts w:ascii="Sylfaen" w:hAnsi="Sylfaen"/>
                <w:sz w:val="16"/>
                <w:szCs w:val="16"/>
              </w:rPr>
              <w:t>25064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9F1A7D" w:rsidRDefault="009F1A7D" w:rsidP="008E4605">
            <w:pPr>
              <w:jc w:val="center"/>
            </w:pPr>
            <w:r w:rsidRPr="00C17882">
              <w:rPr>
                <w:rFonts w:ascii="Sylfaen" w:hAnsi="Sylfaen"/>
                <w:sz w:val="16"/>
                <w:szCs w:val="16"/>
              </w:rPr>
              <w:t>25064</w:t>
            </w:r>
          </w:p>
        </w:tc>
        <w:tc>
          <w:tcPr>
            <w:tcW w:w="1069" w:type="dxa"/>
            <w:gridSpan w:val="8"/>
            <w:shd w:val="clear" w:color="auto" w:fill="auto"/>
            <w:vAlign w:val="center"/>
          </w:tcPr>
          <w:p w:rsidR="009F1A7D" w:rsidRDefault="009F1A7D" w:rsidP="008E4605">
            <w:pPr>
              <w:jc w:val="center"/>
            </w:pPr>
            <w:r w:rsidRPr="007375E9">
              <w:rPr>
                <w:rFonts w:ascii="Sylfaen" w:hAnsi="Sylfaen"/>
                <w:sz w:val="16"/>
                <w:szCs w:val="16"/>
              </w:rPr>
              <w:t>150384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9F1A7D" w:rsidRDefault="009F1A7D" w:rsidP="008E4605">
            <w:pPr>
              <w:jc w:val="center"/>
            </w:pPr>
            <w:r w:rsidRPr="007375E9">
              <w:rPr>
                <w:rFonts w:ascii="Sylfaen" w:hAnsi="Sylfaen"/>
                <w:sz w:val="16"/>
                <w:szCs w:val="16"/>
              </w:rPr>
              <w:t>150384</w:t>
            </w:r>
          </w:p>
        </w:tc>
      </w:tr>
      <w:tr w:rsidR="009F1A7D" w:rsidRPr="006866CF" w:rsidTr="00BD6D85">
        <w:trPr>
          <w:gridAfter w:val="22"/>
          <w:wAfter w:w="20515" w:type="dxa"/>
          <w:trHeight w:hRule="exact" w:val="242"/>
        </w:trPr>
        <w:tc>
          <w:tcPr>
            <w:tcW w:w="11165" w:type="dxa"/>
            <w:gridSpan w:val="58"/>
            <w:shd w:val="clear" w:color="auto" w:fill="auto"/>
            <w:vAlign w:val="center"/>
          </w:tcPr>
          <w:p w:rsidR="009F1A7D" w:rsidRPr="007375E9" w:rsidRDefault="009F1A7D" w:rsidP="00BD6D85">
            <w:pPr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</w:tr>
      <w:tr w:rsidR="009F1A7D" w:rsidRPr="006866CF" w:rsidTr="008E4605">
        <w:trPr>
          <w:gridAfter w:val="22"/>
          <w:wAfter w:w="20515" w:type="dxa"/>
          <w:trHeight w:val="299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9F1A7D" w:rsidRDefault="009F1A7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819" w:type="dxa"/>
            <w:gridSpan w:val="13"/>
            <w:shd w:val="clear" w:color="auto" w:fill="auto"/>
            <w:vAlign w:val="center"/>
          </w:tcPr>
          <w:p w:rsidR="009F1A7D" w:rsidRPr="00ED254C" w:rsidRDefault="009F1A7D" w:rsidP="002C4CA2">
            <w:pPr>
              <w:rPr>
                <w:sz w:val="16"/>
                <w:szCs w:val="16"/>
                <w:lang w:val="es-ES"/>
              </w:rPr>
            </w:pPr>
            <w:r w:rsidRPr="00ED254C">
              <w:rPr>
                <w:rFonts w:ascii="Sylfaen" w:hAnsi="Sylfaen" w:cs="Sylfaen"/>
                <w:sz w:val="16"/>
                <w:szCs w:val="16"/>
              </w:rPr>
              <w:t>Արպանիվ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ED254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84660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84660</w:t>
            </w:r>
          </w:p>
        </w:tc>
        <w:tc>
          <w:tcPr>
            <w:tcW w:w="1308" w:type="dxa"/>
            <w:gridSpan w:val="9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16932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16932</w:t>
            </w:r>
          </w:p>
        </w:tc>
        <w:tc>
          <w:tcPr>
            <w:tcW w:w="1069" w:type="dxa"/>
            <w:gridSpan w:val="8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101592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101592</w:t>
            </w:r>
          </w:p>
        </w:tc>
      </w:tr>
      <w:tr w:rsidR="009F1A7D" w:rsidRPr="006866CF" w:rsidTr="00152BB8">
        <w:trPr>
          <w:gridAfter w:val="22"/>
          <w:wAfter w:w="20515" w:type="dxa"/>
          <w:trHeight w:val="145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9F1A7D" w:rsidRDefault="009F1A7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819" w:type="dxa"/>
            <w:gridSpan w:val="13"/>
            <w:shd w:val="clear" w:color="auto" w:fill="auto"/>
            <w:vAlign w:val="center"/>
          </w:tcPr>
          <w:p w:rsidR="009F1A7D" w:rsidRPr="00ED254C" w:rsidRDefault="009F1A7D" w:rsidP="002C4CA2">
            <w:pPr>
              <w:rPr>
                <w:sz w:val="16"/>
                <w:szCs w:val="16"/>
                <w:lang w:val="es-ES"/>
              </w:rPr>
            </w:pPr>
            <w:r w:rsidRPr="00ED254C">
              <w:rPr>
                <w:rFonts w:ascii="Sylfaen" w:hAnsi="Sylfaen" w:cs="Sylfaen"/>
                <w:sz w:val="16"/>
                <w:szCs w:val="16"/>
              </w:rPr>
              <w:t>Դարֆ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ED254C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9F1A7D" w:rsidRPr="00ED254C" w:rsidRDefault="009F1A7D" w:rsidP="008E4605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87667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F1A7D" w:rsidRPr="00ED254C" w:rsidRDefault="009F1A7D" w:rsidP="008E4605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87667</w:t>
            </w:r>
          </w:p>
        </w:tc>
        <w:tc>
          <w:tcPr>
            <w:tcW w:w="1308" w:type="dxa"/>
            <w:gridSpan w:val="9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17533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9F1A7D" w:rsidRPr="00ED254C" w:rsidRDefault="009F1A7D" w:rsidP="008E4605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17533</w:t>
            </w:r>
          </w:p>
        </w:tc>
        <w:tc>
          <w:tcPr>
            <w:tcW w:w="1069" w:type="dxa"/>
            <w:gridSpan w:val="8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105200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9F1A7D" w:rsidRPr="00ED254C" w:rsidRDefault="009F1A7D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105200</w:t>
            </w:r>
          </w:p>
        </w:tc>
      </w:tr>
      <w:tr w:rsidR="009F1A7D" w:rsidRPr="006866CF" w:rsidTr="00BD6D85">
        <w:trPr>
          <w:gridAfter w:val="22"/>
          <w:wAfter w:w="20515" w:type="dxa"/>
          <w:trHeight w:val="299"/>
        </w:trPr>
        <w:tc>
          <w:tcPr>
            <w:tcW w:w="11165" w:type="dxa"/>
            <w:gridSpan w:val="58"/>
            <w:shd w:val="clear" w:color="auto" w:fill="auto"/>
            <w:vAlign w:val="center"/>
          </w:tcPr>
          <w:p w:rsidR="009F1A7D" w:rsidRDefault="009F1A7D" w:rsidP="00BD6D85">
            <w:pPr>
              <w:pStyle w:val="a5"/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</w:tr>
      <w:tr w:rsidR="009F1A7D" w:rsidRPr="006866CF" w:rsidTr="004B1D84">
        <w:trPr>
          <w:gridAfter w:val="22"/>
          <w:wAfter w:w="20515" w:type="dxa"/>
          <w:trHeight w:val="299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9F1A7D" w:rsidRDefault="009F1A7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819" w:type="dxa"/>
            <w:gridSpan w:val="13"/>
            <w:shd w:val="clear" w:color="auto" w:fill="auto"/>
            <w:vAlign w:val="center"/>
          </w:tcPr>
          <w:p w:rsidR="009F1A7D" w:rsidRPr="00ED254C" w:rsidRDefault="009F1A7D" w:rsidP="002C4CA2">
            <w:pPr>
              <w:rPr>
                <w:sz w:val="16"/>
                <w:szCs w:val="16"/>
                <w:lang w:val="es-ES"/>
              </w:rPr>
            </w:pPr>
            <w:r w:rsidRPr="00ED254C">
              <w:rPr>
                <w:rFonts w:ascii="Sylfaen" w:hAnsi="Sylfaen" w:cs="Sylfaen"/>
                <w:sz w:val="16"/>
                <w:szCs w:val="16"/>
              </w:rPr>
              <w:t>Արպանիվ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ED254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29663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29663</w:t>
            </w:r>
          </w:p>
        </w:tc>
        <w:tc>
          <w:tcPr>
            <w:tcW w:w="1308" w:type="dxa"/>
            <w:gridSpan w:val="9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5933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5933</w:t>
            </w:r>
          </w:p>
        </w:tc>
        <w:tc>
          <w:tcPr>
            <w:tcW w:w="1069" w:type="dxa"/>
            <w:gridSpan w:val="8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35596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35596</w:t>
            </w:r>
          </w:p>
        </w:tc>
      </w:tr>
      <w:tr w:rsidR="009F1A7D" w:rsidRPr="006866CF" w:rsidTr="004B1D84">
        <w:trPr>
          <w:gridAfter w:val="22"/>
          <w:wAfter w:w="20515" w:type="dxa"/>
          <w:trHeight w:val="177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9F1A7D" w:rsidRDefault="009F1A7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819" w:type="dxa"/>
            <w:gridSpan w:val="13"/>
            <w:shd w:val="clear" w:color="auto" w:fill="auto"/>
            <w:vAlign w:val="center"/>
          </w:tcPr>
          <w:p w:rsidR="009F1A7D" w:rsidRPr="00ED254C" w:rsidRDefault="009F1A7D" w:rsidP="002C4CA2">
            <w:pPr>
              <w:rPr>
                <w:sz w:val="16"/>
                <w:szCs w:val="16"/>
                <w:lang w:val="es-ES"/>
              </w:rPr>
            </w:pPr>
            <w:r w:rsidRPr="00ED254C">
              <w:rPr>
                <w:rFonts w:ascii="Sylfaen" w:hAnsi="Sylfaen" w:cs="Sylfaen"/>
                <w:sz w:val="16"/>
                <w:szCs w:val="16"/>
              </w:rPr>
              <w:t>Դարֆ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ED254C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32167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F1A7D" w:rsidRPr="00ED254C" w:rsidRDefault="009F1A7D" w:rsidP="004B1D84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32167</w:t>
            </w:r>
          </w:p>
        </w:tc>
        <w:tc>
          <w:tcPr>
            <w:tcW w:w="1308" w:type="dxa"/>
            <w:gridSpan w:val="9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6433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9F1A7D" w:rsidRPr="00ED254C" w:rsidRDefault="009F1A7D" w:rsidP="004B1D84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6433</w:t>
            </w:r>
          </w:p>
        </w:tc>
        <w:tc>
          <w:tcPr>
            <w:tcW w:w="1069" w:type="dxa"/>
            <w:gridSpan w:val="8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38600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38600</w:t>
            </w:r>
          </w:p>
        </w:tc>
      </w:tr>
      <w:tr w:rsidR="009F1A7D" w:rsidRPr="006866CF" w:rsidTr="004B1D84">
        <w:trPr>
          <w:gridAfter w:val="22"/>
          <w:wAfter w:w="20515" w:type="dxa"/>
          <w:trHeight w:val="299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9F1A7D" w:rsidRDefault="009F1A7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819" w:type="dxa"/>
            <w:gridSpan w:val="13"/>
            <w:shd w:val="clear" w:color="auto" w:fill="auto"/>
            <w:vAlign w:val="center"/>
          </w:tcPr>
          <w:p w:rsidR="009F1A7D" w:rsidRPr="00ED254C" w:rsidRDefault="009F1A7D" w:rsidP="002C4CA2">
            <w:pPr>
              <w:pStyle w:val="af"/>
              <w:spacing w:line="240" w:lineRule="exact"/>
              <w:rPr>
                <w:rFonts w:ascii="Sylfaen" w:hAnsi="Sylfaen"/>
                <w:sz w:val="16"/>
                <w:szCs w:val="16"/>
              </w:rPr>
            </w:pPr>
            <w:r w:rsidRPr="00ED254C">
              <w:rPr>
                <w:rFonts w:ascii="Sylfaen" w:hAnsi="Sylfaen" w:cs="Sylfaen"/>
                <w:sz w:val="16"/>
                <w:szCs w:val="16"/>
              </w:rPr>
              <w:t>Ֆլեշ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ED254C">
              <w:rPr>
                <w:rFonts w:ascii="Sylfaen" w:hAnsi="Sylfaen" w:cs="Sylfaen"/>
                <w:sz w:val="16"/>
                <w:szCs w:val="16"/>
              </w:rPr>
              <w:t>Մոտորս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ED254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31333.33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31333.33</w:t>
            </w:r>
          </w:p>
        </w:tc>
        <w:tc>
          <w:tcPr>
            <w:tcW w:w="1308" w:type="dxa"/>
            <w:gridSpan w:val="9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6266.67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6266.67</w:t>
            </w:r>
          </w:p>
        </w:tc>
        <w:tc>
          <w:tcPr>
            <w:tcW w:w="1069" w:type="dxa"/>
            <w:gridSpan w:val="8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37600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9F1A7D" w:rsidRPr="00ED254C" w:rsidRDefault="009F1A7D" w:rsidP="004B1D84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37600</w:t>
            </w:r>
          </w:p>
        </w:tc>
      </w:tr>
      <w:tr w:rsidR="009F1A7D" w:rsidRPr="006866CF" w:rsidTr="00380E24">
        <w:trPr>
          <w:gridAfter w:val="22"/>
          <w:wAfter w:w="20515" w:type="dxa"/>
          <w:trHeight w:val="299"/>
        </w:trPr>
        <w:tc>
          <w:tcPr>
            <w:tcW w:w="11165" w:type="dxa"/>
            <w:gridSpan w:val="58"/>
            <w:shd w:val="clear" w:color="auto" w:fill="auto"/>
            <w:vAlign w:val="center"/>
          </w:tcPr>
          <w:p w:rsidR="009F1A7D" w:rsidRDefault="009F1A7D" w:rsidP="00FB4B85">
            <w:pPr>
              <w:pStyle w:val="a5"/>
              <w:spacing w:line="240" w:lineRule="exact"/>
              <w:ind w:firstLine="0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</w:tr>
      <w:tr w:rsidR="002425DE" w:rsidRPr="006866CF" w:rsidTr="008E4605">
        <w:trPr>
          <w:gridAfter w:val="22"/>
          <w:wAfter w:w="20515" w:type="dxa"/>
          <w:trHeight w:hRule="exact" w:val="238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2425DE" w:rsidRDefault="002425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819" w:type="dxa"/>
            <w:gridSpan w:val="13"/>
            <w:shd w:val="clear" w:color="auto" w:fill="auto"/>
            <w:vAlign w:val="center"/>
          </w:tcPr>
          <w:p w:rsidR="002425DE" w:rsidRPr="00ED254C" w:rsidRDefault="002425DE" w:rsidP="002C4CA2">
            <w:pPr>
              <w:rPr>
                <w:sz w:val="16"/>
                <w:szCs w:val="16"/>
                <w:lang w:val="es-ES"/>
              </w:rPr>
            </w:pPr>
            <w:r w:rsidRPr="00ED254C">
              <w:rPr>
                <w:rFonts w:ascii="Sylfaen" w:hAnsi="Sylfaen" w:cs="Sylfaen"/>
                <w:sz w:val="16"/>
                <w:szCs w:val="16"/>
              </w:rPr>
              <w:t>Արպանիվ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ED254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39163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39163</w:t>
            </w:r>
          </w:p>
        </w:tc>
        <w:tc>
          <w:tcPr>
            <w:tcW w:w="1308" w:type="dxa"/>
            <w:gridSpan w:val="9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7833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7833</w:t>
            </w:r>
          </w:p>
        </w:tc>
        <w:tc>
          <w:tcPr>
            <w:tcW w:w="1069" w:type="dxa"/>
            <w:gridSpan w:val="8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46996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46996</w:t>
            </w:r>
          </w:p>
        </w:tc>
      </w:tr>
      <w:tr w:rsidR="002425DE" w:rsidRPr="006866CF" w:rsidTr="008E4605">
        <w:trPr>
          <w:gridAfter w:val="22"/>
          <w:wAfter w:w="20515" w:type="dxa"/>
          <w:trHeight w:hRule="exact" w:val="271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2425DE" w:rsidRDefault="002425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819" w:type="dxa"/>
            <w:gridSpan w:val="13"/>
            <w:shd w:val="clear" w:color="auto" w:fill="auto"/>
            <w:vAlign w:val="center"/>
          </w:tcPr>
          <w:p w:rsidR="002425DE" w:rsidRPr="00ED254C" w:rsidRDefault="002425DE" w:rsidP="002C4CA2">
            <w:pPr>
              <w:rPr>
                <w:sz w:val="16"/>
                <w:szCs w:val="16"/>
                <w:lang w:val="es-ES"/>
              </w:rPr>
            </w:pPr>
            <w:r w:rsidRPr="00ED254C">
              <w:rPr>
                <w:rFonts w:ascii="Sylfaen" w:hAnsi="Sylfaen" w:cs="Sylfaen"/>
                <w:sz w:val="16"/>
                <w:szCs w:val="16"/>
              </w:rPr>
              <w:t>Դարֆ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ED254C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42167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2425DE" w:rsidRPr="00ED254C" w:rsidRDefault="002425DE" w:rsidP="008E4605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42167</w:t>
            </w:r>
          </w:p>
        </w:tc>
        <w:tc>
          <w:tcPr>
            <w:tcW w:w="1308" w:type="dxa"/>
            <w:gridSpan w:val="9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8433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2425DE" w:rsidRPr="00ED254C" w:rsidRDefault="002425DE" w:rsidP="008E4605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8433</w:t>
            </w:r>
          </w:p>
        </w:tc>
        <w:tc>
          <w:tcPr>
            <w:tcW w:w="1069" w:type="dxa"/>
            <w:gridSpan w:val="8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50600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50600</w:t>
            </w:r>
          </w:p>
        </w:tc>
      </w:tr>
      <w:tr w:rsidR="002425DE" w:rsidRPr="006866CF" w:rsidTr="008E4605">
        <w:trPr>
          <w:gridAfter w:val="22"/>
          <w:wAfter w:w="20515" w:type="dxa"/>
          <w:trHeight w:hRule="exact" w:val="288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2425DE" w:rsidRDefault="002425DE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819" w:type="dxa"/>
            <w:gridSpan w:val="13"/>
            <w:shd w:val="clear" w:color="auto" w:fill="auto"/>
            <w:vAlign w:val="center"/>
          </w:tcPr>
          <w:p w:rsidR="002425DE" w:rsidRPr="00ED254C" w:rsidRDefault="002425DE" w:rsidP="002C4CA2">
            <w:pPr>
              <w:pStyle w:val="af"/>
              <w:spacing w:line="240" w:lineRule="exact"/>
              <w:rPr>
                <w:rFonts w:ascii="Sylfaen" w:hAnsi="Sylfaen"/>
                <w:sz w:val="16"/>
                <w:szCs w:val="16"/>
              </w:rPr>
            </w:pPr>
            <w:r w:rsidRPr="00ED254C">
              <w:rPr>
                <w:rFonts w:ascii="Sylfaen" w:hAnsi="Sylfaen" w:cs="Sylfaen"/>
                <w:sz w:val="16"/>
                <w:szCs w:val="16"/>
              </w:rPr>
              <w:t>Ֆլեշ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ED254C">
              <w:rPr>
                <w:rFonts w:ascii="Sylfaen" w:hAnsi="Sylfaen" w:cs="Sylfaen"/>
                <w:sz w:val="16"/>
                <w:szCs w:val="16"/>
              </w:rPr>
              <w:t>Մոտորս</w:t>
            </w:r>
            <w:r w:rsidRPr="00ED254C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ED254C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51666.67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2425DE" w:rsidRPr="00ED254C" w:rsidRDefault="002425DE" w:rsidP="008E4605">
            <w:pPr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51666.67</w:t>
            </w:r>
          </w:p>
        </w:tc>
        <w:tc>
          <w:tcPr>
            <w:tcW w:w="1308" w:type="dxa"/>
            <w:gridSpan w:val="9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10333.33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10333.33</w:t>
            </w:r>
          </w:p>
        </w:tc>
        <w:tc>
          <w:tcPr>
            <w:tcW w:w="1069" w:type="dxa"/>
            <w:gridSpan w:val="8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8"/>
              <w:spacing w:line="24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62000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2425DE" w:rsidRPr="00ED254C" w:rsidRDefault="002425DE" w:rsidP="008E4605">
            <w:pPr>
              <w:pStyle w:val="a5"/>
              <w:spacing w:line="240" w:lineRule="exact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62000</w:t>
            </w:r>
          </w:p>
        </w:tc>
      </w:tr>
      <w:tr w:rsidR="00081A9D" w:rsidRPr="009E0FAC" w:rsidTr="00016E5C">
        <w:trPr>
          <w:gridAfter w:val="22"/>
          <w:wAfter w:w="20515" w:type="dxa"/>
          <w:trHeight w:val="120"/>
        </w:trPr>
        <w:tc>
          <w:tcPr>
            <w:tcW w:w="15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6F52FC" w:rsidRDefault="00081A9D" w:rsidP="00016E5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18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7442E4" w:rsidRDefault="00081A9D" w:rsidP="00115012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</w:tc>
      </w:tr>
      <w:tr w:rsidR="00081A9D" w:rsidRPr="00A3185B" w:rsidTr="00F45857">
        <w:trPr>
          <w:gridAfter w:val="22"/>
          <w:wAfter w:w="20515" w:type="dxa"/>
        </w:trPr>
        <w:tc>
          <w:tcPr>
            <w:tcW w:w="11165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81A9D" w:rsidRPr="00A3185B" w:rsidTr="00F45857">
        <w:trPr>
          <w:gridAfter w:val="22"/>
          <w:wAfter w:w="20515" w:type="dxa"/>
        </w:trPr>
        <w:tc>
          <w:tcPr>
            <w:tcW w:w="667" w:type="dxa"/>
            <w:gridSpan w:val="3"/>
            <w:vMerge w:val="restart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45" w:type="dxa"/>
            <w:gridSpan w:val="5"/>
            <w:vMerge w:val="restart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353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081A9D" w:rsidRPr="00A3185B" w:rsidTr="00F45857">
        <w:trPr>
          <w:gridAfter w:val="22"/>
          <w:wAfter w:w="20515" w:type="dxa"/>
          <w:trHeight w:val="1990"/>
        </w:trPr>
        <w:tc>
          <w:tcPr>
            <w:tcW w:w="6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081A9D" w:rsidRPr="00A3185B" w:rsidTr="00F45857">
        <w:trPr>
          <w:gridAfter w:val="22"/>
          <w:wAfter w:w="20515" w:type="dxa"/>
        </w:trPr>
        <w:tc>
          <w:tcPr>
            <w:tcW w:w="6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C96C9C" w:rsidRDefault="00081A9D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DF5237" w:rsidRDefault="00081A9D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DF5237" w:rsidRDefault="00081A9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7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DF5237" w:rsidRDefault="00081A9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45058D" w:rsidRDefault="00081A9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81A9D" w:rsidRPr="002A79D3" w:rsidTr="00F45857">
        <w:trPr>
          <w:gridAfter w:val="22"/>
          <w:wAfter w:w="20515" w:type="dxa"/>
          <w:trHeight w:val="245"/>
        </w:trPr>
        <w:tc>
          <w:tcPr>
            <w:tcW w:w="1812" w:type="dxa"/>
            <w:gridSpan w:val="8"/>
            <w:vMerge w:val="restart"/>
            <w:shd w:val="clear" w:color="auto" w:fill="auto"/>
            <w:vAlign w:val="center"/>
          </w:tcPr>
          <w:p w:rsidR="00081A9D" w:rsidRPr="00D762E3" w:rsidRDefault="00081A9D" w:rsidP="00115012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53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F105B0" w:rsidRDefault="00081A9D" w:rsidP="00115012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081A9D" w:rsidRPr="00B31BE0" w:rsidTr="00F45857">
        <w:trPr>
          <w:gridAfter w:val="22"/>
          <w:wAfter w:w="20515" w:type="dxa"/>
          <w:trHeight w:val="231"/>
        </w:trPr>
        <w:tc>
          <w:tcPr>
            <w:tcW w:w="18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DF5237" w:rsidRDefault="00081A9D" w:rsidP="00115012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9353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F58BD" w:rsidRDefault="00081A9D" w:rsidP="00A14EB7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F58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</w:p>
        </w:tc>
      </w:tr>
      <w:tr w:rsidR="00081A9D" w:rsidRPr="00B31BE0" w:rsidTr="00F45857">
        <w:trPr>
          <w:gridAfter w:val="22"/>
          <w:wAfter w:w="20515" w:type="dxa"/>
          <w:trHeight w:val="289"/>
        </w:trPr>
        <w:tc>
          <w:tcPr>
            <w:tcW w:w="11165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1A9D" w:rsidRPr="00AF58BD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081A9D" w:rsidRPr="00A3185B" w:rsidTr="00F45857">
        <w:trPr>
          <w:gridAfter w:val="22"/>
          <w:wAfter w:w="20515" w:type="dxa"/>
          <w:trHeight w:val="346"/>
        </w:trPr>
        <w:tc>
          <w:tcPr>
            <w:tcW w:w="53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85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2425DE" w:rsidRDefault="002425DE" w:rsidP="00A14EB7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12.04.2019</w:t>
            </w:r>
          </w:p>
        </w:tc>
      </w:tr>
      <w:tr w:rsidR="00081A9D" w:rsidRPr="00A3185B" w:rsidTr="00F45857">
        <w:trPr>
          <w:gridAfter w:val="22"/>
          <w:wAfter w:w="20515" w:type="dxa"/>
          <w:trHeight w:val="92"/>
        </w:trPr>
        <w:tc>
          <w:tcPr>
            <w:tcW w:w="5306" w:type="dxa"/>
            <w:gridSpan w:val="26"/>
            <w:vMerge w:val="restart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6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081A9D" w:rsidRPr="00A3185B" w:rsidTr="00F45857">
        <w:trPr>
          <w:gridAfter w:val="22"/>
          <w:wAfter w:w="20515" w:type="dxa"/>
          <w:trHeight w:val="92"/>
        </w:trPr>
        <w:tc>
          <w:tcPr>
            <w:tcW w:w="5306" w:type="dxa"/>
            <w:gridSpan w:val="2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216FCC" w:rsidRDefault="00265DCA" w:rsidP="00A533A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15.04.2019</w:t>
            </w:r>
          </w:p>
        </w:tc>
        <w:tc>
          <w:tcPr>
            <w:tcW w:w="26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216FCC" w:rsidRDefault="00265DCA" w:rsidP="00A533A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20.04.2019</w:t>
            </w:r>
          </w:p>
        </w:tc>
      </w:tr>
      <w:tr w:rsidR="00081A9D" w:rsidRPr="009C361F" w:rsidTr="00F45857">
        <w:trPr>
          <w:gridAfter w:val="22"/>
          <w:wAfter w:w="20515" w:type="dxa"/>
          <w:trHeight w:val="344"/>
        </w:trPr>
        <w:tc>
          <w:tcPr>
            <w:tcW w:w="53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85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533A9" w:rsidRDefault="00081A9D" w:rsidP="00514935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  <w:r w:rsidR="00514935"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514935"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</w:rPr>
              <w:t>.2019</w:t>
            </w:r>
          </w:p>
        </w:tc>
      </w:tr>
      <w:tr w:rsidR="00081A9D" w:rsidRPr="009C361F" w:rsidTr="00F45857">
        <w:trPr>
          <w:gridAfter w:val="22"/>
          <w:wAfter w:w="20515" w:type="dxa"/>
          <w:trHeight w:val="344"/>
        </w:trPr>
        <w:tc>
          <w:tcPr>
            <w:tcW w:w="53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9C361F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="0051493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859" w:type="dxa"/>
            <w:gridSpan w:val="3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81A9D" w:rsidRPr="00265DCA" w:rsidRDefault="00265DCA" w:rsidP="00265DCA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65DCA">
              <w:rPr>
                <w:rFonts w:ascii="Sylfaen" w:hAnsi="Sylfaen"/>
                <w:b/>
                <w:sz w:val="14"/>
                <w:szCs w:val="14"/>
              </w:rPr>
              <w:t>02</w:t>
            </w:r>
            <w:r w:rsidR="00081A9D" w:rsidRPr="00265DCA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Pr="00265DCA"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081A9D" w:rsidRPr="00265DCA">
              <w:rPr>
                <w:rFonts w:ascii="Sylfaen" w:hAnsi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081A9D" w:rsidRPr="00A3185B" w:rsidTr="00F45857">
        <w:trPr>
          <w:gridAfter w:val="22"/>
          <w:wAfter w:w="20515" w:type="dxa"/>
          <w:trHeight w:val="344"/>
        </w:trPr>
        <w:tc>
          <w:tcPr>
            <w:tcW w:w="53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859" w:type="dxa"/>
            <w:gridSpan w:val="3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81A9D" w:rsidRPr="00265DCA" w:rsidRDefault="00265DCA" w:rsidP="00265DCA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65DCA">
              <w:rPr>
                <w:rFonts w:ascii="Sylfaen" w:hAnsi="Sylfaen"/>
                <w:b/>
                <w:sz w:val="14"/>
                <w:szCs w:val="14"/>
              </w:rPr>
              <w:t>02</w:t>
            </w:r>
            <w:r w:rsidR="00081A9D" w:rsidRPr="00265DCA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Pr="00265DCA"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081A9D" w:rsidRPr="00265DCA">
              <w:rPr>
                <w:rFonts w:ascii="Sylfaen" w:hAnsi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081A9D" w:rsidRPr="00A3185B" w:rsidTr="00F45857">
        <w:trPr>
          <w:gridAfter w:val="22"/>
          <w:wAfter w:w="20515" w:type="dxa"/>
          <w:trHeight w:val="50"/>
        </w:trPr>
        <w:tc>
          <w:tcPr>
            <w:tcW w:w="11165" w:type="dxa"/>
            <w:gridSpan w:val="58"/>
            <w:shd w:val="clear" w:color="auto" w:fill="99CCFF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81A9D" w:rsidRPr="00A3185B" w:rsidTr="00514935">
        <w:trPr>
          <w:gridAfter w:val="22"/>
          <w:wAfter w:w="20515" w:type="dxa"/>
          <w:trHeight w:val="555"/>
        </w:trPr>
        <w:tc>
          <w:tcPr>
            <w:tcW w:w="684" w:type="dxa"/>
            <w:gridSpan w:val="4"/>
            <w:shd w:val="clear" w:color="auto" w:fill="auto"/>
            <w:vAlign w:val="center"/>
          </w:tcPr>
          <w:p w:rsidR="00081A9D" w:rsidRPr="00A3185B" w:rsidRDefault="00081A9D" w:rsidP="005D2E8E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1547" w:type="dxa"/>
            <w:gridSpan w:val="8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934" w:type="dxa"/>
            <w:gridSpan w:val="46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081A9D" w:rsidRPr="00A3185B" w:rsidTr="004C6FFE">
        <w:trPr>
          <w:gridAfter w:val="21"/>
          <w:wAfter w:w="20425" w:type="dxa"/>
          <w:trHeight w:val="237"/>
        </w:trPr>
        <w:tc>
          <w:tcPr>
            <w:tcW w:w="689" w:type="dxa"/>
            <w:gridSpan w:val="5"/>
            <w:vMerge w:val="restart"/>
            <w:shd w:val="clear" w:color="auto" w:fill="auto"/>
            <w:vAlign w:val="center"/>
          </w:tcPr>
          <w:p w:rsidR="00081A9D" w:rsidRPr="00A3185B" w:rsidRDefault="00265DCA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lastRenderedPageBreak/>
              <w:br w:type="page"/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7"/>
            <w:vMerge w:val="restart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25" w:type="dxa"/>
            <w:gridSpan w:val="8"/>
            <w:vMerge w:val="restart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14" w:type="dxa"/>
            <w:gridSpan w:val="9"/>
            <w:vMerge w:val="restart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64" w:type="dxa"/>
            <w:gridSpan w:val="9"/>
            <w:vMerge w:val="restart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77" w:type="dxa"/>
            <w:gridSpan w:val="13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081A9D" w:rsidRPr="00A3185B" w:rsidTr="004C6FFE">
        <w:trPr>
          <w:gridAfter w:val="21"/>
          <w:wAfter w:w="20425" w:type="dxa"/>
          <w:trHeight w:val="238"/>
        </w:trPr>
        <w:tc>
          <w:tcPr>
            <w:tcW w:w="689" w:type="dxa"/>
            <w:gridSpan w:val="5"/>
            <w:vMerge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vMerge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7"/>
            <w:vMerge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8"/>
            <w:vMerge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9"/>
            <w:vMerge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9"/>
            <w:vMerge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77" w:type="dxa"/>
            <w:gridSpan w:val="13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081A9D" w:rsidRPr="00A3185B" w:rsidTr="00514935">
        <w:trPr>
          <w:gridAfter w:val="21"/>
          <w:wAfter w:w="20425" w:type="dxa"/>
          <w:trHeight w:val="78"/>
        </w:trPr>
        <w:tc>
          <w:tcPr>
            <w:tcW w:w="6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081A9D" w:rsidRPr="00216FCC" w:rsidTr="004C6FFE">
        <w:trPr>
          <w:gridAfter w:val="21"/>
          <w:wAfter w:w="20425" w:type="dxa"/>
          <w:trHeight w:val="20"/>
        </w:trPr>
        <w:tc>
          <w:tcPr>
            <w:tcW w:w="689" w:type="dxa"/>
            <w:gridSpan w:val="5"/>
            <w:shd w:val="clear" w:color="auto" w:fill="auto"/>
            <w:vAlign w:val="center"/>
          </w:tcPr>
          <w:p w:rsidR="00081A9D" w:rsidRPr="00E73701" w:rsidRDefault="00081A9D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1</w:t>
            </w:r>
            <w:r w:rsidR="00E73701">
              <w:rPr>
                <w:rFonts w:ascii="Sylfaen" w:hAnsi="Sylfaen" w:cs="Sylfaen"/>
                <w:sz w:val="14"/>
                <w:szCs w:val="14"/>
              </w:rPr>
              <w:t>-6</w:t>
            </w:r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:rsidR="00081A9D" w:rsidRPr="00AF58BD" w:rsidRDefault="00514935" w:rsidP="00A14EB7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Արպանիվ</w:t>
            </w:r>
            <w:r w:rsidR="00081A9D">
              <w:rPr>
                <w:rFonts w:ascii="Sylfaen" w:hAnsi="Sylfaen"/>
                <w:sz w:val="14"/>
                <w:szCs w:val="14"/>
              </w:rPr>
              <w:t xml:space="preserve"> ՍՊԸ</w:t>
            </w:r>
          </w:p>
        </w:tc>
        <w:tc>
          <w:tcPr>
            <w:tcW w:w="2226" w:type="dxa"/>
            <w:gridSpan w:val="7"/>
            <w:shd w:val="clear" w:color="auto" w:fill="auto"/>
            <w:vAlign w:val="center"/>
          </w:tcPr>
          <w:p w:rsidR="00081A9D" w:rsidRPr="00DB5B4B" w:rsidRDefault="00081A9D" w:rsidP="00514935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4C6FFE">
              <w:rPr>
                <w:rFonts w:ascii="Sylfaen" w:hAnsi="Sylfaen"/>
                <w:sz w:val="14"/>
                <w:szCs w:val="14"/>
                <w:lang w:val="ru-RU"/>
              </w:rPr>
              <w:t>ՀՀՌՑ-ԳՀԱՊՁԲ-19/1</w:t>
            </w:r>
            <w:r w:rsidR="00514935">
              <w:rPr>
                <w:rFonts w:ascii="Sylfaen" w:hAnsi="Sylfaen"/>
                <w:sz w:val="14"/>
                <w:szCs w:val="14"/>
              </w:rPr>
              <w:t>4</w:t>
            </w:r>
            <w:r w:rsidRPr="00AF6AF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F6AF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25" w:type="dxa"/>
            <w:gridSpan w:val="8"/>
            <w:shd w:val="clear" w:color="auto" w:fill="FFFFFF" w:themeFill="background1"/>
            <w:vAlign w:val="center"/>
          </w:tcPr>
          <w:p w:rsidR="00081A9D" w:rsidRPr="004C6FFE" w:rsidRDefault="00265DCA" w:rsidP="00514935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02</w:t>
            </w:r>
            <w:r w:rsidR="00081A9D"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 w:rsidR="00514935">
              <w:rPr>
                <w:rFonts w:ascii="Sylfaen" w:hAnsi="Sylfaen"/>
                <w:sz w:val="14"/>
                <w:szCs w:val="14"/>
              </w:rPr>
              <w:t>5</w:t>
            </w:r>
            <w:r w:rsidR="00081A9D"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114" w:type="dxa"/>
            <w:gridSpan w:val="9"/>
            <w:shd w:val="clear" w:color="auto" w:fill="auto"/>
            <w:vAlign w:val="center"/>
          </w:tcPr>
          <w:p w:rsidR="00081A9D" w:rsidRPr="00D12B2A" w:rsidRDefault="00265DCA" w:rsidP="00514935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22</w:t>
            </w:r>
            <w:r w:rsidR="00081A9D">
              <w:rPr>
                <w:rFonts w:ascii="Sylfaen" w:hAnsi="Sylfaen"/>
                <w:sz w:val="14"/>
                <w:szCs w:val="14"/>
                <w:lang w:val="ru-RU"/>
              </w:rPr>
              <w:t>.0</w:t>
            </w:r>
            <w:r w:rsidR="00514935">
              <w:rPr>
                <w:rFonts w:ascii="Sylfaen" w:hAnsi="Sylfaen"/>
                <w:sz w:val="14"/>
                <w:szCs w:val="14"/>
              </w:rPr>
              <w:t>5</w:t>
            </w:r>
            <w:r w:rsidR="00081A9D"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264" w:type="dxa"/>
            <w:gridSpan w:val="9"/>
            <w:shd w:val="clear" w:color="auto" w:fill="auto"/>
            <w:vAlign w:val="center"/>
          </w:tcPr>
          <w:p w:rsidR="00081A9D" w:rsidRPr="00D12B2A" w:rsidRDefault="00081A9D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2" w:type="dxa"/>
            <w:gridSpan w:val="7"/>
            <w:shd w:val="clear" w:color="auto" w:fill="auto"/>
            <w:vAlign w:val="center"/>
          </w:tcPr>
          <w:p w:rsidR="00081A9D" w:rsidRPr="00E73701" w:rsidRDefault="00514935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E73701">
              <w:rPr>
                <w:rFonts w:ascii="Sylfaen" w:hAnsi="Sylfaen"/>
                <w:sz w:val="14"/>
                <w:szCs w:val="14"/>
              </w:rPr>
              <w:t>1 414 532</w:t>
            </w:r>
          </w:p>
        </w:tc>
        <w:tc>
          <w:tcPr>
            <w:tcW w:w="1405" w:type="dxa"/>
            <w:gridSpan w:val="6"/>
            <w:shd w:val="clear" w:color="auto" w:fill="auto"/>
            <w:vAlign w:val="center"/>
          </w:tcPr>
          <w:p w:rsidR="00081A9D" w:rsidRPr="00E73701" w:rsidRDefault="00514935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E73701">
              <w:rPr>
                <w:rFonts w:ascii="Sylfaen" w:hAnsi="Sylfaen"/>
                <w:sz w:val="14"/>
                <w:szCs w:val="14"/>
              </w:rPr>
              <w:t>1 414 532</w:t>
            </w:r>
          </w:p>
        </w:tc>
      </w:tr>
      <w:tr w:rsidR="00081A9D" w:rsidRPr="00216FCC" w:rsidTr="004C6FFE">
        <w:trPr>
          <w:gridAfter w:val="21"/>
          <w:wAfter w:w="20425" w:type="dxa"/>
          <w:trHeight w:val="54"/>
        </w:trPr>
        <w:tc>
          <w:tcPr>
            <w:tcW w:w="11255" w:type="dxa"/>
            <w:gridSpan w:val="59"/>
            <w:shd w:val="clear" w:color="auto" w:fill="auto"/>
            <w:vAlign w:val="center"/>
          </w:tcPr>
          <w:p w:rsidR="00081A9D" w:rsidRPr="00216FCC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081A9D" w:rsidRPr="00A3185B" w:rsidTr="004C6FFE">
        <w:trPr>
          <w:gridAfter w:val="21"/>
          <w:wAfter w:w="20425" w:type="dxa"/>
          <w:trHeight w:val="54"/>
        </w:trPr>
        <w:tc>
          <w:tcPr>
            <w:tcW w:w="6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216FCC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216FCC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3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216FCC" w:rsidRDefault="00081A9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2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216FCC" w:rsidRDefault="00081A9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216FCC">
              <w:rPr>
                <w:b/>
                <w:sz w:val="14"/>
                <w:szCs w:val="14"/>
                <w:lang w:val="hy-AM"/>
              </w:rPr>
              <w:t>.-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23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081A9D" w:rsidRPr="003E6D87" w:rsidTr="004C6FFE">
        <w:trPr>
          <w:gridAfter w:val="21"/>
          <w:wAfter w:w="20425" w:type="dxa"/>
          <w:trHeight w:val="397"/>
        </w:trPr>
        <w:tc>
          <w:tcPr>
            <w:tcW w:w="689" w:type="dxa"/>
            <w:gridSpan w:val="5"/>
            <w:shd w:val="clear" w:color="auto" w:fill="auto"/>
            <w:vAlign w:val="center"/>
          </w:tcPr>
          <w:p w:rsidR="00081A9D" w:rsidRPr="00E256F6" w:rsidRDefault="00081A9D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  <w:r w:rsidR="00E73701">
              <w:rPr>
                <w:rFonts w:ascii="Sylfaen" w:hAnsi="Sylfaen" w:cs="Sylfaen"/>
                <w:sz w:val="14"/>
                <w:szCs w:val="14"/>
              </w:rPr>
              <w:t>-6</w:t>
            </w:r>
          </w:p>
        </w:tc>
        <w:tc>
          <w:tcPr>
            <w:tcW w:w="1138" w:type="dxa"/>
            <w:gridSpan w:val="4"/>
            <w:shd w:val="clear" w:color="auto" w:fill="auto"/>
            <w:vAlign w:val="center"/>
          </w:tcPr>
          <w:p w:rsidR="00514935" w:rsidRDefault="00514935" w:rsidP="0051493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Արպանիվ</w:t>
            </w:r>
          </w:p>
          <w:p w:rsidR="00081A9D" w:rsidRPr="00A533A9" w:rsidRDefault="00081A9D" w:rsidP="0051493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ՍՊԸ</w:t>
            </w:r>
          </w:p>
        </w:tc>
        <w:tc>
          <w:tcPr>
            <w:tcW w:w="3399" w:type="dxa"/>
            <w:gridSpan w:val="16"/>
            <w:shd w:val="clear" w:color="auto" w:fill="auto"/>
            <w:vAlign w:val="center"/>
          </w:tcPr>
          <w:p w:rsidR="00081A9D" w:rsidRPr="00E73701" w:rsidRDefault="00081A9D" w:rsidP="0069069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69069A">
              <w:rPr>
                <w:rFonts w:ascii="Sylfaen" w:hAnsi="Sylfaen"/>
                <w:sz w:val="14"/>
                <w:szCs w:val="14"/>
              </w:rPr>
              <w:t xml:space="preserve">              </w:t>
            </w:r>
            <w:r w:rsidRPr="00E73701">
              <w:rPr>
                <w:rFonts w:ascii="Sylfaen" w:hAnsi="Sylfaen"/>
                <w:sz w:val="14"/>
                <w:szCs w:val="14"/>
              </w:rPr>
              <w:t>ք</w:t>
            </w:r>
            <w:r w:rsidRPr="0069069A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73701">
              <w:rPr>
                <w:rFonts w:ascii="Sylfaen" w:hAnsi="Sylfaen"/>
                <w:sz w:val="14"/>
                <w:szCs w:val="14"/>
              </w:rPr>
              <w:t xml:space="preserve">Երևան, </w:t>
            </w:r>
            <w:r w:rsidR="00E73701" w:rsidRPr="00E73701">
              <w:rPr>
                <w:rFonts w:ascii="Sylfaen" w:hAnsi="Sylfaen"/>
                <w:sz w:val="14"/>
                <w:szCs w:val="14"/>
              </w:rPr>
              <w:t>Նար-Դոս 122</w:t>
            </w:r>
          </w:p>
        </w:tc>
        <w:tc>
          <w:tcPr>
            <w:tcW w:w="2278" w:type="dxa"/>
            <w:gridSpan w:val="14"/>
            <w:shd w:val="clear" w:color="auto" w:fill="auto"/>
            <w:vAlign w:val="center"/>
          </w:tcPr>
          <w:p w:rsidR="00081A9D" w:rsidRPr="00E73701" w:rsidRDefault="00514935" w:rsidP="004C6FFE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E73701">
              <w:rPr>
                <w:rFonts w:ascii="Sylfaen" w:hAnsi="Sylfaen"/>
                <w:sz w:val="14"/>
                <w:szCs w:val="14"/>
              </w:rPr>
              <w:t>arpaniv@mail.ru</w:t>
            </w:r>
          </w:p>
        </w:tc>
        <w:tc>
          <w:tcPr>
            <w:tcW w:w="2309" w:type="dxa"/>
            <w:gridSpan w:val="13"/>
            <w:shd w:val="clear" w:color="auto" w:fill="FFFFFF" w:themeFill="background1"/>
            <w:vAlign w:val="center"/>
          </w:tcPr>
          <w:p w:rsidR="00081A9D" w:rsidRPr="00E73701" w:rsidRDefault="00E73701" w:rsidP="004C6FFE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E73701">
              <w:rPr>
                <w:rFonts w:ascii="Sylfaen" w:hAnsi="Sylfaen"/>
                <w:sz w:val="14"/>
                <w:szCs w:val="14"/>
              </w:rPr>
              <w:t xml:space="preserve">217-002-119584-001    </w:t>
            </w:r>
          </w:p>
        </w:tc>
        <w:tc>
          <w:tcPr>
            <w:tcW w:w="1442" w:type="dxa"/>
            <w:gridSpan w:val="7"/>
            <w:shd w:val="clear" w:color="auto" w:fill="auto"/>
            <w:vAlign w:val="center"/>
          </w:tcPr>
          <w:p w:rsidR="00081A9D" w:rsidRPr="00E73701" w:rsidRDefault="00514935" w:rsidP="004C6FFE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E73701">
              <w:rPr>
                <w:rFonts w:ascii="Sylfaen" w:hAnsi="Sylfaen"/>
                <w:sz w:val="14"/>
                <w:szCs w:val="14"/>
              </w:rPr>
              <w:t>09209297</w:t>
            </w:r>
          </w:p>
        </w:tc>
      </w:tr>
      <w:tr w:rsidR="00081A9D" w:rsidRPr="003E6D87" w:rsidTr="004C6FFE">
        <w:trPr>
          <w:gridAfter w:val="21"/>
          <w:wAfter w:w="20425" w:type="dxa"/>
          <w:trHeight w:val="50"/>
        </w:trPr>
        <w:tc>
          <w:tcPr>
            <w:tcW w:w="11255" w:type="dxa"/>
            <w:gridSpan w:val="59"/>
            <w:shd w:val="clear" w:color="auto" w:fill="99CCFF"/>
            <w:vAlign w:val="center"/>
          </w:tcPr>
          <w:p w:rsidR="00081A9D" w:rsidRPr="00A3185B" w:rsidRDefault="00081A9D" w:rsidP="00115012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081A9D" w:rsidRPr="00930015" w:rsidTr="004C6F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20425" w:type="dxa"/>
          <w:trHeight w:val="200"/>
        </w:trPr>
        <w:tc>
          <w:tcPr>
            <w:tcW w:w="20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A9D" w:rsidRPr="003E6D87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923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A9D" w:rsidRDefault="00081A9D" w:rsidP="00115012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301A8D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</w:p>
          <w:p w:rsidR="00081A9D" w:rsidRPr="00A0561F" w:rsidRDefault="00081A9D" w:rsidP="00115012">
            <w:pPr>
              <w:pStyle w:val="af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</w:p>
        </w:tc>
      </w:tr>
      <w:tr w:rsidR="00081A9D" w:rsidRPr="00930015" w:rsidTr="004C6FFE">
        <w:trPr>
          <w:gridAfter w:val="21"/>
          <w:wAfter w:w="20425" w:type="dxa"/>
          <w:trHeight w:val="288"/>
        </w:trPr>
        <w:tc>
          <w:tcPr>
            <w:tcW w:w="11255" w:type="dxa"/>
            <w:gridSpan w:val="59"/>
            <w:shd w:val="clear" w:color="auto" w:fill="99CCFF"/>
            <w:vAlign w:val="center"/>
          </w:tcPr>
          <w:p w:rsidR="00081A9D" w:rsidRPr="00CA5BEA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081A9D" w:rsidRPr="00930015" w:rsidTr="004C6FFE">
        <w:trPr>
          <w:gridAfter w:val="21"/>
          <w:wAfter w:w="20425" w:type="dxa"/>
          <w:trHeight w:val="475"/>
        </w:trPr>
        <w:tc>
          <w:tcPr>
            <w:tcW w:w="202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81A9D" w:rsidRPr="00CA5BEA" w:rsidRDefault="00081A9D" w:rsidP="00115012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23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ED1567" w:rsidRDefault="00081A9D" w:rsidP="00115012">
            <w:pPr>
              <w:pStyle w:val="af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081A9D" w:rsidRDefault="00081A9D" w:rsidP="0011501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081A9D" w:rsidRPr="00102CAB" w:rsidRDefault="00081A9D" w:rsidP="00115012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081A9D" w:rsidRPr="00930015" w:rsidTr="001A504F">
        <w:trPr>
          <w:trHeight w:val="288"/>
        </w:trPr>
        <w:tc>
          <w:tcPr>
            <w:tcW w:w="11255" w:type="dxa"/>
            <w:gridSpan w:val="59"/>
            <w:shd w:val="clear" w:color="auto" w:fill="99CCFF"/>
            <w:vAlign w:val="center"/>
          </w:tcPr>
          <w:p w:rsidR="00081A9D" w:rsidRPr="00102CAB" w:rsidRDefault="00081A9D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0425" w:type="dxa"/>
            <w:gridSpan w:val="21"/>
            <w:vAlign w:val="center"/>
          </w:tcPr>
          <w:p w:rsidR="00081A9D" w:rsidRPr="00102CAB" w:rsidRDefault="00081A9D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081A9D" w:rsidRPr="00930015" w:rsidTr="004C6FFE">
        <w:trPr>
          <w:gridAfter w:val="21"/>
          <w:wAfter w:w="20425" w:type="dxa"/>
          <w:trHeight w:val="427"/>
        </w:trPr>
        <w:tc>
          <w:tcPr>
            <w:tcW w:w="20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CE47B0" w:rsidRDefault="00081A9D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23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CE47B0" w:rsidRDefault="00081A9D" w:rsidP="00115012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081A9D" w:rsidRPr="00930015" w:rsidTr="001A504F">
        <w:trPr>
          <w:trHeight w:val="288"/>
        </w:trPr>
        <w:tc>
          <w:tcPr>
            <w:tcW w:w="11255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1A9D" w:rsidRPr="00CE47B0" w:rsidRDefault="00081A9D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0425" w:type="dxa"/>
            <w:gridSpan w:val="21"/>
            <w:vAlign w:val="center"/>
          </w:tcPr>
          <w:p w:rsidR="00081A9D" w:rsidRPr="00CE47B0" w:rsidRDefault="00081A9D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081A9D" w:rsidRPr="00A3185B" w:rsidTr="004C6FFE">
        <w:trPr>
          <w:gridAfter w:val="21"/>
          <w:wAfter w:w="20425" w:type="dxa"/>
          <w:trHeight w:val="427"/>
        </w:trPr>
        <w:tc>
          <w:tcPr>
            <w:tcW w:w="20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CE47B0" w:rsidRDefault="00081A9D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23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081A9D" w:rsidRPr="00A3185B" w:rsidTr="004C6FFE">
        <w:trPr>
          <w:gridAfter w:val="21"/>
          <w:wAfter w:w="20425" w:type="dxa"/>
          <w:trHeight w:val="288"/>
        </w:trPr>
        <w:tc>
          <w:tcPr>
            <w:tcW w:w="11255" w:type="dxa"/>
            <w:gridSpan w:val="59"/>
            <w:shd w:val="clear" w:color="auto" w:fill="99CCFF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81A9D" w:rsidRPr="00A3185B" w:rsidTr="004C6FFE">
        <w:trPr>
          <w:gridAfter w:val="21"/>
          <w:wAfter w:w="20425" w:type="dxa"/>
          <w:trHeight w:val="427"/>
        </w:trPr>
        <w:tc>
          <w:tcPr>
            <w:tcW w:w="20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23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081A9D" w:rsidRPr="00A3185B" w:rsidTr="004C6FFE">
        <w:trPr>
          <w:gridAfter w:val="21"/>
          <w:wAfter w:w="20425" w:type="dxa"/>
          <w:trHeight w:val="288"/>
        </w:trPr>
        <w:tc>
          <w:tcPr>
            <w:tcW w:w="11255" w:type="dxa"/>
            <w:gridSpan w:val="59"/>
            <w:shd w:val="clear" w:color="auto" w:fill="99CCFF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81A9D" w:rsidRPr="00A3185B" w:rsidTr="004C6FFE">
        <w:trPr>
          <w:gridAfter w:val="21"/>
          <w:wAfter w:w="20425" w:type="dxa"/>
          <w:trHeight w:val="227"/>
        </w:trPr>
        <w:tc>
          <w:tcPr>
            <w:tcW w:w="11255" w:type="dxa"/>
            <w:gridSpan w:val="59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81A9D" w:rsidRPr="002351E3" w:rsidTr="004C6FFE">
        <w:trPr>
          <w:gridAfter w:val="20"/>
          <w:wAfter w:w="20334" w:type="dxa"/>
          <w:trHeight w:val="47"/>
        </w:trPr>
        <w:tc>
          <w:tcPr>
            <w:tcW w:w="34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2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5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081A9D" w:rsidRPr="002351E3" w:rsidTr="004C6FFE">
        <w:trPr>
          <w:gridAfter w:val="20"/>
          <w:wAfter w:w="20334" w:type="dxa"/>
          <w:trHeight w:val="47"/>
        </w:trPr>
        <w:tc>
          <w:tcPr>
            <w:tcW w:w="3493" w:type="dxa"/>
            <w:gridSpan w:val="16"/>
            <w:shd w:val="clear" w:color="auto" w:fill="auto"/>
            <w:vAlign w:val="center"/>
          </w:tcPr>
          <w:p w:rsidR="00081A9D" w:rsidRPr="00FC09FF" w:rsidRDefault="00081A9D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4268" w:type="dxa"/>
            <w:gridSpan w:val="24"/>
            <w:shd w:val="clear" w:color="auto" w:fill="auto"/>
            <w:vAlign w:val="center"/>
          </w:tcPr>
          <w:p w:rsidR="00081A9D" w:rsidRPr="00A3185B" w:rsidRDefault="00081A9D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585" w:type="dxa"/>
            <w:gridSpan w:val="20"/>
            <w:shd w:val="clear" w:color="auto" w:fill="auto"/>
            <w:vAlign w:val="center"/>
          </w:tcPr>
          <w:p w:rsidR="00081A9D" w:rsidRPr="00790CB0" w:rsidRDefault="00081A9D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4B1D84">
      <w:footerReference w:type="even" r:id="rId9"/>
      <w:footerReference w:type="default" r:id="rId10"/>
      <w:pgSz w:w="11906" w:h="16838"/>
      <w:pgMar w:top="284" w:right="707" w:bottom="142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A95" w:rsidRDefault="00397A95" w:rsidP="002351E3">
      <w:pPr>
        <w:spacing w:after="0" w:line="240" w:lineRule="auto"/>
      </w:pPr>
      <w:r>
        <w:separator/>
      </w:r>
    </w:p>
  </w:endnote>
  <w:endnote w:type="continuationSeparator" w:id="0">
    <w:p w:rsidR="00397A95" w:rsidRDefault="00397A95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C87215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C87215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3F12">
      <w:rPr>
        <w:rStyle w:val="a7"/>
        <w:noProof/>
      </w:rPr>
      <w:t>3</w: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A95" w:rsidRDefault="00397A95" w:rsidP="002351E3">
      <w:pPr>
        <w:spacing w:after="0" w:line="240" w:lineRule="auto"/>
      </w:pPr>
      <w:r>
        <w:separator/>
      </w:r>
    </w:p>
  </w:footnote>
  <w:footnote w:type="continuationSeparator" w:id="0">
    <w:p w:rsidR="00397A95" w:rsidRDefault="00397A95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14479"/>
    <w:rsid w:val="000153F3"/>
    <w:rsid w:val="00016E5C"/>
    <w:rsid w:val="00023723"/>
    <w:rsid w:val="000328DD"/>
    <w:rsid w:val="00032E56"/>
    <w:rsid w:val="000454DA"/>
    <w:rsid w:val="000513E8"/>
    <w:rsid w:val="000553D1"/>
    <w:rsid w:val="000553DB"/>
    <w:rsid w:val="00081A9D"/>
    <w:rsid w:val="00083397"/>
    <w:rsid w:val="00084B78"/>
    <w:rsid w:val="00087F3A"/>
    <w:rsid w:val="00092656"/>
    <w:rsid w:val="000A24F2"/>
    <w:rsid w:val="000B3A6A"/>
    <w:rsid w:val="000C0A49"/>
    <w:rsid w:val="000C2201"/>
    <w:rsid w:val="000D4336"/>
    <w:rsid w:val="000D78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2BB8"/>
    <w:rsid w:val="00153C6C"/>
    <w:rsid w:val="00155B3B"/>
    <w:rsid w:val="00157E4F"/>
    <w:rsid w:val="00162FC5"/>
    <w:rsid w:val="001632E3"/>
    <w:rsid w:val="00163B97"/>
    <w:rsid w:val="00167B33"/>
    <w:rsid w:val="001722D2"/>
    <w:rsid w:val="001821DA"/>
    <w:rsid w:val="00184293"/>
    <w:rsid w:val="00184D7E"/>
    <w:rsid w:val="001A0A20"/>
    <w:rsid w:val="001A1BC0"/>
    <w:rsid w:val="001A37B7"/>
    <w:rsid w:val="001A407C"/>
    <w:rsid w:val="001A4657"/>
    <w:rsid w:val="001A504F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3939"/>
    <w:rsid w:val="001C50C8"/>
    <w:rsid w:val="001C58E6"/>
    <w:rsid w:val="001D05DB"/>
    <w:rsid w:val="001D3347"/>
    <w:rsid w:val="001D47E0"/>
    <w:rsid w:val="001D4FDC"/>
    <w:rsid w:val="001D51BE"/>
    <w:rsid w:val="001E0D7A"/>
    <w:rsid w:val="001E0EF6"/>
    <w:rsid w:val="001E1F4C"/>
    <w:rsid w:val="001E62CE"/>
    <w:rsid w:val="001E7B6C"/>
    <w:rsid w:val="001F5852"/>
    <w:rsid w:val="00201EFF"/>
    <w:rsid w:val="00202D75"/>
    <w:rsid w:val="002039E0"/>
    <w:rsid w:val="00203AF6"/>
    <w:rsid w:val="0021554A"/>
    <w:rsid w:val="00216FCC"/>
    <w:rsid w:val="002170C9"/>
    <w:rsid w:val="002351E3"/>
    <w:rsid w:val="002365F2"/>
    <w:rsid w:val="002425DE"/>
    <w:rsid w:val="00245C21"/>
    <w:rsid w:val="002464C7"/>
    <w:rsid w:val="00250290"/>
    <w:rsid w:val="00252EE4"/>
    <w:rsid w:val="00255373"/>
    <w:rsid w:val="00255552"/>
    <w:rsid w:val="00265DCA"/>
    <w:rsid w:val="00266AC8"/>
    <w:rsid w:val="0028452E"/>
    <w:rsid w:val="00284A25"/>
    <w:rsid w:val="0029070E"/>
    <w:rsid w:val="002A1F9F"/>
    <w:rsid w:val="002A3F12"/>
    <w:rsid w:val="002A79D3"/>
    <w:rsid w:val="002C4167"/>
    <w:rsid w:val="002D1E92"/>
    <w:rsid w:val="002D40EE"/>
    <w:rsid w:val="002D531C"/>
    <w:rsid w:val="002E39CA"/>
    <w:rsid w:val="002F18A5"/>
    <w:rsid w:val="002F18CF"/>
    <w:rsid w:val="00301A8D"/>
    <w:rsid w:val="00307B3D"/>
    <w:rsid w:val="00310EC7"/>
    <w:rsid w:val="003176D0"/>
    <w:rsid w:val="003202E9"/>
    <w:rsid w:val="00325C3D"/>
    <w:rsid w:val="003410EE"/>
    <w:rsid w:val="00342947"/>
    <w:rsid w:val="00343210"/>
    <w:rsid w:val="0034572A"/>
    <w:rsid w:val="00356A4E"/>
    <w:rsid w:val="00357261"/>
    <w:rsid w:val="00363F50"/>
    <w:rsid w:val="00376DA8"/>
    <w:rsid w:val="003839AD"/>
    <w:rsid w:val="00383DF6"/>
    <w:rsid w:val="0039038D"/>
    <w:rsid w:val="0039080F"/>
    <w:rsid w:val="003916B2"/>
    <w:rsid w:val="00396851"/>
    <w:rsid w:val="00397A95"/>
    <w:rsid w:val="003A14D2"/>
    <w:rsid w:val="003A2B7A"/>
    <w:rsid w:val="003A4FC1"/>
    <w:rsid w:val="003A51F0"/>
    <w:rsid w:val="003C4AA3"/>
    <w:rsid w:val="003C7082"/>
    <w:rsid w:val="003D4CF3"/>
    <w:rsid w:val="003D6F85"/>
    <w:rsid w:val="003E1CC5"/>
    <w:rsid w:val="003E6D87"/>
    <w:rsid w:val="00402B3D"/>
    <w:rsid w:val="004079B9"/>
    <w:rsid w:val="0042355B"/>
    <w:rsid w:val="00424045"/>
    <w:rsid w:val="00431E7F"/>
    <w:rsid w:val="00433C75"/>
    <w:rsid w:val="00437D5B"/>
    <w:rsid w:val="0044775B"/>
    <w:rsid w:val="0045058D"/>
    <w:rsid w:val="00451158"/>
    <w:rsid w:val="00453C85"/>
    <w:rsid w:val="00462391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B1D84"/>
    <w:rsid w:val="004B56A9"/>
    <w:rsid w:val="004B66CE"/>
    <w:rsid w:val="004C1448"/>
    <w:rsid w:val="004C515B"/>
    <w:rsid w:val="004C6FFE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14935"/>
    <w:rsid w:val="00535408"/>
    <w:rsid w:val="005529BC"/>
    <w:rsid w:val="00554502"/>
    <w:rsid w:val="0055506E"/>
    <w:rsid w:val="00560338"/>
    <w:rsid w:val="0056041A"/>
    <w:rsid w:val="00563D50"/>
    <w:rsid w:val="00565BDD"/>
    <w:rsid w:val="00565F13"/>
    <w:rsid w:val="00571354"/>
    <w:rsid w:val="00584337"/>
    <w:rsid w:val="00591845"/>
    <w:rsid w:val="005A370A"/>
    <w:rsid w:val="005B244E"/>
    <w:rsid w:val="005B3CE4"/>
    <w:rsid w:val="005B7430"/>
    <w:rsid w:val="005C0172"/>
    <w:rsid w:val="005C279E"/>
    <w:rsid w:val="005D2E8E"/>
    <w:rsid w:val="005E4DE0"/>
    <w:rsid w:val="005E5EBF"/>
    <w:rsid w:val="005F3CEA"/>
    <w:rsid w:val="005F71A6"/>
    <w:rsid w:val="00601D63"/>
    <w:rsid w:val="006060D4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7618C"/>
    <w:rsid w:val="006866CF"/>
    <w:rsid w:val="0069069A"/>
    <w:rsid w:val="00695BC6"/>
    <w:rsid w:val="006970DA"/>
    <w:rsid w:val="006A12E4"/>
    <w:rsid w:val="006A75EA"/>
    <w:rsid w:val="006A77A2"/>
    <w:rsid w:val="006B1DC2"/>
    <w:rsid w:val="006C417B"/>
    <w:rsid w:val="006C505A"/>
    <w:rsid w:val="006C6754"/>
    <w:rsid w:val="006D00DF"/>
    <w:rsid w:val="006D23B7"/>
    <w:rsid w:val="006D6B9C"/>
    <w:rsid w:val="006D7A27"/>
    <w:rsid w:val="006E0221"/>
    <w:rsid w:val="006E553F"/>
    <w:rsid w:val="006F52FC"/>
    <w:rsid w:val="006F5886"/>
    <w:rsid w:val="007019FA"/>
    <w:rsid w:val="00702A5F"/>
    <w:rsid w:val="007070B5"/>
    <w:rsid w:val="00715380"/>
    <w:rsid w:val="00716BCA"/>
    <w:rsid w:val="007203F3"/>
    <w:rsid w:val="00720473"/>
    <w:rsid w:val="0072293E"/>
    <w:rsid w:val="007270AA"/>
    <w:rsid w:val="0074004B"/>
    <w:rsid w:val="007442E4"/>
    <w:rsid w:val="007578CF"/>
    <w:rsid w:val="00761301"/>
    <w:rsid w:val="00764FC4"/>
    <w:rsid w:val="00766BCA"/>
    <w:rsid w:val="0077270F"/>
    <w:rsid w:val="00784F49"/>
    <w:rsid w:val="007852E8"/>
    <w:rsid w:val="00790CB0"/>
    <w:rsid w:val="007924A9"/>
    <w:rsid w:val="007A0E95"/>
    <w:rsid w:val="007C0642"/>
    <w:rsid w:val="007D3905"/>
    <w:rsid w:val="007D6EA6"/>
    <w:rsid w:val="007D730E"/>
    <w:rsid w:val="007E2165"/>
    <w:rsid w:val="007F527A"/>
    <w:rsid w:val="007F6433"/>
    <w:rsid w:val="007F643F"/>
    <w:rsid w:val="0080489E"/>
    <w:rsid w:val="00804A3C"/>
    <w:rsid w:val="00806574"/>
    <w:rsid w:val="00807E8E"/>
    <w:rsid w:val="0081651B"/>
    <w:rsid w:val="00823B53"/>
    <w:rsid w:val="0083659C"/>
    <w:rsid w:val="0084399E"/>
    <w:rsid w:val="00847FFC"/>
    <w:rsid w:val="00850898"/>
    <w:rsid w:val="00856239"/>
    <w:rsid w:val="00857043"/>
    <w:rsid w:val="00860E4A"/>
    <w:rsid w:val="00893602"/>
    <w:rsid w:val="0089462A"/>
    <w:rsid w:val="008B3658"/>
    <w:rsid w:val="008C0983"/>
    <w:rsid w:val="008C3729"/>
    <w:rsid w:val="008C6D3E"/>
    <w:rsid w:val="008D78E2"/>
    <w:rsid w:val="008E0A3F"/>
    <w:rsid w:val="008E3813"/>
    <w:rsid w:val="008E4605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10F06"/>
    <w:rsid w:val="0092275E"/>
    <w:rsid w:val="00930015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7114F"/>
    <w:rsid w:val="00981E9C"/>
    <w:rsid w:val="00982AB6"/>
    <w:rsid w:val="00991F98"/>
    <w:rsid w:val="00993BD7"/>
    <w:rsid w:val="009A03DF"/>
    <w:rsid w:val="009A3CD4"/>
    <w:rsid w:val="009B3A20"/>
    <w:rsid w:val="009C361F"/>
    <w:rsid w:val="009C3F7A"/>
    <w:rsid w:val="009D7093"/>
    <w:rsid w:val="009D735A"/>
    <w:rsid w:val="009D7A07"/>
    <w:rsid w:val="009E0FAC"/>
    <w:rsid w:val="009E1862"/>
    <w:rsid w:val="009F1A7D"/>
    <w:rsid w:val="009F5959"/>
    <w:rsid w:val="009F71CA"/>
    <w:rsid w:val="00A01D14"/>
    <w:rsid w:val="00A028D4"/>
    <w:rsid w:val="00A04C8F"/>
    <w:rsid w:val="00A0561F"/>
    <w:rsid w:val="00A14EB7"/>
    <w:rsid w:val="00A20EC7"/>
    <w:rsid w:val="00A22335"/>
    <w:rsid w:val="00A3185B"/>
    <w:rsid w:val="00A34009"/>
    <w:rsid w:val="00A533A9"/>
    <w:rsid w:val="00A5561F"/>
    <w:rsid w:val="00A62358"/>
    <w:rsid w:val="00A75BCA"/>
    <w:rsid w:val="00A80CC6"/>
    <w:rsid w:val="00A84016"/>
    <w:rsid w:val="00A85F5C"/>
    <w:rsid w:val="00A979E5"/>
    <w:rsid w:val="00AA7433"/>
    <w:rsid w:val="00AB0E4F"/>
    <w:rsid w:val="00AB3FBA"/>
    <w:rsid w:val="00AB69B1"/>
    <w:rsid w:val="00AC2492"/>
    <w:rsid w:val="00AC3143"/>
    <w:rsid w:val="00AD0E0E"/>
    <w:rsid w:val="00AD0F0D"/>
    <w:rsid w:val="00AD1BDB"/>
    <w:rsid w:val="00AD640E"/>
    <w:rsid w:val="00AE597C"/>
    <w:rsid w:val="00AE70A0"/>
    <w:rsid w:val="00AF1C9A"/>
    <w:rsid w:val="00AF411C"/>
    <w:rsid w:val="00AF58BD"/>
    <w:rsid w:val="00AF6AF0"/>
    <w:rsid w:val="00B05434"/>
    <w:rsid w:val="00B05CF4"/>
    <w:rsid w:val="00B05E02"/>
    <w:rsid w:val="00B061A3"/>
    <w:rsid w:val="00B06D46"/>
    <w:rsid w:val="00B20C28"/>
    <w:rsid w:val="00B22159"/>
    <w:rsid w:val="00B24D6F"/>
    <w:rsid w:val="00B255BD"/>
    <w:rsid w:val="00B27668"/>
    <w:rsid w:val="00B31BE0"/>
    <w:rsid w:val="00B37C1B"/>
    <w:rsid w:val="00B37D80"/>
    <w:rsid w:val="00B37E5F"/>
    <w:rsid w:val="00B401FA"/>
    <w:rsid w:val="00B47266"/>
    <w:rsid w:val="00B47AA9"/>
    <w:rsid w:val="00B502AF"/>
    <w:rsid w:val="00B517BD"/>
    <w:rsid w:val="00B71BE8"/>
    <w:rsid w:val="00B73185"/>
    <w:rsid w:val="00BA07AA"/>
    <w:rsid w:val="00BA6FB3"/>
    <w:rsid w:val="00BB31B2"/>
    <w:rsid w:val="00BC3200"/>
    <w:rsid w:val="00BC7351"/>
    <w:rsid w:val="00BD17F6"/>
    <w:rsid w:val="00BD6D85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17AD"/>
    <w:rsid w:val="00C32EA2"/>
    <w:rsid w:val="00C440A0"/>
    <w:rsid w:val="00C56A4C"/>
    <w:rsid w:val="00C65686"/>
    <w:rsid w:val="00C65DC1"/>
    <w:rsid w:val="00C72696"/>
    <w:rsid w:val="00C834AB"/>
    <w:rsid w:val="00C850F6"/>
    <w:rsid w:val="00C8664F"/>
    <w:rsid w:val="00C87215"/>
    <w:rsid w:val="00C92B3C"/>
    <w:rsid w:val="00C9331C"/>
    <w:rsid w:val="00C93871"/>
    <w:rsid w:val="00C950B5"/>
    <w:rsid w:val="00C96C9C"/>
    <w:rsid w:val="00CA2FD2"/>
    <w:rsid w:val="00CA5BEA"/>
    <w:rsid w:val="00CB05B2"/>
    <w:rsid w:val="00CB3629"/>
    <w:rsid w:val="00CB56D0"/>
    <w:rsid w:val="00CC712F"/>
    <w:rsid w:val="00CC7D27"/>
    <w:rsid w:val="00CD5B22"/>
    <w:rsid w:val="00CE47B0"/>
    <w:rsid w:val="00CE4CBC"/>
    <w:rsid w:val="00CE593C"/>
    <w:rsid w:val="00CF419B"/>
    <w:rsid w:val="00D027DB"/>
    <w:rsid w:val="00D10489"/>
    <w:rsid w:val="00D12B2A"/>
    <w:rsid w:val="00D13E24"/>
    <w:rsid w:val="00D1587F"/>
    <w:rsid w:val="00D17058"/>
    <w:rsid w:val="00D2156B"/>
    <w:rsid w:val="00D24E14"/>
    <w:rsid w:val="00D267A3"/>
    <w:rsid w:val="00D45721"/>
    <w:rsid w:val="00D542A7"/>
    <w:rsid w:val="00D57931"/>
    <w:rsid w:val="00D61C39"/>
    <w:rsid w:val="00D62460"/>
    <w:rsid w:val="00D64910"/>
    <w:rsid w:val="00D67084"/>
    <w:rsid w:val="00D70E0B"/>
    <w:rsid w:val="00D762E3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D0C6A"/>
    <w:rsid w:val="00DD2DAE"/>
    <w:rsid w:val="00DD510D"/>
    <w:rsid w:val="00DE1E52"/>
    <w:rsid w:val="00DF09FA"/>
    <w:rsid w:val="00DF0A76"/>
    <w:rsid w:val="00DF5237"/>
    <w:rsid w:val="00DF54D4"/>
    <w:rsid w:val="00DF762B"/>
    <w:rsid w:val="00E12EE3"/>
    <w:rsid w:val="00E14675"/>
    <w:rsid w:val="00E15562"/>
    <w:rsid w:val="00E209A2"/>
    <w:rsid w:val="00E23C39"/>
    <w:rsid w:val="00E256F6"/>
    <w:rsid w:val="00E41D35"/>
    <w:rsid w:val="00E52636"/>
    <w:rsid w:val="00E54AB3"/>
    <w:rsid w:val="00E72619"/>
    <w:rsid w:val="00E73701"/>
    <w:rsid w:val="00E81727"/>
    <w:rsid w:val="00E83352"/>
    <w:rsid w:val="00E83D98"/>
    <w:rsid w:val="00E95C36"/>
    <w:rsid w:val="00EB0B3A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5807"/>
    <w:rsid w:val="00EF61F3"/>
    <w:rsid w:val="00F105B0"/>
    <w:rsid w:val="00F111B3"/>
    <w:rsid w:val="00F203EA"/>
    <w:rsid w:val="00F27BF7"/>
    <w:rsid w:val="00F335ED"/>
    <w:rsid w:val="00F45857"/>
    <w:rsid w:val="00F64136"/>
    <w:rsid w:val="00F66C1F"/>
    <w:rsid w:val="00F830D0"/>
    <w:rsid w:val="00F93231"/>
    <w:rsid w:val="00F9446B"/>
    <w:rsid w:val="00F97F2B"/>
    <w:rsid w:val="00FA612D"/>
    <w:rsid w:val="00FB0CB7"/>
    <w:rsid w:val="00FB16AA"/>
    <w:rsid w:val="00FB1D88"/>
    <w:rsid w:val="00FB3F12"/>
    <w:rsid w:val="00FB4B85"/>
    <w:rsid w:val="00FC09FF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B139"/>
  <w15:docId w15:val="{0FCCA6E0-A86D-425D-9CB7-2C53962F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uiPriority w:val="99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uiPriority w:val="99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C6F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1A504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22">
    <w:name w:val="Основной текст с отступом 2 Знак"/>
    <w:basedOn w:val="a0"/>
    <w:link w:val="21"/>
    <w:rsid w:val="001A504F"/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apple-converted-space">
    <w:name w:val="apple-converted-space"/>
    <w:basedOn w:val="a0"/>
    <w:rsid w:val="001A504F"/>
  </w:style>
  <w:style w:type="paragraph" w:styleId="af7">
    <w:name w:val="Balloon Text"/>
    <w:basedOn w:val="a"/>
    <w:link w:val="af8"/>
    <w:rsid w:val="001A504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A50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37B8B-E1E7-4867-A69F-5A6D5584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5755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298</cp:revision>
  <cp:lastPrinted>2019-05-07T10:15:00Z</cp:lastPrinted>
  <dcterms:created xsi:type="dcterms:W3CDTF">2015-06-01T06:16:00Z</dcterms:created>
  <dcterms:modified xsi:type="dcterms:W3CDTF">2019-05-07T10:21:00Z</dcterms:modified>
</cp:coreProperties>
</file>