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3" w:rsidRPr="003A14D2" w:rsidRDefault="002351E3" w:rsidP="00B24D6F">
      <w:pPr>
        <w:pStyle w:val="af"/>
        <w:jc w:val="center"/>
        <w:rPr>
          <w:rFonts w:ascii="Sylfaen" w:hAnsi="Sylfaen"/>
          <w:b/>
          <w:lang w:val="hy-AM"/>
        </w:rPr>
      </w:pPr>
      <w:r w:rsidRPr="00B24D6F">
        <w:rPr>
          <w:rFonts w:ascii="Sylfaen" w:hAnsi="Sylfaen" w:cs="Sylfaen"/>
          <w:b/>
          <w:lang w:val="af-ZA"/>
        </w:rPr>
        <w:t>ՀԱՅՏԱՐԱՐՈՒԹՅՈՒՆ</w:t>
      </w:r>
      <w:r w:rsidRPr="00B24D6F">
        <w:rPr>
          <w:b/>
          <w:lang w:val="af-ZA"/>
        </w:rPr>
        <w:t xml:space="preserve"> </w:t>
      </w:r>
    </w:p>
    <w:p w:rsidR="002351E3" w:rsidRDefault="002351E3" w:rsidP="003A14D2">
      <w:pPr>
        <w:pStyle w:val="af"/>
        <w:jc w:val="center"/>
        <w:rPr>
          <w:rFonts w:ascii="Sylfaen" w:hAnsi="Sylfaen" w:cs="Sylfaen"/>
          <w:b/>
          <w:lang w:val="ru-RU"/>
        </w:rPr>
      </w:pPr>
      <w:r w:rsidRPr="00B24D6F">
        <w:rPr>
          <w:rFonts w:ascii="Sylfaen" w:hAnsi="Sylfaen" w:cs="Sylfaen"/>
          <w:b/>
          <w:lang w:val="af-ZA"/>
        </w:rPr>
        <w:t>ԿՆՔՎԱԾ</w:t>
      </w:r>
      <w:r w:rsidRPr="00B24D6F">
        <w:rPr>
          <w:b/>
          <w:lang w:val="af-ZA"/>
        </w:rPr>
        <w:t xml:space="preserve"> </w:t>
      </w:r>
      <w:r w:rsidRPr="00B24D6F">
        <w:rPr>
          <w:rFonts w:ascii="Sylfaen" w:hAnsi="Sylfaen" w:cs="Sylfaen"/>
          <w:b/>
          <w:lang w:val="af-ZA"/>
        </w:rPr>
        <w:t>ՊԱՅՄԱՆԱԳՐԻ</w:t>
      </w:r>
      <w:r w:rsidRPr="00B24D6F">
        <w:rPr>
          <w:b/>
          <w:lang w:val="af-ZA"/>
        </w:rPr>
        <w:t xml:space="preserve"> </w:t>
      </w:r>
      <w:r w:rsidRPr="00B24D6F">
        <w:rPr>
          <w:rFonts w:ascii="Sylfaen" w:hAnsi="Sylfaen" w:cs="Sylfaen"/>
          <w:b/>
          <w:lang w:val="af-ZA"/>
        </w:rPr>
        <w:t>ՄԱՍԻՆ</w:t>
      </w:r>
    </w:p>
    <w:p w:rsidR="007B0A56" w:rsidRPr="007B0A56" w:rsidRDefault="007B0A56" w:rsidP="003A14D2">
      <w:pPr>
        <w:pStyle w:val="af"/>
        <w:jc w:val="center"/>
        <w:rPr>
          <w:rFonts w:ascii="Sylfaen" w:hAnsi="Sylfaen" w:cs="Sylfaen"/>
          <w:b/>
          <w:lang w:val="ru-RU"/>
        </w:rPr>
      </w:pPr>
    </w:p>
    <w:p w:rsidR="002351E3" w:rsidRPr="00431E7F" w:rsidRDefault="002351E3" w:rsidP="004B66CE">
      <w:pPr>
        <w:spacing w:line="220" w:lineRule="exact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ab/>
      </w:r>
      <w:r w:rsidRPr="00431E7F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431E7F">
        <w:rPr>
          <w:rFonts w:ascii="Sylfaen" w:hAnsi="Sylfaen"/>
          <w:sz w:val="18"/>
          <w:szCs w:val="18"/>
          <w:lang w:val="af-ZA"/>
        </w:rPr>
        <w:t>`</w:t>
      </w:r>
      <w:r w:rsidRPr="00431E7F">
        <w:rPr>
          <w:rFonts w:ascii="Sylfaen" w:eastAsia="Times New Roman" w:hAnsi="Sylfaen" w:cs="Times New Roman"/>
          <w:sz w:val="18"/>
          <w:szCs w:val="18"/>
          <w:lang w:val="af-ZA"/>
        </w:rPr>
        <w:t>«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Հայաստանի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հեռուստատեսային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և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ռադիոհաղորդիչ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ցանց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»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փակ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բաժնետիրական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ընկերություն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 (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այսուհետ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` </w:t>
      </w:r>
      <w:r w:rsidRPr="00301A8D">
        <w:rPr>
          <w:rFonts w:ascii="Sylfaen" w:eastAsia="Times New Roman" w:hAnsi="Sylfaen" w:cs="Sylfaen"/>
          <w:sz w:val="18"/>
          <w:szCs w:val="18"/>
          <w:lang w:val="hy-AM"/>
        </w:rPr>
        <w:t>ՀՀՌՑ</w:t>
      </w:r>
      <w:r w:rsidRPr="00431E7F">
        <w:rPr>
          <w:rFonts w:ascii="Sylfaen" w:eastAsia="Times New Roman" w:hAnsi="Sylfaen" w:cs="Times Armenian"/>
          <w:sz w:val="18"/>
          <w:szCs w:val="18"/>
          <w:lang w:val="af-ZA"/>
        </w:rPr>
        <w:t xml:space="preserve">), </w:t>
      </w:r>
      <w:r w:rsidRPr="00431E7F">
        <w:rPr>
          <w:rFonts w:ascii="Sylfaen" w:hAnsi="Sylfaen" w:cs="Sylfaen"/>
          <w:sz w:val="18"/>
          <w:szCs w:val="18"/>
          <w:lang w:val="af-ZA"/>
        </w:rPr>
        <w:t>ստորև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է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154DE0" w:rsidRPr="00997C83">
        <w:rPr>
          <w:rFonts w:ascii="Sylfaen" w:eastAsia="Times New Roman" w:hAnsi="Sylfaen" w:cs="Sylfaen"/>
          <w:sz w:val="18"/>
          <w:szCs w:val="18"/>
          <w:lang w:val="hy-AM"/>
        </w:rPr>
        <w:t>համակարգիչների</w:t>
      </w:r>
      <w:r w:rsidR="003F30A5" w:rsidRPr="003F30A5">
        <w:rPr>
          <w:rFonts w:ascii="Sylfaen" w:eastAsia="Times New Roman" w:hAnsi="Sylfaen" w:cs="Times New Roman"/>
          <w:sz w:val="18"/>
          <w:szCs w:val="18"/>
          <w:lang w:val="hy-AM"/>
        </w:rPr>
        <w:t xml:space="preserve"> </w:t>
      </w:r>
      <w:r w:rsidR="003F30A5" w:rsidRPr="003F30A5">
        <w:rPr>
          <w:rFonts w:ascii="Sylfaen" w:eastAsia="Times New Roman" w:hAnsi="Sylfaen" w:cs="Sylfaen"/>
          <w:sz w:val="18"/>
          <w:szCs w:val="18"/>
          <w:lang w:val="hy-AM"/>
        </w:rPr>
        <w:t>ձեռքբերման</w:t>
      </w:r>
      <w:r w:rsidR="003F30A5" w:rsidRPr="00863ED9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9D7A07" w:rsidRPr="0044775B">
        <w:rPr>
          <w:rFonts w:ascii="Sylfaen" w:hAnsi="Sylfaen"/>
          <w:sz w:val="18"/>
          <w:szCs w:val="18"/>
          <w:lang w:val="hy-AM"/>
        </w:rPr>
        <w:t>ՀՀՌՑ</w:t>
      </w:r>
      <w:r w:rsidR="009D7A07" w:rsidRPr="0044775B">
        <w:rPr>
          <w:rFonts w:ascii="Sylfaen" w:hAnsi="Sylfaen"/>
          <w:sz w:val="18"/>
          <w:szCs w:val="18"/>
          <w:lang w:val="af-ZA"/>
        </w:rPr>
        <w:t>-</w:t>
      </w:r>
      <w:r w:rsidR="003C4AA3" w:rsidRPr="0044775B">
        <w:rPr>
          <w:rFonts w:ascii="Sylfaen" w:hAnsi="Sylfaen"/>
          <w:sz w:val="18"/>
          <w:szCs w:val="18"/>
          <w:lang w:val="hy-AM"/>
        </w:rPr>
        <w:t>ԳՀ</w:t>
      </w:r>
      <w:r w:rsidR="00096C60" w:rsidRPr="00997C83">
        <w:rPr>
          <w:rFonts w:ascii="Sylfaen" w:hAnsi="Sylfaen"/>
          <w:sz w:val="18"/>
          <w:szCs w:val="18"/>
          <w:lang w:val="hy-AM"/>
        </w:rPr>
        <w:t>ԱՊ</w:t>
      </w:r>
      <w:r w:rsidR="003C4AA3" w:rsidRPr="0044775B">
        <w:rPr>
          <w:rFonts w:ascii="Sylfaen" w:hAnsi="Sylfaen"/>
          <w:sz w:val="18"/>
          <w:szCs w:val="18"/>
          <w:lang w:val="hy-AM"/>
        </w:rPr>
        <w:t>Ձ</w:t>
      </w:r>
      <w:r w:rsidR="003C4AA3">
        <w:rPr>
          <w:rFonts w:ascii="Sylfaen" w:hAnsi="Sylfaen"/>
          <w:sz w:val="18"/>
          <w:szCs w:val="18"/>
          <w:lang w:val="hy-AM"/>
        </w:rPr>
        <w:t>Բ-1</w:t>
      </w:r>
      <w:r w:rsidR="003F30A5" w:rsidRPr="003F30A5">
        <w:rPr>
          <w:rFonts w:ascii="Sylfaen" w:hAnsi="Sylfaen"/>
          <w:sz w:val="18"/>
          <w:szCs w:val="18"/>
          <w:lang w:val="af-ZA"/>
        </w:rPr>
        <w:t>8/</w:t>
      </w:r>
      <w:r w:rsidR="000A1DAB">
        <w:rPr>
          <w:rFonts w:ascii="Sylfaen" w:hAnsi="Sylfaen"/>
          <w:sz w:val="18"/>
          <w:szCs w:val="18"/>
          <w:lang w:val="af-ZA"/>
        </w:rPr>
        <w:t>7</w:t>
      </w:r>
      <w:r w:rsidR="009D7A07" w:rsidRPr="009D7A07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ծածկագրով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 w:cs="Sylfaen"/>
          <w:sz w:val="18"/>
          <w:szCs w:val="18"/>
          <w:lang w:val="hy-AM"/>
        </w:rPr>
        <w:t xml:space="preserve">գնման </w:t>
      </w:r>
      <w:r w:rsidR="00B24D6F" w:rsidRPr="00431E7F">
        <w:rPr>
          <w:rFonts w:ascii="Sylfaen" w:hAnsi="Sylfaen" w:cs="Sylfaen"/>
          <w:sz w:val="18"/>
          <w:szCs w:val="18"/>
          <w:lang w:val="af-ZA"/>
        </w:rPr>
        <w:t xml:space="preserve">ընթացակարգի </w:t>
      </w:r>
      <w:r w:rsidRPr="00431E7F">
        <w:rPr>
          <w:rFonts w:ascii="Sylfaen" w:hAnsi="Sylfaen" w:cs="Sylfaen"/>
          <w:sz w:val="18"/>
          <w:szCs w:val="18"/>
          <w:lang w:val="af-ZA"/>
        </w:rPr>
        <w:t>արդյունքում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/>
          <w:sz w:val="18"/>
          <w:szCs w:val="18"/>
          <w:lang w:val="hy-AM"/>
        </w:rPr>
        <w:t>201</w:t>
      </w:r>
      <w:r w:rsidR="003F30A5" w:rsidRPr="003F30A5">
        <w:rPr>
          <w:rFonts w:ascii="Sylfaen" w:hAnsi="Sylfaen"/>
          <w:sz w:val="18"/>
          <w:szCs w:val="18"/>
          <w:lang w:val="af-ZA"/>
        </w:rPr>
        <w:t>8</w:t>
      </w:r>
      <w:r w:rsidR="003C4AA3">
        <w:rPr>
          <w:rFonts w:ascii="Sylfaen" w:hAnsi="Sylfaen"/>
          <w:sz w:val="18"/>
          <w:szCs w:val="18"/>
          <w:lang w:val="hy-AM"/>
        </w:rPr>
        <w:t xml:space="preserve">թ. </w:t>
      </w:r>
      <w:r w:rsidR="000A1DAB" w:rsidRPr="00997C83">
        <w:rPr>
          <w:rFonts w:ascii="Sylfaen" w:hAnsi="Sylfaen"/>
          <w:sz w:val="18"/>
          <w:szCs w:val="18"/>
          <w:lang w:val="hy-AM"/>
        </w:rPr>
        <w:t>ապրիլի</w:t>
      </w:r>
      <w:r w:rsidR="000A1DAB" w:rsidRPr="000A1DAB">
        <w:rPr>
          <w:rFonts w:ascii="Sylfaen" w:hAnsi="Sylfaen"/>
          <w:sz w:val="18"/>
          <w:szCs w:val="18"/>
          <w:lang w:val="af-ZA"/>
        </w:rPr>
        <w:t xml:space="preserve"> 9</w:t>
      </w:r>
      <w:r w:rsidR="003C4AA3">
        <w:rPr>
          <w:rFonts w:ascii="Sylfaen" w:hAnsi="Sylfaen"/>
          <w:sz w:val="18"/>
          <w:szCs w:val="18"/>
          <w:lang w:val="hy-AM"/>
        </w:rPr>
        <w:t xml:space="preserve">-ին </w:t>
      </w:r>
      <w:r w:rsidRPr="00431E7F">
        <w:rPr>
          <w:rFonts w:ascii="Sylfaen" w:hAnsi="Sylfaen" w:cs="Sylfaen"/>
          <w:sz w:val="18"/>
          <w:szCs w:val="18"/>
          <w:lang w:val="af-ZA"/>
        </w:rPr>
        <w:t>կնքված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="003C4AA3">
        <w:rPr>
          <w:rFonts w:ascii="Sylfaen" w:hAnsi="Sylfaen"/>
          <w:sz w:val="18"/>
          <w:szCs w:val="18"/>
          <w:lang w:val="hy-AM"/>
        </w:rPr>
        <w:t>թիվ ՀՀՌՑ-ԳՀ</w:t>
      </w:r>
      <w:r w:rsidR="00096C60" w:rsidRPr="00997C83">
        <w:rPr>
          <w:rFonts w:ascii="Sylfaen" w:hAnsi="Sylfaen"/>
          <w:sz w:val="18"/>
          <w:szCs w:val="18"/>
          <w:lang w:val="hy-AM"/>
        </w:rPr>
        <w:t>ԱՊ</w:t>
      </w:r>
      <w:r w:rsidR="003C4AA3">
        <w:rPr>
          <w:rFonts w:ascii="Sylfaen" w:hAnsi="Sylfaen"/>
          <w:sz w:val="18"/>
          <w:szCs w:val="18"/>
          <w:lang w:val="hy-AM"/>
        </w:rPr>
        <w:t>ՁԲ-1</w:t>
      </w:r>
      <w:r w:rsidR="00096C60">
        <w:rPr>
          <w:rFonts w:ascii="Sylfaen" w:hAnsi="Sylfaen"/>
          <w:sz w:val="18"/>
          <w:szCs w:val="18"/>
          <w:lang w:val="af-ZA"/>
        </w:rPr>
        <w:t>8/</w:t>
      </w:r>
      <w:r w:rsidR="000A1DAB">
        <w:rPr>
          <w:rFonts w:ascii="Sylfaen" w:hAnsi="Sylfaen"/>
          <w:sz w:val="18"/>
          <w:szCs w:val="18"/>
          <w:lang w:val="af-ZA"/>
        </w:rPr>
        <w:t>7</w:t>
      </w:r>
      <w:r w:rsidR="006F5886">
        <w:rPr>
          <w:rFonts w:ascii="Sylfaen" w:hAnsi="Sylfaen"/>
          <w:sz w:val="18"/>
          <w:szCs w:val="18"/>
          <w:lang w:val="hy-AM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պայմանագր</w:t>
      </w:r>
      <w:r w:rsidR="007D730E" w:rsidRPr="006F5886">
        <w:rPr>
          <w:rFonts w:ascii="Sylfaen" w:hAnsi="Sylfaen" w:cs="Sylfaen"/>
          <w:sz w:val="18"/>
          <w:szCs w:val="18"/>
          <w:lang w:val="hy-AM"/>
        </w:rPr>
        <w:t>ի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մասին</w:t>
      </w:r>
      <w:r w:rsidRPr="00431E7F">
        <w:rPr>
          <w:rFonts w:ascii="Sylfaen" w:hAnsi="Sylfaen"/>
          <w:sz w:val="18"/>
          <w:szCs w:val="18"/>
          <w:lang w:val="af-ZA"/>
        </w:rPr>
        <w:t xml:space="preserve"> </w:t>
      </w:r>
      <w:r w:rsidRPr="00431E7F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431E7F">
        <w:rPr>
          <w:rFonts w:ascii="Sylfaen" w:hAnsi="Sylfaen" w:cs="Arial Armenian"/>
          <w:sz w:val="18"/>
          <w:szCs w:val="18"/>
          <w:lang w:val="af-ZA"/>
        </w:rPr>
        <w:t>։</w:t>
      </w:r>
    </w:p>
    <w:tbl>
      <w:tblPr>
        <w:tblW w:w="31680" w:type="dxa"/>
        <w:tblInd w:w="-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4"/>
        <w:gridCol w:w="131"/>
        <w:gridCol w:w="13"/>
        <w:gridCol w:w="881"/>
        <w:gridCol w:w="141"/>
        <w:gridCol w:w="9"/>
        <w:gridCol w:w="377"/>
        <w:gridCol w:w="201"/>
        <w:gridCol w:w="261"/>
        <w:gridCol w:w="660"/>
        <w:gridCol w:w="110"/>
        <w:gridCol w:w="103"/>
        <w:gridCol w:w="234"/>
        <w:gridCol w:w="323"/>
        <w:gridCol w:w="328"/>
        <w:gridCol w:w="391"/>
        <w:gridCol w:w="92"/>
        <w:gridCol w:w="57"/>
        <w:gridCol w:w="7"/>
        <w:gridCol w:w="33"/>
        <w:gridCol w:w="51"/>
        <w:gridCol w:w="684"/>
        <w:gridCol w:w="245"/>
        <w:gridCol w:w="165"/>
        <w:gridCol w:w="334"/>
        <w:gridCol w:w="170"/>
        <w:gridCol w:w="7"/>
        <w:gridCol w:w="190"/>
        <w:gridCol w:w="13"/>
        <w:gridCol w:w="17"/>
        <w:gridCol w:w="168"/>
        <w:gridCol w:w="263"/>
        <w:gridCol w:w="23"/>
        <w:gridCol w:w="659"/>
        <w:gridCol w:w="143"/>
        <w:gridCol w:w="56"/>
        <w:gridCol w:w="286"/>
        <w:gridCol w:w="406"/>
        <w:gridCol w:w="141"/>
        <w:gridCol w:w="12"/>
        <w:gridCol w:w="335"/>
        <w:gridCol w:w="9"/>
        <w:gridCol w:w="35"/>
        <w:gridCol w:w="270"/>
        <w:gridCol w:w="421"/>
        <w:gridCol w:w="335"/>
        <w:gridCol w:w="956"/>
        <w:gridCol w:w="38"/>
        <w:gridCol w:w="58"/>
        <w:gridCol w:w="289"/>
        <w:gridCol w:w="4224"/>
        <w:gridCol w:w="489"/>
        <w:gridCol w:w="4120"/>
        <w:gridCol w:w="974"/>
        <w:gridCol w:w="5094"/>
        <w:gridCol w:w="5104"/>
      </w:tblGrid>
      <w:tr w:rsidR="002351E3" w:rsidRPr="009E0FAC" w:rsidTr="000E467E">
        <w:trPr>
          <w:gridAfter w:val="9"/>
          <w:wAfter w:w="20390" w:type="dxa"/>
          <w:trHeight w:val="257"/>
        </w:trPr>
        <w:tc>
          <w:tcPr>
            <w:tcW w:w="11290" w:type="dxa"/>
            <w:gridSpan w:val="47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0B3A6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նման</w:t>
            </w:r>
            <w:r w:rsidRPr="000B3A6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առարկայի</w:t>
            </w:r>
          </w:p>
        </w:tc>
      </w:tr>
      <w:tr w:rsidR="002351E3" w:rsidRPr="00A3185B" w:rsidTr="000E467E">
        <w:trPr>
          <w:gridAfter w:val="9"/>
          <w:wAfter w:w="20390" w:type="dxa"/>
          <w:trHeight w:val="11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2351E3" w:rsidRPr="000B3A6A" w:rsidRDefault="002351E3" w:rsidP="00E14675">
            <w:pPr>
              <w:pStyle w:val="af"/>
              <w:spacing w:line="200" w:lineRule="exact"/>
              <w:ind w:left="-76" w:right="-50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Չափաբաժնի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166" w:type="dxa"/>
            <w:gridSpan w:val="4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</w:p>
        </w:tc>
        <w:tc>
          <w:tcPr>
            <w:tcW w:w="848" w:type="dxa"/>
            <w:gridSpan w:val="4"/>
            <w:vMerge w:val="restart"/>
            <w:shd w:val="clear" w:color="auto" w:fill="auto"/>
            <w:vAlign w:val="center"/>
          </w:tcPr>
          <w:p w:rsidR="002351E3" w:rsidRPr="000B3A6A" w:rsidRDefault="002351E3" w:rsidP="00FB1CE6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Չափման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միավորը</w:t>
            </w:r>
          </w:p>
        </w:tc>
        <w:tc>
          <w:tcPr>
            <w:tcW w:w="2149" w:type="dxa"/>
            <w:gridSpan w:val="7"/>
            <w:shd w:val="clear" w:color="auto" w:fill="auto"/>
            <w:vAlign w:val="center"/>
          </w:tcPr>
          <w:p w:rsidR="002351E3" w:rsidRPr="000B3A6A" w:rsidRDefault="002351E3" w:rsidP="003F30A5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Քանակը</w:t>
            </w:r>
          </w:p>
        </w:tc>
        <w:tc>
          <w:tcPr>
            <w:tcW w:w="2519" w:type="dxa"/>
            <w:gridSpan w:val="17"/>
            <w:shd w:val="clear" w:color="auto" w:fill="auto"/>
            <w:vAlign w:val="center"/>
          </w:tcPr>
          <w:p w:rsidR="002351E3" w:rsidRPr="000B3A6A" w:rsidRDefault="002351E3" w:rsidP="003F30A5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Նախահաշվային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գինը</w:t>
            </w:r>
          </w:p>
        </w:tc>
        <w:tc>
          <w:tcPr>
            <w:tcW w:w="2047" w:type="dxa"/>
            <w:gridSpan w:val="9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նկարագրությունը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(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տեխնիկական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բնութ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17" w:type="dxa"/>
            <w:gridSpan w:val="5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նախատեսված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2351E3" w:rsidRPr="00A3185B" w:rsidTr="000E467E">
        <w:trPr>
          <w:gridAfter w:val="9"/>
          <w:wAfter w:w="20390" w:type="dxa"/>
          <w:trHeight w:val="175"/>
        </w:trPr>
        <w:tc>
          <w:tcPr>
            <w:tcW w:w="544" w:type="dxa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66" w:type="dxa"/>
            <w:gridSpan w:val="4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gridSpan w:val="4"/>
            <w:vMerge w:val="restart"/>
            <w:shd w:val="clear" w:color="auto" w:fill="auto"/>
            <w:vAlign w:val="center"/>
          </w:tcPr>
          <w:p w:rsidR="002351E3" w:rsidRPr="006C417B" w:rsidRDefault="002351E3" w:rsidP="003F30A5">
            <w:pPr>
              <w:pStyle w:val="af"/>
              <w:spacing w:line="200" w:lineRule="exact"/>
              <w:ind w:right="-108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042" w:type="dxa"/>
            <w:gridSpan w:val="3"/>
            <w:vMerge w:val="restart"/>
            <w:shd w:val="clear" w:color="auto" w:fill="auto"/>
            <w:vAlign w:val="center"/>
          </w:tcPr>
          <w:p w:rsidR="002351E3" w:rsidRPr="00A3185B" w:rsidRDefault="002351E3" w:rsidP="003F30A5">
            <w:pPr>
              <w:pStyle w:val="af"/>
              <w:spacing w:line="200" w:lineRule="exact"/>
              <w:ind w:right="-200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519" w:type="dxa"/>
            <w:gridSpan w:val="17"/>
            <w:shd w:val="clear" w:color="auto" w:fill="auto"/>
            <w:vAlign w:val="center"/>
          </w:tcPr>
          <w:p w:rsidR="002351E3" w:rsidRPr="00A3185B" w:rsidRDefault="002351E3" w:rsidP="003F30A5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r w:rsidRPr="00A3185B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047" w:type="dxa"/>
            <w:gridSpan w:val="9"/>
            <w:vMerge/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17" w:type="dxa"/>
            <w:gridSpan w:val="5"/>
            <w:vMerge/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2351E3" w:rsidRPr="00A3185B" w:rsidTr="000E467E">
        <w:trPr>
          <w:gridAfter w:val="9"/>
          <w:wAfter w:w="20390" w:type="dxa"/>
          <w:trHeight w:val="586"/>
        </w:trPr>
        <w:tc>
          <w:tcPr>
            <w:tcW w:w="54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6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4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6C417B" w:rsidRDefault="002351E3" w:rsidP="006C417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4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B1CE6" w:rsidRPr="00096C60" w:rsidTr="000A1DAB">
        <w:trPr>
          <w:gridAfter w:val="9"/>
          <w:wAfter w:w="20390" w:type="dxa"/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FB1CE6" w:rsidRPr="000D78D7" w:rsidRDefault="000A1DAB" w:rsidP="00FB1CE6">
            <w:pPr>
              <w:pStyle w:val="af"/>
              <w:spacing w:line="14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1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CE6" w:rsidRPr="005B7A4C" w:rsidRDefault="00FB1CE6" w:rsidP="00FB1CE6">
            <w:pPr>
              <w:pStyle w:val="af"/>
              <w:spacing w:line="140" w:lineRule="exact"/>
              <w:ind w:left="-91" w:right="-74"/>
              <w:rPr>
                <w:rFonts w:ascii="Sylfaen" w:eastAsia="Times New Roman" w:hAnsi="Sylfaen" w:cs="Sylfaen"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sz w:val="14"/>
                <w:szCs w:val="14"/>
              </w:rPr>
              <w:t>Համակարգիչ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CE6" w:rsidRPr="00FB1CE6" w:rsidRDefault="00FB1CE6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B1CE6">
              <w:rPr>
                <w:rFonts w:ascii="Sylfaen" w:hAnsi="Sylfaen"/>
                <w:color w:val="000000"/>
                <w:sz w:val="14"/>
                <w:szCs w:val="14"/>
              </w:rPr>
              <w:t>լրակազմ</w:t>
            </w:r>
          </w:p>
        </w:tc>
        <w:tc>
          <w:tcPr>
            <w:tcW w:w="11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CE6" w:rsidRPr="00FB1CE6" w:rsidRDefault="00FB1CE6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B1CE6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CE6" w:rsidRPr="00FB1CE6" w:rsidRDefault="00FB1CE6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B1CE6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CE6" w:rsidRPr="00FB1CE6" w:rsidRDefault="00997C83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</w:rPr>
              <w:t>1 000 000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CE6" w:rsidRPr="00FB1CE6" w:rsidRDefault="00997C83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</w:rPr>
              <w:t>1 000 000</w:t>
            </w:r>
          </w:p>
        </w:tc>
        <w:tc>
          <w:tcPr>
            <w:tcW w:w="2047" w:type="dxa"/>
            <w:gridSpan w:val="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97C83" w:rsidRP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>Համակարգիչ՝ Intel Core i5-7400 (3.0 GHz , Asus H110M-K, RAM 2x4  8Gb 2133Mhz  HDD 500Gb 7200rpm., VGA on GPU Intel HD 4400u Geforce GTX 1060 3 gb</w:t>
            </w:r>
          </w:p>
          <w:p w:rsidR="00FB1CE6" w:rsidRP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 xml:space="preserve">Մոնիտոր՝ 24 </w:t>
            </w:r>
            <w:r w:rsidRPr="00997C83">
              <w:rPr>
                <w:rFonts w:ascii="Sylfaen" w:hAnsi="Sylfaen" w:cs="Sylfaen"/>
                <w:sz w:val="12"/>
                <w:szCs w:val="12"/>
              </w:rPr>
              <w:t>դույմ</w:t>
            </w:r>
            <w:r w:rsidRPr="00997C83">
              <w:rPr>
                <w:rFonts w:ascii="Sylfaen" w:hAnsi="Sylfaen"/>
                <w:sz w:val="12"/>
                <w:szCs w:val="12"/>
              </w:rPr>
              <w:t>, HDMI/VGA</w:t>
            </w:r>
          </w:p>
        </w:tc>
        <w:tc>
          <w:tcPr>
            <w:tcW w:w="2017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97C83" w:rsidRP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>Intel Core i5-7400,  Asus H110M, 2x4GB DDR4 2133MHz Crucial, 500 HDD Toshiba, ZOTAC GTX 1060 3Gb, Case Spire NEXTTYDE</w:t>
            </w:r>
          </w:p>
          <w:p w:rsid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>Մոնիտոր՝ Philips 243V5LHSB5/00,(1920x1080 60Hz, HDMI/VGA/DVI) 24 դույմ</w:t>
            </w:r>
          </w:p>
          <w:p w:rsidR="00997C83" w:rsidRP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>ASUS</w:t>
            </w:r>
            <w:r>
              <w:rPr>
                <w:rFonts w:ascii="Sylfaen" w:hAnsi="Sylfaen"/>
                <w:sz w:val="12"/>
                <w:szCs w:val="12"/>
              </w:rPr>
              <w:t xml:space="preserve">, </w:t>
            </w:r>
            <w:r w:rsidRPr="00997C83">
              <w:rPr>
                <w:rFonts w:ascii="Sylfaen" w:hAnsi="Sylfaen"/>
                <w:sz w:val="12"/>
                <w:szCs w:val="12"/>
              </w:rPr>
              <w:t>Չինաստան</w:t>
            </w:r>
          </w:p>
        </w:tc>
      </w:tr>
      <w:tr w:rsidR="00997C83" w:rsidRPr="00096C60" w:rsidTr="00D14CED">
        <w:trPr>
          <w:gridAfter w:val="3"/>
          <w:wAfter w:w="11172" w:type="dxa"/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997C83" w:rsidRPr="000D78D7" w:rsidRDefault="00997C83" w:rsidP="00FB1CE6">
            <w:pPr>
              <w:pStyle w:val="af"/>
              <w:spacing w:line="14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</w:t>
            </w:r>
          </w:p>
        </w:tc>
        <w:tc>
          <w:tcPr>
            <w:tcW w:w="11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5B7A4C" w:rsidRDefault="00997C83" w:rsidP="00FB1CE6">
            <w:pPr>
              <w:pStyle w:val="af"/>
              <w:spacing w:line="140" w:lineRule="exact"/>
              <w:ind w:left="-91" w:right="-74"/>
              <w:rPr>
                <w:rFonts w:ascii="Sylfaen" w:eastAsia="Times New Roman" w:hAnsi="Sylfaen" w:cs="Sylfaen"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sz w:val="14"/>
                <w:szCs w:val="14"/>
              </w:rPr>
              <w:t>Սարք</w:t>
            </w:r>
          </w:p>
        </w:tc>
        <w:tc>
          <w:tcPr>
            <w:tcW w:w="8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FB1CE6" w:rsidRDefault="00997C83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B1CE6">
              <w:rPr>
                <w:rFonts w:ascii="Sylfaen" w:hAnsi="Sylfaen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11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FB1CE6" w:rsidRDefault="00997C83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B1CE6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FB1CE6" w:rsidRDefault="00997C83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 w:rsidRPr="00FB1CE6">
              <w:rPr>
                <w:rFonts w:ascii="Sylfaen" w:hAnsi="Sylfae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FB1CE6" w:rsidRDefault="00997C83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</w:rPr>
              <w:t>14 000</w:t>
            </w:r>
          </w:p>
        </w:tc>
        <w:tc>
          <w:tcPr>
            <w:tcW w:w="11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FB1CE6" w:rsidRDefault="00997C83" w:rsidP="00FB1CE6">
            <w:pPr>
              <w:pStyle w:val="af"/>
              <w:spacing w:line="140" w:lineRule="exact"/>
              <w:ind w:left="-91" w:right="-74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</w:rPr>
              <w:t>14 000</w:t>
            </w:r>
          </w:p>
        </w:tc>
        <w:tc>
          <w:tcPr>
            <w:tcW w:w="2047" w:type="dxa"/>
            <w:gridSpan w:val="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97C83" w:rsidRP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 xml:space="preserve">Նույնականացման քարտ ընթերցող սարք  </w:t>
            </w:r>
          </w:p>
        </w:tc>
        <w:tc>
          <w:tcPr>
            <w:tcW w:w="2017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97C83" w:rsidRP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 xml:space="preserve">Սարք </w:t>
            </w:r>
            <w:r>
              <w:rPr>
                <w:rFonts w:ascii="Sylfaen" w:hAnsi="Sylfaen"/>
                <w:sz w:val="12"/>
                <w:szCs w:val="12"/>
                <w:lang w:val="ru-RU"/>
              </w:rPr>
              <w:t>ն</w:t>
            </w:r>
            <w:r w:rsidRPr="00997C83">
              <w:rPr>
                <w:rFonts w:ascii="Sylfaen" w:hAnsi="Sylfaen"/>
                <w:sz w:val="12"/>
                <w:szCs w:val="12"/>
              </w:rPr>
              <w:t xml:space="preserve">ույնականացման քարտ ընթերցող  </w:t>
            </w:r>
          </w:p>
          <w:p w:rsidR="00997C83" w:rsidRPr="00997C83" w:rsidRDefault="00997C83" w:rsidP="00997C83">
            <w:pPr>
              <w:pStyle w:val="af"/>
              <w:spacing w:line="120" w:lineRule="exact"/>
              <w:ind w:left="-85" w:right="-74"/>
              <w:rPr>
                <w:rFonts w:ascii="Sylfaen" w:hAnsi="Sylfaen"/>
                <w:sz w:val="12"/>
                <w:szCs w:val="12"/>
              </w:rPr>
            </w:pPr>
            <w:r w:rsidRPr="00997C83">
              <w:rPr>
                <w:rFonts w:ascii="Sylfaen" w:hAnsi="Sylfaen"/>
                <w:sz w:val="12"/>
                <w:szCs w:val="12"/>
              </w:rPr>
              <w:t>USB RFID ID smart card reader EM 4100 Չինաստան</w:t>
            </w:r>
          </w:p>
        </w:tc>
        <w:tc>
          <w:tcPr>
            <w:tcW w:w="4609" w:type="dxa"/>
            <w:gridSpan w:val="4"/>
            <w:vAlign w:val="center"/>
          </w:tcPr>
          <w:p w:rsidR="00997C83" w:rsidRPr="00F13ED2" w:rsidRDefault="00997C83" w:rsidP="00E029CA">
            <w:pPr>
              <w:spacing w:line="160" w:lineRule="exact"/>
              <w:ind w:left="-52" w:right="-68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Չինաստան</w:t>
            </w:r>
          </w:p>
        </w:tc>
        <w:tc>
          <w:tcPr>
            <w:tcW w:w="4609" w:type="dxa"/>
            <w:gridSpan w:val="2"/>
            <w:vAlign w:val="center"/>
          </w:tcPr>
          <w:p w:rsidR="00997C83" w:rsidRPr="004A2827" w:rsidRDefault="00997C83" w:rsidP="00E029CA">
            <w:pPr>
              <w:spacing w:line="160" w:lineRule="exact"/>
              <w:ind w:left="-52" w:right="-68"/>
              <w:rPr>
                <w:rFonts w:ascii="Sylfaen" w:hAnsi="Sylfaen"/>
                <w:sz w:val="18"/>
                <w:szCs w:val="18"/>
              </w:rPr>
            </w:pPr>
            <w:r w:rsidRPr="004A2827">
              <w:rPr>
                <w:rFonts w:ascii="Sylfaen" w:hAnsi="Sylfaen"/>
                <w:sz w:val="18"/>
                <w:szCs w:val="18"/>
              </w:rPr>
              <w:t xml:space="preserve">Նույնականացման քարտ ընթերցող  </w:t>
            </w:r>
          </w:p>
        </w:tc>
      </w:tr>
      <w:tr w:rsidR="00997C83" w:rsidRPr="00096C60" w:rsidTr="000E467E">
        <w:trPr>
          <w:trHeight w:val="199"/>
        </w:trPr>
        <w:tc>
          <w:tcPr>
            <w:tcW w:w="11290" w:type="dxa"/>
            <w:gridSpan w:val="47"/>
            <w:shd w:val="clear" w:color="auto" w:fill="99CCFF"/>
            <w:vAlign w:val="center"/>
          </w:tcPr>
          <w:p w:rsidR="00997C83" w:rsidRPr="00C82BD8" w:rsidRDefault="00997C83" w:rsidP="0044775B">
            <w:pPr>
              <w:pStyle w:val="af"/>
              <w:rPr>
                <w:rFonts w:eastAsia="Times New Roman"/>
                <w:lang w:val="es-ES"/>
              </w:rPr>
            </w:pPr>
          </w:p>
        </w:tc>
        <w:tc>
          <w:tcPr>
            <w:tcW w:w="5098" w:type="dxa"/>
            <w:gridSpan w:val="5"/>
          </w:tcPr>
          <w:p w:rsidR="00997C83" w:rsidRPr="00C82BD8" w:rsidRDefault="00997C83" w:rsidP="0044775B">
            <w:pPr>
              <w:pStyle w:val="af"/>
              <w:rPr>
                <w:lang w:val="es-ES"/>
              </w:rPr>
            </w:pPr>
          </w:p>
        </w:tc>
        <w:tc>
          <w:tcPr>
            <w:tcW w:w="5094" w:type="dxa"/>
            <w:gridSpan w:val="2"/>
          </w:tcPr>
          <w:p w:rsidR="00997C83" w:rsidRPr="00C82BD8" w:rsidRDefault="00997C83" w:rsidP="0044775B">
            <w:pPr>
              <w:pStyle w:val="af"/>
              <w:rPr>
                <w:lang w:val="es-ES"/>
              </w:rPr>
            </w:pPr>
          </w:p>
        </w:tc>
        <w:tc>
          <w:tcPr>
            <w:tcW w:w="5094" w:type="dxa"/>
          </w:tcPr>
          <w:p w:rsidR="00997C83" w:rsidRPr="00C82BD8" w:rsidRDefault="00997C83" w:rsidP="0044775B">
            <w:pPr>
              <w:pStyle w:val="af"/>
              <w:rPr>
                <w:lang w:val="es-ES"/>
              </w:rPr>
            </w:pPr>
          </w:p>
        </w:tc>
        <w:tc>
          <w:tcPr>
            <w:tcW w:w="5104" w:type="dxa"/>
            <w:vAlign w:val="center"/>
          </w:tcPr>
          <w:p w:rsidR="00997C83" w:rsidRPr="00032E56" w:rsidRDefault="00997C83" w:rsidP="0044775B">
            <w:pPr>
              <w:pStyle w:val="af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97C83" w:rsidRPr="00EB2FF8" w:rsidTr="000E467E">
        <w:trPr>
          <w:gridAfter w:val="9"/>
          <w:wAfter w:w="20390" w:type="dxa"/>
          <w:trHeight w:val="144"/>
        </w:trPr>
        <w:tc>
          <w:tcPr>
            <w:tcW w:w="39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7302" w:type="dxa"/>
            <w:gridSpan w:val="3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7C83" w:rsidRPr="001122B8" w:rsidRDefault="00997C83" w:rsidP="00CE47B0">
            <w:pPr>
              <w:pStyle w:val="af"/>
              <w:tabs>
                <w:tab w:val="left" w:pos="-9803"/>
              </w:tabs>
              <w:spacing w:line="140" w:lineRule="exact"/>
              <w:ind w:left="-81" w:right="-59"/>
              <w:rPr>
                <w:rFonts w:ascii="Sylfaen" w:hAnsi="Sylfaen"/>
                <w:sz w:val="14"/>
                <w:szCs w:val="14"/>
              </w:rPr>
            </w:pPr>
            <w:r w:rsidRPr="001122B8">
              <w:rPr>
                <w:rFonts w:ascii="Sylfaen" w:hAnsi="Sylfaen"/>
                <w:sz w:val="14"/>
                <w:szCs w:val="14"/>
              </w:rPr>
              <w:t xml:space="preserve"> «Գնումների մասին» ՀՀ օրենքի (այսուհետև՝ Օրենք) 22-րդ հոդվածի</w:t>
            </w:r>
            <w:r w:rsidRPr="0074004B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1-ին մաս. 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գնման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գինը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</w:rPr>
              <w:t>չ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գերազանցում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գնումների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բազային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միավորի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յոթանասունապատաիկը</w:t>
            </w:r>
            <w:r w:rsidRPr="001122B8">
              <w:rPr>
                <w:rFonts w:ascii="Sylfaen" w:hAnsi="Sylfaen"/>
                <w:sz w:val="14"/>
                <w:szCs w:val="14"/>
              </w:rPr>
              <w:t xml:space="preserve"> </w:t>
            </w:r>
          </w:p>
        </w:tc>
      </w:tr>
      <w:tr w:rsidR="00997C83" w:rsidRPr="00EB2FF8" w:rsidTr="000E467E">
        <w:trPr>
          <w:gridAfter w:val="9"/>
          <w:wAfter w:w="20390" w:type="dxa"/>
          <w:trHeight w:val="196"/>
        </w:trPr>
        <w:tc>
          <w:tcPr>
            <w:tcW w:w="1129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97C83" w:rsidRPr="00EB2FF8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</w:trPr>
        <w:tc>
          <w:tcPr>
            <w:tcW w:w="1129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C83" w:rsidRPr="00A3185B" w:rsidRDefault="00997C83" w:rsidP="009B3A20">
            <w:pPr>
              <w:pStyle w:val="af"/>
              <w:spacing w:line="20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աղբյուրը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ըստ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ծախսերի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Բաժին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Խումբ</w:t>
            </w:r>
          </w:p>
        </w:tc>
        <w:tc>
          <w:tcPr>
            <w:tcW w:w="31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Դաս</w:t>
            </w:r>
          </w:p>
        </w:tc>
        <w:tc>
          <w:tcPr>
            <w:tcW w:w="1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Բյուջե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Արտաբյուջե</w:t>
            </w: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6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1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6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1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196"/>
        </w:trPr>
        <w:tc>
          <w:tcPr>
            <w:tcW w:w="1129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997C83" w:rsidRPr="001B22EE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155"/>
        </w:trPr>
        <w:tc>
          <w:tcPr>
            <w:tcW w:w="674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րավեր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ուղարկելու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հրապարակելու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48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97C83" w:rsidRPr="00C82BD8" w:rsidRDefault="00BF5FF1" w:rsidP="00BF5FF1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15</w:t>
            </w:r>
            <w:r w:rsidR="00997C83" w:rsidRPr="007442E4">
              <w:rPr>
                <w:rFonts w:ascii="Sylfaen" w:hAnsi="Sylfaen"/>
                <w:b/>
                <w:sz w:val="14"/>
                <w:szCs w:val="14"/>
                <w:lang w:val="ru-RU"/>
              </w:rPr>
              <w:t>.</w:t>
            </w:r>
            <w:r w:rsidR="00997C83">
              <w:rPr>
                <w:rFonts w:ascii="Sylfaen" w:hAnsi="Sylfaen"/>
                <w:b/>
                <w:sz w:val="14"/>
                <w:szCs w:val="14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3</w:t>
            </w:r>
            <w:r w:rsidR="00997C83">
              <w:rPr>
                <w:rFonts w:ascii="Sylfaen" w:hAnsi="Sylfaen"/>
                <w:b/>
                <w:sz w:val="14"/>
                <w:szCs w:val="14"/>
              </w:rPr>
              <w:t>.2018թ.</w:t>
            </w:r>
          </w:p>
        </w:tc>
      </w:tr>
      <w:tr w:rsidR="00997C83" w:rsidRPr="001B22EE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76"/>
        </w:trPr>
        <w:tc>
          <w:tcPr>
            <w:tcW w:w="604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0055DB">
            <w:pPr>
              <w:pStyle w:val="af"/>
              <w:spacing w:line="200" w:lineRule="exact"/>
              <w:rPr>
                <w:b/>
                <w:sz w:val="14"/>
                <w:szCs w:val="14"/>
                <w:u w:val="single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5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997C83" w:rsidRPr="001B22EE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92"/>
        </w:trPr>
        <w:tc>
          <w:tcPr>
            <w:tcW w:w="604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5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47"/>
        </w:trPr>
        <w:tc>
          <w:tcPr>
            <w:tcW w:w="604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պարզաբանումների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1B22EE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Հարցարդման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ստացման</w:t>
            </w:r>
          </w:p>
        </w:tc>
        <w:tc>
          <w:tcPr>
            <w:tcW w:w="23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բանման</w:t>
            </w: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47"/>
        </w:trPr>
        <w:tc>
          <w:tcPr>
            <w:tcW w:w="6041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CE593C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3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CE593C" w:rsidRDefault="00997C83" w:rsidP="00E12EE3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</w:tr>
      <w:tr w:rsidR="00997C83" w:rsidRPr="00A3185B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9"/>
          <w:wAfter w:w="20390" w:type="dxa"/>
          <w:trHeight w:val="155"/>
        </w:trPr>
        <w:tc>
          <w:tcPr>
            <w:tcW w:w="604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3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997C83" w:rsidRPr="00A3185B" w:rsidTr="000E467E">
        <w:trPr>
          <w:gridAfter w:val="9"/>
          <w:wAfter w:w="20390" w:type="dxa"/>
          <w:trHeight w:val="54"/>
        </w:trPr>
        <w:tc>
          <w:tcPr>
            <w:tcW w:w="11290" w:type="dxa"/>
            <w:gridSpan w:val="47"/>
            <w:shd w:val="clear" w:color="auto" w:fill="99CCFF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997C83" w:rsidRPr="00A3185B" w:rsidTr="000E467E">
        <w:trPr>
          <w:gridAfter w:val="8"/>
          <w:wAfter w:w="20352" w:type="dxa"/>
          <w:trHeight w:val="40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543" w:type="dxa"/>
            <w:gridSpan w:val="8"/>
            <w:vMerge w:val="restart"/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8110" w:type="dxa"/>
            <w:gridSpan w:val="38"/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jc w:val="center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997C83" w:rsidRPr="00A3185B" w:rsidTr="000E467E">
        <w:trPr>
          <w:gridAfter w:val="8"/>
          <w:wAfter w:w="20352" w:type="dxa"/>
          <w:trHeight w:val="213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43" w:type="dxa"/>
            <w:gridSpan w:val="8"/>
            <w:vMerge/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110" w:type="dxa"/>
            <w:gridSpan w:val="38"/>
            <w:shd w:val="clear" w:color="auto" w:fill="auto"/>
            <w:vAlign w:val="center"/>
          </w:tcPr>
          <w:p w:rsidR="00997C83" w:rsidRPr="00A3185B" w:rsidRDefault="00997C83" w:rsidP="000055D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997C83" w:rsidRPr="00A3185B" w:rsidTr="000E467E">
        <w:trPr>
          <w:gridAfter w:val="8"/>
          <w:wAfter w:w="20352" w:type="dxa"/>
          <w:trHeight w:val="13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43" w:type="dxa"/>
            <w:gridSpan w:val="8"/>
            <w:vMerge/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33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առանց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36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4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997C83" w:rsidRPr="00A3185B" w:rsidTr="000E467E">
        <w:trPr>
          <w:gridAfter w:val="8"/>
          <w:wAfter w:w="20352" w:type="dxa"/>
          <w:trHeight w:val="137"/>
        </w:trPr>
        <w:tc>
          <w:tcPr>
            <w:tcW w:w="6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4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64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0055D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6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3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0055D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0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9F5959">
            <w:pPr>
              <w:pStyle w:val="af"/>
              <w:spacing w:line="200" w:lineRule="exact"/>
              <w:ind w:left="-59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C83" w:rsidRPr="00A3185B" w:rsidRDefault="00997C8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997C83" w:rsidRPr="00A0149E" w:rsidTr="000E467E">
        <w:trPr>
          <w:gridAfter w:val="8"/>
          <w:wAfter w:w="20352" w:type="dxa"/>
          <w:trHeight w:val="83"/>
        </w:trPr>
        <w:tc>
          <w:tcPr>
            <w:tcW w:w="11328" w:type="dxa"/>
            <w:gridSpan w:val="48"/>
            <w:shd w:val="clear" w:color="auto" w:fill="auto"/>
            <w:vAlign w:val="center"/>
          </w:tcPr>
          <w:p w:rsidR="00997C83" w:rsidRPr="00A0149E" w:rsidRDefault="00997C83" w:rsidP="00A0149E">
            <w:pPr>
              <w:pStyle w:val="af"/>
              <w:spacing w:line="180" w:lineRule="exact"/>
              <w:rPr>
                <w:rFonts w:ascii="Sylfaen" w:hAnsi="Sylfaen"/>
                <w:b/>
                <w:color w:val="365F91"/>
                <w:sz w:val="14"/>
                <w:szCs w:val="14"/>
              </w:rPr>
            </w:pPr>
            <w:r w:rsidRPr="00A0149E">
              <w:rPr>
                <w:rFonts w:ascii="Sylfaen" w:hAnsi="Sylfaen"/>
                <w:sz w:val="14"/>
                <w:szCs w:val="14"/>
              </w:rPr>
              <w:br w:type="page"/>
            </w:r>
            <w:r w:rsidRPr="00A0149E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A0149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Pr="00A0149E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</w:p>
        </w:tc>
      </w:tr>
      <w:tr w:rsidR="00BF5FF1" w:rsidRPr="00A0149E" w:rsidTr="000E467E">
        <w:trPr>
          <w:gridAfter w:val="8"/>
          <w:wAfter w:w="20352" w:type="dxa"/>
          <w:trHeight w:val="83"/>
        </w:trPr>
        <w:tc>
          <w:tcPr>
            <w:tcW w:w="544" w:type="dxa"/>
            <w:shd w:val="clear" w:color="auto" w:fill="auto"/>
            <w:vAlign w:val="center"/>
          </w:tcPr>
          <w:p w:rsidR="00BF5FF1" w:rsidRPr="00A0149E" w:rsidRDefault="00BF5FF1" w:rsidP="00BF5FF1">
            <w:pPr>
              <w:pStyle w:val="af"/>
              <w:spacing w:line="180" w:lineRule="exact"/>
              <w:rPr>
                <w:rFonts w:ascii="Sylfaen" w:hAnsi="Sylfaen" w:cs="Calibri"/>
                <w:sz w:val="14"/>
                <w:szCs w:val="14"/>
              </w:rPr>
            </w:pPr>
            <w:r w:rsidRPr="00A0149E">
              <w:rPr>
                <w:rFonts w:ascii="Sylfaen" w:hAnsi="Sylfaen" w:cs="Calibri"/>
                <w:sz w:val="14"/>
                <w:szCs w:val="14"/>
              </w:rPr>
              <w:t>1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BF5FF1" w:rsidRPr="00BF5FF1" w:rsidRDefault="00BF5FF1" w:rsidP="00BF5FF1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Կոմպասս ՍՊԸ</w:t>
            </w:r>
          </w:p>
        </w:tc>
        <w:tc>
          <w:tcPr>
            <w:tcW w:w="1638" w:type="dxa"/>
            <w:gridSpan w:val="8"/>
            <w:shd w:val="clear" w:color="auto" w:fill="auto"/>
            <w:vAlign w:val="center"/>
          </w:tcPr>
          <w:p w:rsidR="00BF5FF1" w:rsidRPr="00BF5FF1" w:rsidRDefault="00BF5FF1" w:rsidP="00BF5FF1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1 010 000</w:t>
            </w:r>
          </w:p>
        </w:tc>
        <w:tc>
          <w:tcPr>
            <w:tcW w:w="1689" w:type="dxa"/>
            <w:gridSpan w:val="8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1 010 000</w:t>
            </w:r>
          </w:p>
        </w:tc>
        <w:tc>
          <w:tcPr>
            <w:tcW w:w="1340" w:type="dxa"/>
            <w:gridSpan w:val="8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202 000</w:t>
            </w:r>
          </w:p>
        </w:tc>
        <w:tc>
          <w:tcPr>
            <w:tcW w:w="1032" w:type="dxa"/>
            <w:gridSpan w:val="5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202 000</w:t>
            </w:r>
          </w:p>
        </w:tc>
        <w:tc>
          <w:tcPr>
            <w:tcW w:w="1082" w:type="dxa"/>
            <w:gridSpan w:val="6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1 212 000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1 212 000</w:t>
            </w:r>
          </w:p>
        </w:tc>
      </w:tr>
      <w:tr w:rsidR="00BF5FF1" w:rsidRPr="00A0149E" w:rsidTr="000E467E">
        <w:trPr>
          <w:gridAfter w:val="8"/>
          <w:wAfter w:w="20352" w:type="dxa"/>
          <w:trHeight w:val="83"/>
        </w:trPr>
        <w:tc>
          <w:tcPr>
            <w:tcW w:w="544" w:type="dxa"/>
            <w:shd w:val="clear" w:color="auto" w:fill="auto"/>
            <w:vAlign w:val="center"/>
          </w:tcPr>
          <w:p w:rsidR="00BF5FF1" w:rsidRPr="00A0149E" w:rsidRDefault="00BF5FF1" w:rsidP="00BF5FF1">
            <w:pPr>
              <w:pStyle w:val="af"/>
              <w:spacing w:line="180" w:lineRule="exact"/>
              <w:rPr>
                <w:rFonts w:ascii="Sylfaen" w:hAnsi="Sylfaen" w:cs="Calibri"/>
                <w:sz w:val="14"/>
                <w:szCs w:val="14"/>
              </w:rPr>
            </w:pPr>
            <w:r w:rsidRPr="00A0149E">
              <w:rPr>
                <w:rFonts w:ascii="Sylfaen" w:hAnsi="Sylfaen" w:cs="Calibri"/>
                <w:sz w:val="14"/>
                <w:szCs w:val="14"/>
              </w:rPr>
              <w:t>2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BF5FF1" w:rsidRPr="00BF5FF1" w:rsidRDefault="00BF5FF1" w:rsidP="00BF5FF1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Այ-Թի Պլազա ՍՊԸ</w:t>
            </w:r>
          </w:p>
        </w:tc>
        <w:tc>
          <w:tcPr>
            <w:tcW w:w="1638" w:type="dxa"/>
            <w:gridSpan w:val="8"/>
            <w:shd w:val="clear" w:color="auto" w:fill="auto"/>
            <w:vAlign w:val="center"/>
          </w:tcPr>
          <w:p w:rsidR="00BF5FF1" w:rsidRPr="00BF5FF1" w:rsidRDefault="00BF5FF1" w:rsidP="00BF5FF1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893 333.33</w:t>
            </w:r>
          </w:p>
        </w:tc>
        <w:tc>
          <w:tcPr>
            <w:tcW w:w="1689" w:type="dxa"/>
            <w:gridSpan w:val="8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893 333.33</w:t>
            </w:r>
          </w:p>
        </w:tc>
        <w:tc>
          <w:tcPr>
            <w:tcW w:w="1340" w:type="dxa"/>
            <w:gridSpan w:val="8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178 666.67</w:t>
            </w:r>
          </w:p>
        </w:tc>
        <w:tc>
          <w:tcPr>
            <w:tcW w:w="1032" w:type="dxa"/>
            <w:gridSpan w:val="5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178 666.67</w:t>
            </w:r>
          </w:p>
        </w:tc>
        <w:tc>
          <w:tcPr>
            <w:tcW w:w="1082" w:type="dxa"/>
            <w:gridSpan w:val="6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1 072 000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1 072 000</w:t>
            </w:r>
          </w:p>
        </w:tc>
      </w:tr>
      <w:tr w:rsidR="00BF5FF1" w:rsidRPr="00A0149E" w:rsidTr="000E467E">
        <w:trPr>
          <w:gridAfter w:val="8"/>
          <w:wAfter w:w="20352" w:type="dxa"/>
          <w:trHeight w:val="83"/>
        </w:trPr>
        <w:tc>
          <w:tcPr>
            <w:tcW w:w="544" w:type="dxa"/>
            <w:shd w:val="clear" w:color="auto" w:fill="auto"/>
            <w:vAlign w:val="center"/>
          </w:tcPr>
          <w:p w:rsidR="00BF5FF1" w:rsidRPr="00BF5FF1" w:rsidRDefault="00BF5FF1" w:rsidP="00BF5FF1">
            <w:pPr>
              <w:pStyle w:val="af"/>
              <w:spacing w:line="180" w:lineRule="exact"/>
              <w:rPr>
                <w:rFonts w:ascii="Sylfaen" w:hAnsi="Sylfaen" w:cs="Calibri"/>
                <w:sz w:val="14"/>
                <w:szCs w:val="14"/>
                <w:lang w:val="ru-RU"/>
              </w:rPr>
            </w:pPr>
            <w:r>
              <w:rPr>
                <w:rFonts w:ascii="Sylfaen" w:hAnsi="Sylfaen" w:cs="Calibri"/>
                <w:sz w:val="14"/>
                <w:szCs w:val="14"/>
                <w:lang w:val="ru-RU"/>
              </w:rPr>
              <w:t>3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BF5FF1" w:rsidRPr="00BF5FF1" w:rsidRDefault="00BF5FF1" w:rsidP="00BF5FF1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ԷԼՄԱՐԿԵՏ ՍՊԸ</w:t>
            </w:r>
          </w:p>
        </w:tc>
        <w:tc>
          <w:tcPr>
            <w:tcW w:w="1638" w:type="dxa"/>
            <w:gridSpan w:val="8"/>
            <w:shd w:val="clear" w:color="auto" w:fill="auto"/>
            <w:vAlign w:val="center"/>
          </w:tcPr>
          <w:p w:rsidR="00BF5FF1" w:rsidRPr="00BF5FF1" w:rsidRDefault="00BF5FF1" w:rsidP="00BF5FF1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831 660</w:t>
            </w:r>
          </w:p>
        </w:tc>
        <w:tc>
          <w:tcPr>
            <w:tcW w:w="1689" w:type="dxa"/>
            <w:gridSpan w:val="8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831 660</w:t>
            </w:r>
          </w:p>
        </w:tc>
        <w:tc>
          <w:tcPr>
            <w:tcW w:w="1340" w:type="dxa"/>
            <w:gridSpan w:val="8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166 332</w:t>
            </w:r>
          </w:p>
        </w:tc>
        <w:tc>
          <w:tcPr>
            <w:tcW w:w="1032" w:type="dxa"/>
            <w:gridSpan w:val="5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166 332</w:t>
            </w:r>
          </w:p>
        </w:tc>
        <w:tc>
          <w:tcPr>
            <w:tcW w:w="1082" w:type="dxa"/>
            <w:gridSpan w:val="6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997 992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F5FF1" w:rsidRPr="00BF5FF1" w:rsidRDefault="00BF5FF1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997 992</w:t>
            </w:r>
          </w:p>
        </w:tc>
      </w:tr>
      <w:tr w:rsidR="00BF5FF1" w:rsidRPr="00A0149E" w:rsidTr="00E029CA">
        <w:trPr>
          <w:gridAfter w:val="8"/>
          <w:wAfter w:w="20352" w:type="dxa"/>
          <w:trHeight w:val="83"/>
        </w:trPr>
        <w:tc>
          <w:tcPr>
            <w:tcW w:w="11328" w:type="dxa"/>
            <w:gridSpan w:val="48"/>
            <w:shd w:val="clear" w:color="auto" w:fill="auto"/>
            <w:vAlign w:val="center"/>
          </w:tcPr>
          <w:p w:rsidR="00BF5FF1" w:rsidRPr="00A0149E" w:rsidRDefault="00BF5FF1" w:rsidP="00E029CA">
            <w:pPr>
              <w:pStyle w:val="af"/>
              <w:spacing w:line="180" w:lineRule="exact"/>
              <w:rPr>
                <w:rFonts w:ascii="Sylfaen" w:hAnsi="Sylfaen"/>
                <w:b/>
                <w:color w:val="365F91"/>
                <w:sz w:val="14"/>
                <w:szCs w:val="14"/>
              </w:rPr>
            </w:pPr>
            <w:r w:rsidRPr="00A0149E">
              <w:rPr>
                <w:rFonts w:ascii="Sylfaen" w:hAnsi="Sylfaen"/>
                <w:sz w:val="14"/>
                <w:szCs w:val="14"/>
              </w:rPr>
              <w:br w:type="page"/>
            </w:r>
            <w:r w:rsidRPr="00A0149E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A0149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</w:p>
        </w:tc>
      </w:tr>
      <w:tr w:rsidR="0034601B" w:rsidRPr="00A0149E" w:rsidTr="00E029CA">
        <w:trPr>
          <w:gridAfter w:val="8"/>
          <w:wAfter w:w="20352" w:type="dxa"/>
          <w:trHeight w:val="83"/>
        </w:trPr>
        <w:tc>
          <w:tcPr>
            <w:tcW w:w="544" w:type="dxa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rPr>
                <w:rFonts w:ascii="Sylfaen" w:hAnsi="Sylfaen" w:cs="Calibri"/>
                <w:sz w:val="14"/>
                <w:szCs w:val="14"/>
                <w:lang w:val="ru-RU"/>
              </w:rPr>
            </w:pPr>
            <w:r>
              <w:rPr>
                <w:rFonts w:ascii="Sylfaen" w:hAnsi="Sylfaen" w:cs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34601B" w:rsidRPr="00BF5FF1" w:rsidRDefault="0034601B" w:rsidP="00BF5FF1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Այ-Թի Պլազա ՍՊԸ</w:t>
            </w:r>
          </w:p>
        </w:tc>
        <w:tc>
          <w:tcPr>
            <w:tcW w:w="1638" w:type="dxa"/>
            <w:gridSpan w:val="8"/>
            <w:shd w:val="clear" w:color="auto" w:fill="auto"/>
            <w:vAlign w:val="center"/>
          </w:tcPr>
          <w:p w:rsidR="0034601B" w:rsidRPr="0034601B" w:rsidRDefault="0034601B" w:rsidP="0034601B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16 666.67</w:t>
            </w:r>
          </w:p>
        </w:tc>
        <w:tc>
          <w:tcPr>
            <w:tcW w:w="1689" w:type="dxa"/>
            <w:gridSpan w:val="8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16 666.67</w:t>
            </w:r>
          </w:p>
        </w:tc>
        <w:tc>
          <w:tcPr>
            <w:tcW w:w="1340" w:type="dxa"/>
            <w:gridSpan w:val="8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3 333.33</w:t>
            </w:r>
          </w:p>
        </w:tc>
        <w:tc>
          <w:tcPr>
            <w:tcW w:w="1032" w:type="dxa"/>
            <w:gridSpan w:val="5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3 333.33</w:t>
            </w:r>
          </w:p>
        </w:tc>
        <w:tc>
          <w:tcPr>
            <w:tcW w:w="1082" w:type="dxa"/>
            <w:gridSpan w:val="6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20 000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20 000</w:t>
            </w:r>
          </w:p>
        </w:tc>
      </w:tr>
      <w:tr w:rsidR="0034601B" w:rsidRPr="00A0149E" w:rsidTr="00E029CA">
        <w:trPr>
          <w:gridAfter w:val="8"/>
          <w:wAfter w:w="20352" w:type="dxa"/>
          <w:trHeight w:val="83"/>
        </w:trPr>
        <w:tc>
          <w:tcPr>
            <w:tcW w:w="544" w:type="dxa"/>
            <w:shd w:val="clear" w:color="auto" w:fill="auto"/>
            <w:vAlign w:val="center"/>
          </w:tcPr>
          <w:p w:rsidR="0034601B" w:rsidRPr="00BF5FF1" w:rsidRDefault="0034601B" w:rsidP="00E029CA">
            <w:pPr>
              <w:pStyle w:val="af"/>
              <w:spacing w:line="180" w:lineRule="exact"/>
              <w:rPr>
                <w:rFonts w:ascii="Sylfaen" w:hAnsi="Sylfaen" w:cs="Calibri"/>
                <w:sz w:val="14"/>
                <w:szCs w:val="14"/>
                <w:lang w:val="ru-RU"/>
              </w:rPr>
            </w:pPr>
            <w:r>
              <w:rPr>
                <w:rFonts w:ascii="Sylfaen" w:hAnsi="Sylfaen" w:cs="Calibri"/>
                <w:sz w:val="14"/>
                <w:szCs w:val="14"/>
                <w:lang w:val="ru-RU"/>
              </w:rPr>
              <w:t>2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34601B" w:rsidRPr="00BF5FF1" w:rsidRDefault="0034601B" w:rsidP="00BF5FF1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Մովսեսյան ՍՊԸ</w:t>
            </w:r>
          </w:p>
        </w:tc>
        <w:tc>
          <w:tcPr>
            <w:tcW w:w="1638" w:type="dxa"/>
            <w:gridSpan w:val="8"/>
            <w:shd w:val="clear" w:color="auto" w:fill="auto"/>
            <w:vAlign w:val="center"/>
          </w:tcPr>
          <w:p w:rsidR="0034601B" w:rsidRPr="0034601B" w:rsidRDefault="0034601B" w:rsidP="0034601B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14 000</w:t>
            </w:r>
          </w:p>
        </w:tc>
        <w:tc>
          <w:tcPr>
            <w:tcW w:w="1689" w:type="dxa"/>
            <w:gridSpan w:val="8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14 000</w:t>
            </w:r>
          </w:p>
        </w:tc>
        <w:tc>
          <w:tcPr>
            <w:tcW w:w="1340" w:type="dxa"/>
            <w:gridSpan w:val="8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5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082" w:type="dxa"/>
            <w:gridSpan w:val="6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14 000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14 000</w:t>
            </w:r>
          </w:p>
        </w:tc>
      </w:tr>
      <w:tr w:rsidR="0034601B" w:rsidRPr="00A0149E" w:rsidTr="00E029CA">
        <w:trPr>
          <w:gridAfter w:val="8"/>
          <w:wAfter w:w="20352" w:type="dxa"/>
          <w:trHeight w:val="83"/>
        </w:trPr>
        <w:tc>
          <w:tcPr>
            <w:tcW w:w="544" w:type="dxa"/>
            <w:shd w:val="clear" w:color="auto" w:fill="auto"/>
            <w:vAlign w:val="center"/>
          </w:tcPr>
          <w:p w:rsidR="0034601B" w:rsidRDefault="0034601B" w:rsidP="00E029CA">
            <w:pPr>
              <w:pStyle w:val="af"/>
              <w:spacing w:line="180" w:lineRule="exact"/>
              <w:rPr>
                <w:rFonts w:ascii="Sylfaen" w:hAnsi="Sylfaen" w:cs="Calibri"/>
                <w:sz w:val="14"/>
                <w:szCs w:val="14"/>
                <w:lang w:val="ru-RU"/>
              </w:rPr>
            </w:pPr>
            <w:r>
              <w:rPr>
                <w:rFonts w:ascii="Sylfaen" w:hAnsi="Sylfaen" w:cs="Calibri"/>
                <w:sz w:val="14"/>
                <w:szCs w:val="14"/>
                <w:lang w:val="ru-RU"/>
              </w:rPr>
              <w:t>3</w:t>
            </w:r>
          </w:p>
        </w:tc>
        <w:tc>
          <w:tcPr>
            <w:tcW w:w="2674" w:type="dxa"/>
            <w:gridSpan w:val="9"/>
            <w:shd w:val="clear" w:color="auto" w:fill="auto"/>
            <w:vAlign w:val="center"/>
          </w:tcPr>
          <w:p w:rsidR="0034601B" w:rsidRPr="00BF5FF1" w:rsidRDefault="0034601B" w:rsidP="00BF5FF1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 w:rsidRPr="00BF5FF1">
              <w:rPr>
                <w:rFonts w:ascii="Sylfaen" w:hAnsi="Sylfaen"/>
                <w:sz w:val="14"/>
                <w:szCs w:val="14"/>
              </w:rPr>
              <w:t>ԷԼՄԱՐԿԵՏ ՍՊԸ</w:t>
            </w:r>
          </w:p>
        </w:tc>
        <w:tc>
          <w:tcPr>
            <w:tcW w:w="1638" w:type="dxa"/>
            <w:gridSpan w:val="8"/>
            <w:shd w:val="clear" w:color="auto" w:fill="auto"/>
            <w:vAlign w:val="center"/>
          </w:tcPr>
          <w:p w:rsidR="0034601B" w:rsidRPr="0034601B" w:rsidRDefault="0034601B" w:rsidP="0034601B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6 680</w:t>
            </w:r>
          </w:p>
        </w:tc>
        <w:tc>
          <w:tcPr>
            <w:tcW w:w="1689" w:type="dxa"/>
            <w:gridSpan w:val="8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6 680</w:t>
            </w:r>
          </w:p>
        </w:tc>
        <w:tc>
          <w:tcPr>
            <w:tcW w:w="1340" w:type="dxa"/>
            <w:gridSpan w:val="8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1 336</w:t>
            </w:r>
          </w:p>
        </w:tc>
        <w:tc>
          <w:tcPr>
            <w:tcW w:w="1032" w:type="dxa"/>
            <w:gridSpan w:val="5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1 336</w:t>
            </w:r>
          </w:p>
        </w:tc>
        <w:tc>
          <w:tcPr>
            <w:tcW w:w="1082" w:type="dxa"/>
            <w:gridSpan w:val="6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8 016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4601B" w:rsidRPr="0034601B" w:rsidRDefault="0034601B" w:rsidP="00E029CA">
            <w:pPr>
              <w:pStyle w:val="af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34601B">
              <w:rPr>
                <w:rFonts w:ascii="Sylfaen" w:hAnsi="Sylfaen"/>
                <w:sz w:val="14"/>
                <w:szCs w:val="14"/>
              </w:rPr>
              <w:t>8 016</w:t>
            </w:r>
          </w:p>
        </w:tc>
      </w:tr>
      <w:tr w:rsidR="0034601B" w:rsidRPr="009E0FAC" w:rsidTr="000E467E">
        <w:trPr>
          <w:gridAfter w:val="8"/>
          <w:wAfter w:w="20352" w:type="dxa"/>
          <w:trHeight w:val="120"/>
        </w:trPr>
        <w:tc>
          <w:tcPr>
            <w:tcW w:w="15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6F52FC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6F52FC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759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34601B" w:rsidRDefault="0034601B" w:rsidP="00FD3B87">
            <w:pPr>
              <w:pStyle w:val="af"/>
              <w:spacing w:line="140" w:lineRule="exact"/>
              <w:rPr>
                <w:rFonts w:ascii="Sylfaen" w:hAnsi="Sylfaen" w:cs="Sylfaen"/>
                <w:sz w:val="14"/>
                <w:szCs w:val="14"/>
              </w:rPr>
            </w:pPr>
            <w:r w:rsidRPr="00FD3B87">
              <w:rPr>
                <w:rFonts w:ascii="Sylfaen" w:hAnsi="Sylfaen" w:cs="Sylfaen"/>
                <w:b/>
                <w:sz w:val="14"/>
                <w:szCs w:val="14"/>
              </w:rPr>
              <w:t>Ծանոթություն`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Եթե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ընթացակարգում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կիրառվել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են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ոլորտը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օրենսդրությամբ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 բ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անակցություններ</w:t>
            </w:r>
            <w:r w:rsidRPr="00FD3B87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գների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նվազեցման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նպատակով</w:t>
            </w:r>
            <w:r w:rsidRPr="00F66C1F">
              <w:rPr>
                <w:rFonts w:ascii="Sylfaen" w:hAnsi="Sylfaen" w:cs="Sylfaen"/>
                <w:sz w:val="14"/>
                <w:szCs w:val="14"/>
              </w:rPr>
              <w:t>։</w:t>
            </w:r>
          </w:p>
        </w:tc>
      </w:tr>
      <w:tr w:rsidR="0034601B" w:rsidRPr="009E0FAC" w:rsidTr="000E467E">
        <w:trPr>
          <w:gridAfter w:val="8"/>
          <w:wAfter w:w="20352" w:type="dxa"/>
          <w:trHeight w:val="190"/>
        </w:trPr>
        <w:tc>
          <w:tcPr>
            <w:tcW w:w="11328" w:type="dxa"/>
            <w:gridSpan w:val="48"/>
            <w:shd w:val="clear" w:color="auto" w:fill="99CCFF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fr-FR"/>
              </w:rPr>
            </w:pPr>
            <w:r w:rsidRPr="00462391">
              <w:rPr>
                <w:lang w:val="hy-AM"/>
              </w:rPr>
              <w:br w:type="page"/>
            </w:r>
          </w:p>
        </w:tc>
      </w:tr>
      <w:tr w:rsidR="0034601B" w:rsidRPr="00A3185B" w:rsidTr="000E467E">
        <w:trPr>
          <w:gridAfter w:val="8"/>
          <w:wAfter w:w="20352" w:type="dxa"/>
        </w:trPr>
        <w:tc>
          <w:tcPr>
            <w:tcW w:w="11328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162FC5">
              <w:rPr>
                <w:lang w:val="fr-FR"/>
              </w:rP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վյալներ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մերժված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հայտերի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34601B" w:rsidRPr="00A3185B" w:rsidTr="00A0149E">
        <w:trPr>
          <w:gridAfter w:val="8"/>
          <w:wAfter w:w="20352" w:type="dxa"/>
          <w:trHeight w:val="262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3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Գնահատման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արդյունքները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անբավարար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34601B" w:rsidRPr="00A3185B" w:rsidTr="008915B6">
        <w:trPr>
          <w:gridAfter w:val="8"/>
          <w:wAfter w:w="20352" w:type="dxa"/>
          <w:trHeight w:val="1822"/>
        </w:trPr>
        <w:tc>
          <w:tcPr>
            <w:tcW w:w="6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</w:p>
        </w:tc>
        <w:tc>
          <w:tcPr>
            <w:tcW w:w="13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Ծրարը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կազմելու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և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յացնելու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խանությունը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Հրավերով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հանջվող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փաստաթղթերի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առկայությունը</w:t>
            </w:r>
          </w:p>
        </w:tc>
        <w:tc>
          <w:tcPr>
            <w:tcW w:w="10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Առաջարկած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գնման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առարկայի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տեխնիկա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հատկանիշ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պատասխա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rFonts w:cs="Arial Armenian"/>
                <w:b/>
                <w:color w:val="000000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Մասնա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գիտա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գոր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ծունեութ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գիտական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փորձառութ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յունը</w:t>
            </w:r>
          </w:p>
        </w:tc>
        <w:tc>
          <w:tcPr>
            <w:tcW w:w="8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Աշխա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տանքա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ռե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սուրս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5A5801">
            <w:pPr>
              <w:pStyle w:val="af"/>
              <w:spacing w:line="16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</w:p>
        </w:tc>
      </w:tr>
      <w:tr w:rsidR="0034601B" w:rsidRPr="00A3185B" w:rsidTr="000E467E">
        <w:trPr>
          <w:gridAfter w:val="8"/>
          <w:wAfter w:w="20352" w:type="dxa"/>
        </w:trPr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C965B4" w:rsidRDefault="0034601B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8851CC" w:rsidRDefault="0034601B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DF5237" w:rsidRDefault="0034601B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3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307630" w:rsidRDefault="0034601B" w:rsidP="001E1F4C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E56781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7B212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7B212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307630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307630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91560F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</w:tr>
      <w:tr w:rsidR="0034601B" w:rsidRPr="00A3185B" w:rsidTr="000E467E">
        <w:trPr>
          <w:gridAfter w:val="8"/>
          <w:wAfter w:w="20352" w:type="dxa"/>
        </w:trPr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C965B4" w:rsidRDefault="0034601B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8851CC" w:rsidRDefault="0034601B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DF5237" w:rsidRDefault="0034601B" w:rsidP="00A3185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3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307630" w:rsidRDefault="0034601B" w:rsidP="001E1F4C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032E6C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E56781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7B212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7B212B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307630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307630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91560F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</w:tr>
      <w:tr w:rsidR="0034601B" w:rsidRPr="002A79D3" w:rsidTr="000E467E">
        <w:trPr>
          <w:gridAfter w:val="8"/>
          <w:wAfter w:w="20352" w:type="dxa"/>
          <w:trHeight w:val="245"/>
        </w:trPr>
        <w:tc>
          <w:tcPr>
            <w:tcW w:w="2096" w:type="dxa"/>
            <w:gridSpan w:val="7"/>
            <w:vMerge w:val="restart"/>
            <w:shd w:val="clear" w:color="auto" w:fill="auto"/>
            <w:vAlign w:val="center"/>
          </w:tcPr>
          <w:p w:rsidR="0034601B" w:rsidRPr="00D762E3" w:rsidRDefault="0034601B" w:rsidP="00D762E3">
            <w:pPr>
              <w:pStyle w:val="af"/>
              <w:rPr>
                <w:b/>
                <w:sz w:val="14"/>
                <w:szCs w:val="14"/>
              </w:rPr>
            </w:pP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D762E3">
              <w:rPr>
                <w:b/>
                <w:sz w:val="14"/>
                <w:szCs w:val="14"/>
              </w:rPr>
              <w:t xml:space="preserve"> </w:t>
            </w: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23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F105B0" w:rsidRDefault="0034601B" w:rsidP="00F105B0">
            <w:pPr>
              <w:pStyle w:val="af"/>
              <w:spacing w:line="18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3916B2">
              <w:rPr>
                <w:rFonts w:ascii="Sylfaen" w:hAnsi="Sylfaen" w:cs="Calibri"/>
                <w:b/>
                <w:color w:val="000000"/>
                <w:sz w:val="14"/>
                <w:szCs w:val="14"/>
              </w:rPr>
              <w:t>Ծանոթություն`</w:t>
            </w:r>
            <w:r w:rsidRPr="003916B2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4"/>
                <w:szCs w:val="14"/>
              </w:rPr>
              <w:t>հայտերի մերժման այլ հիմքեր</w:t>
            </w:r>
          </w:p>
        </w:tc>
      </w:tr>
      <w:tr w:rsidR="0034601B" w:rsidRPr="000E467E" w:rsidTr="000E467E">
        <w:trPr>
          <w:gridAfter w:val="8"/>
          <w:wAfter w:w="20352" w:type="dxa"/>
          <w:trHeight w:val="231"/>
        </w:trPr>
        <w:tc>
          <w:tcPr>
            <w:tcW w:w="209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DF5237" w:rsidRDefault="0034601B" w:rsidP="00D762E3">
            <w:pPr>
              <w:pStyle w:val="af"/>
              <w:rPr>
                <w:sz w:val="14"/>
                <w:szCs w:val="14"/>
                <w:lang w:val="hy-AM"/>
              </w:rPr>
            </w:pPr>
          </w:p>
        </w:tc>
        <w:tc>
          <w:tcPr>
            <w:tcW w:w="923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C965B4" w:rsidRDefault="0034601B" w:rsidP="00A0149E">
            <w:pPr>
              <w:pStyle w:val="ad"/>
              <w:shd w:val="clear" w:color="auto" w:fill="FFFFFF"/>
              <w:spacing w:before="0" w:beforeAutospacing="0" w:after="0" w:afterAutospacing="0" w:line="120" w:lineRule="exact"/>
              <w:ind w:firstLine="45"/>
              <w:jc w:val="both"/>
              <w:rPr>
                <w:rFonts w:ascii="Sylfaen" w:hAnsi="Sylfaen" w:cs="Sylfaen"/>
                <w:sz w:val="14"/>
                <w:szCs w:val="14"/>
                <w:lang w:val="fr-FR"/>
              </w:rPr>
            </w:pPr>
            <w:r w:rsidRPr="00C965B4">
              <w:rPr>
                <w:rFonts w:ascii="Sylfaen" w:hAnsi="Sylfaen"/>
                <w:b/>
                <w:sz w:val="12"/>
                <w:szCs w:val="12"/>
                <w:lang w:val="hy-AM"/>
              </w:rPr>
              <w:t>Տեղեկություններ՝</w:t>
            </w:r>
          </w:p>
        </w:tc>
      </w:tr>
      <w:tr w:rsidR="0034601B" w:rsidRPr="000E467E" w:rsidTr="000E467E">
        <w:trPr>
          <w:gridAfter w:val="8"/>
          <w:wAfter w:w="20352" w:type="dxa"/>
          <w:trHeight w:val="43"/>
        </w:trPr>
        <w:tc>
          <w:tcPr>
            <w:tcW w:w="11328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4601B" w:rsidRPr="00C965B4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fr-FR"/>
              </w:rPr>
            </w:pPr>
          </w:p>
        </w:tc>
      </w:tr>
      <w:tr w:rsidR="0034601B" w:rsidRPr="00A3185B" w:rsidTr="000E467E">
        <w:trPr>
          <w:gridAfter w:val="8"/>
          <w:wAfter w:w="20352" w:type="dxa"/>
          <w:trHeight w:val="346"/>
        </w:trPr>
        <w:tc>
          <w:tcPr>
            <w:tcW w:w="479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52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596D23" w:rsidRDefault="0034601B" w:rsidP="00FD3B87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29</w:t>
            </w:r>
            <w:r>
              <w:rPr>
                <w:rFonts w:ascii="Sylfaen" w:hAnsi="Sylfaen"/>
                <w:b/>
                <w:sz w:val="14"/>
                <w:szCs w:val="14"/>
              </w:rPr>
              <w:t>.03.</w:t>
            </w:r>
            <w:r w:rsidRPr="00596D23">
              <w:rPr>
                <w:rFonts w:ascii="Sylfaen" w:hAnsi="Sylfaen"/>
                <w:b/>
                <w:sz w:val="14"/>
                <w:szCs w:val="14"/>
              </w:rPr>
              <w:t>201</w:t>
            </w:r>
            <w:r>
              <w:rPr>
                <w:rFonts w:ascii="Sylfaen" w:hAnsi="Sylfaen"/>
                <w:b/>
                <w:sz w:val="14"/>
                <w:szCs w:val="14"/>
              </w:rPr>
              <w:t>8</w:t>
            </w:r>
            <w:r w:rsidRPr="00596D23">
              <w:rPr>
                <w:rFonts w:ascii="Sylfaen" w:hAnsi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4601B" w:rsidRPr="00A3185B" w:rsidTr="000E467E">
        <w:trPr>
          <w:gridAfter w:val="8"/>
          <w:wAfter w:w="20352" w:type="dxa"/>
          <w:trHeight w:val="92"/>
        </w:trPr>
        <w:tc>
          <w:tcPr>
            <w:tcW w:w="4799" w:type="dxa"/>
            <w:gridSpan w:val="17"/>
            <w:vMerge w:val="restart"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Անգործության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ժամկետ</w:t>
            </w:r>
          </w:p>
        </w:tc>
        <w:tc>
          <w:tcPr>
            <w:tcW w:w="32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</w:p>
        </w:tc>
        <w:tc>
          <w:tcPr>
            <w:tcW w:w="32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</w:p>
        </w:tc>
      </w:tr>
      <w:tr w:rsidR="0034601B" w:rsidRPr="00A3185B" w:rsidTr="000E467E">
        <w:trPr>
          <w:gridAfter w:val="8"/>
          <w:wAfter w:w="20352" w:type="dxa"/>
          <w:trHeight w:val="92"/>
        </w:trPr>
        <w:tc>
          <w:tcPr>
            <w:tcW w:w="4799" w:type="dxa"/>
            <w:gridSpan w:val="1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2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34601B" w:rsidRDefault="0034601B" w:rsidP="00F105B0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30</w:t>
            </w:r>
            <w:r>
              <w:rPr>
                <w:rFonts w:ascii="Sylfaen" w:hAnsi="Sylfaen"/>
                <w:b/>
                <w:sz w:val="14"/>
                <w:szCs w:val="14"/>
              </w:rPr>
              <w:t>.03.2018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32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34601B" w:rsidRDefault="0034601B" w:rsidP="0034601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04</w:t>
            </w:r>
            <w:r>
              <w:rPr>
                <w:rFonts w:ascii="Sylfaen" w:hAnsi="Sylfaen"/>
                <w:b/>
                <w:sz w:val="14"/>
                <w:szCs w:val="14"/>
              </w:rPr>
              <w:t>.0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</w:rPr>
              <w:t>.2018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34601B" w:rsidRPr="009C361F" w:rsidTr="000E467E">
        <w:trPr>
          <w:gridAfter w:val="8"/>
          <w:wAfter w:w="20352" w:type="dxa"/>
          <w:trHeight w:val="344"/>
        </w:trPr>
        <w:tc>
          <w:tcPr>
            <w:tcW w:w="479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կնքելու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առաջարկի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ծանուցման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52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34601B" w:rsidRDefault="0034601B" w:rsidP="0034601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04</w:t>
            </w:r>
            <w:r>
              <w:rPr>
                <w:rFonts w:ascii="Sylfaen" w:hAnsi="Sylfaen"/>
                <w:b/>
                <w:sz w:val="14"/>
                <w:szCs w:val="14"/>
              </w:rPr>
              <w:t>.0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</w:rPr>
              <w:t>.2018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34601B" w:rsidRPr="009C361F" w:rsidTr="000E467E">
        <w:trPr>
          <w:gridAfter w:val="8"/>
          <w:wAfter w:w="20352" w:type="dxa"/>
          <w:trHeight w:val="344"/>
        </w:trPr>
        <w:tc>
          <w:tcPr>
            <w:tcW w:w="479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9C361F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Ընտրված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ստորագրված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պայմանագիրը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մոտ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մուտքագրվելու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529" w:type="dxa"/>
            <w:gridSpan w:val="31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4601B" w:rsidRPr="0034601B" w:rsidRDefault="0034601B" w:rsidP="0034601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  <w:r>
              <w:rPr>
                <w:rFonts w:ascii="Sylfaen" w:hAnsi="Sylfaen"/>
                <w:b/>
                <w:sz w:val="14"/>
                <w:szCs w:val="14"/>
              </w:rPr>
              <w:t>.0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</w:rPr>
              <w:t>.2018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34601B" w:rsidRPr="00A3185B" w:rsidTr="000E467E">
        <w:trPr>
          <w:gridAfter w:val="8"/>
          <w:wAfter w:w="20352" w:type="dxa"/>
          <w:trHeight w:val="344"/>
        </w:trPr>
        <w:tc>
          <w:tcPr>
            <w:tcW w:w="479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529" w:type="dxa"/>
            <w:gridSpan w:val="31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4601B" w:rsidRPr="0045058D" w:rsidRDefault="0034601B" w:rsidP="0034601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  <w:r>
              <w:rPr>
                <w:rFonts w:ascii="Sylfaen" w:hAnsi="Sylfaen"/>
                <w:b/>
                <w:sz w:val="14"/>
                <w:szCs w:val="14"/>
              </w:rPr>
              <w:t>.0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201</w:t>
            </w:r>
            <w:r>
              <w:rPr>
                <w:rFonts w:ascii="Sylfaen" w:hAnsi="Sylfaen"/>
                <w:b/>
                <w:sz w:val="14"/>
                <w:szCs w:val="14"/>
              </w:rPr>
              <w:t>8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4601B" w:rsidRPr="00A3185B" w:rsidTr="000E467E">
        <w:trPr>
          <w:gridAfter w:val="8"/>
          <w:wAfter w:w="20352" w:type="dxa"/>
          <w:trHeight w:val="43"/>
        </w:trPr>
        <w:tc>
          <w:tcPr>
            <w:tcW w:w="11328" w:type="dxa"/>
            <w:gridSpan w:val="48"/>
            <w:shd w:val="clear" w:color="auto" w:fill="99CCFF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34601B" w:rsidRPr="00A3185B" w:rsidTr="000E467E">
        <w:trPr>
          <w:gridAfter w:val="8"/>
          <w:wAfter w:w="20352" w:type="dxa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9232" w:type="dxa"/>
            <w:gridSpan w:val="41"/>
            <w:shd w:val="clear" w:color="auto" w:fill="auto"/>
            <w:vAlign w:val="center"/>
          </w:tcPr>
          <w:p w:rsidR="0034601B" w:rsidRPr="00A3185B" w:rsidRDefault="0034601B" w:rsidP="001E1F4C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34601B" w:rsidRPr="00A3185B" w:rsidTr="000E467E">
        <w:trPr>
          <w:gridAfter w:val="8"/>
          <w:wAfter w:w="20352" w:type="dxa"/>
          <w:trHeight w:val="237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gridSpan w:val="8"/>
            <w:vMerge w:val="restart"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315" w:type="dxa"/>
            <w:gridSpan w:val="7"/>
            <w:vMerge w:val="restart"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Կնքման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1124" w:type="dxa"/>
            <w:gridSpan w:val="7"/>
            <w:vMerge w:val="restart"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Կատարման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վերջնա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1273" w:type="dxa"/>
            <w:gridSpan w:val="6"/>
            <w:vMerge w:val="restart"/>
            <w:shd w:val="clear" w:color="auto" w:fill="auto"/>
            <w:vAlign w:val="center"/>
          </w:tcPr>
          <w:p w:rsidR="0034601B" w:rsidRPr="00A3185B" w:rsidRDefault="0034601B" w:rsidP="00203AF6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Կանխավճարի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չափը</w:t>
            </w:r>
          </w:p>
        </w:tc>
        <w:tc>
          <w:tcPr>
            <w:tcW w:w="3300" w:type="dxa"/>
            <w:gridSpan w:val="13"/>
            <w:shd w:val="clear" w:color="auto" w:fill="auto"/>
            <w:vAlign w:val="center"/>
          </w:tcPr>
          <w:p w:rsidR="0034601B" w:rsidRPr="00A3185B" w:rsidRDefault="0034601B" w:rsidP="00C41D87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</w:p>
        </w:tc>
      </w:tr>
      <w:tr w:rsidR="0034601B" w:rsidRPr="00A3185B" w:rsidTr="000E467E">
        <w:trPr>
          <w:gridAfter w:val="8"/>
          <w:wAfter w:w="20352" w:type="dxa"/>
          <w:trHeight w:val="238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gridSpan w:val="8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15" w:type="dxa"/>
            <w:gridSpan w:val="7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24" w:type="dxa"/>
            <w:gridSpan w:val="7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3" w:type="dxa"/>
            <w:gridSpan w:val="6"/>
            <w:vMerge/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300" w:type="dxa"/>
            <w:gridSpan w:val="13"/>
            <w:shd w:val="clear" w:color="auto" w:fill="auto"/>
            <w:vAlign w:val="center"/>
          </w:tcPr>
          <w:p w:rsidR="0034601B" w:rsidRPr="00A3185B" w:rsidRDefault="0034601B" w:rsidP="00C41D87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34601B" w:rsidRPr="00A3185B" w:rsidTr="000E467E">
        <w:trPr>
          <w:gridAfter w:val="8"/>
          <w:wAfter w:w="20352" w:type="dxa"/>
          <w:trHeight w:val="54"/>
        </w:trPr>
        <w:tc>
          <w:tcPr>
            <w:tcW w:w="6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1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2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134FA2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34601B" w:rsidRPr="00216FCC" w:rsidTr="000E467E">
        <w:trPr>
          <w:gridAfter w:val="8"/>
          <w:wAfter w:w="20352" w:type="dxa"/>
          <w:trHeight w:val="20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34601B" w:rsidRPr="0034601B" w:rsidRDefault="0034601B" w:rsidP="00216FCC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sz w:val="14"/>
                <w:szCs w:val="14"/>
                <w:lang w:val="ru-RU"/>
              </w:rPr>
              <w:t>,2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34601B" w:rsidRPr="00AF6CE7" w:rsidRDefault="0034601B" w:rsidP="0034601B">
            <w:pPr>
              <w:pStyle w:val="af"/>
              <w:spacing w:line="240" w:lineRule="exact"/>
              <w:ind w:left="-83" w:right="-84"/>
              <w:rPr>
                <w:rFonts w:ascii="Sylfaen" w:hAnsi="Sylfaen"/>
                <w:sz w:val="14"/>
                <w:szCs w:val="14"/>
                <w:lang w:val="hy-AM"/>
              </w:rPr>
            </w:pPr>
            <w:r w:rsidRPr="00AF6CE7">
              <w:rPr>
                <w:rFonts w:ascii="Sylfaen" w:hAnsi="Sylfaen"/>
                <w:color w:val="000000"/>
                <w:sz w:val="14"/>
                <w:szCs w:val="14"/>
                <w:lang w:val="fr-FR"/>
              </w:rPr>
              <w:t>«</w:t>
            </w:r>
            <w:r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ԷԼՄԱՐԿԵՏ</w:t>
            </w:r>
            <w:r w:rsidRPr="00AF6CE7">
              <w:rPr>
                <w:rFonts w:ascii="Sylfaen" w:hAnsi="Sylfaen"/>
                <w:color w:val="000000"/>
                <w:sz w:val="14"/>
                <w:szCs w:val="14"/>
                <w:lang w:val="fr-FR"/>
              </w:rPr>
              <w:t xml:space="preserve">» </w:t>
            </w:r>
            <w:r w:rsidRPr="00AF6CE7">
              <w:rPr>
                <w:rFonts w:ascii="Sylfaen" w:hAnsi="Sylfaen"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2220" w:type="dxa"/>
            <w:gridSpan w:val="8"/>
            <w:shd w:val="clear" w:color="auto" w:fill="auto"/>
            <w:vAlign w:val="center"/>
          </w:tcPr>
          <w:p w:rsidR="0034601B" w:rsidRPr="0034601B" w:rsidRDefault="0034601B" w:rsidP="008968C5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ru-RU"/>
              </w:rPr>
            </w:pPr>
            <w:r w:rsidRPr="003D4CF3">
              <w:rPr>
                <w:rFonts w:ascii="Sylfaen" w:hAnsi="Sylfaen"/>
                <w:sz w:val="14"/>
                <w:szCs w:val="14"/>
                <w:lang w:val="hy-AM"/>
              </w:rPr>
              <w:t>ՀՀՌՑ-ԳՀ</w:t>
            </w:r>
            <w:r>
              <w:rPr>
                <w:rFonts w:ascii="Sylfaen" w:hAnsi="Sylfaen"/>
                <w:sz w:val="14"/>
                <w:szCs w:val="14"/>
              </w:rPr>
              <w:t>ԱՊ</w:t>
            </w:r>
            <w:r w:rsidRPr="003D4CF3">
              <w:rPr>
                <w:rFonts w:ascii="Sylfaen" w:hAnsi="Sylfaen"/>
                <w:sz w:val="14"/>
                <w:szCs w:val="14"/>
              </w:rPr>
              <w:t>Ձ</w:t>
            </w:r>
            <w:r w:rsidRPr="003D4CF3">
              <w:rPr>
                <w:rFonts w:ascii="Sylfaen" w:hAnsi="Sylfaen"/>
                <w:sz w:val="14"/>
                <w:szCs w:val="14"/>
                <w:lang w:val="hy-AM"/>
              </w:rPr>
              <w:t>Բ-1</w:t>
            </w:r>
            <w:r>
              <w:rPr>
                <w:rFonts w:ascii="Sylfaen" w:hAnsi="Sylfaen"/>
                <w:sz w:val="14"/>
                <w:szCs w:val="14"/>
              </w:rPr>
              <w:t>8/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7</w:t>
            </w:r>
          </w:p>
        </w:tc>
        <w:tc>
          <w:tcPr>
            <w:tcW w:w="1315" w:type="dxa"/>
            <w:gridSpan w:val="7"/>
            <w:shd w:val="clear" w:color="auto" w:fill="FFFFFF" w:themeFill="background1"/>
            <w:vAlign w:val="center"/>
          </w:tcPr>
          <w:p w:rsidR="0034601B" w:rsidRPr="000553D1" w:rsidRDefault="0034601B" w:rsidP="0034601B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09</w:t>
            </w:r>
            <w:r>
              <w:rPr>
                <w:rFonts w:ascii="Sylfaen" w:hAnsi="Sylfaen"/>
                <w:sz w:val="14"/>
                <w:szCs w:val="14"/>
              </w:rPr>
              <w:t>.0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4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/>
                <w:sz w:val="14"/>
                <w:szCs w:val="14"/>
              </w:rPr>
              <w:t>8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թ.</w:t>
            </w:r>
          </w:p>
        </w:tc>
        <w:tc>
          <w:tcPr>
            <w:tcW w:w="1124" w:type="dxa"/>
            <w:gridSpan w:val="7"/>
            <w:shd w:val="clear" w:color="auto" w:fill="auto"/>
            <w:vAlign w:val="center"/>
          </w:tcPr>
          <w:p w:rsidR="0034601B" w:rsidRPr="000553D1" w:rsidRDefault="0034601B" w:rsidP="0034601B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29</w:t>
            </w:r>
            <w:r>
              <w:rPr>
                <w:rFonts w:ascii="Sylfaen" w:hAnsi="Sylfaen"/>
                <w:sz w:val="14"/>
                <w:szCs w:val="14"/>
              </w:rPr>
              <w:t>.0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4</w:t>
            </w:r>
            <w:r>
              <w:rPr>
                <w:rFonts w:ascii="Sylfaen" w:hAnsi="Sylfaen"/>
                <w:sz w:val="14"/>
                <w:szCs w:val="14"/>
              </w:rPr>
              <w:t>.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201</w:t>
            </w:r>
            <w:r w:rsidRPr="00216FCC">
              <w:rPr>
                <w:rFonts w:ascii="Sylfaen" w:hAnsi="Sylfaen"/>
                <w:sz w:val="14"/>
                <w:szCs w:val="14"/>
                <w:lang w:val="hy-AM"/>
              </w:rPr>
              <w:t>8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թ.</w:t>
            </w:r>
          </w:p>
        </w:tc>
        <w:tc>
          <w:tcPr>
            <w:tcW w:w="1273" w:type="dxa"/>
            <w:gridSpan w:val="6"/>
            <w:shd w:val="clear" w:color="auto" w:fill="auto"/>
            <w:vAlign w:val="center"/>
          </w:tcPr>
          <w:p w:rsidR="0034601B" w:rsidRPr="00B83B3A" w:rsidRDefault="0034601B" w:rsidP="00C834AB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280" w:type="dxa"/>
            <w:gridSpan w:val="8"/>
            <w:shd w:val="clear" w:color="auto" w:fill="auto"/>
            <w:vAlign w:val="center"/>
          </w:tcPr>
          <w:p w:rsidR="0034601B" w:rsidRPr="0034601B" w:rsidRDefault="0034601B" w:rsidP="00E12EE3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1 006 008</w:t>
            </w:r>
          </w:p>
        </w:tc>
        <w:tc>
          <w:tcPr>
            <w:tcW w:w="2020" w:type="dxa"/>
            <w:gridSpan w:val="5"/>
            <w:shd w:val="clear" w:color="auto" w:fill="auto"/>
            <w:vAlign w:val="center"/>
          </w:tcPr>
          <w:p w:rsidR="0034601B" w:rsidRPr="0034601B" w:rsidRDefault="0034601B" w:rsidP="001747A5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1 006 008</w:t>
            </w:r>
          </w:p>
        </w:tc>
      </w:tr>
      <w:tr w:rsidR="0034601B" w:rsidRPr="00216FCC" w:rsidTr="000E467E">
        <w:trPr>
          <w:gridAfter w:val="8"/>
          <w:wAfter w:w="20352" w:type="dxa"/>
          <w:trHeight w:val="54"/>
        </w:trPr>
        <w:tc>
          <w:tcPr>
            <w:tcW w:w="11328" w:type="dxa"/>
            <w:gridSpan w:val="48"/>
            <w:shd w:val="clear" w:color="auto" w:fill="auto"/>
            <w:vAlign w:val="center"/>
          </w:tcPr>
          <w:p w:rsidR="0034601B" w:rsidRPr="00216FCC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(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)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հասցեն</w:t>
            </w:r>
          </w:p>
        </w:tc>
      </w:tr>
      <w:tr w:rsidR="0034601B" w:rsidRPr="00A3185B" w:rsidTr="000E467E">
        <w:trPr>
          <w:gridAfter w:val="8"/>
          <w:wAfter w:w="20352" w:type="dxa"/>
          <w:trHeight w:val="54"/>
        </w:trPr>
        <w:tc>
          <w:tcPr>
            <w:tcW w:w="6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216FCC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</w:t>
            </w:r>
            <w:r w:rsidRPr="00216FCC">
              <w:rPr>
                <w:b/>
                <w:sz w:val="14"/>
                <w:szCs w:val="14"/>
                <w:lang w:val="hy-AM"/>
              </w:rPr>
              <w:t>-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բաժնի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4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216FCC" w:rsidRDefault="0034601B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285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216FCC" w:rsidRDefault="0034601B" w:rsidP="003A51F0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9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216FCC" w:rsidRDefault="0034601B" w:rsidP="001516C5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216FCC">
              <w:rPr>
                <w:b/>
                <w:sz w:val="14"/>
                <w:szCs w:val="14"/>
                <w:lang w:val="hy-AM"/>
              </w:rPr>
              <w:t>.-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փոստ</w:t>
            </w:r>
          </w:p>
        </w:tc>
        <w:tc>
          <w:tcPr>
            <w:tcW w:w="23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Pr="00A3185B" w:rsidRDefault="0034601B" w:rsidP="00184D7E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Բանկ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հաշիվը</w:t>
            </w:r>
          </w:p>
        </w:tc>
        <w:tc>
          <w:tcPr>
            <w:tcW w:w="20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01B" w:rsidRDefault="0034601B" w:rsidP="008B3658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ՀՎՀՀ</w:t>
            </w:r>
            <w:r w:rsidRPr="00A3185B">
              <w:rPr>
                <w:b/>
                <w:sz w:val="14"/>
                <w:szCs w:val="14"/>
              </w:rPr>
              <w:t xml:space="preserve"> / </w:t>
            </w:r>
          </w:p>
          <w:p w:rsidR="0034601B" w:rsidRPr="00A3185B" w:rsidRDefault="0034601B" w:rsidP="008B3658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Անձնագրի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սերիան</w:t>
            </w:r>
          </w:p>
        </w:tc>
      </w:tr>
      <w:tr w:rsidR="007B0A56" w:rsidRPr="002947D1" w:rsidTr="00F14E8B">
        <w:trPr>
          <w:gridAfter w:val="8"/>
          <w:wAfter w:w="20352" w:type="dxa"/>
          <w:trHeight w:val="397"/>
        </w:trPr>
        <w:tc>
          <w:tcPr>
            <w:tcW w:w="688" w:type="dxa"/>
            <w:gridSpan w:val="3"/>
            <w:shd w:val="clear" w:color="auto" w:fill="auto"/>
            <w:vAlign w:val="center"/>
          </w:tcPr>
          <w:p w:rsidR="007B0A56" w:rsidRPr="0034601B" w:rsidRDefault="007B0A56" w:rsidP="00C876C4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sz w:val="14"/>
                <w:szCs w:val="14"/>
                <w:lang w:val="ru-RU"/>
              </w:rPr>
              <w:t>,2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7B0A56" w:rsidRPr="00AF6CE7" w:rsidRDefault="007B0A56" w:rsidP="00E029CA">
            <w:pPr>
              <w:pStyle w:val="af"/>
              <w:spacing w:line="240" w:lineRule="exact"/>
              <w:ind w:left="-83" w:right="-84"/>
              <w:rPr>
                <w:rFonts w:ascii="Sylfaen" w:hAnsi="Sylfaen"/>
                <w:sz w:val="14"/>
                <w:szCs w:val="14"/>
                <w:lang w:val="hy-AM"/>
              </w:rPr>
            </w:pPr>
            <w:r w:rsidRPr="00AF6CE7">
              <w:rPr>
                <w:rFonts w:ascii="Sylfaen" w:hAnsi="Sylfaen"/>
                <w:color w:val="000000"/>
                <w:sz w:val="14"/>
                <w:szCs w:val="14"/>
                <w:lang w:val="fr-FR"/>
              </w:rPr>
              <w:t>«</w:t>
            </w:r>
            <w:r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ԷԼՄԱՐԿԵՏ</w:t>
            </w:r>
            <w:r w:rsidRPr="00AF6CE7">
              <w:rPr>
                <w:rFonts w:ascii="Sylfaen" w:hAnsi="Sylfaen"/>
                <w:color w:val="000000"/>
                <w:sz w:val="14"/>
                <w:szCs w:val="14"/>
                <w:lang w:val="fr-FR"/>
              </w:rPr>
              <w:t xml:space="preserve">» </w:t>
            </w:r>
            <w:r w:rsidRPr="00AF6CE7">
              <w:rPr>
                <w:rFonts w:ascii="Sylfaen" w:hAnsi="Sylfaen"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2851" w:type="dxa"/>
            <w:gridSpan w:val="14"/>
            <w:shd w:val="clear" w:color="auto" w:fill="auto"/>
            <w:vAlign w:val="center"/>
          </w:tcPr>
          <w:p w:rsidR="007B0A56" w:rsidRPr="00905035" w:rsidRDefault="007B0A56" w:rsidP="00905035">
            <w:pPr>
              <w:pStyle w:val="af"/>
              <w:spacing w:line="200" w:lineRule="exact"/>
              <w:rPr>
                <w:rFonts w:ascii="Sylfaen" w:hAnsi="Sylfaen" w:cs="Calibri"/>
                <w:color w:val="000000"/>
                <w:sz w:val="14"/>
                <w:szCs w:val="14"/>
                <w:lang w:val="ru-RU"/>
              </w:rPr>
            </w:pPr>
            <w:r w:rsidRPr="001E0D84">
              <w:rPr>
                <w:rFonts w:ascii="Sylfaen" w:hAnsi="Sylfaen"/>
                <w:sz w:val="14"/>
                <w:szCs w:val="14"/>
                <w:lang w:val="pt-BR"/>
              </w:rPr>
              <w:t>ք. Երևան,</w:t>
            </w:r>
            <w:r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Աճառյան 33/4</w:t>
            </w:r>
          </w:p>
        </w:tc>
        <w:tc>
          <w:tcPr>
            <w:tcW w:w="1993" w:type="dxa"/>
            <w:gridSpan w:val="10"/>
            <w:shd w:val="clear" w:color="auto" w:fill="auto"/>
            <w:vAlign w:val="center"/>
          </w:tcPr>
          <w:p w:rsidR="007B0A56" w:rsidRPr="007B0A56" w:rsidRDefault="00AF07DD" w:rsidP="00CF4536">
            <w:pPr>
              <w:pStyle w:val="af"/>
              <w:spacing w:line="300" w:lineRule="exact"/>
              <w:jc w:val="center"/>
              <w:rPr>
                <w:rFonts w:ascii="Sylfaen" w:hAnsi="Sylfaen"/>
                <w:sz w:val="12"/>
                <w:szCs w:val="12"/>
              </w:rPr>
            </w:pPr>
            <w:hyperlink r:id="rId8" w:history="1">
              <w:r w:rsidR="007B0A56" w:rsidRPr="007B0A56">
                <w:rPr>
                  <w:rStyle w:val="af0"/>
                  <w:rFonts w:ascii="Sylfaen" w:hAnsi="Sylfaen"/>
                  <w:sz w:val="12"/>
                  <w:szCs w:val="12"/>
                </w:rPr>
                <w:t>tamarapetrosyan@eldorado.am</w:t>
              </w:r>
            </w:hyperlink>
            <w:r w:rsidR="007B0A56" w:rsidRPr="007B0A56">
              <w:rPr>
                <w:rFonts w:ascii="Sylfaen" w:hAnsi="Sylfaen"/>
                <w:sz w:val="12"/>
                <w:szCs w:val="12"/>
              </w:rPr>
              <w:t xml:space="preserve"> </w:t>
            </w:r>
          </w:p>
        </w:tc>
        <w:tc>
          <w:tcPr>
            <w:tcW w:w="2324" w:type="dxa"/>
            <w:gridSpan w:val="10"/>
            <w:shd w:val="clear" w:color="auto" w:fill="FFFFFF" w:themeFill="background1"/>
            <w:vAlign w:val="center"/>
          </w:tcPr>
          <w:p w:rsidR="007B0A56" w:rsidRPr="00905035" w:rsidRDefault="007B0A56" w:rsidP="00F14E8B">
            <w:pPr>
              <w:pStyle w:val="af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205042223805051001</w:t>
            </w:r>
          </w:p>
        </w:tc>
        <w:tc>
          <w:tcPr>
            <w:tcW w:w="2064" w:type="dxa"/>
            <w:gridSpan w:val="7"/>
            <w:shd w:val="clear" w:color="auto" w:fill="auto"/>
            <w:vAlign w:val="center"/>
          </w:tcPr>
          <w:p w:rsidR="007B0A56" w:rsidRPr="00F14E8B" w:rsidRDefault="007B0A56" w:rsidP="00520271">
            <w:pPr>
              <w:pStyle w:val="af"/>
              <w:jc w:val="center"/>
              <w:rPr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00112776</w:t>
            </w:r>
          </w:p>
        </w:tc>
      </w:tr>
      <w:tr w:rsidR="007B0A56" w:rsidRPr="002947D1" w:rsidTr="000E467E">
        <w:trPr>
          <w:gridAfter w:val="8"/>
          <w:wAfter w:w="20352" w:type="dxa"/>
          <w:trHeight w:val="75"/>
        </w:trPr>
        <w:tc>
          <w:tcPr>
            <w:tcW w:w="11328" w:type="dxa"/>
            <w:gridSpan w:val="48"/>
            <w:shd w:val="clear" w:color="auto" w:fill="99CCFF"/>
            <w:vAlign w:val="center"/>
          </w:tcPr>
          <w:p w:rsidR="007B0A56" w:rsidRPr="00A3185B" w:rsidRDefault="007B0A56" w:rsidP="005A5801">
            <w:pPr>
              <w:pStyle w:val="af"/>
              <w:spacing w:line="120" w:lineRule="exact"/>
              <w:jc w:val="both"/>
              <w:rPr>
                <w:b/>
                <w:sz w:val="14"/>
                <w:szCs w:val="14"/>
                <w:lang w:val="fr-FR"/>
              </w:rPr>
            </w:pPr>
          </w:p>
        </w:tc>
      </w:tr>
      <w:tr w:rsidR="007B0A56" w:rsidRPr="007B0A56" w:rsidTr="000E46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8"/>
          <w:wAfter w:w="20352" w:type="dxa"/>
          <w:trHeight w:val="200"/>
        </w:trPr>
        <w:tc>
          <w:tcPr>
            <w:tcW w:w="22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56" w:rsidRPr="003E6D87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</w:t>
            </w:r>
            <w:r w:rsidRPr="003E6D87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</w:t>
            </w:r>
          </w:p>
        </w:tc>
        <w:tc>
          <w:tcPr>
            <w:tcW w:w="9031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A56" w:rsidRPr="004E0E73" w:rsidRDefault="007B0A56" w:rsidP="004E0E73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154D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Ծանոթություն`</w:t>
            </w:r>
            <w:r w:rsidRPr="00154DE0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Որևէ չափաբաժնի չկայացման դեպքում պատվիրատուն պարտավոր է լրացնել տեղեկություններ չկայացման վերաբերյալ։ </w:t>
            </w:r>
          </w:p>
        </w:tc>
      </w:tr>
      <w:tr w:rsidR="007B0A56" w:rsidRPr="007B0A56" w:rsidTr="000E467E">
        <w:trPr>
          <w:gridAfter w:val="8"/>
          <w:wAfter w:w="20352" w:type="dxa"/>
          <w:trHeight w:val="43"/>
        </w:trPr>
        <w:tc>
          <w:tcPr>
            <w:tcW w:w="11328" w:type="dxa"/>
            <w:gridSpan w:val="48"/>
            <w:shd w:val="clear" w:color="auto" w:fill="99CCFF"/>
            <w:vAlign w:val="center"/>
          </w:tcPr>
          <w:p w:rsidR="007B0A56" w:rsidRPr="00CA5BEA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fr-FR"/>
              </w:rPr>
            </w:pPr>
          </w:p>
        </w:tc>
      </w:tr>
      <w:tr w:rsidR="007B0A56" w:rsidRPr="007B0A56" w:rsidTr="000E467E">
        <w:trPr>
          <w:gridAfter w:val="8"/>
          <w:wAfter w:w="20352" w:type="dxa"/>
          <w:trHeight w:val="475"/>
        </w:trPr>
        <w:tc>
          <w:tcPr>
            <w:tcW w:w="229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B0A56" w:rsidRPr="00CA5BEA" w:rsidRDefault="007B0A56" w:rsidP="001E1F4C">
            <w:pPr>
              <w:pStyle w:val="af"/>
              <w:spacing w:line="14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ներգրավման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նպատակով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&lt;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&gt;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ՀՀ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օրենքի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համաձայն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իրականացված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հրապարակումների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տեղեկությունները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903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ED1567" w:rsidRDefault="007B0A56" w:rsidP="00A3185B">
            <w:pPr>
              <w:pStyle w:val="af"/>
              <w:spacing w:line="200" w:lineRule="exact"/>
              <w:rPr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Մասնակիցների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ներգրավման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նպատակով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Պատվիրատուի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կողմից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սահմանված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ժամկետներում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և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կարգով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իրականացվել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են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</w:p>
          <w:p w:rsidR="007B0A56" w:rsidRDefault="007B0A56" w:rsidP="00A3185B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Գնումների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մասին</w:t>
            </w:r>
            <w:r w:rsidRPr="00A3185B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օրենքով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նախատեսված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հրապարակումները</w:t>
            </w:r>
            <w:r w:rsidRPr="00ED1567">
              <w:rPr>
                <w:sz w:val="14"/>
                <w:szCs w:val="14"/>
                <w:lang w:val="hy-AM"/>
              </w:rPr>
              <w:t xml:space="preserve"> gnumner.am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rFonts w:ascii="Sylfaen" w:hAnsi="Sylfaen" w:cs="Sylfaen"/>
                <w:sz w:val="14"/>
                <w:szCs w:val="14"/>
                <w:lang w:val="hy-AM"/>
              </w:rPr>
              <w:t>կայքում</w:t>
            </w:r>
            <w:r w:rsidRPr="005A5801">
              <w:rPr>
                <w:rFonts w:ascii="Sylfaen" w:hAnsi="Sylfaen" w:cs="Sylfaen"/>
                <w:sz w:val="14"/>
                <w:szCs w:val="14"/>
                <w:lang w:val="hy-AM"/>
              </w:rPr>
              <w:t>, ինչպես նաև ընկերության կայքէջում</w:t>
            </w:r>
            <w:r w:rsidRPr="00ED1567">
              <w:rPr>
                <w:sz w:val="14"/>
                <w:szCs w:val="14"/>
                <w:lang w:val="hy-AM"/>
              </w:rPr>
              <w:t>:</w:t>
            </w:r>
          </w:p>
          <w:p w:rsidR="007B0A56" w:rsidRPr="00102CAB" w:rsidRDefault="007B0A56" w:rsidP="00102CAB">
            <w:pPr>
              <w:pStyle w:val="af"/>
              <w:spacing w:line="200" w:lineRule="exact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Ընթացակարգը հայտարարվել է </w:t>
            </w:r>
            <w:hyperlink r:id="rId9" w:history="1">
              <w:r w:rsidRPr="008A4805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www.armeps</w:t>
              </w:r>
              <w:r w:rsidRPr="00102CAB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.am</w:t>
              </w:r>
            </w:hyperlink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համակարգով</w:t>
            </w:r>
            <w:r w:rsidRPr="00CE47B0">
              <w:rPr>
                <w:rFonts w:ascii="Sylfaen" w:hAnsi="Sylfaen"/>
                <w:sz w:val="14"/>
                <w:szCs w:val="14"/>
                <w:lang w:val="hy-AM"/>
              </w:rPr>
              <w:t>՝</w:t>
            </w:r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02CA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 կառավարության 06.04.2017թ. թիվ 386-Ն որոշմամբ հաստատված «Էլեկտրոնային ձևով գնումների կատարման» կարգով</w:t>
            </w:r>
          </w:p>
        </w:tc>
      </w:tr>
      <w:tr w:rsidR="007B0A56" w:rsidRPr="007B0A56" w:rsidTr="000E467E">
        <w:trPr>
          <w:gridAfter w:val="6"/>
          <w:wAfter w:w="20005" w:type="dxa"/>
          <w:trHeight w:val="43"/>
        </w:trPr>
        <w:tc>
          <w:tcPr>
            <w:tcW w:w="11328" w:type="dxa"/>
            <w:gridSpan w:val="48"/>
            <w:shd w:val="clear" w:color="auto" w:fill="99CCFF"/>
            <w:vAlign w:val="center"/>
          </w:tcPr>
          <w:p w:rsidR="007B0A56" w:rsidRPr="00102CAB" w:rsidRDefault="007B0A56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7B0A56" w:rsidRPr="00102CAB" w:rsidRDefault="007B0A56" w:rsidP="00A3185B">
            <w:pPr>
              <w:pStyle w:val="af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7B0A56" w:rsidRPr="007B0A56" w:rsidTr="000E467E">
        <w:trPr>
          <w:gridAfter w:val="8"/>
          <w:wAfter w:w="20352" w:type="dxa"/>
          <w:trHeight w:val="427"/>
        </w:trPr>
        <w:tc>
          <w:tcPr>
            <w:tcW w:w="22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CE47B0" w:rsidRDefault="007B0A56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A3185B">
              <w:rPr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3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A3626E" w:rsidRDefault="007B0A56" w:rsidP="00A3185B">
            <w:pPr>
              <w:pStyle w:val="af"/>
              <w:spacing w:line="200" w:lineRule="exact"/>
              <w:rPr>
                <w:rFonts w:eastAsia="Times New Roman" w:cs="Times New Roman"/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Գնման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գործընթացի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շրջանակներում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հակաօրինական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գործողություններ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չեն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հայտնաբերվել</w:t>
            </w:r>
            <w:r w:rsidRPr="00A3626E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 xml:space="preserve"> </w:t>
            </w:r>
          </w:p>
        </w:tc>
      </w:tr>
      <w:tr w:rsidR="007B0A56" w:rsidRPr="007B0A56" w:rsidTr="000E467E">
        <w:trPr>
          <w:gridAfter w:val="6"/>
          <w:wAfter w:w="20005" w:type="dxa"/>
          <w:trHeight w:val="111"/>
        </w:trPr>
        <w:tc>
          <w:tcPr>
            <w:tcW w:w="11328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0A56" w:rsidRPr="00CE47B0" w:rsidRDefault="007B0A56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7B0A56" w:rsidRPr="00CE47B0" w:rsidRDefault="007B0A56" w:rsidP="00A3185B">
            <w:pPr>
              <w:pStyle w:val="af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7B0A56" w:rsidRPr="00A3185B" w:rsidTr="000E467E">
        <w:trPr>
          <w:gridAfter w:val="8"/>
          <w:wAfter w:w="20352" w:type="dxa"/>
          <w:trHeight w:val="427"/>
        </w:trPr>
        <w:tc>
          <w:tcPr>
            <w:tcW w:w="22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CE47B0" w:rsidRDefault="007B0A56" w:rsidP="001E1F4C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3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sz w:val="14"/>
                <w:szCs w:val="14"/>
              </w:rPr>
              <w:t>Բողոք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չի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ներկայացվել</w:t>
            </w:r>
          </w:p>
        </w:tc>
      </w:tr>
      <w:tr w:rsidR="007B0A56" w:rsidRPr="00A3185B" w:rsidTr="000E467E">
        <w:trPr>
          <w:gridAfter w:val="8"/>
          <w:wAfter w:w="20352" w:type="dxa"/>
          <w:trHeight w:val="43"/>
        </w:trPr>
        <w:tc>
          <w:tcPr>
            <w:tcW w:w="11328" w:type="dxa"/>
            <w:gridSpan w:val="48"/>
            <w:shd w:val="clear" w:color="auto" w:fill="99CCFF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7B0A56" w:rsidRPr="00A3185B" w:rsidTr="000E467E">
        <w:trPr>
          <w:gridAfter w:val="8"/>
          <w:wAfter w:w="20352" w:type="dxa"/>
          <w:trHeight w:val="427"/>
        </w:trPr>
        <w:tc>
          <w:tcPr>
            <w:tcW w:w="22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անհրաժեշտ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03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A3185B" w:rsidRDefault="007B0A56" w:rsidP="00A3626E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</w:p>
        </w:tc>
      </w:tr>
      <w:tr w:rsidR="007B0A56" w:rsidRPr="00A3185B" w:rsidTr="000E467E">
        <w:trPr>
          <w:gridAfter w:val="8"/>
          <w:wAfter w:w="20352" w:type="dxa"/>
          <w:trHeight w:val="43"/>
        </w:trPr>
        <w:tc>
          <w:tcPr>
            <w:tcW w:w="11328" w:type="dxa"/>
            <w:gridSpan w:val="48"/>
            <w:shd w:val="clear" w:color="auto" w:fill="99CCFF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7B0A56" w:rsidRPr="00A3185B" w:rsidTr="000E467E">
        <w:trPr>
          <w:gridAfter w:val="8"/>
          <w:wAfter w:w="20352" w:type="dxa"/>
          <w:trHeight w:val="227"/>
        </w:trPr>
        <w:tc>
          <w:tcPr>
            <w:tcW w:w="11328" w:type="dxa"/>
            <w:gridSpan w:val="48"/>
            <w:shd w:val="clear" w:color="auto" w:fill="auto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հետ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կապված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լրացուցիչ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ստանալու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կարող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եք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դիմել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գնումների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7B0A56" w:rsidRPr="002351E3" w:rsidTr="000E467E">
        <w:trPr>
          <w:gridAfter w:val="7"/>
          <w:wAfter w:w="20294" w:type="dxa"/>
          <w:trHeight w:val="47"/>
        </w:trPr>
        <w:tc>
          <w:tcPr>
            <w:tcW w:w="33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Անուն</w:t>
            </w:r>
            <w:r w:rsidRPr="00A3185B">
              <w:rPr>
                <w:b/>
                <w:sz w:val="14"/>
                <w:szCs w:val="14"/>
              </w:rPr>
              <w:t xml:space="preserve">,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Ազգանուն</w:t>
            </w:r>
          </w:p>
        </w:tc>
        <w:tc>
          <w:tcPr>
            <w:tcW w:w="387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418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A3185B">
              <w:rPr>
                <w:b/>
                <w:sz w:val="14"/>
                <w:szCs w:val="14"/>
              </w:rPr>
              <w:t xml:space="preserve">.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փոստի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7B0A56" w:rsidRPr="002351E3" w:rsidTr="000E467E">
        <w:trPr>
          <w:gridAfter w:val="7"/>
          <w:wAfter w:w="20294" w:type="dxa"/>
          <w:trHeight w:val="47"/>
        </w:trPr>
        <w:tc>
          <w:tcPr>
            <w:tcW w:w="3328" w:type="dxa"/>
            <w:gridSpan w:val="11"/>
            <w:shd w:val="clear" w:color="auto" w:fill="auto"/>
            <w:vAlign w:val="center"/>
          </w:tcPr>
          <w:p w:rsidR="007B0A56" w:rsidRPr="004E406C" w:rsidRDefault="007B0A56" w:rsidP="00A3185B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Ա. Գալուստյան</w:t>
            </w:r>
          </w:p>
        </w:tc>
        <w:tc>
          <w:tcPr>
            <w:tcW w:w="3875" w:type="dxa"/>
            <w:gridSpan w:val="21"/>
            <w:shd w:val="clear" w:color="auto" w:fill="auto"/>
            <w:vAlign w:val="center"/>
          </w:tcPr>
          <w:p w:rsidR="007B0A56" w:rsidRPr="00A3185B" w:rsidRDefault="007B0A56" w:rsidP="00A3185B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  <w:r w:rsidRPr="00A3185B">
              <w:rPr>
                <w:b/>
                <w:bCs/>
                <w:sz w:val="14"/>
                <w:szCs w:val="14"/>
              </w:rPr>
              <w:t>010 65 40 73</w:t>
            </w:r>
          </w:p>
        </w:tc>
        <w:tc>
          <w:tcPr>
            <w:tcW w:w="4183" w:type="dxa"/>
            <w:gridSpan w:val="17"/>
            <w:shd w:val="clear" w:color="auto" w:fill="auto"/>
            <w:vAlign w:val="center"/>
          </w:tcPr>
          <w:p w:rsidR="007B0A56" w:rsidRPr="00790CB0" w:rsidRDefault="00AF07DD" w:rsidP="007B0A56">
            <w:pPr>
              <w:pStyle w:val="af"/>
              <w:spacing w:line="200" w:lineRule="exact"/>
              <w:rPr>
                <w:rFonts w:ascii="Sylfaen" w:hAnsi="Sylfaen"/>
                <w:b/>
                <w:bCs/>
                <w:sz w:val="14"/>
                <w:szCs w:val="14"/>
              </w:rPr>
            </w:pPr>
            <w:hyperlink r:id="rId10" w:history="1">
              <w:r w:rsidR="005167B1" w:rsidRPr="00C656E4">
                <w:rPr>
                  <w:rStyle w:val="af0"/>
                  <w:rFonts w:ascii="Sylfaen" w:hAnsi="Sylfaen"/>
                  <w:b/>
                  <w:bCs/>
                  <w:sz w:val="14"/>
                  <w:szCs w:val="14"/>
                </w:rPr>
                <w:t>hhrc.gnum@tna.am</w:t>
              </w:r>
            </w:hyperlink>
          </w:p>
        </w:tc>
      </w:tr>
    </w:tbl>
    <w:p w:rsidR="00627142" w:rsidRDefault="00627142" w:rsidP="00627142">
      <w:pPr>
        <w:pStyle w:val="af"/>
        <w:rPr>
          <w:lang w:val="af-ZA"/>
        </w:rPr>
      </w:pPr>
    </w:p>
    <w:p w:rsidR="00147A26" w:rsidRDefault="00147A26" w:rsidP="004B66CE">
      <w:pPr>
        <w:pStyle w:val="31"/>
        <w:spacing w:after="240" w:line="360" w:lineRule="auto"/>
        <w:ind w:left="1440"/>
        <w:rPr>
          <w:rFonts w:ascii="Sylfaen" w:hAnsi="Sylfaen" w:cs="Sylfaen"/>
          <w:b w:val="0"/>
          <w:sz w:val="16"/>
          <w:szCs w:val="16"/>
          <w:u w:val="none"/>
          <w:lang w:val="af-ZA"/>
        </w:rPr>
      </w:pPr>
    </w:p>
    <w:p w:rsidR="001E0D84" w:rsidRPr="001E0D84" w:rsidRDefault="002351E3" w:rsidP="004B66CE">
      <w:pPr>
        <w:pStyle w:val="31"/>
        <w:spacing w:after="240" w:line="360" w:lineRule="auto"/>
        <w:ind w:left="1440"/>
        <w:rPr>
          <w:rFonts w:ascii="Sylfaen" w:hAnsi="Sylfaen"/>
          <w:sz w:val="14"/>
          <w:szCs w:val="14"/>
          <w:lang w:val="pt-BR"/>
        </w:rPr>
      </w:pPr>
      <w:r w:rsidRPr="001E1F4C">
        <w:rPr>
          <w:rFonts w:ascii="Sylfaen" w:hAnsi="Sylfaen" w:cs="Sylfaen"/>
          <w:b w:val="0"/>
          <w:sz w:val="16"/>
          <w:szCs w:val="16"/>
          <w:u w:val="none"/>
          <w:lang w:val="af-ZA"/>
        </w:rPr>
        <w:t>Պատվիրատու</w:t>
      </w:r>
      <w:r w:rsidR="00AD0E0E" w:rsidRPr="001E1F4C">
        <w:rPr>
          <w:rFonts w:ascii="Sylfaen" w:hAnsi="Sylfaen"/>
          <w:b w:val="0"/>
          <w:sz w:val="16"/>
          <w:szCs w:val="16"/>
          <w:u w:val="none"/>
          <w:lang w:val="af-ZA"/>
        </w:rPr>
        <w:t>` Հայաստանի հեռուստատեսային և ռադիոհաղորդիչ ցանց ՓԲԸ</w:t>
      </w:r>
    </w:p>
    <w:sectPr w:rsidR="001E0D84" w:rsidRPr="001E0D84" w:rsidSect="00A0149E">
      <w:footerReference w:type="even" r:id="rId11"/>
      <w:footerReference w:type="default" r:id="rId12"/>
      <w:pgSz w:w="11906" w:h="16838"/>
      <w:pgMar w:top="266" w:right="735" w:bottom="142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EA" w:rsidRDefault="00D06AEA" w:rsidP="002351E3">
      <w:pPr>
        <w:spacing w:after="0" w:line="240" w:lineRule="auto"/>
      </w:pPr>
      <w:r>
        <w:separator/>
      </w:r>
    </w:p>
  </w:endnote>
  <w:endnote w:type="continuationSeparator" w:id="0">
    <w:p w:rsidR="00D06AEA" w:rsidRDefault="00D06AEA" w:rsidP="0023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5B" w:rsidRDefault="00AF07DD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7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75B" w:rsidRDefault="0044775B" w:rsidP="005C27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5B" w:rsidRDefault="00AF07DD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7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5B6">
      <w:rPr>
        <w:rStyle w:val="a7"/>
        <w:noProof/>
      </w:rPr>
      <w:t>1</w:t>
    </w:r>
    <w:r>
      <w:rPr>
        <w:rStyle w:val="a7"/>
      </w:rPr>
      <w:fldChar w:fldCharType="end"/>
    </w:r>
  </w:p>
  <w:p w:rsidR="0044775B" w:rsidRDefault="0044775B" w:rsidP="005C279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EA" w:rsidRDefault="00D06AEA" w:rsidP="002351E3">
      <w:pPr>
        <w:spacing w:after="0" w:line="240" w:lineRule="auto"/>
      </w:pPr>
      <w:r>
        <w:separator/>
      </w:r>
    </w:p>
  </w:footnote>
  <w:footnote w:type="continuationSeparator" w:id="0">
    <w:p w:rsidR="00D06AEA" w:rsidRDefault="00D06AEA" w:rsidP="0023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82D"/>
    <w:multiLevelType w:val="hybridMultilevel"/>
    <w:tmpl w:val="3466A7E8"/>
    <w:lvl w:ilvl="0" w:tplc="45EE18B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10985"/>
    <w:multiLevelType w:val="hybridMultilevel"/>
    <w:tmpl w:val="14D81448"/>
    <w:lvl w:ilvl="0" w:tplc="94EA719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05A3C"/>
    <w:multiLevelType w:val="hybridMultilevel"/>
    <w:tmpl w:val="001C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51E3"/>
    <w:rsid w:val="000039F0"/>
    <w:rsid w:val="000055DB"/>
    <w:rsid w:val="00014479"/>
    <w:rsid w:val="000153F3"/>
    <w:rsid w:val="000234BF"/>
    <w:rsid w:val="00023723"/>
    <w:rsid w:val="000328DD"/>
    <w:rsid w:val="00032E56"/>
    <w:rsid w:val="000454DA"/>
    <w:rsid w:val="000553D1"/>
    <w:rsid w:val="000553DB"/>
    <w:rsid w:val="00083397"/>
    <w:rsid w:val="00087F3A"/>
    <w:rsid w:val="00092656"/>
    <w:rsid w:val="00096C60"/>
    <w:rsid w:val="000A1DAB"/>
    <w:rsid w:val="000A24F2"/>
    <w:rsid w:val="000B3A6A"/>
    <w:rsid w:val="000C0A49"/>
    <w:rsid w:val="000C2201"/>
    <w:rsid w:val="000D4336"/>
    <w:rsid w:val="000D78D7"/>
    <w:rsid w:val="000E3F6E"/>
    <w:rsid w:val="000E467E"/>
    <w:rsid w:val="000F1529"/>
    <w:rsid w:val="000F489B"/>
    <w:rsid w:val="000F7A5F"/>
    <w:rsid w:val="001008B2"/>
    <w:rsid w:val="00102CAB"/>
    <w:rsid w:val="00110DFD"/>
    <w:rsid w:val="00111EE5"/>
    <w:rsid w:val="001122B8"/>
    <w:rsid w:val="00115199"/>
    <w:rsid w:val="001212FF"/>
    <w:rsid w:val="00121CAB"/>
    <w:rsid w:val="001338A0"/>
    <w:rsid w:val="00134F3E"/>
    <w:rsid w:val="00134FA2"/>
    <w:rsid w:val="00140FCD"/>
    <w:rsid w:val="0014366E"/>
    <w:rsid w:val="001438C3"/>
    <w:rsid w:val="001443F1"/>
    <w:rsid w:val="001452A5"/>
    <w:rsid w:val="00147A26"/>
    <w:rsid w:val="001516C5"/>
    <w:rsid w:val="0015184C"/>
    <w:rsid w:val="001520D7"/>
    <w:rsid w:val="00153C6C"/>
    <w:rsid w:val="00154DE0"/>
    <w:rsid w:val="00155B3B"/>
    <w:rsid w:val="00157E4F"/>
    <w:rsid w:val="00162FC5"/>
    <w:rsid w:val="00163B97"/>
    <w:rsid w:val="00167B33"/>
    <w:rsid w:val="001722D2"/>
    <w:rsid w:val="001747A5"/>
    <w:rsid w:val="001821DA"/>
    <w:rsid w:val="00184293"/>
    <w:rsid w:val="00184D7E"/>
    <w:rsid w:val="001949B0"/>
    <w:rsid w:val="001A0A20"/>
    <w:rsid w:val="001A4657"/>
    <w:rsid w:val="001A594F"/>
    <w:rsid w:val="001B0107"/>
    <w:rsid w:val="001B1D44"/>
    <w:rsid w:val="001B22EE"/>
    <w:rsid w:val="001B23E6"/>
    <w:rsid w:val="001B6DCD"/>
    <w:rsid w:val="001C020C"/>
    <w:rsid w:val="001C1301"/>
    <w:rsid w:val="001C3060"/>
    <w:rsid w:val="001C50C8"/>
    <w:rsid w:val="001D05DB"/>
    <w:rsid w:val="001D3347"/>
    <w:rsid w:val="001D47E0"/>
    <w:rsid w:val="001D4FDC"/>
    <w:rsid w:val="001E0D7A"/>
    <w:rsid w:val="001E0D84"/>
    <w:rsid w:val="001E0EF6"/>
    <w:rsid w:val="001E1F4C"/>
    <w:rsid w:val="001E62CE"/>
    <w:rsid w:val="001E7B6C"/>
    <w:rsid w:val="001F5852"/>
    <w:rsid w:val="00202D75"/>
    <w:rsid w:val="00203AF6"/>
    <w:rsid w:val="0021554A"/>
    <w:rsid w:val="00215CF7"/>
    <w:rsid w:val="00216FCC"/>
    <w:rsid w:val="002170C9"/>
    <w:rsid w:val="002351E3"/>
    <w:rsid w:val="002365F2"/>
    <w:rsid w:val="00245C21"/>
    <w:rsid w:val="00252EE4"/>
    <w:rsid w:val="00253EE6"/>
    <w:rsid w:val="00255552"/>
    <w:rsid w:val="00266AC8"/>
    <w:rsid w:val="00266F23"/>
    <w:rsid w:val="0028452E"/>
    <w:rsid w:val="00284A25"/>
    <w:rsid w:val="0029070E"/>
    <w:rsid w:val="002947D1"/>
    <w:rsid w:val="002A1F9F"/>
    <w:rsid w:val="002A3F12"/>
    <w:rsid w:val="002A79D3"/>
    <w:rsid w:val="002C4167"/>
    <w:rsid w:val="002C72EB"/>
    <w:rsid w:val="002D1E92"/>
    <w:rsid w:val="002D40EE"/>
    <w:rsid w:val="002D531C"/>
    <w:rsid w:val="002E39CA"/>
    <w:rsid w:val="002F18A5"/>
    <w:rsid w:val="00301A8D"/>
    <w:rsid w:val="00307630"/>
    <w:rsid w:val="00307B3D"/>
    <w:rsid w:val="00310EC7"/>
    <w:rsid w:val="003176D0"/>
    <w:rsid w:val="003178A5"/>
    <w:rsid w:val="003202E9"/>
    <w:rsid w:val="00325C3D"/>
    <w:rsid w:val="00342947"/>
    <w:rsid w:val="00343210"/>
    <w:rsid w:val="0034572A"/>
    <w:rsid w:val="0034601B"/>
    <w:rsid w:val="00356A4E"/>
    <w:rsid w:val="00357261"/>
    <w:rsid w:val="00363F50"/>
    <w:rsid w:val="00376DA8"/>
    <w:rsid w:val="003839AD"/>
    <w:rsid w:val="00383DF6"/>
    <w:rsid w:val="0039038D"/>
    <w:rsid w:val="00390795"/>
    <w:rsid w:val="0039080F"/>
    <w:rsid w:val="003916B2"/>
    <w:rsid w:val="00396851"/>
    <w:rsid w:val="003A14D2"/>
    <w:rsid w:val="003A2B7A"/>
    <w:rsid w:val="003A4FC1"/>
    <w:rsid w:val="003A51F0"/>
    <w:rsid w:val="003C0B02"/>
    <w:rsid w:val="003C4AA3"/>
    <w:rsid w:val="003C7082"/>
    <w:rsid w:val="003D4CF3"/>
    <w:rsid w:val="003D6F85"/>
    <w:rsid w:val="003E1CC5"/>
    <w:rsid w:val="003E6D87"/>
    <w:rsid w:val="003F30A5"/>
    <w:rsid w:val="003F6D7F"/>
    <w:rsid w:val="00402B3D"/>
    <w:rsid w:val="004079B9"/>
    <w:rsid w:val="004232FF"/>
    <w:rsid w:val="0042355B"/>
    <w:rsid w:val="00431E7F"/>
    <w:rsid w:val="00433C75"/>
    <w:rsid w:val="00437863"/>
    <w:rsid w:val="00437D5B"/>
    <w:rsid w:val="0044775B"/>
    <w:rsid w:val="0045058D"/>
    <w:rsid w:val="00451158"/>
    <w:rsid w:val="00453C85"/>
    <w:rsid w:val="00454D02"/>
    <w:rsid w:val="00462391"/>
    <w:rsid w:val="004626A2"/>
    <w:rsid w:val="004675C9"/>
    <w:rsid w:val="00474E45"/>
    <w:rsid w:val="00480425"/>
    <w:rsid w:val="00490488"/>
    <w:rsid w:val="004924D6"/>
    <w:rsid w:val="00493CB2"/>
    <w:rsid w:val="00493F29"/>
    <w:rsid w:val="00494A76"/>
    <w:rsid w:val="004966CF"/>
    <w:rsid w:val="00496AB4"/>
    <w:rsid w:val="004A0105"/>
    <w:rsid w:val="004B0574"/>
    <w:rsid w:val="004B0DFD"/>
    <w:rsid w:val="004B56A9"/>
    <w:rsid w:val="004B66CE"/>
    <w:rsid w:val="004C515B"/>
    <w:rsid w:val="004D6F30"/>
    <w:rsid w:val="004E0007"/>
    <w:rsid w:val="004E0E73"/>
    <w:rsid w:val="004E16E4"/>
    <w:rsid w:val="004E406C"/>
    <w:rsid w:val="004E79E0"/>
    <w:rsid w:val="004F2059"/>
    <w:rsid w:val="004F2AD9"/>
    <w:rsid w:val="00503502"/>
    <w:rsid w:val="005044E8"/>
    <w:rsid w:val="005110B8"/>
    <w:rsid w:val="005167B1"/>
    <w:rsid w:val="00535408"/>
    <w:rsid w:val="005529BC"/>
    <w:rsid w:val="00554502"/>
    <w:rsid w:val="00560338"/>
    <w:rsid w:val="00563D50"/>
    <w:rsid w:val="00565F13"/>
    <w:rsid w:val="00571354"/>
    <w:rsid w:val="00584337"/>
    <w:rsid w:val="00596D23"/>
    <w:rsid w:val="005A370A"/>
    <w:rsid w:val="005A5801"/>
    <w:rsid w:val="005B244E"/>
    <w:rsid w:val="005B3CE4"/>
    <w:rsid w:val="005B7430"/>
    <w:rsid w:val="005B7A4C"/>
    <w:rsid w:val="005C0172"/>
    <w:rsid w:val="005C279E"/>
    <w:rsid w:val="005D6B83"/>
    <w:rsid w:val="005E4DE0"/>
    <w:rsid w:val="005E5EBF"/>
    <w:rsid w:val="005F3CEA"/>
    <w:rsid w:val="005F71A6"/>
    <w:rsid w:val="00601D63"/>
    <w:rsid w:val="006060D4"/>
    <w:rsid w:val="00616384"/>
    <w:rsid w:val="00616E1E"/>
    <w:rsid w:val="006238ED"/>
    <w:rsid w:val="00627142"/>
    <w:rsid w:val="00640AD4"/>
    <w:rsid w:val="00645D9B"/>
    <w:rsid w:val="00653C89"/>
    <w:rsid w:val="00660503"/>
    <w:rsid w:val="0066158D"/>
    <w:rsid w:val="0067618C"/>
    <w:rsid w:val="00695BC6"/>
    <w:rsid w:val="006970DA"/>
    <w:rsid w:val="006A12E4"/>
    <w:rsid w:val="006A75EA"/>
    <w:rsid w:val="006B1863"/>
    <w:rsid w:val="006B1DC2"/>
    <w:rsid w:val="006C417B"/>
    <w:rsid w:val="006C505A"/>
    <w:rsid w:val="006C6754"/>
    <w:rsid w:val="006D00DF"/>
    <w:rsid w:val="006D23B7"/>
    <w:rsid w:val="006D7A27"/>
    <w:rsid w:val="006E0221"/>
    <w:rsid w:val="006E553F"/>
    <w:rsid w:val="006F52FC"/>
    <w:rsid w:val="006F5886"/>
    <w:rsid w:val="007019FA"/>
    <w:rsid w:val="00702A5F"/>
    <w:rsid w:val="00715380"/>
    <w:rsid w:val="00716BCA"/>
    <w:rsid w:val="007203F3"/>
    <w:rsid w:val="00720473"/>
    <w:rsid w:val="0072293E"/>
    <w:rsid w:val="007270AA"/>
    <w:rsid w:val="0074004B"/>
    <w:rsid w:val="007442E4"/>
    <w:rsid w:val="007578CF"/>
    <w:rsid w:val="00764FC4"/>
    <w:rsid w:val="00766BCA"/>
    <w:rsid w:val="0077270F"/>
    <w:rsid w:val="007767BC"/>
    <w:rsid w:val="00784F49"/>
    <w:rsid w:val="007852E8"/>
    <w:rsid w:val="00790CB0"/>
    <w:rsid w:val="007924A9"/>
    <w:rsid w:val="007B0A56"/>
    <w:rsid w:val="007C042C"/>
    <w:rsid w:val="007C0642"/>
    <w:rsid w:val="007C6132"/>
    <w:rsid w:val="007D3905"/>
    <w:rsid w:val="007D730E"/>
    <w:rsid w:val="007E2165"/>
    <w:rsid w:val="007F643F"/>
    <w:rsid w:val="00806574"/>
    <w:rsid w:val="00807E8E"/>
    <w:rsid w:val="0081651B"/>
    <w:rsid w:val="00823B53"/>
    <w:rsid w:val="0083659C"/>
    <w:rsid w:val="0084399E"/>
    <w:rsid w:val="00847FFC"/>
    <w:rsid w:val="00857043"/>
    <w:rsid w:val="00860E4A"/>
    <w:rsid w:val="008851CC"/>
    <w:rsid w:val="008915B6"/>
    <w:rsid w:val="00893602"/>
    <w:rsid w:val="0089462A"/>
    <w:rsid w:val="008968C5"/>
    <w:rsid w:val="008B3658"/>
    <w:rsid w:val="008C0983"/>
    <w:rsid w:val="008C3729"/>
    <w:rsid w:val="008C3D6D"/>
    <w:rsid w:val="008D78E2"/>
    <w:rsid w:val="008E0A3F"/>
    <w:rsid w:val="008E3813"/>
    <w:rsid w:val="008E5DB8"/>
    <w:rsid w:val="008E7877"/>
    <w:rsid w:val="008F2A4D"/>
    <w:rsid w:val="008F3FBB"/>
    <w:rsid w:val="008F6199"/>
    <w:rsid w:val="0090193B"/>
    <w:rsid w:val="00903CF5"/>
    <w:rsid w:val="009042BA"/>
    <w:rsid w:val="00904675"/>
    <w:rsid w:val="00905035"/>
    <w:rsid w:val="00905E10"/>
    <w:rsid w:val="00910F06"/>
    <w:rsid w:val="0092275E"/>
    <w:rsid w:val="00933ABB"/>
    <w:rsid w:val="00936036"/>
    <w:rsid w:val="009450BF"/>
    <w:rsid w:val="00951274"/>
    <w:rsid w:val="0096085C"/>
    <w:rsid w:val="00963933"/>
    <w:rsid w:val="00964BE0"/>
    <w:rsid w:val="0096533B"/>
    <w:rsid w:val="0097114F"/>
    <w:rsid w:val="00981E9C"/>
    <w:rsid w:val="00982AB6"/>
    <w:rsid w:val="00991F98"/>
    <w:rsid w:val="00993BD7"/>
    <w:rsid w:val="00997C83"/>
    <w:rsid w:val="009A03DF"/>
    <w:rsid w:val="009A3CD4"/>
    <w:rsid w:val="009B3A20"/>
    <w:rsid w:val="009C361F"/>
    <w:rsid w:val="009C3F7A"/>
    <w:rsid w:val="009D7093"/>
    <w:rsid w:val="009D735A"/>
    <w:rsid w:val="009D7A07"/>
    <w:rsid w:val="009E0FAC"/>
    <w:rsid w:val="009F5959"/>
    <w:rsid w:val="009F71CA"/>
    <w:rsid w:val="00A0149E"/>
    <w:rsid w:val="00A01D14"/>
    <w:rsid w:val="00A04C8F"/>
    <w:rsid w:val="00A20EC7"/>
    <w:rsid w:val="00A22335"/>
    <w:rsid w:val="00A3185B"/>
    <w:rsid w:val="00A33706"/>
    <w:rsid w:val="00A34009"/>
    <w:rsid w:val="00A3626E"/>
    <w:rsid w:val="00A5561F"/>
    <w:rsid w:val="00A62358"/>
    <w:rsid w:val="00A75BCA"/>
    <w:rsid w:val="00A80CC6"/>
    <w:rsid w:val="00A85F5C"/>
    <w:rsid w:val="00A979E5"/>
    <w:rsid w:val="00AA7433"/>
    <w:rsid w:val="00AB3FBA"/>
    <w:rsid w:val="00AB69B1"/>
    <w:rsid w:val="00AC2492"/>
    <w:rsid w:val="00AD0E0E"/>
    <w:rsid w:val="00AD0F0D"/>
    <w:rsid w:val="00AD1BDB"/>
    <w:rsid w:val="00AE597C"/>
    <w:rsid w:val="00AE70A0"/>
    <w:rsid w:val="00AF07DD"/>
    <w:rsid w:val="00AF1C9A"/>
    <w:rsid w:val="00AF2FA1"/>
    <w:rsid w:val="00AF411C"/>
    <w:rsid w:val="00AF6CE7"/>
    <w:rsid w:val="00B05434"/>
    <w:rsid w:val="00B05CF4"/>
    <w:rsid w:val="00B05E02"/>
    <w:rsid w:val="00B061A3"/>
    <w:rsid w:val="00B06D46"/>
    <w:rsid w:val="00B20C28"/>
    <w:rsid w:val="00B24D6F"/>
    <w:rsid w:val="00B27668"/>
    <w:rsid w:val="00B37C1B"/>
    <w:rsid w:val="00B37D80"/>
    <w:rsid w:val="00B37E5F"/>
    <w:rsid w:val="00B47266"/>
    <w:rsid w:val="00B502AF"/>
    <w:rsid w:val="00B517BD"/>
    <w:rsid w:val="00B57455"/>
    <w:rsid w:val="00B71BE8"/>
    <w:rsid w:val="00B73185"/>
    <w:rsid w:val="00B83B3A"/>
    <w:rsid w:val="00B84C42"/>
    <w:rsid w:val="00BA6FB3"/>
    <w:rsid w:val="00BB31B2"/>
    <w:rsid w:val="00BC197B"/>
    <w:rsid w:val="00BC3200"/>
    <w:rsid w:val="00BC7351"/>
    <w:rsid w:val="00BD17F6"/>
    <w:rsid w:val="00BD7D8F"/>
    <w:rsid w:val="00BE2611"/>
    <w:rsid w:val="00BE4FC2"/>
    <w:rsid w:val="00BF0103"/>
    <w:rsid w:val="00BF28F2"/>
    <w:rsid w:val="00BF34F9"/>
    <w:rsid w:val="00BF5FF1"/>
    <w:rsid w:val="00BF7589"/>
    <w:rsid w:val="00C03010"/>
    <w:rsid w:val="00C0359C"/>
    <w:rsid w:val="00C060F3"/>
    <w:rsid w:val="00C146AE"/>
    <w:rsid w:val="00C17A48"/>
    <w:rsid w:val="00C2393A"/>
    <w:rsid w:val="00C25A26"/>
    <w:rsid w:val="00C32EA2"/>
    <w:rsid w:val="00C41D87"/>
    <w:rsid w:val="00C440A0"/>
    <w:rsid w:val="00C56A4C"/>
    <w:rsid w:val="00C65686"/>
    <w:rsid w:val="00C72696"/>
    <w:rsid w:val="00C82BD8"/>
    <w:rsid w:val="00C834AB"/>
    <w:rsid w:val="00C850F6"/>
    <w:rsid w:val="00C8664F"/>
    <w:rsid w:val="00C92B3C"/>
    <w:rsid w:val="00C9331C"/>
    <w:rsid w:val="00C950B5"/>
    <w:rsid w:val="00C965B4"/>
    <w:rsid w:val="00CA2FD2"/>
    <w:rsid w:val="00CA5BEA"/>
    <w:rsid w:val="00CB05B2"/>
    <w:rsid w:val="00CB3629"/>
    <w:rsid w:val="00CB56D0"/>
    <w:rsid w:val="00CE47B0"/>
    <w:rsid w:val="00CE4CBC"/>
    <w:rsid w:val="00CE593C"/>
    <w:rsid w:val="00CE7EED"/>
    <w:rsid w:val="00CF419B"/>
    <w:rsid w:val="00D027DB"/>
    <w:rsid w:val="00D06AEA"/>
    <w:rsid w:val="00D10489"/>
    <w:rsid w:val="00D1587F"/>
    <w:rsid w:val="00D17058"/>
    <w:rsid w:val="00D2156B"/>
    <w:rsid w:val="00D24E14"/>
    <w:rsid w:val="00D267A3"/>
    <w:rsid w:val="00D57931"/>
    <w:rsid w:val="00D61C39"/>
    <w:rsid w:val="00D62460"/>
    <w:rsid w:val="00D64910"/>
    <w:rsid w:val="00D67084"/>
    <w:rsid w:val="00D70E0B"/>
    <w:rsid w:val="00D73E3D"/>
    <w:rsid w:val="00D762E3"/>
    <w:rsid w:val="00D91EE3"/>
    <w:rsid w:val="00D95EBB"/>
    <w:rsid w:val="00D95FF0"/>
    <w:rsid w:val="00DA0433"/>
    <w:rsid w:val="00DA0D7A"/>
    <w:rsid w:val="00DA1289"/>
    <w:rsid w:val="00DA1961"/>
    <w:rsid w:val="00DA2184"/>
    <w:rsid w:val="00DA27FF"/>
    <w:rsid w:val="00DA3EB1"/>
    <w:rsid w:val="00DB529C"/>
    <w:rsid w:val="00DD0C6A"/>
    <w:rsid w:val="00DD2DAE"/>
    <w:rsid w:val="00DD510D"/>
    <w:rsid w:val="00DF09FA"/>
    <w:rsid w:val="00DF0A76"/>
    <w:rsid w:val="00DF5237"/>
    <w:rsid w:val="00DF54D4"/>
    <w:rsid w:val="00DF762B"/>
    <w:rsid w:val="00E12EE3"/>
    <w:rsid w:val="00E14675"/>
    <w:rsid w:val="00E15562"/>
    <w:rsid w:val="00E209A2"/>
    <w:rsid w:val="00E23C39"/>
    <w:rsid w:val="00E256F6"/>
    <w:rsid w:val="00E40D78"/>
    <w:rsid w:val="00E41D35"/>
    <w:rsid w:val="00E52636"/>
    <w:rsid w:val="00E54AB3"/>
    <w:rsid w:val="00E72619"/>
    <w:rsid w:val="00E81727"/>
    <w:rsid w:val="00E83352"/>
    <w:rsid w:val="00E83D98"/>
    <w:rsid w:val="00E95C36"/>
    <w:rsid w:val="00EB1156"/>
    <w:rsid w:val="00EB2FF8"/>
    <w:rsid w:val="00EC01F7"/>
    <w:rsid w:val="00EC1996"/>
    <w:rsid w:val="00EC5419"/>
    <w:rsid w:val="00EC7F63"/>
    <w:rsid w:val="00ED1214"/>
    <w:rsid w:val="00ED1567"/>
    <w:rsid w:val="00ED2EC7"/>
    <w:rsid w:val="00ED7C35"/>
    <w:rsid w:val="00EE393E"/>
    <w:rsid w:val="00EE3FC7"/>
    <w:rsid w:val="00EF61F3"/>
    <w:rsid w:val="00F054A8"/>
    <w:rsid w:val="00F105B0"/>
    <w:rsid w:val="00F111B3"/>
    <w:rsid w:val="00F11C95"/>
    <w:rsid w:val="00F14E8B"/>
    <w:rsid w:val="00F203EA"/>
    <w:rsid w:val="00F21406"/>
    <w:rsid w:val="00F23C70"/>
    <w:rsid w:val="00F27BF7"/>
    <w:rsid w:val="00F335ED"/>
    <w:rsid w:val="00F64136"/>
    <w:rsid w:val="00F66C1F"/>
    <w:rsid w:val="00F813CE"/>
    <w:rsid w:val="00F830D0"/>
    <w:rsid w:val="00F93231"/>
    <w:rsid w:val="00F9446B"/>
    <w:rsid w:val="00F97F2B"/>
    <w:rsid w:val="00FB0CB7"/>
    <w:rsid w:val="00FB16AA"/>
    <w:rsid w:val="00FB1CE6"/>
    <w:rsid w:val="00FB7622"/>
    <w:rsid w:val="00FC1738"/>
    <w:rsid w:val="00FC6F84"/>
    <w:rsid w:val="00FD3B87"/>
    <w:rsid w:val="00FE15BA"/>
    <w:rsid w:val="00FE2FD0"/>
    <w:rsid w:val="00FF1545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0"/>
  </w:style>
  <w:style w:type="paragraph" w:styleId="3">
    <w:name w:val="heading 3"/>
    <w:basedOn w:val="a"/>
    <w:next w:val="a"/>
    <w:link w:val="30"/>
    <w:qFormat/>
    <w:rsid w:val="002351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1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aliases w:val="Body Text Char Char"/>
    <w:basedOn w:val="a"/>
    <w:link w:val="a4"/>
    <w:rsid w:val="002351E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Body Text Char Char Знак"/>
    <w:basedOn w:val="a0"/>
    <w:link w:val="a3"/>
    <w:rsid w:val="002351E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2351E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2351E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351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2351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2351E3"/>
  </w:style>
  <w:style w:type="paragraph" w:styleId="a8">
    <w:name w:val="footer"/>
    <w:basedOn w:val="a"/>
    <w:link w:val="a9"/>
    <w:rsid w:val="00235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3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2351E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351E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2351E3"/>
    <w:rPr>
      <w:vertAlign w:val="superscript"/>
    </w:rPr>
  </w:style>
  <w:style w:type="paragraph" w:styleId="ad">
    <w:name w:val="Normal (Web)"/>
    <w:basedOn w:val="a"/>
    <w:uiPriority w:val="99"/>
    <w:rsid w:val="0023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qFormat/>
    <w:rsid w:val="002351E3"/>
    <w:rPr>
      <w:b/>
      <w:bCs/>
    </w:rPr>
  </w:style>
  <w:style w:type="paragraph" w:styleId="af">
    <w:name w:val="No Spacing"/>
    <w:uiPriority w:val="1"/>
    <w:qFormat/>
    <w:rsid w:val="002351E3"/>
    <w:pPr>
      <w:spacing w:after="0" w:line="240" w:lineRule="auto"/>
    </w:pPr>
  </w:style>
  <w:style w:type="paragraph" w:customStyle="1" w:styleId="CharChar4Char">
    <w:name w:val="Char Char4 Char"/>
    <w:basedOn w:val="a"/>
    <w:rsid w:val="000144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rsid w:val="00AB3FBA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C01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1F7"/>
  </w:style>
  <w:style w:type="character" w:styleId="af3">
    <w:name w:val="Emphasis"/>
    <w:basedOn w:val="a0"/>
    <w:uiPriority w:val="20"/>
    <w:qFormat/>
    <w:rsid w:val="00023723"/>
    <w:rPr>
      <w:i/>
      <w:iCs/>
    </w:rPr>
  </w:style>
  <w:style w:type="paragraph" w:customStyle="1" w:styleId="msonormalbullet2gifbullet3gif">
    <w:name w:val="msonormal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1gif">
    <w:name w:val="msonormalbullet2gifbullet2gifbullet1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3gif">
    <w:name w:val="msonormalbullet2gif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E1467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146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4675"/>
  </w:style>
  <w:style w:type="table" w:styleId="af4">
    <w:name w:val="Table Grid"/>
    <w:basedOn w:val="a1"/>
    <w:uiPriority w:val="59"/>
    <w:rsid w:val="0049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B1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petrosyan@eldorado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hrc.gnum@tna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FC1C-627F-422E-935C-5F3613BB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Nikolyan</cp:lastModifiedBy>
  <cp:revision>5</cp:revision>
  <cp:lastPrinted>2018-04-10T12:19:00Z</cp:lastPrinted>
  <dcterms:created xsi:type="dcterms:W3CDTF">2018-04-10T12:18:00Z</dcterms:created>
  <dcterms:modified xsi:type="dcterms:W3CDTF">2018-04-10T12:20:00Z</dcterms:modified>
</cp:coreProperties>
</file>