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B8347A" w:rsidP="00B834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8347A">
              <w:rPr>
                <w:rFonts w:ascii="Sylfaen" w:hAnsi="Sylfaen" w:cs="Times Armenian"/>
                <w:lang w:val="hy-AM"/>
              </w:rPr>
              <w:t>№073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22_4.3_120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L2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18.03.22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B8347A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B8347A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D0609" w:rsidRDefault="00B8347A" w:rsidP="003D66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955422">
              <w:rPr>
                <w:rFonts w:ascii="Sylfaen" w:hAnsi="Sylfaen" w:cs="Sylfaen"/>
                <w:lang w:val="en-GB"/>
              </w:rPr>
              <w:t>Կատոդային</w:t>
            </w:r>
            <w:proofErr w:type="spellEnd"/>
            <w:r w:rsidRPr="00FD57A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55422">
              <w:rPr>
                <w:rFonts w:ascii="Sylfaen" w:hAnsi="Sylfaen" w:cs="Sylfaen"/>
                <w:lang w:val="en-GB"/>
              </w:rPr>
              <w:t>կայանների</w:t>
            </w:r>
            <w:proofErr w:type="spellEnd"/>
            <w:r w:rsidRPr="00FD57A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A3E63">
              <w:rPr>
                <w:rFonts w:ascii="Sylfaen" w:hAnsi="Sylfaen" w:cs="Sylfaen"/>
                <w:lang w:val="en-GB"/>
              </w:rPr>
              <w:t>ձեռքբերում</w:t>
            </w:r>
            <w:r>
              <w:rPr>
                <w:rFonts w:ascii="Sylfaen" w:hAnsi="Sylfaen" w:cs="Sylfaen"/>
                <w:lang w:val="en-GB"/>
              </w:rPr>
              <w:t>ը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D0609" w:rsidRDefault="00B8347A" w:rsidP="003D66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8347A">
              <w:rPr>
                <w:rFonts w:ascii="Sylfaen" w:hAnsi="Sylfaen"/>
              </w:rPr>
              <w:t>Приобретение катодных станций</w:t>
            </w:r>
          </w:p>
        </w:tc>
      </w:tr>
      <w:tr w:rsidR="00B74ADB" w:rsidRPr="00B8347A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B8347A" w:rsidP="003D66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8347A">
              <w:rPr>
                <w:rFonts w:ascii="Sylfaen" w:hAnsi="Sylfaen"/>
                <w:lang w:val="en-US"/>
              </w:rPr>
              <w:t>Acquisition of cathode stations</w:t>
            </w:r>
          </w:p>
        </w:tc>
      </w:tr>
      <w:tr w:rsidR="00D51424" w:rsidRPr="00B8347A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8347A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3D663B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2555">
              <w:rPr>
                <w:rFonts w:ascii="Sylfaen" w:hAnsi="Sylfaen" w:cs="Sylfaen"/>
                <w:lang w:val="af-ZA"/>
              </w:rPr>
              <w:t>2</w:t>
            </w:r>
            <w:r w:rsidR="00B8347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3D663B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D663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D663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7294F" w:rsidRPr="0037294F" w:rsidTr="003D663B">
        <w:tc>
          <w:tcPr>
            <w:tcW w:w="4698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7294F" w:rsidRPr="00652555" w:rsidRDefault="00B8347A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8347A">
              <w:rPr>
                <w:rFonts w:ascii="Sylfaen" w:hAnsi="Sylfaen"/>
                <w:lang w:val="hy-AM"/>
              </w:rPr>
              <w:t>ООО «ПСС «Экспорт»</w:t>
            </w:r>
            <w:r w:rsidRPr="00B8347A">
              <w:rPr>
                <w:rFonts w:ascii="Sylfaen" w:hAnsi="Sylfaen"/>
              </w:rPr>
              <w:t xml:space="preserve"> </w:t>
            </w:r>
            <w:r w:rsidRPr="00B8347A">
              <w:rPr>
                <w:rFonts w:ascii="Sylfaen" w:hAnsi="Sylfaen"/>
                <w:lang w:val="hy-AM"/>
              </w:rPr>
              <w:t>Россия, 614000, г. Пермь, ул. Карбышева 32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670" w:type="dxa"/>
          </w:tcPr>
          <w:p w:rsidR="00652555" w:rsidRPr="00B8347A" w:rsidRDefault="00B8347A" w:rsidP="00B834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8347A">
              <w:rPr>
                <w:rFonts w:ascii="Sylfaen" w:hAnsi="Sylfaen"/>
                <w:lang w:val="hy-AM"/>
              </w:rPr>
              <w:t>ООО «ПСС «Экспорт»</w:t>
            </w:r>
            <w:r w:rsidRPr="00B8347A">
              <w:rPr>
                <w:rFonts w:ascii="Sylfaen" w:hAnsi="Sylfaen"/>
              </w:rPr>
              <w:t xml:space="preserve"> </w:t>
            </w:r>
            <w:r w:rsidRPr="00B8347A">
              <w:rPr>
                <w:rFonts w:ascii="Sylfaen" w:hAnsi="Sylfaen"/>
                <w:lang w:val="hy-AM"/>
              </w:rPr>
              <w:t xml:space="preserve">Россия, 614000, г. Пермь, ул. </w:t>
            </w:r>
            <w:proofErr w:type="spellStart"/>
            <w:r w:rsidRPr="00B8347A">
              <w:rPr>
                <w:rFonts w:ascii="Sylfaen" w:hAnsi="Sylfaen"/>
                <w:lang w:val="hy-AM"/>
              </w:rPr>
              <w:t>Карбышева</w:t>
            </w:r>
            <w:proofErr w:type="spellEnd"/>
            <w:r w:rsidRPr="00B8347A">
              <w:rPr>
                <w:rFonts w:ascii="Sylfaen" w:hAnsi="Sylfaen"/>
                <w:lang w:val="hy-AM"/>
              </w:rPr>
              <w:t xml:space="preserve"> 32</w:t>
            </w:r>
          </w:p>
        </w:tc>
      </w:tr>
      <w:tr w:rsidR="009B0508" w:rsidRPr="00B8347A" w:rsidTr="003D663B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B0508" w:rsidRPr="00652555" w:rsidRDefault="00B8347A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8347A">
              <w:rPr>
                <w:rFonts w:ascii="Sylfaen" w:hAnsi="Sylfaen"/>
                <w:lang w:val="hy-AM"/>
              </w:rPr>
              <w:t>LLC "PSS "Export" Russia, 614000, Perm, ul. Karbysheva 32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B8347A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15166000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lastRenderedPageBreak/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347A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04D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Title">
    <w:name w:val="Title"/>
    <w:basedOn w:val="Normal"/>
    <w:link w:val="TitleChar"/>
    <w:uiPriority w:val="99"/>
    <w:qFormat/>
    <w:rsid w:val="00B8347A"/>
    <w:pPr>
      <w:jc w:val="center"/>
    </w:pPr>
    <w:rPr>
      <w:rFonts w:eastAsia="Calibri"/>
      <w:b/>
      <w:bCs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rsid w:val="00B8347A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2EB96-68E1-40FB-81AD-C12CB1BD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39</cp:revision>
  <dcterms:created xsi:type="dcterms:W3CDTF">2021-03-28T06:23:00Z</dcterms:created>
  <dcterms:modified xsi:type="dcterms:W3CDTF">2022-04-27T06:38:00Z</dcterms:modified>
</cp:coreProperties>
</file>