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bookmarkStart w:id="0" w:name="_GoBack" w:colFirst="1" w:colLast="1"/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F875CC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№092/G</w:t>
            </w:r>
            <w:r w:rsidR="00E65CDC">
              <w:rPr>
                <w:rFonts w:ascii="Sylfaen" w:hAnsi="Sylfaen"/>
                <w:sz w:val="22"/>
                <w:szCs w:val="22"/>
                <w:lang w:val="af-ZA"/>
              </w:rPr>
              <w:t>A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rm/25_5.4_027/</w:t>
            </w:r>
            <w:r w:rsidRPr="00F875CC">
              <w:rPr>
                <w:rFonts w:ascii="Sylfaen" w:hAnsi="Sylfaen"/>
                <w:sz w:val="22"/>
                <w:szCs w:val="22"/>
                <w:lang w:val="af-ZA"/>
              </w:rPr>
              <w:t>19.03.25</w:t>
            </w:r>
          </w:p>
        </w:tc>
      </w:tr>
      <w:bookmarkEnd w:id="0"/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F875CC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875CC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F875CC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875CC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Մեծավան գյուղը սնող միջին ճնշման ստորգետնյա գազատարի վթարային հատվածների վերատեղադրում և մեկուսիչ ծածկույթի վերանորոգում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F875CC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F875CC">
              <w:rPr>
                <w:rFonts w:ascii="Sylfaen" w:hAnsi="Sylfaen" w:cs="Sylfaen"/>
                <w:sz w:val="22"/>
                <w:szCs w:val="22"/>
              </w:rPr>
              <w:t>Переустановк</w:t>
            </w:r>
            <w:proofErr w:type="spellEnd"/>
            <w:r w:rsidRPr="00F875CC">
              <w:rPr>
                <w:rFonts w:ascii="Sylfaen" w:hAnsi="Sylfaen" w:cs="Sylfaen"/>
                <w:sz w:val="22"/>
                <w:szCs w:val="22"/>
              </w:rPr>
              <w:t xml:space="preserve"> поврежденных участков подземного газопровода среднего давления, снабжающего село </w:t>
            </w:r>
            <w:proofErr w:type="spellStart"/>
            <w:r w:rsidRPr="00F875CC">
              <w:rPr>
                <w:rFonts w:ascii="Sylfaen" w:hAnsi="Sylfaen" w:cs="Sylfaen"/>
                <w:sz w:val="22"/>
                <w:szCs w:val="22"/>
              </w:rPr>
              <w:t>Мецаван</w:t>
            </w:r>
            <w:proofErr w:type="spellEnd"/>
            <w:r w:rsidRPr="00F875C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F875CC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F875CC">
              <w:rPr>
                <w:rFonts w:ascii="Sylfaen" w:hAnsi="Sylfaen" w:cs="Sylfaen"/>
                <w:sz w:val="22"/>
                <w:szCs w:val="22"/>
              </w:rPr>
              <w:t xml:space="preserve"> области, и ремонт изоляционного покрытия</w:t>
            </w:r>
          </w:p>
        </w:tc>
      </w:tr>
      <w:tr w:rsidR="00B74ADB" w:rsidRPr="00F875CC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F875CC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F875CC">
              <w:rPr>
                <w:rFonts w:ascii="Sylfaen" w:hAnsi="Sylfaen" w:cs="Sylfaen"/>
                <w:sz w:val="22"/>
                <w:szCs w:val="22"/>
                <w:lang w:val="en-US"/>
              </w:rPr>
              <w:t>Reinstallation of damaged sections of the medium-pressure underground gas pipeline supplying the village of Metsavan, Lori region, and repair of the insulating coating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875CC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875CC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875CC">
              <w:rPr>
                <w:rFonts w:ascii="Sylfaen" w:hAnsi="Sylfaen" w:cs="Sylfaen"/>
                <w:sz w:val="22"/>
                <w:szCs w:val="22"/>
                <w:lang w:val="en-US"/>
              </w:rPr>
              <w:t>31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F875CC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875C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875CC">
              <w:rPr>
                <w:rFonts w:ascii="Sylfaen" w:hAnsi="Sylfaen" w:cs="Sylfaen"/>
                <w:sz w:val="22"/>
                <w:szCs w:val="22"/>
                <w:lang w:val="af-ZA"/>
              </w:rPr>
              <w:t>22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875C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875C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875CC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35372" w:rsidRDefault="008B76A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B76A8">
              <w:rPr>
                <w:sz w:val="20"/>
                <w:szCs w:val="20"/>
                <w:lang w:val="af-ZA"/>
              </w:rPr>
              <w:t>«Ստրոյ Գազ »ՍՊԸ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8B76A8">
              <w:rPr>
                <w:sz w:val="22"/>
                <w:szCs w:val="22"/>
                <w:lang w:val="en-US"/>
              </w:rPr>
              <w:t>ՀՀ</w:t>
            </w:r>
            <w:r w:rsidRPr="008B76A8">
              <w:rPr>
                <w:sz w:val="22"/>
                <w:szCs w:val="22"/>
                <w:lang w:val="af-ZA"/>
              </w:rPr>
              <w:t xml:space="preserve">, </w:t>
            </w:r>
            <w:r w:rsidRPr="008B76A8">
              <w:rPr>
                <w:sz w:val="22"/>
                <w:szCs w:val="22"/>
                <w:lang w:val="en-US"/>
              </w:rPr>
              <w:t>ք</w:t>
            </w:r>
            <w:r w:rsidRPr="008B76A8">
              <w:rPr>
                <w:sz w:val="22"/>
                <w:szCs w:val="22"/>
                <w:lang w:val="af-ZA"/>
              </w:rPr>
              <w:t>.</w:t>
            </w:r>
            <w:r w:rsidRPr="008B76A8">
              <w:rPr>
                <w:sz w:val="22"/>
                <w:szCs w:val="22"/>
                <w:lang w:val="en-US"/>
              </w:rPr>
              <w:t>Երևան</w:t>
            </w:r>
            <w:r w:rsidRPr="008B76A8">
              <w:rPr>
                <w:sz w:val="22"/>
                <w:szCs w:val="22"/>
                <w:lang w:val="af-ZA"/>
              </w:rPr>
              <w:t xml:space="preserve">, </w:t>
            </w:r>
            <w:r w:rsidRPr="008B76A8">
              <w:rPr>
                <w:sz w:val="22"/>
                <w:szCs w:val="22"/>
                <w:lang w:val="en-US"/>
              </w:rPr>
              <w:t>Նար</w:t>
            </w:r>
            <w:r w:rsidRPr="008B76A8">
              <w:rPr>
                <w:sz w:val="22"/>
                <w:szCs w:val="22"/>
                <w:lang w:val="af-ZA"/>
              </w:rPr>
              <w:t>-</w:t>
            </w:r>
            <w:r w:rsidRPr="008B76A8">
              <w:rPr>
                <w:sz w:val="22"/>
                <w:szCs w:val="22"/>
                <w:lang w:val="en-US"/>
              </w:rPr>
              <w:t>Դոս</w:t>
            </w:r>
            <w:r w:rsidRPr="008B76A8">
              <w:rPr>
                <w:sz w:val="22"/>
                <w:szCs w:val="22"/>
                <w:lang w:val="af-ZA"/>
              </w:rPr>
              <w:t>, 75</w:t>
            </w:r>
            <w:r w:rsidRPr="008B76A8">
              <w:rPr>
                <w:sz w:val="22"/>
                <w:szCs w:val="22"/>
                <w:lang w:val="en-US"/>
              </w:rPr>
              <w:t>շ</w:t>
            </w:r>
            <w:r w:rsidRPr="008B76A8">
              <w:rPr>
                <w:sz w:val="22"/>
                <w:szCs w:val="22"/>
                <w:lang w:val="af-ZA"/>
              </w:rPr>
              <w:t xml:space="preserve">.,  131 </w:t>
            </w:r>
            <w:r w:rsidRPr="008B76A8">
              <w:rPr>
                <w:sz w:val="22"/>
                <w:szCs w:val="22"/>
                <w:lang w:val="en-US"/>
              </w:rPr>
              <w:t>բն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8B76A8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B76A8">
              <w:rPr>
                <w:sz w:val="22"/>
                <w:szCs w:val="22"/>
              </w:rPr>
              <w:t>ООО «Строй Газ», РА, Ереван, Нар-</w:t>
            </w:r>
            <w:proofErr w:type="spellStart"/>
            <w:r w:rsidRPr="008B76A8">
              <w:rPr>
                <w:sz w:val="22"/>
                <w:szCs w:val="22"/>
              </w:rPr>
              <w:t>Дос</w:t>
            </w:r>
            <w:proofErr w:type="spellEnd"/>
            <w:r w:rsidRPr="008B76A8">
              <w:rPr>
                <w:sz w:val="22"/>
                <w:szCs w:val="22"/>
              </w:rPr>
              <w:t>, 75 этаж, кв. 131.</w:t>
            </w:r>
          </w:p>
        </w:tc>
      </w:tr>
      <w:tr w:rsidR="00D51424" w:rsidRPr="00F875CC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8B76A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B76A8">
              <w:rPr>
                <w:sz w:val="22"/>
                <w:szCs w:val="22"/>
                <w:lang w:val="en-US"/>
              </w:rPr>
              <w:t>Stroy Gaz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8B76A8">
              <w:rPr>
                <w:sz w:val="22"/>
                <w:szCs w:val="22"/>
                <w:lang w:val="en-US"/>
              </w:rPr>
              <w:t xml:space="preserve"> LLC, RA, Yerevan, Nar-Dos, 75th floor, 131 apt.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F875CC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F875CC">
              <w:rPr>
                <w:rFonts w:ascii="Sylfaen" w:hAnsi="Sylfaen"/>
                <w:sz w:val="22"/>
                <w:szCs w:val="22"/>
                <w:lang w:val="en-US"/>
              </w:rPr>
              <w:t xml:space="preserve">33162078.06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344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1795A-FE84-4BAB-A378-2CE872CE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2025-04-22T09:36:00Z</dcterms:modified>
</cp:coreProperties>
</file>