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bookmarkStart w:id="0" w:name="_GoBack"/>
            <w:bookmarkEnd w:id="0"/>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9F28A4">
            <w:pPr>
              <w:pStyle w:val="Heading9"/>
              <w:outlineLvl w:val="8"/>
              <w:rPr>
                <w:rFonts w:ascii="GHEA Grapalat" w:hAnsi="GHEA Grapalat" w:cs="Sylfaen"/>
                <w:sz w:val="24"/>
                <w:szCs w:val="24"/>
              </w:rPr>
            </w:pPr>
            <w:r w:rsidRPr="00F4750A">
              <w:rPr>
                <w:rFonts w:ascii="GHEA Grapalat" w:hAnsi="GHEA Grapalat"/>
                <w:sz w:val="24"/>
                <w:szCs w:val="24"/>
              </w:rPr>
              <w:t>№</w:t>
            </w:r>
            <w:r w:rsidR="009F28A4">
              <w:rPr>
                <w:rFonts w:ascii="GHEA Grapalat" w:hAnsi="GHEA Grapalat"/>
                <w:sz w:val="24"/>
                <w:szCs w:val="24"/>
              </w:rPr>
              <w:t>124</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9F28A4">
            <w:pPr>
              <w:pStyle w:val="Heading9"/>
              <w:outlineLvl w:val="8"/>
              <w:rPr>
                <w:rFonts w:ascii="GHEA Grapalat" w:hAnsi="GHEA Grapalat" w:cs="Sylfaen"/>
                <w:sz w:val="24"/>
                <w:szCs w:val="24"/>
              </w:rPr>
            </w:pPr>
            <w:r w:rsidRPr="00F4750A">
              <w:rPr>
                <w:rFonts w:ascii="GHEA Grapalat" w:hAnsi="GHEA Grapalat"/>
                <w:sz w:val="24"/>
                <w:szCs w:val="24"/>
              </w:rPr>
              <w:t>№</w:t>
            </w:r>
            <w:r w:rsidR="009F28A4">
              <w:rPr>
                <w:rFonts w:ascii="GHEA Grapalat" w:hAnsi="GHEA Grapalat"/>
                <w:sz w:val="24"/>
                <w:szCs w:val="24"/>
              </w:rPr>
              <w:t>124</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9F28A4">
              <w:rPr>
                <w:rFonts w:ascii="GHEA Grapalat" w:hAnsi="GHEA Grapalat"/>
                <w:sz w:val="24"/>
                <w:szCs w:val="24"/>
              </w:rPr>
              <w:t>06-016</w:t>
            </w:r>
            <w:r w:rsidR="001658F5" w:rsidRPr="00F4750A">
              <w:rPr>
                <w:rFonts w:ascii="GHEA Grapalat" w:hAnsi="GHEA Grapalat"/>
                <w:sz w:val="24"/>
                <w:szCs w:val="24"/>
              </w:rPr>
              <w:t>/</w:t>
            </w:r>
            <w:r w:rsidR="009F28A4">
              <w:rPr>
                <w:rFonts w:ascii="GHEA Grapalat" w:hAnsi="GHEA Grapalat"/>
                <w:sz w:val="24"/>
                <w:szCs w:val="24"/>
              </w:rPr>
              <w:t>06</w:t>
            </w:r>
            <w:r w:rsidR="00C13394" w:rsidRPr="00F4750A">
              <w:rPr>
                <w:rFonts w:ascii="GHEA Grapalat" w:hAnsi="GHEA Grapalat"/>
                <w:sz w:val="24"/>
                <w:szCs w:val="24"/>
              </w:rPr>
              <w:t>.</w:t>
            </w:r>
            <w:r w:rsidR="001651E5">
              <w:rPr>
                <w:rFonts w:ascii="GHEA Grapalat" w:hAnsi="GHEA Grapalat"/>
                <w:sz w:val="24"/>
                <w:szCs w:val="24"/>
              </w:rPr>
              <w:t>0</w:t>
            </w:r>
            <w:r w:rsidR="009F28A4">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9F28A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F28A4">
              <w:rPr>
                <w:rFonts w:ascii="GHEA Grapalat" w:hAnsi="GHEA Grapalat"/>
                <w:bCs/>
                <w:sz w:val="24"/>
                <w:szCs w:val="24"/>
                <w:lang w:val="en-US"/>
              </w:rPr>
              <w:t>06</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9F28A4">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9F28A4" w:rsidRPr="009F28A4">
              <w:rPr>
                <w:rFonts w:ascii="GHEA Grapalat" w:hAnsi="GHEA Grapalat"/>
                <w:sz w:val="24"/>
                <w:szCs w:val="24"/>
                <w:lang w:val="hy-AM"/>
              </w:rPr>
              <w:t>Մարալիկ-Կարմրաշեն Dy500 մմ մայրուղային գազատարի (վերամեկուսացումով և  խողովակների խոտանումով) կապիտալ նորոգում  (I հատված ПК00+00 - ПК145+17.26) և (II հա</w:t>
            </w:r>
            <w:r w:rsidR="009F28A4">
              <w:rPr>
                <w:rFonts w:ascii="GHEA Grapalat" w:hAnsi="GHEA Grapalat"/>
                <w:sz w:val="24"/>
                <w:szCs w:val="24"/>
                <w:lang w:val="hy-AM"/>
              </w:rPr>
              <w:t>տված ПК145+17.26- ПК318+97.95)</w:t>
            </w:r>
            <w:r w:rsidR="00AA7AF1" w:rsidRPr="00AA7AF1">
              <w:rPr>
                <w:rFonts w:ascii="GHEA Grapalat" w:hAnsi="GHEA Grapalat"/>
                <w:sz w:val="24"/>
                <w:szCs w:val="24"/>
                <w:lang w:val="hy-AM"/>
              </w:rPr>
              <w:t>»</w:t>
            </w:r>
            <w:r w:rsidR="00AA7AF1">
              <w:rPr>
                <w:rFonts w:ascii="GHEA Grapalat" w:hAnsi="GHEA Grapalat"/>
                <w:sz w:val="24"/>
                <w:szCs w:val="24"/>
                <w:lang w:val="en-US"/>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AA7AF1">
              <w:rPr>
                <w:rFonts w:ascii="GHEA Grapalat" w:hAnsi="GHEA Grapalat"/>
                <w:sz w:val="24"/>
                <w:szCs w:val="24"/>
                <w:lang w:val="hy-AM"/>
              </w:rPr>
              <w:t>«</w:t>
            </w:r>
            <w:r w:rsidR="009F28A4" w:rsidRPr="009F28A4">
              <w:rPr>
                <w:rStyle w:val="ypks7kbdpwfgdykd3qb9"/>
                <w:rFonts w:ascii="Cambria" w:hAnsi="Cambria" w:cs="Cambria"/>
              </w:rPr>
              <w:t>Капитальный ремонт магистрального газопровода Маралик-Кармрашен ДУ500  Участок I (ПК00+00 - ПК145+17.26)</w:t>
            </w:r>
            <w:r w:rsidR="009F28A4">
              <w:rPr>
                <w:rStyle w:val="ypks7kbdpwfgdykd3qb9"/>
                <w:rFonts w:ascii="Cambria" w:hAnsi="Cambria" w:cs="Cambria"/>
              </w:rPr>
              <w:t xml:space="preserve"> и </w:t>
            </w:r>
            <w:r w:rsidR="009F28A4" w:rsidRPr="009F28A4">
              <w:rPr>
                <w:rStyle w:val="ypks7kbdpwfgdykd3qb9"/>
                <w:rFonts w:ascii="Cambria" w:hAnsi="Cambria" w:cs="Cambria"/>
              </w:rPr>
              <w:t>Участок II (ПК145+17.26- ПК318+97.95)</w:t>
            </w:r>
            <w:r w:rsidR="00AA7AF1" w:rsidRPr="00AA7AF1">
              <w:rPr>
                <w:rFonts w:ascii="GHEA Grapalat" w:hAnsi="GHEA Grapalat"/>
                <w:sz w:val="24"/>
                <w:szCs w:val="24"/>
                <w:lang w:val="hy-AM"/>
              </w:rPr>
              <w:t>»</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9F28A4">
              <w:rPr>
                <w:rStyle w:val="ypks7kbdpwfgdykd3qb9"/>
              </w:rPr>
              <w:t>Major</w:t>
            </w:r>
            <w:r w:rsidR="009F28A4">
              <w:t xml:space="preserve"> </w:t>
            </w:r>
            <w:r w:rsidR="009F28A4">
              <w:rPr>
                <w:rStyle w:val="ypks7kbdpwfgdykd3qb9"/>
              </w:rPr>
              <w:t>repairs</w:t>
            </w:r>
            <w:r w:rsidR="009F28A4">
              <w:t xml:space="preserve"> of the </w:t>
            </w:r>
            <w:r w:rsidR="009F28A4">
              <w:rPr>
                <w:rStyle w:val="ypks7kbdpwfgdykd3qb9"/>
              </w:rPr>
              <w:t>Maralik-Karmrashen</w:t>
            </w:r>
            <w:r w:rsidR="009F28A4">
              <w:t xml:space="preserve"> </w:t>
            </w:r>
            <w:r w:rsidR="009F28A4">
              <w:rPr>
                <w:rStyle w:val="ypks7kbdpwfgdykd3qb9"/>
              </w:rPr>
              <w:t>main</w:t>
            </w:r>
            <w:r w:rsidR="009F28A4">
              <w:t xml:space="preserve"> gas </w:t>
            </w:r>
            <w:r w:rsidR="009F28A4">
              <w:rPr>
                <w:rStyle w:val="ypks7kbdpwfgdykd3qb9"/>
              </w:rPr>
              <w:t>pipeline</w:t>
            </w:r>
            <w:r w:rsidR="009F28A4">
              <w:t xml:space="preserve"> </w:t>
            </w:r>
            <w:r w:rsidR="009F28A4">
              <w:rPr>
                <w:rStyle w:val="ypks7kbdpwfgdykd3qb9"/>
              </w:rPr>
              <w:t>DN500</w:t>
            </w:r>
            <w:r w:rsidR="009F28A4">
              <w:t xml:space="preserve"> </w:t>
            </w:r>
            <w:r w:rsidR="009F28A4">
              <w:rPr>
                <w:rStyle w:val="ypks7kbdpwfgdykd3qb9"/>
              </w:rPr>
              <w:t>Section</w:t>
            </w:r>
            <w:r w:rsidR="009F28A4">
              <w:t xml:space="preserve"> </w:t>
            </w:r>
            <w:r w:rsidR="009F28A4">
              <w:rPr>
                <w:rStyle w:val="ypks7kbdpwfgdykd3qb9"/>
              </w:rPr>
              <w:t>I</w:t>
            </w:r>
            <w:r w:rsidR="009F28A4">
              <w:t xml:space="preserve"> </w:t>
            </w:r>
            <w:r w:rsidR="009F28A4">
              <w:rPr>
                <w:rStyle w:val="ypks7kbdpwfgdykd3qb9"/>
              </w:rPr>
              <w:t>(PK00+00</w:t>
            </w:r>
            <w:r w:rsidR="009F28A4">
              <w:t xml:space="preserve"> </w:t>
            </w:r>
            <w:r w:rsidR="009F28A4">
              <w:rPr>
                <w:rStyle w:val="ypks7kbdpwfgdykd3qb9"/>
              </w:rPr>
              <w:t>-</w:t>
            </w:r>
            <w:r w:rsidR="009F28A4">
              <w:t xml:space="preserve"> </w:t>
            </w:r>
            <w:r w:rsidR="009F28A4">
              <w:rPr>
                <w:rStyle w:val="ypks7kbdpwfgdykd3qb9"/>
              </w:rPr>
              <w:t>PK145+17.26)</w:t>
            </w:r>
            <w:r w:rsidR="009F28A4">
              <w:t xml:space="preserve"> </w:t>
            </w:r>
            <w:r w:rsidR="009F28A4">
              <w:rPr>
                <w:rStyle w:val="ypks7kbdpwfgdykd3qb9"/>
              </w:rPr>
              <w:t>and</w:t>
            </w:r>
            <w:r w:rsidR="009F28A4">
              <w:t xml:space="preserve"> </w:t>
            </w:r>
            <w:r w:rsidR="009F28A4">
              <w:rPr>
                <w:rStyle w:val="ypks7kbdpwfgdykd3qb9"/>
              </w:rPr>
              <w:t>Section</w:t>
            </w:r>
            <w:r w:rsidR="009F28A4">
              <w:t xml:space="preserve"> </w:t>
            </w:r>
            <w:r w:rsidR="009F28A4">
              <w:rPr>
                <w:rStyle w:val="ypks7kbdpwfgdykd3qb9"/>
              </w:rPr>
              <w:t>II</w:t>
            </w:r>
            <w:r w:rsidR="009F28A4">
              <w:t xml:space="preserve"> </w:t>
            </w:r>
            <w:r w:rsidR="009F28A4">
              <w:rPr>
                <w:rStyle w:val="ypks7kbdpwfgdykd3qb9"/>
              </w:rPr>
              <w:t>(PK145+17.26-</w:t>
            </w:r>
            <w:r w:rsidR="009F28A4">
              <w:t xml:space="preserve"> </w:t>
            </w:r>
            <w:r w:rsidR="009F28A4">
              <w:rPr>
                <w:rStyle w:val="ypks7kbdpwfgdykd3qb9"/>
              </w:rPr>
              <w:t>PK318+97.95)</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F28A4">
              <w:rPr>
                <w:rFonts w:ascii="GHEA Grapalat" w:hAnsi="GHEA Grapalat"/>
                <w:sz w:val="20"/>
                <w:szCs w:val="20"/>
                <w:lang w:eastAsia="ru-RU"/>
              </w:rPr>
              <w:t>17</w:t>
            </w:r>
            <w:r w:rsidR="00782F6E" w:rsidRPr="00F4750A">
              <w:rPr>
                <w:rFonts w:ascii="GHEA Grapalat" w:hAnsi="GHEA Grapalat"/>
                <w:sz w:val="20"/>
                <w:szCs w:val="20"/>
                <w:lang w:eastAsia="ru-RU"/>
              </w:rPr>
              <w:t>.</w:t>
            </w:r>
            <w:r w:rsidR="00596045">
              <w:rPr>
                <w:rFonts w:ascii="GHEA Grapalat" w:hAnsi="GHEA Grapalat"/>
                <w:sz w:val="20"/>
                <w:szCs w:val="20"/>
                <w:lang w:eastAsia="ru-RU"/>
              </w:rPr>
              <w:t>1</w:t>
            </w:r>
            <w:r w:rsidR="009F28A4">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F28A4">
              <w:rPr>
                <w:rFonts w:ascii="GHEA Grapalat" w:hAnsi="GHEA Grapalat"/>
                <w:sz w:val="20"/>
                <w:szCs w:val="20"/>
                <w:lang w:eastAsia="ru-RU"/>
              </w:rPr>
              <w:t>17</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9F28A4">
              <w:rPr>
                <w:rFonts w:ascii="GHEA Grapalat" w:hAnsi="GHEA Grapalat"/>
                <w:sz w:val="20"/>
                <w:szCs w:val="20"/>
                <w:lang w:eastAsia="ru-RU"/>
              </w:rPr>
              <w:t>2</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9F28A4">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9F28A4">
              <w:rPr>
                <w:rFonts w:ascii="GHEA Grapalat" w:hAnsi="GHEA Grapalat"/>
                <w:sz w:val="20"/>
                <w:szCs w:val="20"/>
                <w:lang w:eastAsia="ru-RU"/>
              </w:rPr>
              <w:t>17</w:t>
            </w:r>
            <w:r w:rsidR="0026630D">
              <w:rPr>
                <w:rFonts w:ascii="GHEA Grapalat" w:hAnsi="GHEA Grapalat"/>
                <w:sz w:val="20"/>
                <w:szCs w:val="20"/>
                <w:lang w:eastAsia="ru-RU"/>
              </w:rPr>
              <w:t>.</w:t>
            </w:r>
            <w:r w:rsidR="00596045">
              <w:rPr>
                <w:rFonts w:ascii="GHEA Grapalat" w:hAnsi="GHEA Grapalat"/>
                <w:sz w:val="20"/>
                <w:szCs w:val="20"/>
                <w:lang w:eastAsia="ru-RU"/>
              </w:rPr>
              <w:t>1</w:t>
            </w:r>
            <w:r w:rsidR="009F28A4">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lastRenderedPageBreak/>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9F28A4" w:rsidP="002506AA">
            <w:pPr>
              <w:tabs>
                <w:tab w:val="left" w:pos="1916"/>
              </w:tabs>
              <w:jc w:val="center"/>
              <w:rPr>
                <w:rFonts w:ascii="GHEA Grapalat" w:hAnsi="GHEA Grapalat"/>
                <w:b/>
                <w:sz w:val="20"/>
                <w:szCs w:val="20"/>
                <w:lang w:val="ru-RU" w:eastAsia="ru-RU"/>
              </w:rPr>
            </w:pPr>
            <w:r w:rsidRPr="009F28A4">
              <w:rPr>
                <w:rFonts w:ascii="GHEA Grapalat" w:hAnsi="GHEA Grapalat"/>
                <w:b/>
                <w:sz w:val="20"/>
                <w:szCs w:val="20"/>
                <w:lang w:eastAsia="ru-RU"/>
              </w:rPr>
              <w:t>2206315815</w:t>
            </w:r>
            <w:r w:rsidR="004179F0" w:rsidRPr="004179F0">
              <w:rPr>
                <w:rFonts w:ascii="GHEA Grapalat" w:hAnsi="GHEA Grapalat"/>
                <w:b/>
                <w:sz w:val="20"/>
                <w:szCs w:val="20"/>
                <w:lang w:eastAsia="ru-RU"/>
              </w:rPr>
              <w:t xml:space="preserve"> </w:t>
            </w:r>
            <w:r w:rsidR="004179F0">
              <w:rPr>
                <w:rFonts w:ascii="GHEA Grapalat" w:hAnsi="GHEA Grapalat"/>
                <w:b/>
                <w:sz w:val="20"/>
                <w:szCs w:val="20"/>
                <w:lang w:eastAsia="ru-RU"/>
              </w:rPr>
              <w:t xml:space="preserve">         </w:t>
            </w:r>
            <w:r w:rsidRPr="009F28A4">
              <w:rPr>
                <w:rFonts w:ascii="GHEA Grapalat" w:hAnsi="GHEA Grapalat"/>
                <w:b/>
                <w:sz w:val="20"/>
                <w:szCs w:val="20"/>
                <w:lang w:eastAsia="ru-RU"/>
              </w:rPr>
              <w:t>2647578978</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w:t>
            </w:r>
            <w:r w:rsidRPr="00CE68C2">
              <w:rPr>
                <w:rFonts w:ascii="GHEA Grapalat" w:hAnsi="GHEA Grapalat"/>
                <w:sz w:val="22"/>
                <w:szCs w:val="22"/>
                <w:lang w:val="ru-RU"/>
              </w:rPr>
              <w:lastRenderedPageBreak/>
              <w:t xml:space="preserve">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40A9C"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F28A4">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9F28A4">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F28A4">
              <w:rPr>
                <w:rFonts w:ascii="GHEA Grapalat" w:hAnsi="GHEA Grapalat"/>
                <w:sz w:val="22"/>
                <w:szCs w:val="22"/>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B96302">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9F28A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9F28A4">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F28A4" w:rsidRPr="009F28A4">
              <w:rPr>
                <w:rFonts w:ascii="GHEA Grapalat" w:hAnsi="GHEA Grapalat"/>
                <w:sz w:val="22"/>
                <w:szCs w:val="22"/>
                <w:lang w:val="hy-AM"/>
              </w:rPr>
              <w:t>21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sidRPr="00BA5E21">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B9630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F28A4">
              <w:rPr>
                <w:rFonts w:ascii="GHEA Grapalat" w:hAnsi="GHEA Grapalat"/>
                <w:sz w:val="22"/>
                <w:szCs w:val="22"/>
              </w:rPr>
              <w:t>21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815" w:rsidRDefault="00E91815" w:rsidP="00C967E7">
      <w:r>
        <w:separator/>
      </w:r>
    </w:p>
  </w:endnote>
  <w:endnote w:type="continuationSeparator" w:id="0">
    <w:p w:rsidR="00E91815" w:rsidRDefault="00E9181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815" w:rsidRDefault="00E91815" w:rsidP="00C967E7">
      <w:r>
        <w:separator/>
      </w:r>
    </w:p>
  </w:footnote>
  <w:footnote w:type="continuationSeparator" w:id="0">
    <w:p w:rsidR="00E91815" w:rsidRDefault="00E9181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81B05-58A3-4DD0-BA84-E65B5284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7</Pages>
  <Words>2586</Words>
  <Characters>14742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cp:revision>
  <cp:lastPrinted>2014-12-29T11:02:00Z</cp:lastPrinted>
  <dcterms:created xsi:type="dcterms:W3CDTF">2021-04-05T10:52:00Z</dcterms:created>
  <dcterms:modified xsi:type="dcterms:W3CDTF">2026-04-06T06:19:00Z</dcterms:modified>
</cp:coreProperties>
</file>