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65EB" w:rsidRPr="006B7BCF" w:rsidRDefault="007865EB" w:rsidP="007865E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7865EB" w:rsidRPr="006B7BCF" w:rsidRDefault="009E5791" w:rsidP="007865EB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 xml:space="preserve">Մեկ անձից գնման ընթացակարգով </w:t>
      </w:r>
      <w:r w:rsidR="007865EB"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7865EB" w:rsidRPr="00E22884" w:rsidRDefault="00033281" w:rsidP="00E22884">
      <w:pPr>
        <w:ind w:left="-142" w:firstLine="142"/>
        <w:rPr>
          <w:rFonts w:ascii="GHEA Grapalat" w:hAnsi="GHEA Grapalat"/>
          <w:b/>
          <w:u w:val="single"/>
          <w:lang w:val="hy-AM"/>
        </w:rPr>
      </w:pPr>
      <w:r>
        <w:rPr>
          <w:rFonts w:ascii="GHEA Grapalat" w:hAnsi="GHEA Grapalat" w:cs="Sylfaen"/>
          <w:sz w:val="20"/>
          <w:lang w:val="hy-AM"/>
        </w:rPr>
        <w:t>«</w:t>
      </w:r>
      <w:r w:rsidR="007C758E">
        <w:rPr>
          <w:rFonts w:ascii="GHEA Grapalat" w:hAnsi="GHEA Grapalat" w:cs="Sylfaen"/>
          <w:sz w:val="20"/>
          <w:lang w:val="af-ZA"/>
        </w:rPr>
        <w:t>Կողբի համայնքա</w:t>
      </w:r>
      <w:r>
        <w:rPr>
          <w:rFonts w:ascii="GHEA Grapalat" w:hAnsi="GHEA Grapalat" w:cs="Sylfaen"/>
          <w:sz w:val="20"/>
          <w:lang w:val="hy-AM"/>
        </w:rPr>
        <w:t>յին տնտեսություն» ՀՈԱԿ-ը</w:t>
      </w:r>
      <w:r w:rsidR="007C758E">
        <w:rPr>
          <w:rFonts w:ascii="GHEA Grapalat" w:hAnsi="GHEA Grapalat" w:cs="Sylfaen"/>
          <w:sz w:val="20"/>
          <w:lang w:val="af-ZA"/>
        </w:rPr>
        <w:t xml:space="preserve"> ստորև ներկայացնում է </w:t>
      </w:r>
      <w:r w:rsidR="0077148F" w:rsidRPr="0077148F">
        <w:rPr>
          <w:rFonts w:ascii="GHEA Grapalat" w:hAnsi="GHEA Grapalat"/>
          <w:b/>
          <w:sz w:val="20"/>
          <w:u w:val="single"/>
          <w:lang w:val="hy-AM"/>
        </w:rPr>
        <w:t>ՏՄԿՀՏ-ՄԱԾՁԲ-19/01</w:t>
      </w:r>
      <w:r w:rsidR="0077148F" w:rsidRPr="0077148F">
        <w:rPr>
          <w:rFonts w:ascii="GHEA Grapalat" w:hAnsi="GHEA Grapalat"/>
          <w:b/>
          <w:sz w:val="20"/>
          <w:u w:val="single"/>
          <w:lang w:val="af-ZA"/>
        </w:rPr>
        <w:t xml:space="preserve"> </w:t>
      </w:r>
      <w:r w:rsidR="007C758E">
        <w:rPr>
          <w:rFonts w:ascii="GHEA Grapalat" w:hAnsi="GHEA Grapalat" w:cs="Sylfaen"/>
          <w:sz w:val="20"/>
          <w:lang w:val="af-ZA"/>
        </w:rPr>
        <w:t xml:space="preserve">ծածկագրով </w:t>
      </w:r>
      <w:r w:rsidR="000935E5" w:rsidRPr="00B53DB7">
        <w:rPr>
          <w:rFonts w:ascii="GHEA Grapalat" w:hAnsi="GHEA Grapalat" w:cs="Sylfaen"/>
          <w:sz w:val="20"/>
          <w:lang w:val="af-ZA"/>
        </w:rPr>
        <w:t xml:space="preserve">կնքված </w:t>
      </w:r>
      <w:r w:rsidR="007865EB" w:rsidRPr="00B53DB7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:rsidR="007865EB" w:rsidRPr="00B53DB7" w:rsidRDefault="007865EB" w:rsidP="007865EB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1340" w:type="dxa"/>
        <w:tblInd w:w="-43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70"/>
        <w:gridCol w:w="765"/>
        <w:gridCol w:w="90"/>
        <w:gridCol w:w="585"/>
        <w:gridCol w:w="578"/>
        <w:gridCol w:w="142"/>
        <w:gridCol w:w="603"/>
        <w:gridCol w:w="117"/>
        <w:gridCol w:w="678"/>
        <w:gridCol w:w="42"/>
        <w:gridCol w:w="7"/>
        <w:gridCol w:w="419"/>
        <w:gridCol w:w="99"/>
        <w:gridCol w:w="347"/>
        <w:gridCol w:w="208"/>
        <w:gridCol w:w="814"/>
        <w:gridCol w:w="236"/>
        <w:gridCol w:w="30"/>
        <w:gridCol w:w="253"/>
        <w:gridCol w:w="287"/>
        <w:gridCol w:w="256"/>
        <w:gridCol w:w="536"/>
        <w:gridCol w:w="31"/>
        <w:gridCol w:w="167"/>
        <w:gridCol w:w="39"/>
        <w:gridCol w:w="311"/>
        <w:gridCol w:w="386"/>
        <w:gridCol w:w="74"/>
        <w:gridCol w:w="320"/>
        <w:gridCol w:w="327"/>
        <w:gridCol w:w="612"/>
        <w:gridCol w:w="142"/>
        <w:gridCol w:w="146"/>
        <w:gridCol w:w="883"/>
      </w:tblGrid>
      <w:tr w:rsidR="007865EB" w:rsidRPr="00033281" w:rsidTr="00B46B4A">
        <w:trPr>
          <w:trHeight w:val="146"/>
        </w:trPr>
        <w:tc>
          <w:tcPr>
            <w:tcW w:w="540" w:type="dxa"/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800" w:type="dxa"/>
            <w:gridSpan w:val="34"/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7865EB" w:rsidRPr="00BF7713" w:rsidTr="0077148F">
        <w:trPr>
          <w:trHeight w:val="110"/>
        </w:trPr>
        <w:tc>
          <w:tcPr>
            <w:tcW w:w="540" w:type="dxa"/>
            <w:vMerge w:val="restart"/>
            <w:shd w:val="clear" w:color="auto" w:fill="auto"/>
            <w:vAlign w:val="center"/>
          </w:tcPr>
          <w:p w:rsidR="007865EB" w:rsidRPr="00033281" w:rsidRDefault="007865EB" w:rsidP="00D341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</w:t>
            </w:r>
            <w:proofErr w:type="spellEnd"/>
            <w:r w:rsidRPr="00033281"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  <w:t>-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բաժնի</w:t>
            </w:r>
            <w:proofErr w:type="spellEnd"/>
            <w:r w:rsidRPr="00033281"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710" w:type="dxa"/>
            <w:gridSpan w:val="4"/>
            <w:vMerge w:val="restart"/>
            <w:shd w:val="clear" w:color="auto" w:fill="auto"/>
            <w:vAlign w:val="center"/>
          </w:tcPr>
          <w:p w:rsidR="007865EB" w:rsidRPr="00033281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720" w:type="dxa"/>
            <w:gridSpan w:val="2"/>
            <w:vMerge w:val="restart"/>
            <w:shd w:val="clear" w:color="auto" w:fill="auto"/>
            <w:vAlign w:val="center"/>
          </w:tcPr>
          <w:p w:rsidR="007865EB" w:rsidRPr="00033281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</w:t>
            </w:r>
            <w:proofErr w:type="spellEnd"/>
            <w:r w:rsidRPr="00033281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-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ման</w:t>
            </w:r>
            <w:proofErr w:type="spellEnd"/>
            <w:r w:rsidRPr="00033281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</w:t>
            </w:r>
            <w:proofErr w:type="spellEnd"/>
            <w:r w:rsidRPr="00033281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-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վորը</w:t>
            </w:r>
            <w:proofErr w:type="spellEnd"/>
          </w:p>
        </w:tc>
        <w:tc>
          <w:tcPr>
            <w:tcW w:w="1440" w:type="dxa"/>
            <w:gridSpan w:val="4"/>
            <w:shd w:val="clear" w:color="auto" w:fill="auto"/>
            <w:vAlign w:val="center"/>
          </w:tcPr>
          <w:p w:rsidR="007865EB" w:rsidRPr="00033281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7865EB" w:rsidRPr="00033281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Pr="00033281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 w:rsidRPr="00033281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2340" w:type="dxa"/>
            <w:gridSpan w:val="10"/>
            <w:vMerge w:val="restart"/>
            <w:shd w:val="clear" w:color="auto" w:fill="auto"/>
            <w:vAlign w:val="center"/>
          </w:tcPr>
          <w:p w:rsidR="007865EB" w:rsidRPr="00BF7713" w:rsidRDefault="007865EB" w:rsidP="00D3415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033281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033281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033281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2430" w:type="dxa"/>
            <w:gridSpan w:val="6"/>
            <w:vMerge w:val="restart"/>
            <w:shd w:val="clear" w:color="auto" w:fill="auto"/>
            <w:vAlign w:val="center"/>
          </w:tcPr>
          <w:p w:rsidR="007865EB" w:rsidRPr="00BF7713" w:rsidRDefault="007865EB" w:rsidP="00D341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7865EB" w:rsidRPr="00BF7713" w:rsidTr="0077148F">
        <w:trPr>
          <w:trHeight w:val="175"/>
        </w:trPr>
        <w:tc>
          <w:tcPr>
            <w:tcW w:w="540" w:type="dxa"/>
            <w:vMerge/>
            <w:shd w:val="clear" w:color="auto" w:fill="auto"/>
            <w:vAlign w:val="center"/>
          </w:tcPr>
          <w:p w:rsidR="007865EB" w:rsidRPr="00BF7713" w:rsidRDefault="007865EB" w:rsidP="00D341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710" w:type="dxa"/>
            <w:gridSpan w:val="4"/>
            <w:vMerge/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2"/>
            <w:vMerge/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2"/>
            <w:vMerge w:val="restart"/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720" w:type="dxa"/>
            <w:gridSpan w:val="2"/>
            <w:vMerge w:val="restart"/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2340" w:type="dxa"/>
            <w:gridSpan w:val="10"/>
            <w:vMerge/>
            <w:shd w:val="clear" w:color="auto" w:fill="auto"/>
          </w:tcPr>
          <w:p w:rsidR="007865EB" w:rsidRPr="00BF7713" w:rsidRDefault="007865EB" w:rsidP="00D3415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30" w:type="dxa"/>
            <w:gridSpan w:val="6"/>
            <w:vMerge/>
            <w:shd w:val="clear" w:color="auto" w:fill="auto"/>
          </w:tcPr>
          <w:p w:rsidR="007865EB" w:rsidRPr="00BF7713" w:rsidRDefault="007865EB" w:rsidP="00D3415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865EB" w:rsidRPr="00BF7713" w:rsidTr="0077148F">
        <w:trPr>
          <w:trHeight w:val="275"/>
        </w:trPr>
        <w:tc>
          <w:tcPr>
            <w:tcW w:w="54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7865EB" w:rsidP="00D341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71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340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7865EB" w:rsidRPr="00BF7713" w:rsidRDefault="007865EB" w:rsidP="00D3415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3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7865EB" w:rsidRPr="00BF7713" w:rsidRDefault="007865EB" w:rsidP="00D3415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06C53" w:rsidRPr="0077148F" w:rsidTr="0077148F">
        <w:trPr>
          <w:trHeight w:val="40"/>
        </w:trPr>
        <w:tc>
          <w:tcPr>
            <w:tcW w:w="540" w:type="dxa"/>
            <w:shd w:val="clear" w:color="auto" w:fill="auto"/>
            <w:vAlign w:val="center"/>
          </w:tcPr>
          <w:p w:rsidR="00106C53" w:rsidRPr="00FD125C" w:rsidRDefault="00106C53" w:rsidP="00106C5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7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06C53" w:rsidRPr="00FD125C" w:rsidRDefault="0077148F" w:rsidP="00106C53">
            <w:pPr>
              <w:rPr>
                <w:rFonts w:ascii="GHEA Grapalat" w:hAnsi="GHEA Grapalat"/>
                <w:b/>
                <w:sz w:val="14"/>
                <w:u w:val="single"/>
                <w:lang w:val="hy-AM"/>
              </w:rPr>
            </w:pPr>
            <w:r w:rsidRPr="0077148F">
              <w:rPr>
                <w:rFonts w:ascii="GHEA Grapalat" w:hAnsi="GHEA Grapalat"/>
                <w:sz w:val="16"/>
                <w:lang w:val="hy-AM"/>
              </w:rPr>
              <w:t>Ա</w:t>
            </w:r>
            <w:proofErr w:type="spellStart"/>
            <w:r w:rsidRPr="0077148F">
              <w:rPr>
                <w:rFonts w:ascii="GHEA Grapalat" w:hAnsi="GHEA Grapalat"/>
                <w:sz w:val="16"/>
              </w:rPr>
              <w:t>վտոմեքենաների</w:t>
            </w:r>
            <w:proofErr w:type="spellEnd"/>
            <w:r w:rsidRPr="0077148F">
              <w:rPr>
                <w:rFonts w:ascii="GHEA Grapalat" w:hAnsi="GHEA Grapalat"/>
                <w:sz w:val="16"/>
                <w:lang w:val="hy-AM"/>
              </w:rPr>
              <w:t xml:space="preserve"> վերանորոգման ծառայություններ</w:t>
            </w:r>
            <w:r w:rsidRPr="0077148F">
              <w:rPr>
                <w:rFonts w:ascii="GHEA Grapalat" w:hAnsi="GHEA Grapalat"/>
                <w:b/>
                <w:sz w:val="10"/>
                <w:u w:val="single"/>
                <w:lang w:val="hy-AM"/>
              </w:rPr>
              <w:t xml:space="preserve"> 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6C53" w:rsidRPr="0077148F" w:rsidRDefault="0077148F" w:rsidP="00106C53">
            <w:pPr>
              <w:jc w:val="center"/>
              <w:rPr>
                <w:rFonts w:ascii="GHEA Grapalat" w:hAnsi="GHEA Grapalat" w:cs="Sylfaen"/>
                <w:color w:val="000000"/>
                <w:sz w:val="14"/>
                <w:szCs w:val="44"/>
                <w:lang w:val="hy-AM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դրամ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6C53" w:rsidRPr="00B46B4A" w:rsidRDefault="0077148F" w:rsidP="00106C53">
            <w:pPr>
              <w:jc w:val="center"/>
              <w:rPr>
                <w:rFonts w:ascii="GHEA Grapalat" w:hAnsi="GHEA Grapalat"/>
                <w:color w:val="000000"/>
                <w:sz w:val="16"/>
                <w:szCs w:val="44"/>
                <w:lang w:val="hy-AM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1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6C53" w:rsidRPr="00B46B4A" w:rsidRDefault="0077148F" w:rsidP="00106C53">
            <w:pPr>
              <w:jc w:val="center"/>
              <w:rPr>
                <w:rFonts w:ascii="GHEA Grapalat" w:hAnsi="GHEA Grapalat"/>
                <w:color w:val="000000"/>
                <w:sz w:val="16"/>
                <w:szCs w:val="44"/>
                <w:lang w:val="hy-AM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1</w:t>
            </w: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6C53" w:rsidRPr="00B46B4A" w:rsidRDefault="0077148F" w:rsidP="00106C53">
            <w:pPr>
              <w:jc w:val="center"/>
              <w:rPr>
                <w:rFonts w:ascii="GHEA Grapalat" w:hAnsi="GHEA Grapalat"/>
                <w:color w:val="000000"/>
                <w:sz w:val="16"/>
                <w:szCs w:val="44"/>
                <w:lang w:val="hy-AM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25</w:t>
            </w:r>
            <w:r w:rsidR="00B46B4A">
              <w:rPr>
                <w:rFonts w:ascii="GHEA Grapalat" w:hAnsi="GHEA Grapalat"/>
                <w:sz w:val="18"/>
                <w:lang w:val="hy-AM"/>
              </w:rPr>
              <w:t>0 000</w:t>
            </w:r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6C53" w:rsidRPr="00B46B4A" w:rsidRDefault="0077148F" w:rsidP="00106C53">
            <w:pPr>
              <w:jc w:val="center"/>
              <w:rPr>
                <w:rFonts w:ascii="GHEA Grapalat" w:hAnsi="GHEA Grapalat"/>
                <w:color w:val="000000"/>
                <w:sz w:val="16"/>
                <w:szCs w:val="44"/>
                <w:lang w:val="hy-AM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25</w:t>
            </w:r>
            <w:r w:rsidR="00B46B4A">
              <w:rPr>
                <w:rFonts w:ascii="GHEA Grapalat" w:hAnsi="GHEA Grapalat"/>
                <w:sz w:val="18"/>
                <w:lang w:val="hy-AM"/>
              </w:rPr>
              <w:t>0 000</w:t>
            </w:r>
          </w:p>
        </w:tc>
        <w:tc>
          <w:tcPr>
            <w:tcW w:w="234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06C53" w:rsidRPr="0077148F" w:rsidRDefault="0077148F" w:rsidP="00106C53">
            <w:pPr>
              <w:rPr>
                <w:lang w:val="hy-AM"/>
              </w:rPr>
            </w:pPr>
            <w:r w:rsidRPr="0077148F">
              <w:rPr>
                <w:rFonts w:ascii="GHEA Grapalat" w:hAnsi="GHEA Grapalat"/>
                <w:sz w:val="16"/>
                <w:lang w:val="hy-AM"/>
              </w:rPr>
              <w:t>Ավտոմեքենաների վերանորոգման ծառայություններ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/</w:t>
            </w:r>
            <w:r w:rsidRPr="0077148F">
              <w:rPr>
                <w:rFonts w:ascii="GHEA Grapalat" w:hAnsi="GHEA Grapalat"/>
                <w:sz w:val="16"/>
                <w:lang w:val="hy-AM"/>
              </w:rPr>
              <w:t xml:space="preserve">JCB </w:t>
            </w:r>
            <w:r>
              <w:rPr>
                <w:rFonts w:ascii="GHEA Grapalat" w:hAnsi="GHEA Grapalat"/>
                <w:sz w:val="16"/>
                <w:lang w:val="hy-AM"/>
              </w:rPr>
              <w:t>տրակտորի սպասարկում/</w:t>
            </w:r>
          </w:p>
        </w:tc>
        <w:tc>
          <w:tcPr>
            <w:tcW w:w="243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06C53" w:rsidRPr="00106C53" w:rsidRDefault="0077148F" w:rsidP="00106C53">
            <w:pPr>
              <w:rPr>
                <w:lang w:val="hy-AM"/>
              </w:rPr>
            </w:pPr>
            <w:r w:rsidRPr="0077148F">
              <w:rPr>
                <w:rFonts w:ascii="GHEA Grapalat" w:hAnsi="GHEA Grapalat"/>
                <w:sz w:val="16"/>
                <w:lang w:val="hy-AM"/>
              </w:rPr>
              <w:t>Ավտոմեքենաների վերանորոգման ծառայություններ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/</w:t>
            </w:r>
            <w:r w:rsidRPr="0077148F">
              <w:rPr>
                <w:rFonts w:ascii="GHEA Grapalat" w:hAnsi="GHEA Grapalat"/>
                <w:sz w:val="16"/>
                <w:lang w:val="hy-AM"/>
              </w:rPr>
              <w:t xml:space="preserve">JCB </w:t>
            </w:r>
            <w:r>
              <w:rPr>
                <w:rFonts w:ascii="GHEA Grapalat" w:hAnsi="GHEA Grapalat"/>
                <w:sz w:val="16"/>
                <w:lang w:val="hy-AM"/>
              </w:rPr>
              <w:t>տրակտորի սպասարկում/</w:t>
            </w:r>
          </w:p>
        </w:tc>
      </w:tr>
      <w:tr w:rsidR="00AF74B1" w:rsidRPr="0077148F" w:rsidTr="00B46B4A">
        <w:trPr>
          <w:trHeight w:val="169"/>
        </w:trPr>
        <w:tc>
          <w:tcPr>
            <w:tcW w:w="11340" w:type="dxa"/>
            <w:gridSpan w:val="35"/>
            <w:shd w:val="clear" w:color="auto" w:fill="99CCFF"/>
            <w:vAlign w:val="center"/>
          </w:tcPr>
          <w:p w:rsidR="00AF74B1" w:rsidRPr="00EB3A8F" w:rsidRDefault="00AF74B1" w:rsidP="00AF74B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822846" w:rsidRPr="00BF7713" w:rsidTr="00B46B4A">
        <w:trPr>
          <w:trHeight w:val="137"/>
        </w:trPr>
        <w:tc>
          <w:tcPr>
            <w:tcW w:w="441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923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7C758E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Բազային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միավորը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չի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գերազանցում</w:t>
            </w:r>
            <w:proofErr w:type="spellEnd"/>
          </w:p>
        </w:tc>
      </w:tr>
      <w:tr w:rsidR="00822846" w:rsidRPr="00BF7713" w:rsidTr="00B46B4A">
        <w:trPr>
          <w:trHeight w:val="196"/>
        </w:trPr>
        <w:tc>
          <w:tcPr>
            <w:tcW w:w="11340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22846" w:rsidRPr="00BF7713" w:rsidTr="00B46B4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340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822846" w:rsidRPr="00BF7713" w:rsidTr="0077148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5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6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58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7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8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102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822846" w:rsidRPr="00BF7713" w:rsidTr="0077148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5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58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8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2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22846" w:rsidRPr="00BF7713" w:rsidTr="00B46B4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340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22846" w:rsidRPr="00BF7713" w:rsidTr="0077148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570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770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822846" w:rsidRPr="00C02825" w:rsidRDefault="00822846" w:rsidP="00AA56D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822846" w:rsidRPr="00BF7713" w:rsidTr="00B46B4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304" w:type="dxa"/>
            <w:gridSpan w:val="1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800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22846" w:rsidRPr="00BF7713" w:rsidTr="00B46B4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304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7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4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822846" w:rsidRPr="00BF7713" w:rsidTr="00B46B4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304" w:type="dxa"/>
            <w:gridSpan w:val="1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37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22846" w:rsidRPr="00BF7713" w:rsidTr="00B46B4A">
        <w:trPr>
          <w:trHeight w:val="54"/>
        </w:trPr>
        <w:tc>
          <w:tcPr>
            <w:tcW w:w="11340" w:type="dxa"/>
            <w:gridSpan w:val="35"/>
            <w:shd w:val="clear" w:color="auto" w:fill="99CCFF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22846" w:rsidRPr="00BF7713" w:rsidTr="00B46B4A">
        <w:trPr>
          <w:trHeight w:val="40"/>
        </w:trPr>
        <w:tc>
          <w:tcPr>
            <w:tcW w:w="1665" w:type="dxa"/>
            <w:gridSpan w:val="4"/>
            <w:vMerge w:val="restart"/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4"/>
            <w:vMerge w:val="restart"/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767" w:type="dxa"/>
            <w:gridSpan w:val="27"/>
            <w:shd w:val="clear" w:color="auto" w:fill="auto"/>
            <w:vAlign w:val="center"/>
          </w:tcPr>
          <w:p w:rsidR="00822846" w:rsidRPr="003D17D0" w:rsidRDefault="00822846" w:rsidP="0082284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822846" w:rsidRPr="00BF7713" w:rsidTr="00B46B4A">
        <w:trPr>
          <w:trHeight w:val="213"/>
        </w:trPr>
        <w:tc>
          <w:tcPr>
            <w:tcW w:w="1665" w:type="dxa"/>
            <w:gridSpan w:val="4"/>
            <w:vMerge/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4"/>
            <w:vMerge/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67" w:type="dxa"/>
            <w:gridSpan w:val="27"/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822846" w:rsidRPr="00BF7713" w:rsidTr="00B46B4A">
        <w:trPr>
          <w:trHeight w:val="137"/>
        </w:trPr>
        <w:tc>
          <w:tcPr>
            <w:tcW w:w="1665" w:type="dxa"/>
            <w:gridSpan w:val="4"/>
            <w:vMerge/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4"/>
            <w:vMerge/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08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4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822846" w:rsidRPr="00BF7713" w:rsidTr="00B46B4A">
        <w:trPr>
          <w:trHeight w:val="137"/>
        </w:trPr>
        <w:tc>
          <w:tcPr>
            <w:tcW w:w="166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54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25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1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822846" w:rsidRPr="00BF7713" w:rsidTr="00B46B4A">
        <w:trPr>
          <w:trHeight w:val="83"/>
        </w:trPr>
        <w:tc>
          <w:tcPr>
            <w:tcW w:w="1665" w:type="dxa"/>
            <w:gridSpan w:val="4"/>
            <w:shd w:val="clear" w:color="auto" w:fill="auto"/>
            <w:vAlign w:val="center"/>
          </w:tcPr>
          <w:p w:rsidR="00822846" w:rsidRPr="003D17D0" w:rsidRDefault="00822846" w:rsidP="00FD12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675" w:type="dxa"/>
            <w:gridSpan w:val="31"/>
            <w:shd w:val="clear" w:color="auto" w:fill="auto"/>
            <w:vAlign w:val="center"/>
          </w:tcPr>
          <w:p w:rsidR="00822846" w:rsidRPr="00604A2D" w:rsidRDefault="00822846" w:rsidP="00822846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197B50" w:rsidRPr="00BF7713" w:rsidTr="00B46B4A">
        <w:trPr>
          <w:trHeight w:val="83"/>
        </w:trPr>
        <w:tc>
          <w:tcPr>
            <w:tcW w:w="1665" w:type="dxa"/>
            <w:gridSpan w:val="4"/>
            <w:shd w:val="clear" w:color="auto" w:fill="auto"/>
            <w:vAlign w:val="center"/>
          </w:tcPr>
          <w:p w:rsidR="00197B50" w:rsidRPr="00105F31" w:rsidRDefault="00197B50" w:rsidP="00197B5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05F31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4"/>
            <w:shd w:val="clear" w:color="auto" w:fill="auto"/>
            <w:vAlign w:val="center"/>
          </w:tcPr>
          <w:p w:rsidR="00197B50" w:rsidRPr="00105F31" w:rsidRDefault="0077148F" w:rsidP="0077148F">
            <w:pPr>
              <w:jc w:val="center"/>
              <w:rPr>
                <w:rFonts w:ascii="GHEA Grapalat" w:hAnsi="GHEA Grapalat"/>
                <w:b/>
                <w:sz w:val="20"/>
                <w:szCs w:val="22"/>
                <w:lang w:val="nb-NO"/>
              </w:rPr>
            </w:pPr>
            <w:r w:rsidRPr="00105F31">
              <w:rPr>
                <w:rFonts w:ascii="GHEA Grapalat" w:hAnsi="GHEA Grapalat"/>
                <w:b/>
                <w:sz w:val="14"/>
                <w:szCs w:val="22"/>
                <w:lang w:val="hy-AM"/>
              </w:rPr>
              <w:t>«</w:t>
            </w:r>
            <w:r w:rsidRPr="00105F31">
              <w:rPr>
                <w:rFonts w:ascii="GHEA Grapalat" w:hAnsi="GHEA Grapalat"/>
                <w:b/>
                <w:sz w:val="14"/>
                <w:szCs w:val="22"/>
              </w:rPr>
              <w:t>ՖՈՐ</w:t>
            </w:r>
            <w:r w:rsidRPr="00105F31">
              <w:rPr>
                <w:rFonts w:ascii="GHEA Grapalat" w:hAnsi="GHEA Grapalat"/>
                <w:b/>
                <w:sz w:val="14"/>
                <w:szCs w:val="22"/>
                <w:lang w:val="nb-NO"/>
              </w:rPr>
              <w:t xml:space="preserve"> </w:t>
            </w:r>
            <w:r w:rsidRPr="00105F31">
              <w:rPr>
                <w:rFonts w:ascii="GHEA Grapalat" w:hAnsi="GHEA Grapalat"/>
                <w:b/>
                <w:sz w:val="14"/>
                <w:szCs w:val="22"/>
              </w:rPr>
              <w:t>ԴԻՐԵՔՇՆՍ</w:t>
            </w:r>
            <w:r w:rsidRPr="00105F31">
              <w:rPr>
                <w:rFonts w:ascii="GHEA Grapalat" w:hAnsi="GHEA Grapalat"/>
                <w:b/>
                <w:sz w:val="14"/>
                <w:szCs w:val="22"/>
                <w:lang w:val="nb-NO"/>
              </w:rPr>
              <w:t xml:space="preserve"> </w:t>
            </w:r>
            <w:r w:rsidRPr="00105F31">
              <w:rPr>
                <w:rFonts w:ascii="GHEA Grapalat" w:hAnsi="GHEA Grapalat"/>
                <w:b/>
                <w:sz w:val="14"/>
                <w:szCs w:val="22"/>
              </w:rPr>
              <w:t>ՄՈԹՈՐՍ</w:t>
            </w:r>
            <w:r w:rsidRPr="00105F31">
              <w:rPr>
                <w:rFonts w:ascii="GHEA Grapalat" w:hAnsi="GHEA Grapalat"/>
                <w:b/>
                <w:sz w:val="14"/>
                <w:szCs w:val="22"/>
                <w:lang w:val="hy-AM"/>
              </w:rPr>
              <w:t>»</w:t>
            </w:r>
            <w:r w:rsidRPr="00105F31">
              <w:rPr>
                <w:rFonts w:ascii="GHEA Grapalat" w:hAnsi="GHEA Grapalat"/>
                <w:b/>
                <w:sz w:val="14"/>
                <w:szCs w:val="22"/>
                <w:lang w:val="nb-NO"/>
              </w:rPr>
              <w:t xml:space="preserve"> </w:t>
            </w:r>
            <w:r w:rsidRPr="00105F31">
              <w:rPr>
                <w:rFonts w:ascii="GHEA Grapalat" w:hAnsi="GHEA Grapalat"/>
                <w:b/>
                <w:sz w:val="14"/>
                <w:szCs w:val="22"/>
              </w:rPr>
              <w:t>ՓԲԸ</w:t>
            </w:r>
          </w:p>
        </w:tc>
        <w:tc>
          <w:tcPr>
            <w:tcW w:w="1709" w:type="dxa"/>
            <w:gridSpan w:val="7"/>
            <w:shd w:val="clear" w:color="auto" w:fill="auto"/>
          </w:tcPr>
          <w:p w:rsidR="00197B50" w:rsidRPr="00105F31" w:rsidRDefault="0077148F" w:rsidP="00197B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05F31">
              <w:rPr>
                <w:rFonts w:ascii="GHEA Grapalat" w:hAnsi="GHEA Grapalat"/>
                <w:b/>
                <w:sz w:val="16"/>
                <w:szCs w:val="16"/>
                <w:lang w:val="hy-AM"/>
              </w:rPr>
              <w:t>250000</w:t>
            </w:r>
          </w:p>
        </w:tc>
        <w:tc>
          <w:tcPr>
            <w:tcW w:w="1541" w:type="dxa"/>
            <w:gridSpan w:val="5"/>
            <w:shd w:val="clear" w:color="auto" w:fill="auto"/>
          </w:tcPr>
          <w:p w:rsidR="00197B50" w:rsidRPr="00105F31" w:rsidRDefault="0077148F" w:rsidP="00197B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05F31">
              <w:rPr>
                <w:rFonts w:ascii="GHEA Grapalat" w:hAnsi="GHEA Grapalat"/>
                <w:b/>
                <w:sz w:val="16"/>
                <w:szCs w:val="16"/>
                <w:lang w:val="hy-AM"/>
              </w:rPr>
              <w:t>250000</w:t>
            </w:r>
          </w:p>
        </w:tc>
        <w:tc>
          <w:tcPr>
            <w:tcW w:w="1079" w:type="dxa"/>
            <w:gridSpan w:val="3"/>
            <w:shd w:val="clear" w:color="auto" w:fill="auto"/>
            <w:vAlign w:val="center"/>
          </w:tcPr>
          <w:p w:rsidR="00197B50" w:rsidRPr="00105F31" w:rsidRDefault="00197B50" w:rsidP="00197B5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05F31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08" w:type="dxa"/>
            <w:gridSpan w:val="6"/>
            <w:shd w:val="clear" w:color="auto" w:fill="auto"/>
            <w:vAlign w:val="center"/>
          </w:tcPr>
          <w:p w:rsidR="00197B50" w:rsidRPr="00105F31" w:rsidRDefault="00197B50" w:rsidP="00197B5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05F31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259" w:type="dxa"/>
            <w:gridSpan w:val="3"/>
            <w:shd w:val="clear" w:color="auto" w:fill="auto"/>
          </w:tcPr>
          <w:p w:rsidR="00197B50" w:rsidRPr="00105F31" w:rsidRDefault="0077148F" w:rsidP="00197B50">
            <w:pPr>
              <w:jc w:val="center"/>
              <w:rPr>
                <w:b/>
              </w:rPr>
            </w:pPr>
            <w:r w:rsidRPr="00105F31">
              <w:rPr>
                <w:rFonts w:ascii="GHEA Grapalat" w:hAnsi="GHEA Grapalat"/>
                <w:b/>
                <w:sz w:val="16"/>
                <w:szCs w:val="16"/>
                <w:lang w:val="hy-AM"/>
              </w:rPr>
              <w:t>250000</w:t>
            </w:r>
          </w:p>
        </w:tc>
        <w:tc>
          <w:tcPr>
            <w:tcW w:w="1171" w:type="dxa"/>
            <w:gridSpan w:val="3"/>
            <w:shd w:val="clear" w:color="auto" w:fill="auto"/>
          </w:tcPr>
          <w:p w:rsidR="00197B50" w:rsidRPr="00105F31" w:rsidRDefault="0077148F" w:rsidP="00197B50">
            <w:pPr>
              <w:jc w:val="center"/>
              <w:rPr>
                <w:b/>
              </w:rPr>
            </w:pPr>
            <w:r w:rsidRPr="00105F31">
              <w:rPr>
                <w:rFonts w:ascii="GHEA Grapalat" w:hAnsi="GHEA Grapalat"/>
                <w:b/>
                <w:sz w:val="16"/>
                <w:szCs w:val="16"/>
                <w:lang w:val="hy-AM"/>
              </w:rPr>
              <w:t>250000</w:t>
            </w:r>
          </w:p>
        </w:tc>
      </w:tr>
      <w:tr w:rsidR="00817D5D" w:rsidRPr="00BF7713" w:rsidTr="0077148F">
        <w:trPr>
          <w:trHeight w:val="290"/>
        </w:trPr>
        <w:tc>
          <w:tcPr>
            <w:tcW w:w="22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9090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817D5D" w:rsidRPr="00BF7713" w:rsidTr="00B46B4A">
        <w:trPr>
          <w:trHeight w:val="97"/>
        </w:trPr>
        <w:tc>
          <w:tcPr>
            <w:tcW w:w="11340" w:type="dxa"/>
            <w:gridSpan w:val="35"/>
            <w:shd w:val="clear" w:color="auto" w:fill="99CCFF"/>
            <w:vAlign w:val="center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17D5D" w:rsidRPr="00BF7713" w:rsidTr="00B46B4A">
        <w:tc>
          <w:tcPr>
            <w:tcW w:w="11340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  <w:bookmarkStart w:id="0" w:name="_GoBack"/>
            <w:bookmarkEnd w:id="0"/>
          </w:p>
        </w:tc>
      </w:tr>
      <w:tr w:rsidR="00817D5D" w:rsidRPr="00BF7713" w:rsidTr="0077148F">
        <w:tc>
          <w:tcPr>
            <w:tcW w:w="810" w:type="dxa"/>
            <w:gridSpan w:val="2"/>
            <w:vMerge w:val="restart"/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40" w:type="dxa"/>
            <w:gridSpan w:val="3"/>
            <w:vMerge w:val="restart"/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9090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817D5D" w:rsidRPr="00BF7713" w:rsidTr="0077148F">
        <w:tc>
          <w:tcPr>
            <w:tcW w:w="81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4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4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136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8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817D5D" w:rsidRPr="00BF7713" w:rsidTr="0077148F"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4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4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6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83" w:type="dxa"/>
            <w:tcBorders>
              <w:bottom w:val="single" w:sz="8" w:space="0" w:color="auto"/>
            </w:tcBorders>
            <w:shd w:val="clear" w:color="auto" w:fill="auto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17D5D" w:rsidRPr="00BF7713" w:rsidTr="0077148F">
        <w:trPr>
          <w:trHeight w:val="344"/>
        </w:trPr>
        <w:tc>
          <w:tcPr>
            <w:tcW w:w="2250" w:type="dxa"/>
            <w:gridSpan w:val="5"/>
            <w:vMerge w:val="restart"/>
            <w:shd w:val="clear" w:color="auto" w:fill="auto"/>
            <w:vAlign w:val="center"/>
          </w:tcPr>
          <w:p w:rsidR="00817D5D" w:rsidRPr="00BF7713" w:rsidRDefault="00817D5D" w:rsidP="00817D5D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9090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817D5D" w:rsidRPr="00BF7713" w:rsidTr="0077148F">
        <w:trPr>
          <w:trHeight w:val="344"/>
        </w:trPr>
        <w:tc>
          <w:tcPr>
            <w:tcW w:w="225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90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17D5D" w:rsidRPr="00BF7713" w:rsidTr="00B46B4A">
        <w:trPr>
          <w:trHeight w:val="187"/>
        </w:trPr>
        <w:tc>
          <w:tcPr>
            <w:tcW w:w="11340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17D5D" w:rsidRPr="00BF7713" w:rsidTr="00B46B4A">
        <w:trPr>
          <w:trHeight w:val="346"/>
        </w:trPr>
        <w:tc>
          <w:tcPr>
            <w:tcW w:w="493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2616FE" w:rsidRDefault="00817D5D" w:rsidP="00817D5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40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77148F" w:rsidP="007714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25</w:t>
            </w:r>
            <w:r w:rsidR="00B46B4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.04</w:t>
            </w:r>
            <w:r w:rsidR="00197B5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817D5D">
              <w:rPr>
                <w:rFonts w:ascii="GHEA Grapalat" w:hAnsi="GHEA Grapalat" w:cs="Sylfaen"/>
                <w:b/>
                <w:sz w:val="14"/>
                <w:szCs w:val="14"/>
              </w:rPr>
              <w:t>201</w:t>
            </w:r>
            <w:r w:rsidR="00FD125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9</w:t>
            </w:r>
            <w:r w:rsidR="00817D5D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817D5D" w:rsidRPr="00BF7713" w:rsidTr="00B46B4A">
        <w:trPr>
          <w:trHeight w:val="92"/>
        </w:trPr>
        <w:tc>
          <w:tcPr>
            <w:tcW w:w="4935" w:type="dxa"/>
            <w:gridSpan w:val="14"/>
            <w:vMerge w:val="restart"/>
            <w:shd w:val="clear" w:color="auto" w:fill="auto"/>
            <w:vAlign w:val="center"/>
          </w:tcPr>
          <w:p w:rsidR="00817D5D" w:rsidRPr="00F50FBC" w:rsidRDefault="00817D5D" w:rsidP="00817D5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20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20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817D5D" w:rsidRPr="006B396A" w:rsidTr="00B46B4A">
        <w:trPr>
          <w:trHeight w:val="92"/>
        </w:trPr>
        <w:tc>
          <w:tcPr>
            <w:tcW w:w="4935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7D5D" w:rsidRPr="00F50FBC" w:rsidRDefault="00817D5D" w:rsidP="00817D5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20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282636" w:rsidRDefault="00817D5D" w:rsidP="00817D5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320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282636" w:rsidRDefault="00817D5D" w:rsidP="00817D5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817D5D" w:rsidRPr="006B396A" w:rsidTr="00B46B4A">
        <w:trPr>
          <w:trHeight w:val="344"/>
        </w:trPr>
        <w:tc>
          <w:tcPr>
            <w:tcW w:w="11340" w:type="dxa"/>
            <w:gridSpan w:val="3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17D5D" w:rsidRPr="002616FE" w:rsidRDefault="00817D5D" w:rsidP="00817D5D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B46B4A" w:rsidRPr="00E22884" w:rsidTr="007A34E3">
        <w:trPr>
          <w:trHeight w:val="344"/>
        </w:trPr>
        <w:tc>
          <w:tcPr>
            <w:tcW w:w="493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6B4A" w:rsidRPr="00604344" w:rsidRDefault="00B46B4A" w:rsidP="00B46B4A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6043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405" w:type="dxa"/>
            <w:gridSpan w:val="21"/>
            <w:tcBorders>
              <w:bottom w:val="single" w:sz="8" w:space="0" w:color="auto"/>
            </w:tcBorders>
            <w:shd w:val="clear" w:color="auto" w:fill="auto"/>
          </w:tcPr>
          <w:p w:rsidR="00B46B4A" w:rsidRDefault="0077148F" w:rsidP="0077148F"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26</w:t>
            </w:r>
            <w:r w:rsidR="00B46B4A" w:rsidRPr="00853AC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.04.</w:t>
            </w:r>
            <w:r w:rsidR="00B46B4A" w:rsidRPr="00853ACE">
              <w:rPr>
                <w:rFonts w:ascii="GHEA Grapalat" w:hAnsi="GHEA Grapalat" w:cs="Sylfaen"/>
                <w:b/>
                <w:sz w:val="14"/>
                <w:szCs w:val="14"/>
              </w:rPr>
              <w:t>201</w:t>
            </w:r>
            <w:r w:rsidR="00B46B4A" w:rsidRPr="00853AC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9</w:t>
            </w:r>
            <w:r w:rsidR="00B46B4A" w:rsidRPr="00853ACE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B46B4A" w:rsidRPr="00E22884" w:rsidTr="007A34E3">
        <w:trPr>
          <w:trHeight w:val="344"/>
        </w:trPr>
        <w:tc>
          <w:tcPr>
            <w:tcW w:w="493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6B4A" w:rsidRPr="00604344" w:rsidRDefault="00B46B4A" w:rsidP="00B46B4A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6043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405" w:type="dxa"/>
            <w:gridSpan w:val="21"/>
            <w:tcBorders>
              <w:bottom w:val="single" w:sz="8" w:space="0" w:color="auto"/>
            </w:tcBorders>
            <w:shd w:val="clear" w:color="auto" w:fill="auto"/>
          </w:tcPr>
          <w:p w:rsidR="00B46B4A" w:rsidRDefault="0077148F" w:rsidP="00B46B4A"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26</w:t>
            </w:r>
            <w:r w:rsidR="00B46B4A" w:rsidRPr="00853AC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.04.</w:t>
            </w:r>
            <w:r w:rsidR="00B46B4A" w:rsidRPr="00853ACE">
              <w:rPr>
                <w:rFonts w:ascii="GHEA Grapalat" w:hAnsi="GHEA Grapalat" w:cs="Sylfaen"/>
                <w:b/>
                <w:sz w:val="14"/>
                <w:szCs w:val="14"/>
              </w:rPr>
              <w:t>201</w:t>
            </w:r>
            <w:r w:rsidR="00B46B4A" w:rsidRPr="00853AC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9</w:t>
            </w:r>
            <w:r w:rsidR="00B46B4A" w:rsidRPr="00853ACE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817D5D" w:rsidRPr="00E22884" w:rsidTr="00B46B4A">
        <w:trPr>
          <w:trHeight w:val="142"/>
        </w:trPr>
        <w:tc>
          <w:tcPr>
            <w:tcW w:w="11340" w:type="dxa"/>
            <w:gridSpan w:val="35"/>
            <w:shd w:val="clear" w:color="auto" w:fill="99CCFF"/>
            <w:vAlign w:val="center"/>
          </w:tcPr>
          <w:p w:rsidR="00817D5D" w:rsidRPr="00604344" w:rsidRDefault="00817D5D" w:rsidP="00817D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817D5D" w:rsidRPr="00E22884" w:rsidTr="0077148F">
        <w:tc>
          <w:tcPr>
            <w:tcW w:w="810" w:type="dxa"/>
            <w:gridSpan w:val="2"/>
            <w:vMerge w:val="restart"/>
            <w:shd w:val="clear" w:color="auto" w:fill="auto"/>
            <w:vAlign w:val="center"/>
          </w:tcPr>
          <w:p w:rsidR="00817D5D" w:rsidRPr="004F0358" w:rsidRDefault="00817D5D" w:rsidP="00817D5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F035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40" w:type="dxa"/>
            <w:gridSpan w:val="3"/>
            <w:vMerge w:val="restart"/>
            <w:shd w:val="clear" w:color="auto" w:fill="auto"/>
            <w:vAlign w:val="center"/>
          </w:tcPr>
          <w:p w:rsidR="00817D5D" w:rsidRPr="004F0358" w:rsidRDefault="00817D5D" w:rsidP="00817D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F035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9090" w:type="dxa"/>
            <w:gridSpan w:val="30"/>
            <w:shd w:val="clear" w:color="auto" w:fill="auto"/>
            <w:vAlign w:val="center"/>
          </w:tcPr>
          <w:p w:rsidR="00817D5D" w:rsidRPr="004F0358" w:rsidRDefault="00817D5D" w:rsidP="00817D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F035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817D5D" w:rsidRPr="00BF7713" w:rsidTr="0077148F">
        <w:trPr>
          <w:trHeight w:val="237"/>
        </w:trPr>
        <w:tc>
          <w:tcPr>
            <w:tcW w:w="810" w:type="dxa"/>
            <w:gridSpan w:val="2"/>
            <w:vMerge/>
            <w:shd w:val="clear" w:color="auto" w:fill="auto"/>
            <w:vAlign w:val="center"/>
          </w:tcPr>
          <w:p w:rsidR="00817D5D" w:rsidRPr="004F0358" w:rsidRDefault="00817D5D" w:rsidP="00817D5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440" w:type="dxa"/>
            <w:gridSpan w:val="3"/>
            <w:vMerge/>
            <w:shd w:val="clear" w:color="auto" w:fill="auto"/>
            <w:vAlign w:val="center"/>
          </w:tcPr>
          <w:p w:rsidR="00817D5D" w:rsidRPr="004F0358" w:rsidRDefault="00817D5D" w:rsidP="00817D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118" w:type="dxa"/>
            <w:gridSpan w:val="5"/>
            <w:vMerge w:val="restart"/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F035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Պայմանագ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122" w:type="dxa"/>
            <w:gridSpan w:val="6"/>
            <w:vMerge w:val="restart"/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080" w:type="dxa"/>
            <w:gridSpan w:val="3"/>
            <w:vMerge w:val="restart"/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530" w:type="dxa"/>
            <w:gridSpan w:val="6"/>
            <w:vMerge w:val="restart"/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</w:t>
            </w:r>
            <w:r w:rsidR="00F61F12">
              <w:rPr>
                <w:rFonts w:ascii="GHEA Grapalat" w:hAnsi="GHEA Grapalat"/>
                <w:b/>
                <w:sz w:val="14"/>
                <w:szCs w:val="14"/>
              </w:rPr>
              <w:t>խա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240" w:type="dxa"/>
            <w:gridSpan w:val="10"/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817D5D" w:rsidRPr="00BF7713" w:rsidTr="0077148F">
        <w:trPr>
          <w:trHeight w:val="196"/>
        </w:trPr>
        <w:tc>
          <w:tcPr>
            <w:tcW w:w="810" w:type="dxa"/>
            <w:gridSpan w:val="2"/>
            <w:vMerge/>
            <w:shd w:val="clear" w:color="auto" w:fill="auto"/>
            <w:vAlign w:val="center"/>
          </w:tcPr>
          <w:p w:rsidR="00817D5D" w:rsidRPr="00BF7713" w:rsidRDefault="00817D5D" w:rsidP="00817D5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40" w:type="dxa"/>
            <w:gridSpan w:val="3"/>
            <w:vMerge/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18" w:type="dxa"/>
            <w:gridSpan w:val="5"/>
            <w:vMerge/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2" w:type="dxa"/>
            <w:gridSpan w:val="6"/>
            <w:vMerge/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3"/>
            <w:vMerge/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30" w:type="dxa"/>
            <w:gridSpan w:val="6"/>
            <w:vMerge/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40" w:type="dxa"/>
            <w:gridSpan w:val="10"/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817D5D" w:rsidRPr="00BF7713" w:rsidTr="0077148F">
        <w:trPr>
          <w:trHeight w:val="511"/>
        </w:trPr>
        <w:tc>
          <w:tcPr>
            <w:tcW w:w="81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4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1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3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1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817D5D" w:rsidRPr="00F61F12" w:rsidTr="0077148F">
        <w:trPr>
          <w:trHeight w:val="295"/>
        </w:trPr>
        <w:tc>
          <w:tcPr>
            <w:tcW w:w="810" w:type="dxa"/>
            <w:gridSpan w:val="2"/>
            <w:shd w:val="clear" w:color="auto" w:fill="auto"/>
            <w:vAlign w:val="center"/>
          </w:tcPr>
          <w:p w:rsidR="00817D5D" w:rsidRPr="0077148F" w:rsidRDefault="006455AC" w:rsidP="00197B5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7148F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1</w:t>
            </w:r>
          </w:p>
        </w:tc>
        <w:tc>
          <w:tcPr>
            <w:tcW w:w="1440" w:type="dxa"/>
            <w:gridSpan w:val="3"/>
            <w:shd w:val="clear" w:color="auto" w:fill="auto"/>
            <w:vAlign w:val="center"/>
          </w:tcPr>
          <w:p w:rsidR="00817D5D" w:rsidRPr="0077148F" w:rsidRDefault="0077148F" w:rsidP="00B46B4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7148F">
              <w:rPr>
                <w:rFonts w:ascii="GHEA Grapalat" w:hAnsi="GHEA Grapalat"/>
                <w:b/>
                <w:sz w:val="14"/>
                <w:szCs w:val="22"/>
                <w:lang w:val="hy-AM"/>
              </w:rPr>
              <w:t>«</w:t>
            </w:r>
            <w:r w:rsidRPr="0077148F">
              <w:rPr>
                <w:rFonts w:ascii="GHEA Grapalat" w:hAnsi="GHEA Grapalat"/>
                <w:b/>
                <w:sz w:val="14"/>
                <w:szCs w:val="22"/>
              </w:rPr>
              <w:t>ՖՈՐ</w:t>
            </w:r>
            <w:r w:rsidRPr="0077148F">
              <w:rPr>
                <w:rFonts w:ascii="GHEA Grapalat" w:hAnsi="GHEA Grapalat"/>
                <w:b/>
                <w:sz w:val="14"/>
                <w:szCs w:val="22"/>
                <w:lang w:val="nb-NO"/>
              </w:rPr>
              <w:t xml:space="preserve"> </w:t>
            </w:r>
            <w:r w:rsidRPr="0077148F">
              <w:rPr>
                <w:rFonts w:ascii="GHEA Grapalat" w:hAnsi="GHEA Grapalat"/>
                <w:b/>
                <w:sz w:val="14"/>
                <w:szCs w:val="22"/>
              </w:rPr>
              <w:t>ԴԻՐԵՔՇՆՍ</w:t>
            </w:r>
            <w:r w:rsidRPr="0077148F">
              <w:rPr>
                <w:rFonts w:ascii="GHEA Grapalat" w:hAnsi="GHEA Grapalat"/>
                <w:b/>
                <w:sz w:val="14"/>
                <w:szCs w:val="22"/>
                <w:lang w:val="nb-NO"/>
              </w:rPr>
              <w:t xml:space="preserve"> </w:t>
            </w:r>
            <w:r w:rsidRPr="0077148F">
              <w:rPr>
                <w:rFonts w:ascii="GHEA Grapalat" w:hAnsi="GHEA Grapalat"/>
                <w:b/>
                <w:sz w:val="14"/>
                <w:szCs w:val="22"/>
              </w:rPr>
              <w:t>ՄՈԹՈՐՍ</w:t>
            </w:r>
            <w:r w:rsidRPr="0077148F">
              <w:rPr>
                <w:rFonts w:ascii="GHEA Grapalat" w:hAnsi="GHEA Grapalat"/>
                <w:b/>
                <w:sz w:val="14"/>
                <w:szCs w:val="22"/>
                <w:lang w:val="hy-AM"/>
              </w:rPr>
              <w:t>»</w:t>
            </w:r>
            <w:r w:rsidRPr="0077148F">
              <w:rPr>
                <w:rFonts w:ascii="GHEA Grapalat" w:hAnsi="GHEA Grapalat"/>
                <w:b/>
                <w:sz w:val="14"/>
                <w:szCs w:val="22"/>
                <w:lang w:val="nb-NO"/>
              </w:rPr>
              <w:t xml:space="preserve"> </w:t>
            </w:r>
            <w:r w:rsidRPr="0077148F">
              <w:rPr>
                <w:rFonts w:ascii="GHEA Grapalat" w:hAnsi="GHEA Grapalat"/>
                <w:b/>
                <w:sz w:val="14"/>
                <w:szCs w:val="22"/>
              </w:rPr>
              <w:t>ՓԲԸ</w:t>
            </w:r>
          </w:p>
        </w:tc>
        <w:tc>
          <w:tcPr>
            <w:tcW w:w="2118" w:type="dxa"/>
            <w:gridSpan w:val="5"/>
            <w:shd w:val="clear" w:color="auto" w:fill="auto"/>
            <w:vAlign w:val="center"/>
          </w:tcPr>
          <w:p w:rsidR="00817D5D" w:rsidRPr="0077148F" w:rsidRDefault="00E22884" w:rsidP="007714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7148F">
              <w:rPr>
                <w:rFonts w:ascii="GHEA Grapalat" w:hAnsi="GHEA Grapalat"/>
                <w:b/>
                <w:sz w:val="16"/>
                <w:u w:val="single"/>
                <w:lang w:val="hy-AM"/>
              </w:rPr>
              <w:t>ՏՄԿՀՏ</w:t>
            </w:r>
            <w:r w:rsidRPr="0077148F">
              <w:rPr>
                <w:rFonts w:ascii="GHEA Grapalat" w:hAnsi="GHEA Grapalat"/>
                <w:b/>
                <w:sz w:val="16"/>
                <w:u w:val="single"/>
                <w:lang w:val="af-ZA"/>
              </w:rPr>
              <w:t>-</w:t>
            </w:r>
            <w:r w:rsidR="0077148F" w:rsidRPr="0077148F">
              <w:rPr>
                <w:rFonts w:ascii="GHEA Grapalat" w:hAnsi="GHEA Grapalat"/>
                <w:b/>
                <w:sz w:val="16"/>
                <w:u w:val="single"/>
                <w:lang w:val="hy-AM"/>
              </w:rPr>
              <w:t>ՄԱԾ</w:t>
            </w:r>
            <w:r w:rsidRPr="0077148F">
              <w:rPr>
                <w:rFonts w:ascii="GHEA Grapalat" w:hAnsi="GHEA Grapalat"/>
                <w:b/>
                <w:sz w:val="16"/>
                <w:u w:val="single"/>
                <w:lang w:val="hy-AM"/>
              </w:rPr>
              <w:t>ՁԲ</w:t>
            </w:r>
            <w:r w:rsidR="00B46B4A" w:rsidRPr="0077148F">
              <w:rPr>
                <w:rFonts w:ascii="GHEA Grapalat" w:hAnsi="GHEA Grapalat"/>
                <w:b/>
                <w:sz w:val="16"/>
                <w:u w:val="single"/>
                <w:lang w:val="af-ZA"/>
              </w:rPr>
              <w:t>-19/0</w:t>
            </w:r>
            <w:r w:rsidR="0077148F" w:rsidRPr="0077148F">
              <w:rPr>
                <w:rFonts w:ascii="GHEA Grapalat" w:hAnsi="GHEA Grapalat"/>
                <w:b/>
                <w:sz w:val="16"/>
                <w:u w:val="single"/>
                <w:lang w:val="hy-AM"/>
              </w:rPr>
              <w:t>1</w:t>
            </w:r>
          </w:p>
        </w:tc>
        <w:tc>
          <w:tcPr>
            <w:tcW w:w="1122" w:type="dxa"/>
            <w:gridSpan w:val="6"/>
            <w:shd w:val="clear" w:color="auto" w:fill="auto"/>
            <w:vAlign w:val="center"/>
          </w:tcPr>
          <w:p w:rsidR="00817D5D" w:rsidRPr="0077148F" w:rsidRDefault="0077148F" w:rsidP="005731E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77148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26.04.</w:t>
            </w:r>
            <w:r w:rsidRPr="0077148F">
              <w:rPr>
                <w:rFonts w:ascii="GHEA Grapalat" w:hAnsi="GHEA Grapalat" w:cs="Sylfaen"/>
                <w:b/>
                <w:sz w:val="14"/>
                <w:szCs w:val="14"/>
              </w:rPr>
              <w:t>201</w:t>
            </w:r>
            <w:r w:rsidRPr="0077148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9</w:t>
            </w:r>
            <w:r w:rsidRPr="0077148F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817D5D" w:rsidRPr="0077148F" w:rsidRDefault="00A141DD" w:rsidP="00817D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7148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15.12.2019թ.</w:t>
            </w:r>
          </w:p>
        </w:tc>
        <w:tc>
          <w:tcPr>
            <w:tcW w:w="1530" w:type="dxa"/>
            <w:gridSpan w:val="6"/>
            <w:shd w:val="clear" w:color="auto" w:fill="auto"/>
            <w:vAlign w:val="center"/>
          </w:tcPr>
          <w:p w:rsidR="00817D5D" w:rsidRPr="0077148F" w:rsidRDefault="00817D5D" w:rsidP="00817D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77148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130" w:type="dxa"/>
            <w:gridSpan w:val="5"/>
            <w:shd w:val="clear" w:color="auto" w:fill="auto"/>
            <w:vAlign w:val="center"/>
          </w:tcPr>
          <w:p w:rsidR="00817D5D" w:rsidRPr="0077148F" w:rsidRDefault="0077148F" w:rsidP="005731E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7148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250 000</w:t>
            </w:r>
          </w:p>
        </w:tc>
        <w:tc>
          <w:tcPr>
            <w:tcW w:w="2110" w:type="dxa"/>
            <w:gridSpan w:val="5"/>
            <w:shd w:val="clear" w:color="auto" w:fill="auto"/>
            <w:vAlign w:val="center"/>
          </w:tcPr>
          <w:p w:rsidR="00817D5D" w:rsidRPr="0077148F" w:rsidRDefault="0077148F" w:rsidP="00817D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7148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250 000</w:t>
            </w:r>
          </w:p>
        </w:tc>
      </w:tr>
      <w:tr w:rsidR="00817D5D" w:rsidRPr="00F61F12" w:rsidTr="00B46B4A">
        <w:trPr>
          <w:trHeight w:val="150"/>
        </w:trPr>
        <w:tc>
          <w:tcPr>
            <w:tcW w:w="11340" w:type="dxa"/>
            <w:gridSpan w:val="35"/>
            <w:shd w:val="clear" w:color="auto" w:fill="auto"/>
            <w:vAlign w:val="center"/>
          </w:tcPr>
          <w:p w:rsidR="00817D5D" w:rsidRPr="00353C54" w:rsidRDefault="00817D5D" w:rsidP="00817D5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353C5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353C54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353C54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353C5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և</w:t>
            </w:r>
            <w:r w:rsidRPr="00353C5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817D5D" w:rsidRPr="00BF7713" w:rsidTr="0077148F">
        <w:trPr>
          <w:trHeight w:val="466"/>
        </w:trPr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F61F12" w:rsidRDefault="00817D5D" w:rsidP="00817D5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proofErr w:type="spellEnd"/>
            <w:r w:rsidRPr="00F61F12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proofErr w:type="spellEnd"/>
            <w:r w:rsidRPr="00F61F12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4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F61F12" w:rsidRDefault="00817D5D" w:rsidP="00817D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F61F12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303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182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80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4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B46B4A" w:rsidRPr="0077148F" w:rsidTr="0077148F">
        <w:trPr>
          <w:trHeight w:val="155"/>
        </w:trPr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6B4A" w:rsidRPr="0077148F" w:rsidRDefault="00B46B4A" w:rsidP="00B46B4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7148F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4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6B4A" w:rsidRPr="0077148F" w:rsidRDefault="0077148F" w:rsidP="00B46B4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7148F">
              <w:rPr>
                <w:rFonts w:ascii="GHEA Grapalat" w:hAnsi="GHEA Grapalat"/>
                <w:b/>
                <w:sz w:val="14"/>
                <w:szCs w:val="22"/>
                <w:lang w:val="hy-AM"/>
              </w:rPr>
              <w:t>«</w:t>
            </w:r>
            <w:r w:rsidRPr="0077148F">
              <w:rPr>
                <w:rFonts w:ascii="GHEA Grapalat" w:hAnsi="GHEA Grapalat"/>
                <w:b/>
                <w:sz w:val="14"/>
                <w:szCs w:val="22"/>
              </w:rPr>
              <w:t>ՖՈՐ</w:t>
            </w:r>
            <w:r w:rsidRPr="0077148F">
              <w:rPr>
                <w:rFonts w:ascii="GHEA Grapalat" w:hAnsi="GHEA Grapalat"/>
                <w:b/>
                <w:sz w:val="14"/>
                <w:szCs w:val="22"/>
                <w:lang w:val="nb-NO"/>
              </w:rPr>
              <w:t xml:space="preserve"> </w:t>
            </w:r>
            <w:r w:rsidRPr="0077148F">
              <w:rPr>
                <w:rFonts w:ascii="GHEA Grapalat" w:hAnsi="GHEA Grapalat"/>
                <w:b/>
                <w:sz w:val="14"/>
                <w:szCs w:val="22"/>
              </w:rPr>
              <w:t>ԴԻՐԵՔՇՆՍ</w:t>
            </w:r>
            <w:r w:rsidRPr="0077148F">
              <w:rPr>
                <w:rFonts w:ascii="GHEA Grapalat" w:hAnsi="GHEA Grapalat"/>
                <w:b/>
                <w:sz w:val="14"/>
                <w:szCs w:val="22"/>
                <w:lang w:val="nb-NO"/>
              </w:rPr>
              <w:t xml:space="preserve"> </w:t>
            </w:r>
            <w:r w:rsidRPr="0077148F">
              <w:rPr>
                <w:rFonts w:ascii="GHEA Grapalat" w:hAnsi="GHEA Grapalat"/>
                <w:b/>
                <w:sz w:val="14"/>
                <w:szCs w:val="22"/>
              </w:rPr>
              <w:t>ՄՈԹՈՐՍ</w:t>
            </w:r>
            <w:r w:rsidRPr="0077148F">
              <w:rPr>
                <w:rFonts w:ascii="GHEA Grapalat" w:hAnsi="GHEA Grapalat"/>
                <w:b/>
                <w:sz w:val="14"/>
                <w:szCs w:val="22"/>
                <w:lang w:val="hy-AM"/>
              </w:rPr>
              <w:t>»</w:t>
            </w:r>
            <w:r w:rsidRPr="0077148F">
              <w:rPr>
                <w:rFonts w:ascii="GHEA Grapalat" w:hAnsi="GHEA Grapalat"/>
                <w:b/>
                <w:sz w:val="14"/>
                <w:szCs w:val="22"/>
                <w:lang w:val="nb-NO"/>
              </w:rPr>
              <w:t xml:space="preserve"> </w:t>
            </w:r>
            <w:r w:rsidRPr="0077148F">
              <w:rPr>
                <w:rFonts w:ascii="GHEA Grapalat" w:hAnsi="GHEA Grapalat"/>
                <w:b/>
                <w:sz w:val="14"/>
                <w:szCs w:val="22"/>
              </w:rPr>
              <w:t>ՓԲԸ</w:t>
            </w:r>
          </w:p>
        </w:tc>
        <w:tc>
          <w:tcPr>
            <w:tcW w:w="303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6B4A" w:rsidRPr="0077148F" w:rsidRDefault="00B46B4A" w:rsidP="00B46B4A">
            <w:pPr>
              <w:tabs>
                <w:tab w:val="left" w:pos="765"/>
              </w:tabs>
              <w:jc w:val="center"/>
              <w:rPr>
                <w:rFonts w:ascii="GHEA Grapalat" w:hAnsi="GHEA Grapalat" w:cs="Sylfaen"/>
                <w:b/>
                <w:sz w:val="16"/>
                <w:lang w:val="hy-AM"/>
              </w:rPr>
            </w:pPr>
            <w:r w:rsidRPr="0077148F">
              <w:rPr>
                <w:rFonts w:ascii="GHEA Grapalat" w:hAnsi="GHEA Grapalat" w:cs="Sylfaen"/>
                <w:b/>
                <w:sz w:val="16"/>
                <w:lang w:val="hy-AM"/>
              </w:rPr>
              <w:t xml:space="preserve">ք. Երեվան, Պուշկինի </w:t>
            </w:r>
            <w:r w:rsidR="0077148F" w:rsidRPr="0077148F">
              <w:rPr>
                <w:rFonts w:ascii="GHEA Grapalat" w:hAnsi="GHEA Grapalat" w:cs="Sylfaen"/>
                <w:b/>
                <w:sz w:val="16"/>
                <w:lang w:val="hy-AM"/>
              </w:rPr>
              <w:t>փ., 37 շ., բն. 15</w:t>
            </w:r>
          </w:p>
          <w:p w:rsidR="00B46B4A" w:rsidRPr="0077148F" w:rsidRDefault="00B46B4A" w:rsidP="00B46B4A">
            <w:pPr>
              <w:jc w:val="center"/>
              <w:rPr>
                <w:rFonts w:ascii="GHEA Grapalat" w:hAnsi="GHEA Grapalat" w:cs="Sylfaen"/>
                <w:b/>
                <w:sz w:val="14"/>
                <w:lang w:val="hy-AM"/>
              </w:rPr>
            </w:pPr>
          </w:p>
        </w:tc>
        <w:tc>
          <w:tcPr>
            <w:tcW w:w="182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6B4A" w:rsidRPr="0077148F" w:rsidRDefault="00B46B4A" w:rsidP="00B46B4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7148F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80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6B4A" w:rsidRPr="0077148F" w:rsidRDefault="0077148F" w:rsidP="00B46B4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7148F">
              <w:rPr>
                <w:rFonts w:ascii="GHEA Grapalat" w:hAnsi="GHEA Grapalat" w:cs="Sylfaen"/>
                <w:b/>
                <w:bCs/>
                <w:sz w:val="16"/>
                <w:szCs w:val="22"/>
                <w:lang w:val="hy-AM"/>
              </w:rPr>
              <w:t>247</w:t>
            </w:r>
            <w:r w:rsidRPr="0077148F">
              <w:rPr>
                <w:rFonts w:ascii="GHEA Grapalat" w:hAnsi="GHEA Grapalat" w:cs="Sylfaen"/>
                <w:b/>
                <w:bCs/>
                <w:sz w:val="16"/>
                <w:szCs w:val="22"/>
                <w:lang w:val="nb-NO"/>
              </w:rPr>
              <w:t>81020845</w:t>
            </w:r>
            <w:r w:rsidRPr="0077148F">
              <w:rPr>
                <w:rFonts w:ascii="GHEA Grapalat" w:hAnsi="GHEA Grapalat" w:cs="Sylfaen"/>
                <w:b/>
                <w:bCs/>
                <w:sz w:val="16"/>
                <w:szCs w:val="22"/>
                <w:lang w:val="hy-AM"/>
              </w:rPr>
              <w:t>10000</w:t>
            </w:r>
          </w:p>
        </w:tc>
        <w:tc>
          <w:tcPr>
            <w:tcW w:w="24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6B4A" w:rsidRPr="0077148F" w:rsidRDefault="0077148F" w:rsidP="00B46B4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7148F">
              <w:rPr>
                <w:rFonts w:ascii="GHEA Grapalat" w:hAnsi="GHEA Grapalat"/>
                <w:b/>
                <w:sz w:val="16"/>
                <w:szCs w:val="22"/>
                <w:lang w:val="nb-NO"/>
              </w:rPr>
              <w:t>02585737</w:t>
            </w:r>
          </w:p>
        </w:tc>
      </w:tr>
      <w:tr w:rsidR="00B46B4A" w:rsidRPr="00BF7713" w:rsidTr="00B46B4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8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6B4A" w:rsidRPr="0077148F" w:rsidRDefault="00B46B4A" w:rsidP="00B46B4A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7148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512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6B4A" w:rsidRPr="00BF7713" w:rsidRDefault="00B46B4A" w:rsidP="00B46B4A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B46B4A" w:rsidRPr="00BF7713" w:rsidTr="00B46B4A">
        <w:trPr>
          <w:trHeight w:val="475"/>
        </w:trPr>
        <w:tc>
          <w:tcPr>
            <w:tcW w:w="282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46B4A" w:rsidRPr="00BF7713" w:rsidRDefault="00B46B4A" w:rsidP="00B46B4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512" w:type="dxa"/>
            <w:gridSpan w:val="29"/>
            <w:tcBorders>
              <w:bottom w:val="single" w:sz="8" w:space="0" w:color="auto"/>
            </w:tcBorders>
            <w:shd w:val="clear" w:color="auto" w:fill="auto"/>
          </w:tcPr>
          <w:p w:rsidR="00B46B4A" w:rsidRPr="00BF7713" w:rsidRDefault="00B46B4A" w:rsidP="00B46B4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B46B4A" w:rsidRPr="00BF7713" w:rsidTr="00B46B4A">
        <w:trPr>
          <w:trHeight w:val="427"/>
        </w:trPr>
        <w:tc>
          <w:tcPr>
            <w:tcW w:w="282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6B4A" w:rsidRPr="00BF7713" w:rsidRDefault="00B46B4A" w:rsidP="00B46B4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512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6B4A" w:rsidRPr="00BF7713" w:rsidRDefault="00B46B4A" w:rsidP="00B46B4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B46B4A" w:rsidRPr="00BF7713" w:rsidTr="00B46B4A">
        <w:trPr>
          <w:trHeight w:val="427"/>
        </w:trPr>
        <w:tc>
          <w:tcPr>
            <w:tcW w:w="282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6B4A" w:rsidRPr="00BF7713" w:rsidRDefault="00B46B4A" w:rsidP="00B46B4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512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6B4A" w:rsidRPr="00BF7713" w:rsidRDefault="00B46B4A" w:rsidP="00B46B4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B46B4A" w:rsidRPr="00BF7713" w:rsidTr="00B46B4A">
        <w:trPr>
          <w:trHeight w:val="427"/>
        </w:trPr>
        <w:tc>
          <w:tcPr>
            <w:tcW w:w="282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6B4A" w:rsidRPr="00BF7713" w:rsidRDefault="00B46B4A" w:rsidP="00B46B4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12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6B4A" w:rsidRPr="00BF7713" w:rsidRDefault="00B46B4A" w:rsidP="00B46B4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B46B4A" w:rsidRPr="00BF7713" w:rsidTr="00B46B4A">
        <w:trPr>
          <w:trHeight w:val="288"/>
        </w:trPr>
        <w:tc>
          <w:tcPr>
            <w:tcW w:w="11340" w:type="dxa"/>
            <w:gridSpan w:val="35"/>
            <w:shd w:val="clear" w:color="auto" w:fill="99CCFF"/>
            <w:vAlign w:val="center"/>
          </w:tcPr>
          <w:p w:rsidR="00B46B4A" w:rsidRPr="00BF7713" w:rsidRDefault="00B46B4A" w:rsidP="00B46B4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46B4A" w:rsidRPr="00BF7713" w:rsidTr="00B46B4A">
        <w:trPr>
          <w:trHeight w:val="227"/>
        </w:trPr>
        <w:tc>
          <w:tcPr>
            <w:tcW w:w="11340" w:type="dxa"/>
            <w:gridSpan w:val="35"/>
            <w:shd w:val="clear" w:color="auto" w:fill="auto"/>
            <w:vAlign w:val="center"/>
          </w:tcPr>
          <w:p w:rsidR="00B46B4A" w:rsidRPr="00BF7713" w:rsidRDefault="00B46B4A" w:rsidP="00B46B4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B46B4A" w:rsidRPr="00BF7713" w:rsidTr="0077148F">
        <w:trPr>
          <w:trHeight w:val="47"/>
        </w:trPr>
        <w:tc>
          <w:tcPr>
            <w:tcW w:w="29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6B4A" w:rsidRPr="00BF7713" w:rsidRDefault="00B46B4A" w:rsidP="00B46B4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4396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6B4A" w:rsidRPr="00BF7713" w:rsidRDefault="00B46B4A" w:rsidP="00B46B4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97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6B4A" w:rsidRPr="00BF7713" w:rsidRDefault="00B46B4A" w:rsidP="00B46B4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B46B4A" w:rsidRPr="00BF7713" w:rsidTr="0077148F">
        <w:trPr>
          <w:trHeight w:val="47"/>
        </w:trPr>
        <w:tc>
          <w:tcPr>
            <w:tcW w:w="2970" w:type="dxa"/>
            <w:gridSpan w:val="7"/>
            <w:shd w:val="clear" w:color="auto" w:fill="auto"/>
            <w:vAlign w:val="center"/>
          </w:tcPr>
          <w:p w:rsidR="00B46B4A" w:rsidRPr="001C6345" w:rsidRDefault="00B46B4A" w:rsidP="00B46B4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Լիլիթ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Ղուլիջանյան</w:t>
            </w:r>
            <w:proofErr w:type="spellEnd"/>
          </w:p>
        </w:tc>
        <w:tc>
          <w:tcPr>
            <w:tcW w:w="4396" w:type="dxa"/>
            <w:gridSpan w:val="15"/>
            <w:shd w:val="clear" w:color="auto" w:fill="auto"/>
            <w:vAlign w:val="center"/>
          </w:tcPr>
          <w:p w:rsidR="00B46B4A" w:rsidRPr="001C6345" w:rsidRDefault="00B46B4A" w:rsidP="00B46B4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077-150-134</w:t>
            </w:r>
          </w:p>
        </w:tc>
        <w:tc>
          <w:tcPr>
            <w:tcW w:w="3974" w:type="dxa"/>
            <w:gridSpan w:val="13"/>
            <w:shd w:val="clear" w:color="auto" w:fill="auto"/>
            <w:vAlign w:val="center"/>
          </w:tcPr>
          <w:p w:rsidR="00B46B4A" w:rsidRPr="001C6345" w:rsidRDefault="00B46B4A" w:rsidP="00B46B4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koghb.tavush@mta.gov.am</w:t>
            </w:r>
          </w:p>
        </w:tc>
      </w:tr>
    </w:tbl>
    <w:p w:rsidR="007865EB" w:rsidRDefault="007865EB" w:rsidP="007865EB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56E50" w:rsidRPr="00E22884" w:rsidRDefault="00E56E50" w:rsidP="00E56E50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i w:val="0"/>
          <w:sz w:val="20"/>
          <w:u w:val="none"/>
          <w:lang w:val="hy-AM"/>
        </w:rPr>
      </w:pPr>
      <w:r w:rsidRPr="000D0C32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0D0C32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 w:rsidR="001C6345">
        <w:rPr>
          <w:rFonts w:ascii="GHEA Mariam" w:hAnsi="GHEA Mariam" w:cs="Sylfaen"/>
          <w:i w:val="0"/>
          <w:sz w:val="20"/>
          <w:u w:val="none"/>
          <w:lang w:val="af-ZA"/>
        </w:rPr>
        <w:t>Կողբի համայնքա</w:t>
      </w:r>
      <w:r w:rsidR="00E22884">
        <w:rPr>
          <w:rFonts w:ascii="GHEA Mariam" w:hAnsi="GHEA Mariam" w:cs="Sylfaen"/>
          <w:i w:val="0"/>
          <w:sz w:val="20"/>
          <w:u w:val="none"/>
          <w:lang w:val="hy-AM"/>
        </w:rPr>
        <w:t>յին տնտեսություն ՀՈԱԿ</w:t>
      </w:r>
    </w:p>
    <w:sectPr w:rsidR="00E56E50" w:rsidRPr="00E22884" w:rsidSect="00D34155">
      <w:footerReference w:type="even" r:id="rId7"/>
      <w:footerReference w:type="default" r:id="rId8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2656" w:rsidRDefault="00D82656" w:rsidP="007865EB">
      <w:r>
        <w:separator/>
      </w:r>
    </w:p>
  </w:endnote>
  <w:endnote w:type="continuationSeparator" w:id="0">
    <w:p w:rsidR="00D82656" w:rsidRDefault="00D82656" w:rsidP="00786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4B1" w:rsidRDefault="00AF74B1" w:rsidP="00D3415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F74B1" w:rsidRDefault="00AF74B1" w:rsidP="00D3415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4B1" w:rsidRDefault="00AF74B1" w:rsidP="00D34155">
    <w:pPr>
      <w:pStyle w:val="Footer"/>
      <w:framePr w:wrap="around" w:vAnchor="text" w:hAnchor="margin" w:xAlign="right" w:y="1"/>
      <w:rPr>
        <w:rStyle w:val="PageNumber"/>
      </w:rPr>
    </w:pPr>
  </w:p>
  <w:p w:rsidR="00AF74B1" w:rsidRDefault="00AF74B1" w:rsidP="00D3415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2656" w:rsidRDefault="00D82656" w:rsidP="007865EB">
      <w:r>
        <w:separator/>
      </w:r>
    </w:p>
  </w:footnote>
  <w:footnote w:type="continuationSeparator" w:id="0">
    <w:p w:rsidR="00D82656" w:rsidRDefault="00D82656" w:rsidP="007865EB">
      <w:r>
        <w:continuationSeparator/>
      </w:r>
    </w:p>
  </w:footnote>
  <w:footnote w:id="1">
    <w:p w:rsidR="00AF74B1" w:rsidRPr="00541A77" w:rsidRDefault="00AF74B1" w:rsidP="007865EB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AF74B1" w:rsidRPr="002D0BF6" w:rsidRDefault="00AF74B1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AF74B1" w:rsidRPr="002D0BF6" w:rsidRDefault="00AF74B1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AF74B1" w:rsidRPr="00EB00B9" w:rsidRDefault="00AF74B1" w:rsidP="007865EB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AF74B1" w:rsidRPr="002D0BF6" w:rsidRDefault="00AF74B1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AF74B1" w:rsidRPr="002D0BF6" w:rsidRDefault="00AF74B1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AF74B1" w:rsidRPr="002D0BF6" w:rsidRDefault="00AF74B1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AF74B1" w:rsidRPr="002D0BF6" w:rsidRDefault="00AF74B1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AF74B1" w:rsidRPr="00C868EC" w:rsidRDefault="00AF74B1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817D5D" w:rsidRPr="00871366" w:rsidRDefault="00817D5D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817D5D" w:rsidRPr="002D0BF6" w:rsidRDefault="00817D5D" w:rsidP="007865EB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5EB"/>
    <w:rsid w:val="00033281"/>
    <w:rsid w:val="0007605A"/>
    <w:rsid w:val="000800F4"/>
    <w:rsid w:val="000935E5"/>
    <w:rsid w:val="00105F31"/>
    <w:rsid w:val="00106C53"/>
    <w:rsid w:val="00197B50"/>
    <w:rsid w:val="001C2CB3"/>
    <w:rsid w:val="001C6345"/>
    <w:rsid w:val="001E3899"/>
    <w:rsid w:val="00275FA8"/>
    <w:rsid w:val="00282636"/>
    <w:rsid w:val="00306A8A"/>
    <w:rsid w:val="00353C54"/>
    <w:rsid w:val="00354F21"/>
    <w:rsid w:val="00387CE9"/>
    <w:rsid w:val="00391F5F"/>
    <w:rsid w:val="00403E72"/>
    <w:rsid w:val="004532E8"/>
    <w:rsid w:val="00464B99"/>
    <w:rsid w:val="004F0358"/>
    <w:rsid w:val="00503198"/>
    <w:rsid w:val="005731E3"/>
    <w:rsid w:val="005C6888"/>
    <w:rsid w:val="00604344"/>
    <w:rsid w:val="006455AC"/>
    <w:rsid w:val="006552CF"/>
    <w:rsid w:val="006609D1"/>
    <w:rsid w:val="006B396A"/>
    <w:rsid w:val="006D5036"/>
    <w:rsid w:val="00737AB1"/>
    <w:rsid w:val="0077148F"/>
    <w:rsid w:val="007865EB"/>
    <w:rsid w:val="007C758E"/>
    <w:rsid w:val="00817D5D"/>
    <w:rsid w:val="00822846"/>
    <w:rsid w:val="00827408"/>
    <w:rsid w:val="008468C2"/>
    <w:rsid w:val="00885029"/>
    <w:rsid w:val="008B35D6"/>
    <w:rsid w:val="009068B7"/>
    <w:rsid w:val="0092322E"/>
    <w:rsid w:val="00961E23"/>
    <w:rsid w:val="00962176"/>
    <w:rsid w:val="009D167C"/>
    <w:rsid w:val="009E5791"/>
    <w:rsid w:val="00A141DD"/>
    <w:rsid w:val="00A67271"/>
    <w:rsid w:val="00A85E68"/>
    <w:rsid w:val="00AA56D7"/>
    <w:rsid w:val="00AD3539"/>
    <w:rsid w:val="00AF74B1"/>
    <w:rsid w:val="00B057F2"/>
    <w:rsid w:val="00B21309"/>
    <w:rsid w:val="00B46B4A"/>
    <w:rsid w:val="00B53DB7"/>
    <w:rsid w:val="00BF260D"/>
    <w:rsid w:val="00C02825"/>
    <w:rsid w:val="00C11DEC"/>
    <w:rsid w:val="00CD5BBB"/>
    <w:rsid w:val="00D16781"/>
    <w:rsid w:val="00D34155"/>
    <w:rsid w:val="00D82656"/>
    <w:rsid w:val="00D837BC"/>
    <w:rsid w:val="00E22884"/>
    <w:rsid w:val="00E415FB"/>
    <w:rsid w:val="00E454B4"/>
    <w:rsid w:val="00E56E50"/>
    <w:rsid w:val="00EB3A8F"/>
    <w:rsid w:val="00EC1C37"/>
    <w:rsid w:val="00EE3DD2"/>
    <w:rsid w:val="00EE435C"/>
    <w:rsid w:val="00F141E4"/>
    <w:rsid w:val="00F61F12"/>
    <w:rsid w:val="00FB3C87"/>
    <w:rsid w:val="00FD125C"/>
    <w:rsid w:val="00FE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EDA02B"/>
  <w15:docId w15:val="{C53CE1DF-5005-4B4A-87A9-89E24A130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65E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391F5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7865E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7865E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7865E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7865E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7865E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7865E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7865EB"/>
  </w:style>
  <w:style w:type="paragraph" w:styleId="Footer">
    <w:name w:val="footer"/>
    <w:basedOn w:val="Normal"/>
    <w:link w:val="FooterChar"/>
    <w:rsid w:val="007865E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865E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7865EB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7865EB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7865EB"/>
    <w:rPr>
      <w:vertAlign w:val="superscript"/>
    </w:rPr>
  </w:style>
  <w:style w:type="character" w:customStyle="1" w:styleId="Heading3Char">
    <w:name w:val="Heading 3 Char"/>
    <w:basedOn w:val="DefaultParagraphFont"/>
    <w:link w:val="Heading3"/>
    <w:rsid w:val="00391F5F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68C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68C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954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7B93FC-A564-440B-BF4D-17308F122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</TotalTime>
  <Pages>2</Pages>
  <Words>573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user</dc:creator>
  <cp:keywords>https://mul2-tavush.gov.am/tasks/12166/oneclick/Mo194291559292220_knqvacpaymmasin.docx?token=46a3bdced6e2e78c6935b8295256661a</cp:keywords>
  <dc:description/>
  <cp:lastModifiedBy>User2</cp:lastModifiedBy>
  <cp:revision>34</cp:revision>
  <cp:lastPrinted>2019-04-29T11:38:00Z</cp:lastPrinted>
  <dcterms:created xsi:type="dcterms:W3CDTF">2018-02-15T06:11:00Z</dcterms:created>
  <dcterms:modified xsi:type="dcterms:W3CDTF">2019-04-29T11:39:00Z</dcterms:modified>
</cp:coreProperties>
</file>