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NOTICE</w:t>
      </w:r>
    </w:p>
    <w:p w14:paraId="6AB38B33"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ON PRICE QUOTATION</w:t>
      </w:r>
    </w:p>
    <w:p w14:paraId="04F0247C" w14:textId="77777777" w:rsidR="002618C1" w:rsidRPr="009E16D6" w:rsidRDefault="002618C1" w:rsidP="002618C1">
      <w:pPr>
        <w:spacing w:after="0" w:line="240" w:lineRule="auto"/>
        <w:ind w:left="562" w:right="562"/>
        <w:jc w:val="center"/>
        <w:rPr>
          <w:rFonts w:ascii="GHEA Grapalat" w:eastAsia="Times New Roman" w:hAnsi="GHEA Grapalat" w:cs="Times New Roman"/>
          <w:b/>
          <w:sz w:val="20"/>
          <w:szCs w:val="24"/>
          <w:lang w:val="en-AU"/>
        </w:rPr>
      </w:pPr>
    </w:p>
    <w:p w14:paraId="0BB44D51" w14:textId="0480E63F" w:rsidR="00D37A5F" w:rsidRPr="009E16D6" w:rsidRDefault="00D37A5F" w:rsidP="00A71FB2">
      <w:pPr>
        <w:spacing w:after="0" w:line="276" w:lineRule="auto"/>
        <w:ind w:left="562" w:right="562"/>
        <w:jc w:val="center"/>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This text of the notice is approved by decision of the Price Quotation Commission "</w:t>
      </w:r>
      <w:r w:rsidR="0053687E" w:rsidRPr="009E16D6">
        <w:rPr>
          <w:rFonts w:ascii="GHEA Grapalat" w:eastAsia="Times New Roman" w:hAnsi="GHEA Grapalat" w:cs="Times New Roman"/>
          <w:sz w:val="20"/>
          <w:szCs w:val="24"/>
        </w:rPr>
        <w:t>2</w:t>
      </w:r>
      <w:r w:rsidRPr="009E16D6">
        <w:rPr>
          <w:rFonts w:ascii="GHEA Grapalat" w:eastAsia="Times New Roman" w:hAnsi="GHEA Grapalat" w:cs="Times New Roman"/>
          <w:sz w:val="20"/>
          <w:szCs w:val="24"/>
          <w:lang w:val="en-AU"/>
        </w:rPr>
        <w:t>" of "</w:t>
      </w:r>
      <w:r w:rsidR="003E07E2">
        <w:rPr>
          <w:rFonts w:ascii="GHEA Grapalat" w:eastAsia="Times New Roman" w:hAnsi="GHEA Grapalat" w:cs="Times New Roman"/>
          <w:sz w:val="20"/>
          <w:szCs w:val="24"/>
        </w:rPr>
        <w:t>25</w:t>
      </w:r>
      <w:r w:rsidRPr="009E16D6">
        <w:rPr>
          <w:rFonts w:ascii="GHEA Grapalat" w:eastAsia="Times New Roman" w:hAnsi="GHEA Grapalat" w:cs="Times New Roman"/>
          <w:sz w:val="20"/>
          <w:szCs w:val="24"/>
          <w:lang w:val="en-AU"/>
        </w:rPr>
        <w:t>" "</w:t>
      </w:r>
      <w:r w:rsidR="003E07E2">
        <w:rPr>
          <w:rFonts w:ascii="GHEA Grapalat" w:eastAsia="Times New Roman" w:hAnsi="GHEA Grapalat" w:cs="Times New Roman"/>
          <w:sz w:val="20"/>
          <w:szCs w:val="24"/>
        </w:rPr>
        <w:t>August</w:t>
      </w:r>
      <w:r w:rsidRPr="009E16D6">
        <w:rPr>
          <w:rFonts w:ascii="GHEA Grapalat" w:eastAsia="Times New Roman" w:hAnsi="GHEA Grapalat" w:cs="Times New Roman"/>
          <w:sz w:val="20"/>
          <w:szCs w:val="24"/>
          <w:lang w:val="en-AU"/>
        </w:rPr>
        <w:t>" of 20</w:t>
      </w:r>
      <w:r w:rsidR="009E16D6" w:rsidRPr="009E16D6">
        <w:rPr>
          <w:rFonts w:ascii="GHEA Grapalat" w:eastAsia="Times New Roman" w:hAnsi="GHEA Grapalat" w:cs="Times New Roman"/>
          <w:sz w:val="20"/>
          <w:szCs w:val="24"/>
        </w:rPr>
        <w:t>20</w:t>
      </w:r>
      <w:r w:rsidRPr="009E16D6">
        <w:rPr>
          <w:rFonts w:ascii="GHEA Grapalat" w:eastAsia="Times New Roman" w:hAnsi="GHEA Grapalat" w:cs="Times New Roman"/>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cs="Times New Roman"/>
          <w:sz w:val="20"/>
          <w:szCs w:val="24"/>
          <w:lang w:val="en-AU"/>
        </w:rPr>
        <w:t>published pursuant to Article 27 of the Law of the Republic of Armenia "On procurement"</w:t>
      </w:r>
    </w:p>
    <w:p w14:paraId="1F06CC9B" w14:textId="087AABB8" w:rsidR="00D37A5F" w:rsidRPr="003E07E2" w:rsidRDefault="00E52202" w:rsidP="00A71FB2">
      <w:pPr>
        <w:spacing w:after="0" w:line="276" w:lineRule="auto"/>
        <w:ind w:left="567" w:right="565"/>
        <w:jc w:val="center"/>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Code of the price </w:t>
      </w:r>
      <w:r w:rsidR="00F1512E" w:rsidRPr="009E16D6">
        <w:rPr>
          <w:rFonts w:ascii="GHEA Grapalat" w:eastAsia="Times New Roman" w:hAnsi="GHEA Grapalat" w:cs="Times New Roman"/>
          <w:sz w:val="20"/>
          <w:szCs w:val="24"/>
          <w:lang w:val="en-AU"/>
        </w:rPr>
        <w:t xml:space="preserve">quotation </w:t>
      </w:r>
      <w:r w:rsidR="000162A7" w:rsidRPr="009E16D6">
        <w:rPr>
          <w:rFonts w:ascii="GHEA Grapalat" w:eastAsia="Times New Roman" w:hAnsi="GHEA Grapalat" w:cs="Times New Roman"/>
          <w:sz w:val="20"/>
          <w:szCs w:val="24"/>
          <w:lang w:val="hy-AM"/>
        </w:rPr>
        <w:t>1</w:t>
      </w:r>
      <w:r w:rsidR="009E16D6" w:rsidRPr="009E16D6">
        <w:rPr>
          <w:rFonts w:ascii="GHEA Grapalat" w:eastAsia="Times New Roman" w:hAnsi="GHEA Grapalat" w:cs="Times New Roman"/>
          <w:sz w:val="20"/>
          <w:szCs w:val="24"/>
        </w:rPr>
        <w:t>84</w:t>
      </w:r>
      <w:r w:rsidR="006A0944" w:rsidRPr="009E16D6">
        <w:rPr>
          <w:rFonts w:ascii="GHEA Grapalat" w:eastAsia="Times New Roman" w:hAnsi="GHEA Grapalat" w:cs="Times New Roman"/>
          <w:sz w:val="20"/>
          <w:szCs w:val="24"/>
          <w:lang w:val="en-AU"/>
        </w:rPr>
        <w:t>DP-</w:t>
      </w:r>
      <w:proofErr w:type="spellStart"/>
      <w:r w:rsidR="006A0944" w:rsidRPr="009E16D6">
        <w:rPr>
          <w:rFonts w:ascii="GHEA Grapalat" w:eastAsia="Times New Roman" w:hAnsi="GHEA Grapalat" w:cs="Times New Roman"/>
          <w:sz w:val="20"/>
          <w:szCs w:val="24"/>
          <w:lang w:val="en-AU"/>
        </w:rPr>
        <w:t>GHAShDzB</w:t>
      </w:r>
      <w:proofErr w:type="spellEnd"/>
      <w:r w:rsidR="006A0944" w:rsidRPr="009E16D6">
        <w:rPr>
          <w:rFonts w:ascii="GHEA Grapalat" w:eastAsia="Times New Roman" w:hAnsi="GHEA Grapalat" w:cs="Times New Roman"/>
          <w:sz w:val="20"/>
          <w:szCs w:val="24"/>
          <w:lang w:val="en-AU"/>
        </w:rPr>
        <w:t>-</w:t>
      </w:r>
      <w:r w:rsidR="009E16D6" w:rsidRPr="009E16D6">
        <w:rPr>
          <w:rFonts w:ascii="GHEA Grapalat" w:eastAsia="Times New Roman" w:hAnsi="GHEA Grapalat" w:cs="Times New Roman"/>
          <w:sz w:val="20"/>
          <w:szCs w:val="24"/>
        </w:rPr>
        <w:t>20</w:t>
      </w:r>
      <w:r w:rsidR="006A0944" w:rsidRPr="009E16D6">
        <w:rPr>
          <w:rFonts w:ascii="GHEA Grapalat" w:eastAsia="Times New Roman" w:hAnsi="GHEA Grapalat" w:cs="Times New Roman"/>
          <w:sz w:val="20"/>
          <w:szCs w:val="24"/>
          <w:lang w:val="en-AU"/>
        </w:rPr>
        <w:t>/</w:t>
      </w:r>
      <w:r w:rsidR="003E07E2">
        <w:rPr>
          <w:rFonts w:ascii="GHEA Grapalat" w:eastAsia="Times New Roman" w:hAnsi="GHEA Grapalat" w:cs="Times New Roman"/>
          <w:sz w:val="20"/>
          <w:szCs w:val="24"/>
        </w:rPr>
        <w:t>2</w:t>
      </w:r>
    </w:p>
    <w:p w14:paraId="62E42847" w14:textId="77777777" w:rsidR="00A71FB2" w:rsidRPr="009E16D6" w:rsidRDefault="00A71FB2" w:rsidP="00A71FB2">
      <w:pPr>
        <w:spacing w:after="0" w:line="276" w:lineRule="auto"/>
        <w:ind w:left="567" w:right="565"/>
        <w:jc w:val="center"/>
        <w:rPr>
          <w:rFonts w:ascii="GHEA Grapalat" w:eastAsia="Times New Roman" w:hAnsi="GHEA Grapalat" w:cs="Times New Roman"/>
          <w:sz w:val="20"/>
          <w:szCs w:val="24"/>
        </w:rPr>
      </w:pPr>
    </w:p>
    <w:p w14:paraId="65EA210E" w14:textId="460F0736" w:rsidR="00FD4482" w:rsidRPr="009E16D6"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4"/>
          <w:lang w:val="en-AU"/>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9E16D6">
        <w:rPr>
          <w:rFonts w:ascii="GHEA Grapalat" w:hAnsi="GHEA Grapalat"/>
          <w:b w:val="0"/>
          <w:bCs w:val="0"/>
          <w:sz w:val="20"/>
          <w:szCs w:val="24"/>
          <w:lang w:val="en-AU"/>
        </w:rPr>
        <w:t>"</w:t>
      </w:r>
      <w:r w:rsidR="009E16D6" w:rsidRPr="009E16D6">
        <w:rPr>
          <w:rFonts w:ascii="GHEA Grapalat" w:hAnsi="GHEA Grapalat"/>
          <w:b w:val="0"/>
          <w:bCs w:val="0"/>
          <w:sz w:val="20"/>
          <w:szCs w:val="24"/>
          <w:lang w:val="en-AU"/>
        </w:rPr>
        <w:t xml:space="preserve">Yerevan high school N 184 named after </w:t>
      </w:r>
      <w:proofErr w:type="spellStart"/>
      <w:r w:rsidR="009E16D6" w:rsidRPr="009E16D6">
        <w:rPr>
          <w:rFonts w:ascii="GHEA Grapalat" w:hAnsi="GHEA Grapalat"/>
          <w:b w:val="0"/>
          <w:bCs w:val="0"/>
          <w:sz w:val="20"/>
          <w:szCs w:val="24"/>
          <w:lang w:val="en-AU"/>
        </w:rPr>
        <w:t>Sero</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Khanzadyan</w:t>
      </w:r>
      <w:proofErr w:type="spellEnd"/>
      <w:r w:rsidR="002A6933" w:rsidRPr="009E16D6">
        <w:rPr>
          <w:rFonts w:ascii="GHEA Grapalat" w:hAnsi="GHEA Grapalat"/>
          <w:b w:val="0"/>
          <w:bCs w:val="0"/>
          <w:sz w:val="20"/>
          <w:szCs w:val="24"/>
          <w:lang w:val="en-AU"/>
        </w:rPr>
        <w:t>"</w:t>
      </w:r>
      <w:r w:rsidR="0058420E" w:rsidRPr="009E16D6">
        <w:rPr>
          <w:rFonts w:ascii="GHEA Grapalat" w:hAnsi="GHEA Grapalat"/>
          <w:b w:val="0"/>
          <w:bCs w:val="0"/>
          <w:sz w:val="20"/>
          <w:szCs w:val="24"/>
          <w:lang w:val="en-AU"/>
        </w:rPr>
        <w:t xml:space="preserve"> </w:t>
      </w:r>
      <w:r w:rsidRPr="009E16D6">
        <w:rPr>
          <w:rFonts w:ascii="GHEA Grapalat" w:hAnsi="GHEA Grapalat"/>
          <w:b w:val="0"/>
          <w:bCs w:val="0"/>
          <w:sz w:val="20"/>
          <w:szCs w:val="24"/>
          <w:lang w:val="en-AU"/>
        </w:rPr>
        <w:t xml:space="preserve">State Non-Commercial Organization, located at the following address: </w:t>
      </w:r>
      <w:proofErr w:type="spellStart"/>
      <w:r w:rsidR="009E16D6" w:rsidRPr="009E16D6">
        <w:rPr>
          <w:rFonts w:ascii="GHEA Grapalat" w:hAnsi="GHEA Grapalat"/>
          <w:b w:val="0"/>
          <w:bCs w:val="0"/>
          <w:sz w:val="20"/>
          <w:szCs w:val="24"/>
          <w:lang w:val="en-AU"/>
        </w:rPr>
        <w:t>Gusan</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Sherami</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st.</w:t>
      </w:r>
      <w:proofErr w:type="spellEnd"/>
      <w:r w:rsidR="009E16D6" w:rsidRPr="009E16D6">
        <w:rPr>
          <w:rFonts w:ascii="GHEA Grapalat" w:hAnsi="GHEA Grapalat"/>
          <w:b w:val="0"/>
          <w:bCs w:val="0"/>
          <w:sz w:val="20"/>
          <w:szCs w:val="24"/>
          <w:lang w:val="en-AU"/>
        </w:rPr>
        <w:t xml:space="preserve">, 103/3 </w:t>
      </w:r>
      <w:proofErr w:type="spellStart"/>
      <w:r w:rsidR="009E16D6" w:rsidRPr="009E16D6">
        <w:rPr>
          <w:rFonts w:ascii="GHEA Grapalat" w:hAnsi="GHEA Grapalat"/>
          <w:b w:val="0"/>
          <w:bCs w:val="0"/>
          <w:sz w:val="20"/>
          <w:szCs w:val="24"/>
          <w:lang w:val="en-AU"/>
        </w:rPr>
        <w:t>Buildi</w:t>
      </w:r>
      <w:proofErr w:type="spellEnd"/>
      <w:r w:rsidR="0058420E" w:rsidRPr="009E16D6">
        <w:rPr>
          <w:rFonts w:ascii="GHEA Grapalat" w:hAnsi="GHEA Grapalat"/>
          <w:b w:val="0"/>
          <w:bCs w:val="0"/>
          <w:sz w:val="20"/>
          <w:szCs w:val="24"/>
          <w:lang w:val="en-AU"/>
        </w:rPr>
        <w:t>, Y</w:t>
      </w:r>
      <w:r w:rsidRPr="009E16D6">
        <w:rPr>
          <w:rFonts w:ascii="GHEA Grapalat" w:hAnsi="GHEA Grapalat"/>
          <w:b w:val="0"/>
          <w:bCs w:val="0"/>
          <w:sz w:val="20"/>
          <w:szCs w:val="24"/>
          <w:lang w:val="en-AU"/>
        </w:rPr>
        <w:t>erevan, RA, gives notice for a price quotation.</w:t>
      </w:r>
    </w:p>
    <w:p w14:paraId="6202FA30" w14:textId="77777777" w:rsidR="00D37A5F" w:rsidRPr="009E16D6" w:rsidRDefault="00D37A5F" w:rsidP="00062115">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cs="Times New Roman"/>
          <w:sz w:val="20"/>
          <w:szCs w:val="24"/>
          <w:lang w:val="en-AU"/>
        </w:rPr>
        <w:t xml:space="preserve">for performance of </w:t>
      </w:r>
      <w:r w:rsidR="00394A5F" w:rsidRPr="009E16D6">
        <w:rPr>
          <w:rFonts w:ascii="GHEA Grapalat" w:eastAsia="Times New Roman" w:hAnsi="GHEA Grapalat" w:cs="Times New Roman"/>
          <w:sz w:val="20"/>
          <w:szCs w:val="24"/>
          <w:lang w:val="en-AU"/>
        </w:rPr>
        <w:t>current repair of buildings and constructions</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 xml:space="preserve">(hereinafter referred to as "the contract"). </w:t>
      </w:r>
    </w:p>
    <w:p w14:paraId="2744F70E"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41D8BF03"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apply to the contracting authority by </w:t>
      </w:r>
      <w:r w:rsidR="005951B6" w:rsidRPr="009E16D6">
        <w:rPr>
          <w:rFonts w:ascii="GHEA Grapalat" w:eastAsia="Times New Roman" w:hAnsi="GHEA Grapalat" w:cs="Times New Roman"/>
          <w:sz w:val="20"/>
          <w:szCs w:val="24"/>
        </w:rPr>
        <w:t>1</w:t>
      </w:r>
      <w:r w:rsidR="003E07E2">
        <w:rPr>
          <w:rFonts w:ascii="GHEA Grapalat" w:eastAsia="Times New Roman" w:hAnsi="GHEA Grapalat" w:cs="Times New Roman"/>
          <w:sz w:val="20"/>
          <w:szCs w:val="24"/>
        </w:rPr>
        <w:t>4</w:t>
      </w:r>
      <w:r w:rsidR="005951B6" w:rsidRPr="009E16D6">
        <w:rPr>
          <w:rFonts w:ascii="GHEA Grapalat" w:eastAsia="Times New Roman" w:hAnsi="GHEA Grapalat" w:cs="Times New Roman"/>
          <w:sz w:val="20"/>
          <w:szCs w:val="24"/>
        </w:rPr>
        <w:t>:</w:t>
      </w:r>
      <w:r w:rsidR="000162A7" w:rsidRPr="009E16D6">
        <w:rPr>
          <w:rFonts w:ascii="GHEA Grapalat" w:eastAsia="Times New Roman" w:hAnsi="GHEA Grapalat" w:cs="Times New Roman"/>
          <w:sz w:val="20"/>
          <w:szCs w:val="24"/>
          <w:lang w:val="hy-AM"/>
        </w:rPr>
        <w:t>0</w:t>
      </w:r>
      <w:r w:rsidR="005951B6" w:rsidRPr="009E16D6">
        <w:rPr>
          <w:rFonts w:ascii="GHEA Grapalat" w:eastAsia="Times New Roman" w:hAnsi="GHEA Grapalat" w:cs="Times New Roman"/>
          <w:sz w:val="20"/>
          <w:szCs w:val="24"/>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vertAlign w:val="superscript"/>
        </w:rPr>
        <w:t xml:space="preserve"> </w:t>
      </w:r>
      <w:r w:rsidRPr="009E16D6">
        <w:rPr>
          <w:rFonts w:ascii="GHEA Grapalat" w:eastAsia="Times New Roman" w:hAnsi="GHEA Grapalat" w:cs="Times New Roman"/>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9E16D6" w:rsidRDefault="00D37A5F" w:rsidP="0048234E">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working day following the date of receipt of the application. </w:t>
      </w:r>
    </w:p>
    <w:p w14:paraId="0148DB8E" w14:textId="77777777" w:rsidR="00D37A5F" w:rsidRPr="009E16D6" w:rsidRDefault="00D37A5F" w:rsidP="0048234E">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631B8950" w14:textId="206FDB4B"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The bids for the price quotation must be submitted to the following address:</w:t>
      </w:r>
      <w:r w:rsidRPr="009E16D6">
        <w:rPr>
          <w:rFonts w:ascii="Calibri" w:eastAsia="Times New Roman" w:hAnsi="Calibri"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cs="Times New Roman"/>
          <w:sz w:val="20"/>
          <w:szCs w:val="24"/>
          <w:lang w:val="en-AU"/>
        </w:rPr>
        <w:t xml:space="preserve">RA </w:t>
      </w:r>
      <w:r w:rsidRPr="009E16D6">
        <w:rPr>
          <w:rFonts w:ascii="GHEA Grapalat" w:eastAsia="Times New Roman" w:hAnsi="GHEA Grapalat" w:cs="Times New Roman"/>
          <w:sz w:val="20"/>
          <w:szCs w:val="24"/>
          <w:lang w:val="en-AU"/>
        </w:rPr>
        <w:t>in hard copy, 1</w:t>
      </w:r>
      <w:r w:rsidR="003E07E2">
        <w:rPr>
          <w:rFonts w:ascii="GHEA Grapalat" w:eastAsia="Times New Roman" w:hAnsi="GHEA Grapalat" w:cs="Times New Roman"/>
          <w:sz w:val="20"/>
          <w:szCs w:val="24"/>
        </w:rPr>
        <w:t>4</w:t>
      </w:r>
      <w:r w:rsidRPr="009E16D6">
        <w:rPr>
          <w:rFonts w:ascii="GHEA Grapalat" w:eastAsia="Times New Roman" w:hAnsi="GHEA Grapalat" w:cs="Times New Roman"/>
          <w:sz w:val="20"/>
          <w:szCs w:val="24"/>
          <w:lang w:val="en-AU"/>
        </w:rPr>
        <w:t>:</w:t>
      </w:r>
      <w:r w:rsidR="000162A7" w:rsidRPr="009E16D6">
        <w:rPr>
          <w:rFonts w:ascii="GHEA Grapalat" w:eastAsia="Times New Roman" w:hAnsi="GHEA Grapalat" w:cs="Times New Roman"/>
          <w:sz w:val="20"/>
          <w:szCs w:val="24"/>
          <w:lang w:val="hy-AM"/>
        </w:rPr>
        <w:t>0</w:t>
      </w:r>
      <w:r w:rsidRPr="009E16D6">
        <w:rPr>
          <w:rFonts w:ascii="GHEA Grapalat" w:eastAsia="Times New Roman" w:hAnsi="GHEA Grapalat" w:cs="Times New Roman"/>
          <w:sz w:val="20"/>
          <w:szCs w:val="24"/>
          <w:lang w:val="en-AU"/>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day from the date of</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publication of this notice. The bids may, in addition to Armenian, also be s</w:t>
      </w:r>
      <w:r w:rsidR="00FD4482" w:rsidRPr="009E16D6">
        <w:rPr>
          <w:rFonts w:ascii="GHEA Grapalat" w:eastAsia="Times New Roman" w:hAnsi="GHEA Grapalat" w:cs="Times New Roman"/>
          <w:sz w:val="20"/>
          <w:szCs w:val="24"/>
          <w:lang w:val="en-AU"/>
        </w:rPr>
        <w:t>ubmitted in English or Russian.</w:t>
      </w:r>
    </w:p>
    <w:p w14:paraId="326F9AC8" w14:textId="28800211"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proofErr w:type="spellStart"/>
      <w:r w:rsidR="009E16D6" w:rsidRPr="009E16D6">
        <w:rPr>
          <w:rFonts w:ascii="GHEA Grapalat" w:hAnsi="GHEA Grapalat"/>
          <w:b/>
          <w:bCs/>
          <w:i w:val="0"/>
          <w:sz w:val="20"/>
          <w:szCs w:val="24"/>
          <w:lang w:val="en-AU"/>
        </w:rPr>
        <w:t>Gusan</w:t>
      </w:r>
      <w:proofErr w:type="spellEnd"/>
      <w:r w:rsidR="009E16D6" w:rsidRPr="009E16D6">
        <w:rPr>
          <w:rFonts w:ascii="GHEA Grapalat" w:hAnsi="GHEA Grapalat"/>
          <w:b/>
          <w:bCs/>
          <w:i w:val="0"/>
          <w:sz w:val="20"/>
          <w:szCs w:val="24"/>
          <w:lang w:val="en-AU"/>
        </w:rPr>
        <w:t xml:space="preserve"> </w:t>
      </w:r>
      <w:proofErr w:type="spellStart"/>
      <w:r w:rsidR="009E16D6" w:rsidRPr="009E16D6">
        <w:rPr>
          <w:rFonts w:ascii="GHEA Grapalat" w:hAnsi="GHEA Grapalat"/>
          <w:b/>
          <w:bCs/>
          <w:i w:val="0"/>
          <w:sz w:val="20"/>
          <w:szCs w:val="24"/>
          <w:lang w:val="en-AU"/>
        </w:rPr>
        <w:t>Sherami</w:t>
      </w:r>
      <w:proofErr w:type="spellEnd"/>
      <w:r w:rsidR="009E16D6" w:rsidRPr="009E16D6">
        <w:rPr>
          <w:rFonts w:ascii="GHEA Grapalat" w:hAnsi="GHEA Grapalat"/>
          <w:b/>
          <w:bCs/>
          <w:i w:val="0"/>
          <w:sz w:val="20"/>
          <w:szCs w:val="24"/>
          <w:lang w:val="en-AU"/>
        </w:rPr>
        <w:t xml:space="preserve"> </w:t>
      </w:r>
      <w:proofErr w:type="spellStart"/>
      <w:r w:rsidR="009E16D6" w:rsidRPr="009E16D6">
        <w:rPr>
          <w:rFonts w:ascii="GHEA Grapalat" w:hAnsi="GHEA Grapalat"/>
          <w:b/>
          <w:bCs/>
          <w:i w:val="0"/>
          <w:sz w:val="20"/>
          <w:szCs w:val="24"/>
          <w:lang w:val="en-AU"/>
        </w:rPr>
        <w:t>st.</w:t>
      </w:r>
      <w:proofErr w:type="spellEnd"/>
      <w:r w:rsidR="009E16D6" w:rsidRPr="009E16D6">
        <w:rPr>
          <w:rFonts w:ascii="GHEA Grapalat" w:hAnsi="GHEA Grapalat"/>
          <w:b/>
          <w:bCs/>
          <w:i w:val="0"/>
          <w:sz w:val="20"/>
          <w:szCs w:val="24"/>
          <w:lang w:val="en-AU"/>
        </w:rPr>
        <w:t>, 103/3 Buildi</w:t>
      </w:r>
      <w:r w:rsidR="009E16D6">
        <w:rPr>
          <w:rFonts w:ascii="GHEA Grapalat" w:hAnsi="GHEA Grapalat"/>
          <w:b/>
          <w:bCs/>
          <w:i w:val="0"/>
          <w:sz w:val="20"/>
          <w:szCs w:val="24"/>
        </w:rPr>
        <w:t>ng</w:t>
      </w:r>
      <w:r w:rsidR="000162A7" w:rsidRPr="009E16D6">
        <w:rPr>
          <w:rFonts w:ascii="GHEA Grapalat" w:hAnsi="GHEA Grapalat"/>
          <w:b/>
          <w:i w:val="0"/>
          <w:sz w:val="20"/>
          <w:szCs w:val="24"/>
        </w:rPr>
        <w:t>, Yerevan, RA</w:t>
      </w:r>
      <w:proofErr w:type="gramStart"/>
      <w:r w:rsidR="000162A7" w:rsidRPr="009E16D6">
        <w:rPr>
          <w:rFonts w:ascii="GHEA Grapalat" w:hAnsi="GHEA Grapalat"/>
          <w:b/>
          <w:i w:val="0"/>
          <w:sz w:val="20"/>
          <w:szCs w:val="24"/>
        </w:rPr>
        <w:t xml:space="preserve">, </w:t>
      </w:r>
      <w:r w:rsidRPr="009E16D6">
        <w:rPr>
          <w:rFonts w:ascii="GHEA Grapalat" w:hAnsi="GHEA Grapalat"/>
          <w:b/>
          <w:i w:val="0"/>
          <w:sz w:val="20"/>
          <w:szCs w:val="24"/>
        </w:rPr>
        <w:t xml:space="preserve"> </w:t>
      </w:r>
      <w:r w:rsidR="0048234E" w:rsidRPr="009E16D6">
        <w:rPr>
          <w:rFonts w:ascii="GHEA Grapalat" w:hAnsi="GHEA Grapalat"/>
          <w:b/>
          <w:i w:val="0"/>
          <w:sz w:val="20"/>
          <w:szCs w:val="24"/>
        </w:rPr>
        <w:t>on</w:t>
      </w:r>
      <w:proofErr w:type="gramEnd"/>
      <w:r w:rsidR="0048234E" w:rsidRPr="009E16D6">
        <w:rPr>
          <w:rFonts w:ascii="GHEA Grapalat" w:hAnsi="GHEA Grapalat"/>
          <w:b/>
          <w:i w:val="0"/>
          <w:sz w:val="20"/>
          <w:szCs w:val="24"/>
        </w:rPr>
        <w:t xml:space="preserve"> "</w:t>
      </w:r>
      <w:r w:rsidR="003E07E2">
        <w:rPr>
          <w:rFonts w:ascii="GHEA Grapalat" w:hAnsi="GHEA Grapalat"/>
          <w:b/>
          <w:i w:val="0"/>
          <w:sz w:val="20"/>
          <w:szCs w:val="24"/>
        </w:rPr>
        <w:t>01</w:t>
      </w:r>
      <w:r w:rsidR="00A71FB2" w:rsidRPr="009E16D6">
        <w:rPr>
          <w:rFonts w:ascii="GHEA Grapalat" w:hAnsi="GHEA Grapalat"/>
          <w:b/>
          <w:i w:val="0"/>
          <w:sz w:val="20"/>
          <w:szCs w:val="24"/>
        </w:rPr>
        <w:t>" "</w:t>
      </w:r>
      <w:r w:rsidR="003E07E2">
        <w:rPr>
          <w:rFonts w:ascii="GHEA Grapalat" w:hAnsi="GHEA Grapalat"/>
          <w:b/>
          <w:i w:val="0"/>
          <w:sz w:val="20"/>
          <w:szCs w:val="24"/>
        </w:rPr>
        <w:t>September</w:t>
      </w:r>
      <w:bookmarkStart w:id="0" w:name="_GoBack"/>
      <w:bookmarkEnd w:id="0"/>
      <w:r w:rsidR="0048234E" w:rsidRPr="009E16D6">
        <w:rPr>
          <w:rFonts w:ascii="GHEA Grapalat" w:hAnsi="GHEA Grapalat"/>
          <w:b/>
          <w:i w:val="0"/>
          <w:sz w:val="20"/>
          <w:szCs w:val="24"/>
        </w:rPr>
        <w:t>" "2</w:t>
      </w:r>
      <w:r w:rsidR="009E16D6" w:rsidRPr="009E16D6">
        <w:rPr>
          <w:rFonts w:ascii="GHEA Grapalat" w:hAnsi="GHEA Grapalat"/>
          <w:b/>
          <w:i w:val="0"/>
          <w:sz w:val="20"/>
          <w:szCs w:val="24"/>
        </w:rPr>
        <w:t>020</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Pr="009E16D6">
        <w:rPr>
          <w:rFonts w:ascii="GHEA Grapalat" w:hAnsi="GHEA Grapalat"/>
          <w:b/>
          <w:i w:val="0"/>
          <w:sz w:val="20"/>
          <w:szCs w:val="24"/>
        </w:rPr>
        <w:t>1</w:t>
      </w:r>
      <w:r w:rsidR="003E07E2">
        <w:rPr>
          <w:rFonts w:ascii="GHEA Grapalat" w:hAnsi="GHEA Grapalat"/>
          <w:b/>
          <w:i w:val="0"/>
          <w:sz w:val="20"/>
          <w:szCs w:val="24"/>
        </w:rPr>
        <w:t>4</w:t>
      </w:r>
      <w:r w:rsidRPr="009E16D6">
        <w:rPr>
          <w:rFonts w:ascii="GHEA Grapalat" w:hAnsi="GHEA Grapalat"/>
          <w:b/>
          <w:i w:val="0"/>
          <w:sz w:val="20"/>
          <w:szCs w:val="24"/>
        </w:rPr>
        <w:t>:</w:t>
      </w:r>
      <w:r w:rsidR="000162A7" w:rsidRPr="009E16D6">
        <w:rPr>
          <w:rFonts w:ascii="GHEA Grapalat" w:hAnsi="GHEA Grapalat"/>
          <w:b/>
          <w:i w:val="0"/>
          <w:sz w:val="20"/>
          <w:szCs w:val="24"/>
        </w:rPr>
        <w:t>0</w:t>
      </w:r>
      <w:r w:rsidRPr="009E16D6">
        <w:rPr>
          <w:rFonts w:ascii="GHEA Grapalat" w:hAnsi="GHEA Grapalat"/>
          <w:b/>
          <w:i w:val="0"/>
          <w:sz w:val="20"/>
          <w:szCs w:val="24"/>
        </w:rPr>
        <w:t>0 o'clock</w:t>
      </w:r>
      <w:r w:rsidR="0048234E" w:rsidRPr="009E16D6">
        <w:rPr>
          <w:rFonts w:ascii="GHEA Grapalat" w:hAnsi="GHEA Grapalat"/>
          <w:b/>
          <w:i w:val="0"/>
          <w:sz w:val="20"/>
          <w:szCs w:val="24"/>
        </w:rPr>
        <w:t>.</w:t>
      </w:r>
    </w:p>
    <w:p w14:paraId="7E91ABFD"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cs="Times New Roman"/>
          <w:sz w:val="20"/>
          <w:szCs w:val="24"/>
          <w:lang w:val="en-AU"/>
        </w:rPr>
        <w:t xml:space="preserve"> Appeals Board, to the following address: </w:t>
      </w:r>
      <w:proofErr w:type="spellStart"/>
      <w:r w:rsidRPr="009E16D6">
        <w:rPr>
          <w:rFonts w:ascii="GHEA Grapalat" w:eastAsia="Times New Roman" w:hAnsi="GHEA Grapalat" w:cs="Times New Roman"/>
          <w:sz w:val="20"/>
          <w:szCs w:val="24"/>
          <w:lang w:val="en-AU"/>
        </w:rPr>
        <w:t>Melik-Adamyan</w:t>
      </w:r>
      <w:proofErr w:type="spellEnd"/>
      <w:r w:rsidRPr="009E16D6">
        <w:rPr>
          <w:rFonts w:ascii="GHEA Grapalat" w:eastAsia="Times New Roman" w:hAnsi="GHEA Grapalat" w:cs="Times New Roman"/>
          <w:sz w:val="20"/>
          <w:szCs w:val="24"/>
          <w:lang w:val="en-AU"/>
        </w:rPr>
        <w:t xml:space="preserve"> St. 1.,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name of the Ministry of Finance of the Republic of Armenia. </w:t>
      </w:r>
    </w:p>
    <w:p w14:paraId="35801819"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For receiving additional information concerning this notice, you may apply to </w:t>
      </w:r>
      <w:r w:rsidR="0048234E" w:rsidRPr="009E16D6">
        <w:rPr>
          <w:rFonts w:ascii="GHEA Grapalat" w:eastAsia="Times New Roman" w:hAnsi="GHEA Grapalat" w:cs="Times New Roman"/>
          <w:sz w:val="20"/>
          <w:szCs w:val="24"/>
        </w:rPr>
        <w:t xml:space="preserve">Hayk Ghazaryan, </w:t>
      </w:r>
      <w:r w:rsidRPr="009E16D6">
        <w:rPr>
          <w:rFonts w:ascii="GHEA Grapalat" w:eastAsia="Times New Roman" w:hAnsi="GHEA Grapalat" w:cs="Times New Roman"/>
          <w:sz w:val="20"/>
          <w:szCs w:val="24"/>
          <w:lang w:val="en-AU"/>
        </w:rPr>
        <w:t>Secretary of the Evaluation Commission</w:t>
      </w:r>
      <w:r w:rsidR="00E67347" w:rsidRPr="009E16D6">
        <w:rPr>
          <w:rFonts w:ascii="GHEA Grapalat" w:eastAsia="Times New Roman" w:hAnsi="GHEA Grapalat" w:cs="Times New Roman"/>
          <w:sz w:val="20"/>
          <w:szCs w:val="24"/>
        </w:rPr>
        <w:t>.</w:t>
      </w:r>
    </w:p>
    <w:p w14:paraId="0E29556C" w14:textId="77777777" w:rsidR="00D37A5F" w:rsidRPr="009E16D6" w:rsidRDefault="00D37A5F" w:rsidP="00D37A5F">
      <w:pPr>
        <w:spacing w:after="0" w:line="360" w:lineRule="auto"/>
        <w:jc w:val="both"/>
        <w:rPr>
          <w:rFonts w:ascii="GHEA Grapalat" w:eastAsia="Times New Roman" w:hAnsi="GHEA Grapalat" w:cs="Times New Roman"/>
          <w:sz w:val="20"/>
          <w:szCs w:val="24"/>
          <w:lang w:val="en-AU"/>
        </w:rPr>
      </w:pPr>
    </w:p>
    <w:p w14:paraId="62BEB7A5" w14:textId="77777777" w:rsidR="00D37A5F" w:rsidRPr="009E16D6" w:rsidRDefault="00D37A5F" w:rsidP="00D37A5F">
      <w:pPr>
        <w:spacing w:after="0" w:line="24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Telephone ` 099033539։</w:t>
      </w:r>
    </w:p>
    <w:p w14:paraId="4998239C" w14:textId="77777777" w:rsidR="00D37A5F" w:rsidRPr="009E16D6" w:rsidRDefault="00D37A5F" w:rsidP="00D37A5F">
      <w:pPr>
        <w:spacing w:after="0" w:line="240" w:lineRule="auto"/>
        <w:ind w:right="-144"/>
        <w:jc w:val="both"/>
        <w:rPr>
          <w:rFonts w:ascii="GHEA Grapalat" w:eastAsia="Times New Roman" w:hAnsi="GHEA Grapalat" w:cs="Times New Roman"/>
          <w:b/>
          <w:sz w:val="16"/>
          <w:szCs w:val="20"/>
          <w:lang w:val="af-ZA"/>
        </w:rPr>
      </w:pPr>
    </w:p>
    <w:p w14:paraId="6C9AFC60" w14:textId="77777777" w:rsidR="00D37A5F" w:rsidRPr="009E16D6" w:rsidRDefault="00D37A5F" w:rsidP="00D37A5F">
      <w:pPr>
        <w:spacing w:line="36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E-mail: </w:t>
      </w:r>
      <w:hyperlink r:id="rId5" w:history="1">
        <w:r w:rsidRPr="009E16D6">
          <w:rPr>
            <w:rFonts w:ascii="Arial LatArm" w:eastAsia="Times New Roman" w:hAnsi="Arial LatArm" w:cs="Times New Roman"/>
            <w:i/>
            <w:color w:val="0000FF"/>
            <w:sz w:val="16"/>
            <w:szCs w:val="20"/>
            <w:u w:val="single"/>
            <w:lang w:val="en-AU"/>
          </w:rPr>
          <w:t>hayk_khazaryan@mail.ru</w:t>
        </w:r>
      </w:hyperlink>
    </w:p>
    <w:p w14:paraId="10D0CD83" w14:textId="77777777" w:rsidR="00FD4482" w:rsidRPr="009E16D6" w:rsidRDefault="00FD4482" w:rsidP="00E67347">
      <w:pPr>
        <w:spacing w:after="0" w:line="240" w:lineRule="auto"/>
        <w:ind w:left="-450" w:firstLine="450"/>
        <w:jc w:val="both"/>
        <w:rPr>
          <w:rFonts w:ascii="GHEA Grapalat" w:eastAsia="Times New Roman" w:hAnsi="GHEA Grapalat" w:cs="Times New Roman"/>
          <w:sz w:val="20"/>
          <w:szCs w:val="24"/>
          <w:lang w:val="en-AU"/>
        </w:rPr>
      </w:pPr>
    </w:p>
    <w:p w14:paraId="1317986F" w14:textId="4882BA02"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cs="Times New Roman"/>
          <w:b/>
          <w:sz w:val="20"/>
          <w:szCs w:val="24"/>
          <w:lang w:val="en-AU"/>
        </w:rPr>
        <w:t xml:space="preserve">Contracting authority </w:t>
      </w:r>
      <w:proofErr w:type="gramStart"/>
      <w:r w:rsidR="00A71FB2" w:rsidRPr="009E16D6">
        <w:rPr>
          <w:rFonts w:ascii="GHEA Grapalat" w:eastAsia="Times New Roman" w:hAnsi="GHEA Grapalat" w:cs="Times New Roman"/>
          <w:b/>
          <w:sz w:val="20"/>
          <w:szCs w:val="24"/>
          <w:lang w:val="en-AU"/>
        </w:rPr>
        <w:t>"</w:t>
      </w:r>
      <w:r w:rsidR="009E16D6" w:rsidRPr="009E16D6">
        <w:rPr>
          <w:rFonts w:ascii="GHEA Grapalat" w:hAnsi="GHEA Grapalat"/>
          <w:b/>
          <w:bCs/>
          <w:sz w:val="20"/>
          <w:szCs w:val="24"/>
          <w:lang w:val="en-AU"/>
        </w:rPr>
        <w:t xml:space="preserve"> Yerevan</w:t>
      </w:r>
      <w:proofErr w:type="gramEnd"/>
      <w:r w:rsidR="009E16D6" w:rsidRPr="009E16D6">
        <w:rPr>
          <w:rFonts w:ascii="GHEA Grapalat" w:hAnsi="GHEA Grapalat"/>
          <w:b/>
          <w:bCs/>
          <w:sz w:val="20"/>
          <w:szCs w:val="24"/>
          <w:lang w:val="en-AU"/>
        </w:rPr>
        <w:t xml:space="preserve"> high school N 184 named after </w:t>
      </w:r>
      <w:proofErr w:type="spellStart"/>
      <w:r w:rsidR="009E16D6" w:rsidRPr="009E16D6">
        <w:rPr>
          <w:rFonts w:ascii="GHEA Grapalat" w:hAnsi="GHEA Grapalat"/>
          <w:b/>
          <w:bCs/>
          <w:sz w:val="20"/>
          <w:szCs w:val="24"/>
          <w:lang w:val="en-AU"/>
        </w:rPr>
        <w:t>Sero</w:t>
      </w:r>
      <w:proofErr w:type="spellEnd"/>
      <w:r w:rsidR="009E16D6" w:rsidRPr="009E16D6">
        <w:rPr>
          <w:rFonts w:ascii="GHEA Grapalat" w:hAnsi="GHEA Grapalat"/>
          <w:b/>
          <w:bCs/>
          <w:sz w:val="20"/>
          <w:szCs w:val="24"/>
          <w:lang w:val="en-AU"/>
        </w:rPr>
        <w:t xml:space="preserve"> </w:t>
      </w:r>
      <w:proofErr w:type="spellStart"/>
      <w:r w:rsidR="009E16D6" w:rsidRPr="009E16D6">
        <w:rPr>
          <w:rFonts w:ascii="GHEA Grapalat" w:hAnsi="GHEA Grapalat"/>
          <w:b/>
          <w:bCs/>
          <w:sz w:val="20"/>
          <w:szCs w:val="24"/>
          <w:lang w:val="en-AU"/>
        </w:rPr>
        <w:t>Khanzadyan</w:t>
      </w:r>
      <w:proofErr w:type="spellEnd"/>
      <w:r w:rsidR="009E16D6" w:rsidRPr="009E16D6">
        <w:rPr>
          <w:rFonts w:ascii="GHEA Grapalat" w:hAnsi="GHEA Grapalat"/>
          <w:b/>
          <w:sz w:val="20"/>
          <w:szCs w:val="24"/>
          <w:lang w:val="en-AU"/>
        </w:rPr>
        <w:t xml:space="preserve"> </w:t>
      </w:r>
      <w:r w:rsidR="002839EA" w:rsidRPr="009E16D6">
        <w:rPr>
          <w:rFonts w:ascii="GHEA Grapalat" w:hAnsi="GHEA Grapalat"/>
          <w:b/>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3E07E2"/>
    <w:rsid w:val="0048234E"/>
    <w:rsid w:val="0053687E"/>
    <w:rsid w:val="0053750A"/>
    <w:rsid w:val="00540B54"/>
    <w:rsid w:val="00547603"/>
    <w:rsid w:val="0058420E"/>
    <w:rsid w:val="005951B6"/>
    <w:rsid w:val="005A0B12"/>
    <w:rsid w:val="00631938"/>
    <w:rsid w:val="00636CF1"/>
    <w:rsid w:val="006A0944"/>
    <w:rsid w:val="00716488"/>
    <w:rsid w:val="00740228"/>
    <w:rsid w:val="007B39DB"/>
    <w:rsid w:val="008057B3"/>
    <w:rsid w:val="008F7DAC"/>
    <w:rsid w:val="009050C3"/>
    <w:rsid w:val="00932688"/>
    <w:rsid w:val="009E16D6"/>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11</cp:revision>
  <dcterms:created xsi:type="dcterms:W3CDTF">2018-04-26T08:19:00Z</dcterms:created>
  <dcterms:modified xsi:type="dcterms:W3CDTF">2020-08-25T11:28:00Z</dcterms:modified>
</cp:coreProperties>
</file>