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C09F"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NOTICE</w:t>
      </w:r>
    </w:p>
    <w:p w14:paraId="09DF89DA"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147BB1EC" w14:textId="4D671481" w:rsidR="004C5D96"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w:t>
      </w:r>
      <w:r w:rsidR="00DA431C" w:rsidRPr="00DA431C">
        <w:rPr>
          <w:rFonts w:ascii="GHEA Grapalat" w:hAnsi="GHEA Grapalat"/>
          <w:b/>
          <w:i w:val="0"/>
          <w:sz w:val="22"/>
          <w:szCs w:val="22"/>
          <w:lang w:val="en-US"/>
        </w:rPr>
        <w:t>21</w:t>
      </w:r>
      <w:r w:rsidR="004C5D96">
        <w:rPr>
          <w:rFonts w:ascii="GHEA Grapalat" w:hAnsi="GHEA Grapalat"/>
          <w:b/>
          <w:i w:val="0"/>
          <w:sz w:val="22"/>
          <w:szCs w:val="22"/>
          <w:lang w:val="en-US"/>
        </w:rPr>
        <w:t xml:space="preserve"> </w:t>
      </w:r>
      <w:r w:rsidR="004C5D96" w:rsidRPr="0048100E">
        <w:rPr>
          <w:rFonts w:ascii="GHEA Grapalat" w:hAnsi="GHEA Grapalat"/>
          <w:b/>
          <w:i w:val="0"/>
          <w:sz w:val="22"/>
          <w:szCs w:val="22"/>
        </w:rPr>
        <w:t xml:space="preserve">Of </w:t>
      </w:r>
      <w:proofErr w:type="gramStart"/>
      <w:r w:rsidR="001768E4">
        <w:rPr>
          <w:rFonts w:ascii="GHEA Grapalat" w:hAnsi="GHEA Grapalat"/>
          <w:b/>
          <w:i w:val="0"/>
          <w:sz w:val="22"/>
          <w:szCs w:val="22"/>
        </w:rPr>
        <w:t>April</w:t>
      </w:r>
      <w:r w:rsidR="00B41C17">
        <w:rPr>
          <w:rFonts w:ascii="GHEA Grapalat" w:hAnsi="GHEA Grapalat"/>
          <w:b/>
          <w:i w:val="0"/>
          <w:sz w:val="22"/>
          <w:szCs w:val="22"/>
        </w:rPr>
        <w:t xml:space="preserve"> </w:t>
      </w:r>
      <w:r w:rsidR="00516C23">
        <w:rPr>
          <w:rFonts w:ascii="GHEA Grapalat" w:hAnsi="GHEA Grapalat"/>
          <w:b/>
          <w:i w:val="0"/>
          <w:sz w:val="22"/>
          <w:szCs w:val="22"/>
          <w:lang w:val="hy-AM"/>
        </w:rPr>
        <w:t xml:space="preserve"> </w:t>
      </w:r>
      <w:r w:rsidRPr="0048100E">
        <w:rPr>
          <w:rFonts w:ascii="GHEA Grapalat" w:hAnsi="GHEA Grapalat"/>
          <w:b/>
          <w:i w:val="0"/>
          <w:sz w:val="22"/>
          <w:szCs w:val="22"/>
        </w:rPr>
        <w:t>202</w:t>
      </w:r>
      <w:r w:rsidR="003D7AE2">
        <w:rPr>
          <w:rFonts w:ascii="GHEA Grapalat" w:hAnsi="GHEA Grapalat"/>
          <w:b/>
          <w:i w:val="0"/>
          <w:sz w:val="22"/>
          <w:szCs w:val="22"/>
        </w:rPr>
        <w:t>6</w:t>
      </w:r>
      <w:proofErr w:type="gramEnd"/>
      <w:r w:rsidRPr="0048100E">
        <w:rPr>
          <w:rFonts w:ascii="GHEA Grapalat" w:hAnsi="GHEA Grapalat"/>
          <w:i w:val="0"/>
          <w:sz w:val="22"/>
          <w:szCs w:val="22"/>
        </w:rPr>
        <w:t xml:space="preserve"> </w:t>
      </w:r>
    </w:p>
    <w:p w14:paraId="37C43D92" w14:textId="60721AD1" w:rsidR="001E37F2" w:rsidRPr="0048100E"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by decision "</w:t>
      </w:r>
      <w:r w:rsidR="001033DA">
        <w:rPr>
          <w:rFonts w:ascii="GHEA Grapalat" w:hAnsi="GHEA Grapalat"/>
          <w:i w:val="0"/>
          <w:sz w:val="22"/>
          <w:szCs w:val="22"/>
        </w:rPr>
        <w:t>1</w:t>
      </w:r>
      <w:r w:rsidRPr="0048100E">
        <w:rPr>
          <w:rFonts w:ascii="GHEA Grapalat" w:hAnsi="GHEA Grapalat"/>
          <w:i w:val="0"/>
          <w:sz w:val="22"/>
          <w:szCs w:val="22"/>
        </w:rPr>
        <w:t>"</w:t>
      </w:r>
    </w:p>
    <w:p w14:paraId="7E7ACC0C" w14:textId="17C429AD"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r w:rsidRPr="0048100E">
        <w:rPr>
          <w:rFonts w:ascii="GHEA Grapalat" w:hAnsi="GHEA Grapalat"/>
          <w:b/>
          <w:i w:val="0"/>
          <w:szCs w:val="18"/>
          <w:lang w:val="af-ZA"/>
        </w:rPr>
        <w:t>«</w:t>
      </w:r>
      <w:r w:rsidR="001768E4">
        <w:rPr>
          <w:rFonts w:ascii="GHEA Grapalat" w:hAnsi="GHEA Grapalat"/>
          <w:b/>
          <w:iCs/>
        </w:rPr>
        <w:t xml:space="preserve">HH NGN K </w:t>
      </w:r>
      <w:proofErr w:type="spellStart"/>
      <w:r w:rsidR="001768E4">
        <w:rPr>
          <w:rFonts w:ascii="GHEA Grapalat" w:hAnsi="GHEA Grapalat"/>
          <w:b/>
          <w:iCs/>
        </w:rPr>
        <w:t>GHTsDzB</w:t>
      </w:r>
      <w:proofErr w:type="spellEnd"/>
      <w:r w:rsidR="001768E4">
        <w:rPr>
          <w:rFonts w:ascii="GHEA Grapalat" w:hAnsi="GHEA Grapalat"/>
          <w:b/>
          <w:iCs/>
          <w:lang w:val="hy-AM"/>
        </w:rPr>
        <w:t>-26/</w:t>
      </w:r>
      <w:r w:rsidR="001768E4">
        <w:rPr>
          <w:rFonts w:ascii="GHEA Grapalat" w:hAnsi="GHEA Grapalat"/>
          <w:b/>
          <w:iCs/>
        </w:rPr>
        <w:t>6</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4CF60C4D" w14:textId="77777777" w:rsidR="001E37F2" w:rsidRPr="0048100E"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xml:space="preserve">, which is located in Yerevan, at Admiral </w:t>
      </w:r>
      <w:proofErr w:type="spellStart"/>
      <w:r w:rsidRPr="0048100E">
        <w:rPr>
          <w:rFonts w:ascii="GHEA Grapalat" w:eastAsia="Calibri" w:hAnsi="GHEA Grapalat"/>
          <w:sz w:val="20"/>
        </w:rPr>
        <w:t>Isakov</w:t>
      </w:r>
      <w:proofErr w:type="spellEnd"/>
      <w:r w:rsidRPr="0048100E">
        <w:rPr>
          <w:rFonts w:ascii="GHEA Grapalat" w:eastAsia="Calibri" w:hAnsi="GHEA Grapalat"/>
          <w:sz w:val="20"/>
        </w:rPr>
        <w:t xml:space="preserve"> 29, announces a quotation, which is carried out in one stage.</w:t>
      </w:r>
    </w:p>
    <w:p w14:paraId="1642D685"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Selected Participant of the quotation request will be offered to sign provision of electrical appliance / car repair services/ contract. (hereinafter referred to as the contract).</w:t>
      </w:r>
    </w:p>
    <w:p w14:paraId="1D2C590D"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687436D2"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003D7AE2" w:rsidRPr="0048100E">
        <w:rPr>
          <w:rFonts w:ascii="GHEA Grapalat" w:hAnsi="GHEA Grapalat"/>
          <w:b/>
          <w:i w:val="0"/>
          <w:sz w:val="22"/>
          <w:szCs w:val="22"/>
        </w:rPr>
        <w:t>202</w:t>
      </w:r>
      <w:r w:rsidR="003D7AE2">
        <w:rPr>
          <w:rFonts w:ascii="GHEA Grapalat" w:hAnsi="GHEA Grapalat"/>
          <w:b/>
          <w:i w:val="0"/>
          <w:sz w:val="22"/>
          <w:szCs w:val="22"/>
        </w:rPr>
        <w:t xml:space="preserve">6 </w:t>
      </w:r>
      <w:r w:rsidR="00DA431C" w:rsidRPr="00DA431C">
        <w:rPr>
          <w:rFonts w:ascii="GHEA Grapalat" w:hAnsi="GHEA Grapalat"/>
          <w:b/>
          <w:i w:val="0"/>
          <w:sz w:val="22"/>
          <w:szCs w:val="22"/>
          <w:lang w:val="en-US"/>
        </w:rPr>
        <w:t>27</w:t>
      </w:r>
      <w:r w:rsidR="001768E4">
        <w:rPr>
          <w:rFonts w:ascii="GHEA Grapalat" w:hAnsi="GHEA Grapalat"/>
          <w:b/>
          <w:i w:val="0"/>
          <w:sz w:val="22"/>
          <w:szCs w:val="22"/>
          <w:lang w:val="en-US"/>
        </w:rPr>
        <w:t xml:space="preserve"> </w:t>
      </w:r>
      <w:r w:rsidR="001768E4" w:rsidRPr="0048100E">
        <w:rPr>
          <w:rFonts w:ascii="GHEA Grapalat" w:hAnsi="GHEA Grapalat"/>
          <w:b/>
          <w:i w:val="0"/>
          <w:sz w:val="22"/>
          <w:szCs w:val="22"/>
        </w:rPr>
        <w:t xml:space="preserve">Of </w:t>
      </w:r>
      <w:r w:rsidR="001768E4">
        <w:rPr>
          <w:rFonts w:ascii="GHEA Grapalat" w:hAnsi="GHEA Grapalat"/>
          <w:b/>
          <w:i w:val="0"/>
          <w:sz w:val="22"/>
          <w:szCs w:val="22"/>
        </w:rPr>
        <w:t xml:space="preserve">April </w:t>
      </w:r>
      <w:r w:rsidR="001768E4">
        <w:rPr>
          <w:rFonts w:ascii="GHEA Grapalat" w:hAnsi="GHEA Grapalat"/>
          <w:b/>
          <w:i w:val="0"/>
          <w:sz w:val="22"/>
          <w:szCs w:val="22"/>
          <w:lang w:val="hy-AM"/>
        </w:rPr>
        <w:t xml:space="preserve"> </w:t>
      </w:r>
      <w:r w:rsidR="003D7AE2">
        <w:rPr>
          <w:rFonts w:ascii="GHEA Grapalat" w:hAnsi="GHEA Grapalat"/>
          <w:b/>
          <w:i w:val="0"/>
          <w:sz w:val="22"/>
          <w:szCs w:val="22"/>
        </w:rPr>
        <w:t xml:space="preserve"> </w:t>
      </w:r>
      <w:r w:rsidR="003D7AE2" w:rsidRPr="0048100E">
        <w:rPr>
          <w:rFonts w:ascii="GHEA Grapalat" w:hAnsi="GHEA Grapalat"/>
          <w:i w:val="0"/>
          <w:sz w:val="22"/>
          <w:szCs w:val="22"/>
        </w:rPr>
        <w:t xml:space="preserve"> </w:t>
      </w:r>
      <w:r w:rsidRPr="0048100E">
        <w:rPr>
          <w:rFonts w:ascii="GHEA Grapalat" w:hAnsi="GHEA Grapalat"/>
          <w:b/>
          <w:i w:val="0"/>
          <w:lang w:val="af-ZA"/>
        </w:rPr>
        <w:t>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5628C52B" w14:textId="5051E827" w:rsidR="001E37F2" w:rsidRPr="0048100E" w:rsidRDefault="001E37F2" w:rsidP="002872C6">
      <w:pPr>
        <w:pStyle w:val="a3"/>
        <w:spacing w:line="240" w:lineRule="auto"/>
        <w:rPr>
          <w:rFonts w:ascii="GHEA Grapalat" w:hAnsi="GHEA Grapalat"/>
          <w:b/>
          <w:i w:val="0"/>
          <w:lang w:val="af-ZA"/>
        </w:rPr>
      </w:pPr>
      <w:r w:rsidRPr="0048100E">
        <w:rPr>
          <w:rFonts w:ascii="GHEA Grapalat" w:hAnsi="GHEA Grapalat"/>
          <w:i w:val="0"/>
          <w:lang w:val="af-ZA"/>
        </w:rPr>
        <w:t xml:space="preserve">The applications will be opened in Yerevan, Admiral Isakov 29, "procurement group" office, </w:t>
      </w:r>
      <w:r w:rsidR="002872C6" w:rsidRPr="0048100E">
        <w:rPr>
          <w:rFonts w:ascii="GHEA Grapalat" w:hAnsi="GHEA Grapalat"/>
          <w:b/>
          <w:i w:val="0"/>
          <w:sz w:val="22"/>
          <w:szCs w:val="22"/>
        </w:rPr>
        <w:t>202</w:t>
      </w:r>
      <w:r w:rsidR="004C5D96">
        <w:rPr>
          <w:rFonts w:ascii="GHEA Grapalat" w:hAnsi="GHEA Grapalat"/>
          <w:b/>
          <w:i w:val="0"/>
          <w:sz w:val="22"/>
          <w:szCs w:val="22"/>
        </w:rPr>
        <w:t xml:space="preserve">6 </w:t>
      </w:r>
      <w:r w:rsidR="00DA431C" w:rsidRPr="00DA431C">
        <w:rPr>
          <w:rFonts w:ascii="GHEA Grapalat" w:hAnsi="GHEA Grapalat"/>
          <w:b/>
          <w:i w:val="0"/>
          <w:sz w:val="22"/>
          <w:szCs w:val="22"/>
          <w:lang w:val="en-US"/>
        </w:rPr>
        <w:t xml:space="preserve">27 </w:t>
      </w:r>
      <w:bookmarkStart w:id="0" w:name="_GoBack"/>
      <w:bookmarkEnd w:id="0"/>
      <w:r w:rsidR="001768E4" w:rsidRPr="0048100E">
        <w:rPr>
          <w:rFonts w:ascii="GHEA Grapalat" w:hAnsi="GHEA Grapalat"/>
          <w:b/>
          <w:i w:val="0"/>
          <w:sz w:val="22"/>
          <w:szCs w:val="22"/>
        </w:rPr>
        <w:t xml:space="preserve">Of </w:t>
      </w:r>
      <w:r w:rsidR="001768E4">
        <w:rPr>
          <w:rFonts w:ascii="GHEA Grapalat" w:hAnsi="GHEA Grapalat"/>
          <w:b/>
          <w:i w:val="0"/>
          <w:sz w:val="22"/>
          <w:szCs w:val="22"/>
        </w:rPr>
        <w:t>April</w:t>
      </w:r>
      <w:r w:rsidR="001768E4" w:rsidRPr="0048100E">
        <w:rPr>
          <w:rFonts w:ascii="GHEA Grapalat" w:hAnsi="GHEA Grapalat"/>
          <w:b/>
          <w:i w:val="0"/>
          <w:lang w:val="af-ZA"/>
        </w:rPr>
        <w:t xml:space="preserve"> </w:t>
      </w:r>
      <w:r w:rsidR="001033DA" w:rsidRPr="0048100E">
        <w:rPr>
          <w:rFonts w:ascii="GHEA Grapalat" w:hAnsi="GHEA Grapalat"/>
          <w:b/>
          <w:i w:val="0"/>
          <w:lang w:val="af-ZA"/>
        </w:rPr>
        <w:t>at 14</w:t>
      </w:r>
      <w:r w:rsidR="001033DA" w:rsidRPr="0048100E">
        <w:rPr>
          <w:rFonts w:ascii="GHEA Grapalat" w:hAnsi="GHEA Grapalat"/>
          <w:b/>
          <w:i w:val="0"/>
          <w:vertAlign w:val="superscript"/>
          <w:lang w:val="af-ZA"/>
        </w:rPr>
        <w:t>30</w:t>
      </w:r>
      <w:r w:rsidRPr="0048100E">
        <w:rPr>
          <w:rFonts w:ascii="GHEA Grapalat" w:hAnsi="GHEA Grapalat"/>
          <w:b/>
          <w:i w:val="0"/>
          <w:lang w:val="af-ZA"/>
        </w:rPr>
        <w:t>.</w:t>
      </w:r>
    </w:p>
    <w:p w14:paraId="7520E2FA"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An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 xml:space="preserve">S. </w:t>
      </w:r>
      <w:proofErr w:type="spellStart"/>
      <w:r w:rsidRPr="0048100E">
        <w:rPr>
          <w:rFonts w:ascii="GHEA Grapalat" w:eastAsia="Calibri" w:hAnsi="GHEA Grapalat"/>
          <w:sz w:val="20"/>
          <w:szCs w:val="20"/>
        </w:rPr>
        <w:t>Mkrtchyan</w:t>
      </w:r>
      <w:proofErr w:type="spellEnd"/>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2841DB6B" w14:textId="7777777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proofErr w:type="gramStart"/>
      <w:r w:rsidRPr="0048100E">
        <w:rPr>
          <w:rFonts w:ascii="GHEA Grapalat" w:hAnsi="GHEA Grapalat"/>
          <w:sz w:val="20"/>
          <w:szCs w:val="20"/>
        </w:rPr>
        <w:t>Ordering  RA</w:t>
      </w:r>
      <w:proofErr w:type="gramEnd"/>
      <w:r w:rsidRPr="0048100E">
        <w:rPr>
          <w:rFonts w:ascii="GHEA Grapalat" w:hAnsi="GHEA Grapalat"/>
          <w:sz w:val="20"/>
          <w:szCs w:val="20"/>
        </w:rPr>
        <w:t xml:space="preserve"> "MIA Educational Complex" SNPO</w:t>
      </w:r>
    </w:p>
    <w:p w14:paraId="3B249494" w14:textId="77777777" w:rsidR="001E37F2" w:rsidRPr="00C5144D" w:rsidRDefault="001E37F2" w:rsidP="001E37F2"/>
    <w:p w14:paraId="0564BFC5" w14:textId="77777777" w:rsidR="007E4505" w:rsidRDefault="007E4505"/>
    <w:sectPr w:rsidR="007E4505" w:rsidSect="003D7AE2">
      <w:pgSz w:w="11909" w:h="16834" w:code="9"/>
      <w:pgMar w:top="425" w:right="569"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F2"/>
    <w:rsid w:val="001033DA"/>
    <w:rsid w:val="001768E4"/>
    <w:rsid w:val="001E37F2"/>
    <w:rsid w:val="002872C6"/>
    <w:rsid w:val="003D7AE2"/>
    <w:rsid w:val="004C5D96"/>
    <w:rsid w:val="00516C23"/>
    <w:rsid w:val="007E4505"/>
    <w:rsid w:val="00B41C17"/>
    <w:rsid w:val="00DA4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11</cp:revision>
  <dcterms:created xsi:type="dcterms:W3CDTF">2025-02-04T08:33:00Z</dcterms:created>
  <dcterms:modified xsi:type="dcterms:W3CDTF">2026-04-18T10:57:00Z</dcterms:modified>
</cp:coreProperties>
</file>