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00A28">
        <w:rPr>
          <w:rFonts w:ascii="GHEA Grapalat" w:hAnsi="GHEA Grapalat" w:cs="GHEA Grapalat"/>
          <w:b/>
          <w:color w:val="FF0000"/>
          <w:sz w:val="20"/>
          <w:szCs w:val="20"/>
          <w:lang w:val="hy-AM"/>
        </w:rPr>
        <w:t>12</w:t>
      </w:r>
      <w:r w:rsidRPr="007957BD">
        <w:rPr>
          <w:rFonts w:ascii="GHEA Grapalat" w:hAnsi="GHEA Grapalat" w:cs="GHEA Grapalat"/>
          <w:b/>
          <w:color w:val="FF0000"/>
          <w:sz w:val="20"/>
          <w:szCs w:val="20"/>
        </w:rPr>
        <w:t>.0</w:t>
      </w:r>
      <w:r w:rsidR="00900A28">
        <w:rPr>
          <w:rFonts w:ascii="GHEA Grapalat" w:hAnsi="GHEA Grapalat" w:cs="GHEA Grapalat"/>
          <w:b/>
          <w:color w:val="FF0000"/>
          <w:sz w:val="20"/>
          <w:szCs w:val="20"/>
          <w:lang w:val="hy-AM"/>
        </w:rPr>
        <w:t>3</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20</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Code of the 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Pr="00900A28">
        <w:rPr>
          <w:rFonts w:ascii="GHEA Grapalat" w:hAnsi="GHEA Grapalat" w:cs="GHEA Grapalat"/>
          <w:b/>
          <w:color w:val="FF0000"/>
          <w:sz w:val="20"/>
          <w:szCs w:val="20"/>
        </w:rPr>
        <w:t>HH PN NTAD-PNMASHDZB-</w:t>
      </w:r>
      <w:r w:rsidR="00900A28">
        <w:rPr>
          <w:rFonts w:ascii="GHEA Grapalat" w:hAnsi="GHEA Grapalat" w:cs="GHEA Grapalat"/>
          <w:b/>
          <w:color w:val="FF0000"/>
          <w:sz w:val="20"/>
          <w:szCs w:val="20"/>
          <w:lang w:val="hy-AM"/>
        </w:rPr>
        <w:t>20-</w:t>
      </w:r>
      <w:r w:rsidR="00F565CF" w:rsidRPr="00900A28">
        <w:rPr>
          <w:rFonts w:ascii="GHEA Grapalat" w:hAnsi="GHEA Grapalat" w:cs="GHEA Grapalat"/>
          <w:b/>
          <w:color w:val="FF0000"/>
          <w:sz w:val="20"/>
          <w:szCs w:val="20"/>
        </w:rPr>
        <w:t>10/</w:t>
      </w:r>
      <w:r w:rsidR="00900A28">
        <w:rPr>
          <w:rFonts w:ascii="GHEA Grapalat" w:hAnsi="GHEA Grapalat" w:cs="GHEA Grapalat"/>
          <w:b/>
          <w:color w:val="FF0000"/>
          <w:sz w:val="20"/>
          <w:szCs w:val="20"/>
          <w:lang w:val="hy-AM"/>
        </w:rPr>
        <w:t>15</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443BF" w:rsidRPr="00900A28">
        <w:rPr>
          <w:rFonts w:ascii="GHEA Grapalat" w:hAnsi="GHEA Grapalat" w:cs="GHEA Grapalat"/>
          <w:color w:val="FF0000"/>
          <w:sz w:val="20"/>
          <w:szCs w:val="20"/>
        </w:rPr>
        <w:t>construction works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080313" w:rsidRDefault="00202F07" w:rsidP="00281CF4">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r w:rsidR="00281CF4" w:rsidRPr="00080313">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281CF4" w:rsidRPr="00281CF4">
        <w:rPr>
          <w:rFonts w:ascii="GHEA Grapalat" w:hAnsi="GHEA Grapalat" w:cs="GHEA Grapalat"/>
          <w:color w:val="000000"/>
          <w:sz w:val="20"/>
          <w:szCs w:val="20"/>
        </w:rPr>
        <w:t>"</w:t>
      </w:r>
      <w:r w:rsidR="00281CF4" w:rsidRPr="00281CF4">
        <w:rPr>
          <w:rFonts w:ascii="GHEA Grapalat" w:hAnsi="GHEA Grapalat" w:cs="GHEA Grapalat"/>
          <w:b/>
          <w:color w:val="000000"/>
          <w:sz w:val="20"/>
          <w:szCs w:val="20"/>
        </w:rPr>
        <w:t>Residential, public, industria</w:t>
      </w:r>
      <w:r w:rsidR="00281CF4" w:rsidRPr="00281CF4">
        <w:rPr>
          <w:rFonts w:ascii="GHEA Grapalat" w:hAnsi="GHEA Grapalat" w:cs="GHEA Grapalat"/>
          <w:color w:val="000000"/>
          <w:sz w:val="20"/>
          <w:szCs w:val="20"/>
        </w:rPr>
        <w:t>l", "</w:t>
      </w:r>
      <w:r w:rsidR="00281CF4" w:rsidRPr="00281CF4">
        <w:rPr>
          <w:rFonts w:ascii="GHEA Grapalat" w:hAnsi="GHEA Grapalat" w:cs="GHEA Grapalat"/>
          <w:b/>
          <w:color w:val="000000"/>
          <w:sz w:val="20"/>
          <w:szCs w:val="20"/>
        </w:rPr>
        <w:t>Energy</w:t>
      </w:r>
      <w:r w:rsidR="00281CF4" w:rsidRPr="00281CF4">
        <w:rPr>
          <w:rFonts w:ascii="GHEA Grapalat" w:hAnsi="GHEA Grapalat" w:cs="GHEA Grapalat"/>
          <w:color w:val="000000"/>
          <w:sz w:val="20"/>
          <w:szCs w:val="20"/>
        </w:rPr>
        <w:t>", "</w:t>
      </w:r>
      <w:r w:rsidR="00281CF4" w:rsidRPr="00281CF4">
        <w:rPr>
          <w:rFonts w:ascii="GHEA Grapalat" w:hAnsi="GHEA Grapalat" w:cs="GHEA Grapalat"/>
          <w:b/>
          <w:color w:val="000000"/>
          <w:sz w:val="20"/>
          <w:szCs w:val="20"/>
        </w:rPr>
        <w:t>Hydrotechnical</w:t>
      </w:r>
      <w:r w:rsidR="00281CF4" w:rsidRPr="00281CF4">
        <w:rPr>
          <w:rFonts w:ascii="GHEA Grapalat" w:hAnsi="GHEA Grapalat" w:cs="GHEA Grapalat"/>
          <w:color w:val="000000"/>
          <w:sz w:val="20"/>
          <w:szCs w:val="20"/>
        </w:rPr>
        <w:t>" and "</w:t>
      </w:r>
      <w:r w:rsidR="00281CF4" w:rsidRPr="00281CF4">
        <w:rPr>
          <w:rFonts w:ascii="GHEA Grapalat" w:hAnsi="GHEA Grapalat" w:cs="GHEA Grapalat"/>
          <w:b/>
          <w:color w:val="000000"/>
          <w:sz w:val="20"/>
          <w:szCs w:val="20"/>
        </w:rPr>
        <w:t>Transport</w:t>
      </w:r>
      <w:r w:rsidR="00281CF4" w:rsidRPr="00281CF4">
        <w:rPr>
          <w:rFonts w:ascii="GHEA Grapalat" w:hAnsi="GHEA Grapalat" w:cs="GHEA Grapalat"/>
          <w:color w:val="000000"/>
          <w:sz w:val="20"/>
          <w:szCs w:val="20"/>
        </w:rPr>
        <w:t xml:space="preserve">" </w:t>
      </w:r>
      <w:r w:rsidR="00281CF4" w:rsidRPr="00080313">
        <w:rPr>
          <w:rFonts w:ascii="GHEA Grapalat" w:hAnsi="GHEA Grapalat" w:cs="GHEA Grapalat"/>
          <w:sz w:val="20"/>
          <w:szCs w:val="20"/>
        </w:rPr>
        <w:t>inserts.</w:t>
      </w:r>
    </w:p>
    <w:p w:rsidR="00202F07"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 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laterthan </w:t>
      </w:r>
      <w:r w:rsidR="00281CF4">
        <w:rPr>
          <w:rFonts w:ascii="GHEA Grapalat" w:hAnsi="GHEA Grapalat" w:cs="GHEA Grapalat"/>
          <w:b/>
          <w:color w:val="FF0000"/>
          <w:sz w:val="20"/>
          <w:szCs w:val="20"/>
        </w:rPr>
        <w:t>30.</w:t>
      </w:r>
      <w:r w:rsidR="0011782A" w:rsidRPr="0011782A">
        <w:rPr>
          <w:rFonts w:ascii="GHEA Grapalat" w:hAnsi="GHEA Grapalat" w:cs="GHEA Grapalat"/>
          <w:b/>
          <w:color w:val="FF0000"/>
          <w:sz w:val="20"/>
          <w:szCs w:val="20"/>
        </w:rPr>
        <w:t>0</w:t>
      </w:r>
      <w:r w:rsidR="00DA3162">
        <w:rPr>
          <w:rFonts w:ascii="GHEA Grapalat" w:hAnsi="GHEA Grapalat" w:cs="GHEA Grapalat"/>
          <w:b/>
          <w:color w:val="FF0000"/>
          <w:sz w:val="20"/>
          <w:szCs w:val="20"/>
          <w:lang w:val="hy-AM"/>
        </w:rPr>
        <w:t>3</w:t>
      </w:r>
      <w:r w:rsidR="0011782A" w:rsidRPr="0011782A">
        <w:rPr>
          <w:rFonts w:ascii="GHEA Grapalat" w:hAnsi="GHEA Grapalat" w:cs="GHEA Grapalat"/>
          <w:b/>
          <w:color w:val="FF0000"/>
          <w:sz w:val="20"/>
          <w:szCs w:val="20"/>
        </w:rPr>
        <w:t>.20</w:t>
      </w:r>
      <w:r w:rsidR="00281CF4">
        <w:rPr>
          <w:rFonts w:ascii="GHEA Grapalat" w:hAnsi="GHEA Grapalat" w:cs="GHEA Grapalat"/>
          <w:b/>
          <w:color w:val="FF0000"/>
          <w:sz w:val="20"/>
          <w:szCs w:val="20"/>
        </w:rPr>
        <w:t>20</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Pr="0011782A">
        <w:rPr>
          <w:rFonts w:ascii="GHEA Grapalat" w:hAnsi="GHEA Grapalat" w:cs="GHEA Grapalat"/>
          <w:b/>
          <w:color w:val="FF0000"/>
          <w:sz w:val="20"/>
          <w:szCs w:val="20"/>
        </w:rPr>
        <w:t>:00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r>
        <w:rPr>
          <w:rFonts w:ascii="GHEA Grapalat" w:hAnsi="GHEA Grapalat" w:cs="GHEA Grapalat"/>
        </w:rPr>
        <w:t>3</w:t>
      </w:r>
      <w:r w:rsidR="00202F07" w:rsidRPr="00F565CF">
        <w:rPr>
          <w:rFonts w:ascii="GHEA Grapalat" w:hAnsi="GHEA Grapalat" w:cs="GHEA Grapalat"/>
        </w:rPr>
        <w:t>)copy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8F0E91">
        <w:rPr>
          <w:rFonts w:ascii="GHEA Grapalat" w:hAnsi="GHEA Grapalat" w:cs="GHEA Grapalat"/>
          <w:b/>
          <w:color w:val="FF0000"/>
          <w:sz w:val="20"/>
          <w:szCs w:val="20"/>
        </w:rPr>
        <w:t>at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:00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DA3162">
        <w:rPr>
          <w:rFonts w:ascii="GHEA Grapalat" w:hAnsi="GHEA Grapalat" w:cs="GHEA Grapalat"/>
          <w:b/>
          <w:color w:val="FF0000"/>
          <w:sz w:val="20"/>
          <w:szCs w:val="20"/>
          <w:lang w:val="hy-AM"/>
        </w:rPr>
        <w:t>30</w:t>
      </w:r>
      <w:r w:rsidR="008F0E91" w:rsidRPr="008F0E91">
        <w:rPr>
          <w:rFonts w:ascii="GHEA Grapalat" w:hAnsi="GHEA Grapalat" w:cs="GHEA Grapalat"/>
          <w:b/>
          <w:color w:val="FF0000"/>
          <w:sz w:val="20"/>
          <w:szCs w:val="20"/>
        </w:rPr>
        <w:t>.0</w:t>
      </w:r>
      <w:r w:rsidR="00DA3162">
        <w:rPr>
          <w:rFonts w:ascii="GHEA Grapalat" w:hAnsi="GHEA Grapalat" w:cs="GHEA Grapalat"/>
          <w:b/>
          <w:color w:val="FF0000"/>
          <w:sz w:val="20"/>
          <w:szCs w:val="20"/>
          <w:lang w:val="hy-AM"/>
        </w:rPr>
        <w:t>3</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w:t>
      </w:r>
      <w:r w:rsidR="00DA3162">
        <w:rPr>
          <w:rFonts w:ascii="GHEA Grapalat" w:hAnsi="GHEA Grapalat" w:cs="GHEA Grapalat"/>
          <w:b/>
          <w:color w:val="FF0000"/>
          <w:sz w:val="20"/>
          <w:szCs w:val="20"/>
          <w:lang w:val="hy-AM"/>
        </w:rPr>
        <w:t>20</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DA3162" w:rsidRDefault="00202F07" w:rsidP="00AE4FB8">
      <w:pPr>
        <w:pStyle w:val="BodyTextIndent"/>
        <w:spacing w:after="0" w:line="276" w:lineRule="auto"/>
        <w:ind w:firstLine="360"/>
        <w:rPr>
          <w:rFonts w:ascii="GHEA Grapalat" w:hAnsi="GHEA Grapalat" w:cs="GHEA Grapalat"/>
          <w:b/>
          <w:sz w:val="20"/>
          <w:szCs w:val="20"/>
          <w:lang w:val="en-US"/>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DA3162" w:rsidRPr="00DA3162">
        <w:rPr>
          <w:rFonts w:ascii="GHEA Grapalat" w:hAnsi="GHEA Grapalat" w:cs="GHEA Grapalat"/>
          <w:b/>
          <w:sz w:val="20"/>
          <w:szCs w:val="20"/>
          <w:lang w:val="en-US"/>
        </w:rPr>
        <w:t>L.Tazayan.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DA3162">
        <w:rPr>
          <w:rFonts w:ascii="GHEA Grapalat" w:hAnsi="GHEA Grapalat" w:cs="GHEA Grapalat"/>
          <w:sz w:val="20"/>
          <w:szCs w:val="20"/>
        </w:rPr>
        <w:t>l.tazayan</w:t>
      </w:r>
      <w:bookmarkStart w:id="0" w:name="_GoBack"/>
      <w:bookmarkEnd w:id="0"/>
      <w:r w:rsidRPr="00F565CF">
        <w:rPr>
          <w:rFonts w:ascii="GHEA Grapalat" w:hAnsi="GHEA Grapalat" w:cs="GHEA Grapalat"/>
          <w:sz w:val="20"/>
          <w:szCs w:val="20"/>
        </w:rPr>
        <w:t>@mil.am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D2480" w:rsidRDefault="005D2480"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5D2480" w:rsidRDefault="005D2480" w:rsidP="00AE4FB8">
      <w:pPr>
        <w:pStyle w:val="FootnoteText"/>
        <w:jc w:val="right"/>
        <w:rPr>
          <w:b/>
        </w:rPr>
      </w:pPr>
    </w:p>
    <w:p w:rsidR="005D2480" w:rsidRDefault="005D2480" w:rsidP="00AE4FB8">
      <w:pPr>
        <w:pStyle w:val="FootnoteText"/>
        <w:jc w:val="right"/>
        <w:rPr>
          <w:b/>
        </w:rPr>
      </w:pPr>
    </w:p>
    <w:p w:rsidR="00202F07" w:rsidRPr="00AE4FB8" w:rsidRDefault="00202F07" w:rsidP="00AE4FB8">
      <w:pPr>
        <w:pStyle w:val="FootnoteText"/>
        <w:jc w:val="right"/>
        <w:rPr>
          <w:b/>
        </w:rPr>
      </w:pPr>
      <w:r w:rsidRPr="00AE4FB8">
        <w:rPr>
          <w:b/>
        </w:rPr>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 NTAD-PNMASHDZB-</w:t>
      </w:r>
      <w:r w:rsidR="00DA3162" w:rsidRPr="00DA3162">
        <w:rPr>
          <w:rFonts w:ascii="GHEA Grapalat" w:hAnsi="GHEA Grapalat" w:cs="GHEA Grapalat"/>
          <w:b/>
          <w:color w:val="FF0000"/>
          <w:sz w:val="20"/>
          <w:szCs w:val="20"/>
        </w:rPr>
        <w:t>20-</w:t>
      </w:r>
      <w:r w:rsidR="00F565CF" w:rsidRPr="00DA3162">
        <w:rPr>
          <w:rFonts w:ascii="GHEA Grapalat" w:hAnsi="GHEA Grapalat" w:cs="GHEA Grapalat"/>
          <w:b/>
          <w:color w:val="FF0000"/>
          <w:sz w:val="20"/>
          <w:szCs w:val="20"/>
        </w:rPr>
        <w:t>10/</w:t>
      </w:r>
      <w:r w:rsidR="00DA3162" w:rsidRPr="00DA3162">
        <w:rPr>
          <w:rFonts w:ascii="GHEA Grapalat" w:hAnsi="GHEA Grapalat" w:cs="GHEA Grapalat"/>
          <w:b/>
          <w:color w:val="FF0000"/>
          <w:sz w:val="20"/>
          <w:szCs w:val="20"/>
        </w:rPr>
        <w:t>15</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Pr="00AE4FB8">
        <w:rPr>
          <w:rFonts w:ascii="GHEA Grapalat" w:hAnsi="GHEA Grapalat" w:cs="GHEA Grapalat"/>
          <w:b/>
          <w:sz w:val="20"/>
          <w:szCs w:val="20"/>
        </w:rPr>
        <w:t>"</w:t>
      </w:r>
      <w:r w:rsidR="00202F07" w:rsidRPr="00AE4FB8">
        <w:rPr>
          <w:rFonts w:ascii="GHEA Grapalat" w:hAnsi="GHEA Grapalat" w:cs="GHEA Grapalat"/>
          <w:b/>
          <w:sz w:val="20"/>
          <w:szCs w:val="20"/>
        </w:rPr>
        <w:t>HHPNNTAD-PNMASHDZB</w:t>
      </w:r>
      <w:r w:rsidR="00DA3162">
        <w:rPr>
          <w:rFonts w:ascii="GHEA Grapalat" w:hAnsi="GHEA Grapalat" w:cs="GHEA Grapalat"/>
          <w:b/>
          <w:sz w:val="20"/>
          <w:szCs w:val="20"/>
        </w:rPr>
        <w:t>-20-</w:t>
      </w:r>
      <w:r w:rsidR="00F565CF" w:rsidRPr="00AE4FB8">
        <w:rPr>
          <w:rFonts w:ascii="GHEA Grapalat" w:hAnsi="GHEA Grapalat" w:cs="GHEA Grapalat"/>
          <w:b/>
          <w:sz w:val="20"/>
          <w:szCs w:val="20"/>
        </w:rPr>
        <w:t>10/</w:t>
      </w:r>
      <w:r w:rsidR="00DA3162">
        <w:rPr>
          <w:rFonts w:ascii="GHEA Grapalat" w:hAnsi="GHEA Grapalat" w:cs="GHEA Grapalat"/>
          <w:b/>
          <w:color w:val="FF0000"/>
          <w:sz w:val="20"/>
          <w:szCs w:val="20"/>
        </w:rPr>
        <w:t>15</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6B453A"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 NTAD-PNMASHDZB-</w:t>
      </w:r>
      <w:r w:rsidR="00DA3162" w:rsidRPr="00DA3162">
        <w:rPr>
          <w:rFonts w:ascii="GHEA Grapalat" w:hAnsi="GHEA Grapalat" w:cs="GHEA Grapalat"/>
          <w:b/>
          <w:color w:val="FF0000"/>
          <w:sz w:val="20"/>
          <w:szCs w:val="20"/>
        </w:rPr>
        <w:t>20-</w:t>
      </w:r>
      <w:r w:rsidR="00F565CF" w:rsidRPr="00DA3162">
        <w:rPr>
          <w:rFonts w:ascii="GHEA Grapalat" w:hAnsi="GHEA Grapalat" w:cs="GHEA Grapalat"/>
          <w:b/>
          <w:color w:val="FF0000"/>
          <w:sz w:val="20"/>
          <w:szCs w:val="20"/>
        </w:rPr>
        <w:t>10/</w:t>
      </w:r>
      <w:r w:rsidR="00DA3162" w:rsidRPr="00DA3162">
        <w:rPr>
          <w:rFonts w:ascii="GHEA Grapalat" w:hAnsi="GHEA Grapalat" w:cs="GHEA Grapalat"/>
          <w:b/>
          <w:color w:val="FF0000"/>
          <w:sz w:val="20"/>
          <w:szCs w:val="20"/>
        </w:rPr>
        <w:t>15</w:t>
      </w:r>
      <w:r w:rsidR="006B453A"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43" w:rsidRDefault="00A70143">
      <w:r>
        <w:separator/>
      </w:r>
    </w:p>
  </w:endnote>
  <w:endnote w:type="continuationSeparator" w:id="1">
    <w:p w:rsidR="00A70143" w:rsidRDefault="00A7014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43" w:rsidRDefault="00A70143">
      <w:r>
        <w:separator/>
      </w:r>
    </w:p>
  </w:footnote>
  <w:footnote w:type="continuationSeparator" w:id="1">
    <w:p w:rsidR="00A70143" w:rsidRDefault="00A70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8411E"/>
    <w:rsid w:val="00D95267"/>
    <w:rsid w:val="00DA3162"/>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2452</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46</cp:revision>
  <cp:lastPrinted>2017-05-26T08:33:00Z</cp:lastPrinted>
  <dcterms:created xsi:type="dcterms:W3CDTF">2017-09-25T10:08:00Z</dcterms:created>
  <dcterms:modified xsi:type="dcterms:W3CDTF">2020-03-12T08:32:00Z</dcterms:modified>
</cp:coreProperties>
</file>