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C8" w:rsidRDefault="00D706C8" w:rsidP="00D706C8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proofErr w:type="spell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Հավելված</w:t>
      </w:r>
      <w:proofErr w:type="spell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5 </w:t>
      </w:r>
    </w:p>
    <w:p w:rsidR="00D706C8" w:rsidRDefault="00D706C8" w:rsidP="00D706C8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ՀՀ</w:t>
      </w:r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ֆինանսների</w:t>
      </w:r>
      <w:proofErr w:type="spell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նախարարի</w:t>
      </w:r>
      <w:proofErr w:type="spell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2017 </w:t>
      </w:r>
      <w:proofErr w:type="spell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թվականի</w:t>
      </w:r>
      <w:proofErr w:type="spell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</w:p>
    <w:p w:rsidR="00D706C8" w:rsidRDefault="00D706C8" w:rsidP="00D706C8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30-</w:t>
      </w:r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ի</w:t>
      </w:r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N 265-</w:t>
      </w:r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Ա</w:t>
      </w:r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</w:t>
      </w:r>
      <w:proofErr w:type="spellStart"/>
      <w:r>
        <w:rPr>
          <w:rFonts w:ascii="Sylfaen" w:eastAsia="Times New Roman" w:hAnsi="Sylfaen" w:cs="Sylfaen"/>
          <w:i/>
          <w:sz w:val="16"/>
          <w:szCs w:val="20"/>
          <w:lang w:val="en-US" w:eastAsia="ru-RU"/>
        </w:rPr>
        <w:t>հրամանի</w:t>
      </w:r>
      <w:proofErr w:type="spellEnd"/>
      <w:r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D706C8" w:rsidRDefault="00D706C8" w:rsidP="00D706C8">
      <w:pPr>
        <w:spacing w:after="0" w:line="240" w:lineRule="auto"/>
        <w:jc w:val="right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D706C8" w:rsidRDefault="00D706C8" w:rsidP="00D706C8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D706C8" w:rsidRDefault="00D706C8" w:rsidP="00D706C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D706C8" w:rsidRDefault="00D706C8" w:rsidP="00D706C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</w:p>
    <w:p w:rsidR="00D706C8" w:rsidRDefault="00D706C8" w:rsidP="00D706C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706C8" w:rsidRDefault="00D706C8" w:rsidP="00D706C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</w:pPr>
    </w:p>
    <w:p w:rsidR="00D706C8" w:rsidRDefault="00D706C8" w:rsidP="00D706C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u w:val="single"/>
          <w:lang w:val="af-ZA" w:eastAsia="ru-RU"/>
        </w:rPr>
        <w:t>ծածկագիրը՝</w:t>
      </w:r>
      <w:r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 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</w:t>
      </w:r>
      <w:r>
        <w:rPr>
          <w:rFonts w:ascii="Sylfaen" w:eastAsia="Times New Roman" w:hAnsi="Sylfaen" w:cs="Sylfaen"/>
          <w:b/>
          <w:color w:val="000000"/>
          <w:szCs w:val="20"/>
          <w:u w:val="single"/>
          <w:lang w:val="es-ES" w:eastAsia="ru-RU"/>
        </w:rPr>
        <w:t>ԾՁԲ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-20/</w:t>
      </w:r>
      <w:r w:rsidR="00516C8F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13</w:t>
      </w:r>
      <w:r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</w:p>
    <w:p w:rsidR="00D706C8" w:rsidRDefault="00D706C8" w:rsidP="00D706C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Այգավանի Համայնքապետարանը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ստորև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իր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կարիքների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Գառնիկ  Ղուկասյան   փողոցի  276 մ    </w:t>
      </w:r>
      <w:r w:rsidR="00B34D41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Գառնիկ  Ղուկասյան   փողոցի  641 մ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ճանապարհի ասֆալտապատման </w:t>
      </w:r>
      <w:r>
        <w:rPr>
          <w:rFonts w:ascii="GHEA Grapalat" w:eastAsia="Times New Roman" w:hAnsi="GHEA Grapalat" w:cs="Times New Roman"/>
          <w:b/>
          <w:i/>
          <w:u w:val="single"/>
          <w:lang w:val="pt-BR" w:eastAsia="ru-RU"/>
        </w:rPr>
        <w:t xml:space="preserve"> </w:t>
      </w:r>
      <w:r>
        <w:rPr>
          <w:rFonts w:ascii="Sylfaen" w:eastAsia="Times New Roman" w:hAnsi="Sylfaen" w:cs="Times New Roman"/>
          <w:i/>
          <w:u w:val="single"/>
          <w:lang w:val="pt-BR" w:eastAsia="ru-RU"/>
        </w:rPr>
        <w:t xml:space="preserve">աշխատանքների </w:t>
      </w:r>
      <w:r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 xml:space="preserve">    </w:t>
      </w:r>
      <w:r w:rsidR="00073463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նախագծերի  փորձաքննություն  </w:t>
      </w:r>
      <w:r>
        <w:rPr>
          <w:rFonts w:ascii="Sylfaen" w:eastAsia="Times New Roman" w:hAnsi="Sylfaen" w:cs="Sylfaen"/>
          <w:b/>
          <w:sz w:val="20"/>
          <w:szCs w:val="20"/>
          <w:u w:val="single"/>
          <w:lang w:val="pt-BR" w:eastAsia="ru-RU"/>
        </w:rPr>
        <w:t xml:space="preserve"> ծառայության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ձեռքբերման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նպատակով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–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ՄԱԾՁԲ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20/</w:t>
      </w:r>
      <w:r w:rsidR="00AA1BB5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13</w:t>
      </w:r>
      <w:r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կնքելու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որոշման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</w:p>
    <w:p w:rsidR="00D706C8" w:rsidRDefault="00D706C8" w:rsidP="00D706C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706C8" w:rsidRDefault="00D706C8" w:rsidP="00D706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2020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F13C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Փետրվարի    10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706C8" w:rsidRDefault="00D706C8" w:rsidP="00D706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706C8" w:rsidRDefault="00D706C8" w:rsidP="00D706C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հանդիսանում՝ Գառնիկ  Ղուկասյան  փողոցի  276   մետր</w:t>
      </w:r>
      <w:r w:rsidR="005460C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և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460C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Գառնիկ  Ղուկասյան   փողոցի  641 մ ճանապարհի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ասֆալտապատման </w:t>
      </w:r>
      <w:r>
        <w:rPr>
          <w:rFonts w:ascii="GHEA Grapalat" w:eastAsia="Times New Roman" w:hAnsi="GHEA Grapalat" w:cs="Times New Roman"/>
          <w:b/>
          <w:i/>
          <w:u w:val="single"/>
          <w:lang w:val="pt-BR" w:eastAsia="ru-RU"/>
        </w:rPr>
        <w:t xml:space="preserve"> </w:t>
      </w:r>
      <w:r>
        <w:rPr>
          <w:rFonts w:ascii="Sylfaen" w:eastAsia="Times New Roman" w:hAnsi="Sylfaen" w:cs="Times New Roman"/>
          <w:b/>
          <w:i/>
          <w:u w:val="single"/>
          <w:lang w:val="pt-BR" w:eastAsia="ru-RU"/>
        </w:rPr>
        <w:t xml:space="preserve">աշխատանքների </w:t>
      </w:r>
      <w:r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    </w:t>
      </w:r>
      <w:bookmarkStart w:id="0" w:name="_GoBack"/>
      <w:r w:rsidR="003748E0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>ն</w:t>
      </w:r>
      <w:r w:rsidR="003B17CA"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>ախագծերի   փորձաքննություն</w:t>
      </w:r>
      <w:r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  </w:t>
      </w:r>
      <w:bookmarkEnd w:id="0"/>
      <w:r>
        <w:rPr>
          <w:rFonts w:ascii="Sylfaen" w:eastAsia="Times New Roman" w:hAnsi="Sylfaen" w:cs="Sylfaen"/>
          <w:sz w:val="20"/>
          <w:szCs w:val="20"/>
          <w:u w:val="single"/>
          <w:lang w:val="pt-BR" w:eastAsia="ru-RU"/>
        </w:rPr>
        <w:t xml:space="preserve">  ծառայություն: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D706C8" w:rsidTr="00D706C8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706C8" w:rsidTr="00D706C8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>«</w:t>
            </w:r>
            <w:r w:rsidR="00592810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en-US"/>
              </w:rPr>
              <w:t xml:space="preserve">Է.Կ.Պ   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hy-AM"/>
              </w:rPr>
              <w:t>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D706C8" w:rsidRDefault="00D706C8" w:rsidP="00D706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706C8" w:rsidRPr="003748E0" w:rsidTr="00D706C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ԱԱՀ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06C8" w:rsidRPr="00592810" w:rsidTr="00D706C8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 w:rsidP="00592810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>«</w:t>
            </w:r>
            <w:r w:rsidR="00592810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en-US"/>
              </w:rPr>
              <w:t>Է՚</w:t>
            </w:r>
            <w:r w:rsidR="00592810" w:rsidRPr="00592810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af-ZA"/>
              </w:rPr>
              <w:t>.</w:t>
            </w:r>
            <w:r w:rsidR="00592810"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af-ZA"/>
              </w:rPr>
              <w:t>Կ.Պ</w:t>
            </w:r>
            <w:r>
              <w:rPr>
                <w:rFonts w:ascii="GHEA Grapalat" w:eastAsia="MS Mincho" w:hAnsi="GHEA Grapalat" w:cs="MS Mincho"/>
                <w:bCs/>
                <w:i/>
                <w:iCs/>
                <w:color w:val="000000"/>
                <w:szCs w:val="20"/>
                <w:u w:val="single"/>
                <w:lang w:val="hy-AM"/>
              </w:rPr>
              <w:t xml:space="preserve">» </w:t>
            </w:r>
            <w:r>
              <w:rPr>
                <w:rFonts w:ascii="Sylfaen" w:eastAsia="MS Mincho" w:hAnsi="Sylfaen" w:cs="Sylfaen"/>
                <w:bCs/>
                <w:i/>
                <w:iCs/>
                <w:color w:val="000000"/>
                <w:szCs w:val="20"/>
                <w:u w:val="single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D706C8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6C8" w:rsidRDefault="00592810">
            <w:pPr>
              <w:spacing w:after="0" w:line="252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159   000</w:t>
            </w:r>
          </w:p>
        </w:tc>
      </w:tr>
    </w:tbl>
    <w:p w:rsidR="00D706C8" w:rsidRDefault="00D706C8" w:rsidP="00D706C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հրավերին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և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նվազագույն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գնային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առաջարկ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ներկայացրած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մասնակից</w:t>
      </w:r>
      <w:r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D706C8" w:rsidRDefault="00D706C8" w:rsidP="00D706C8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Հիմք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ընդունելով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Franklin Gothic Medium Cond" w:eastAsia="Times New Roman" w:hAnsi="Franklin Gothic Medium Cond" w:cs="Franklin Gothic Medium Cond"/>
          <w:sz w:val="20"/>
          <w:szCs w:val="20"/>
          <w:lang w:val="af-ZA" w:eastAsia="ru-RU"/>
        </w:rPr>
        <w:t>“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4-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մասը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անգործության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չի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սահմանվում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D706C8" w:rsidRDefault="00D706C8" w:rsidP="00D706C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706C8" w:rsidRDefault="00D706C8" w:rsidP="00D706C8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«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ԱՄԱՀ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 -</w:t>
      </w:r>
      <w:r>
        <w:rPr>
          <w:rFonts w:ascii="Sylfaen" w:eastAsia="Times New Roman" w:hAnsi="Sylfaen" w:cs="Sylfaen"/>
          <w:b/>
          <w:color w:val="000000"/>
          <w:sz w:val="20"/>
          <w:szCs w:val="20"/>
          <w:u w:val="single"/>
          <w:lang w:val="es-ES" w:eastAsia="ru-RU"/>
        </w:rPr>
        <w:t>ՄԱԾՁԲ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-20/</w:t>
      </w:r>
      <w:r w:rsidR="00255FDC"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>1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u w:val="single"/>
          <w:lang w:val="es-ES" w:eastAsia="ru-RU"/>
        </w:rPr>
        <w:t xml:space="preserve">3 </w:t>
      </w:r>
      <w:r>
        <w:rPr>
          <w:rFonts w:ascii="Franklin Gothic Medium Cond" w:eastAsia="Times New Roman" w:hAnsi="Franklin Gothic Medium Cond" w:cs="Franklin Gothic Medium Cond"/>
          <w:b/>
          <w:color w:val="000000"/>
          <w:sz w:val="20"/>
          <w:szCs w:val="20"/>
          <w:u w:val="single"/>
          <w:lang w:val="es-ES" w:eastAsia="ru-RU"/>
        </w:rPr>
        <w:t>»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 xml:space="preserve"> 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գնումները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համակարգող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Լուսինե Սահակյանին </w:t>
      </w:r>
    </w:p>
    <w:p w:rsidR="00D706C8" w:rsidRDefault="00D706C8" w:rsidP="00D706C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D706C8" w:rsidRDefault="00D706C8" w:rsidP="00D706C8">
      <w:pPr>
        <w:tabs>
          <w:tab w:val="left" w:pos="1248"/>
        </w:tabs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sz w:val="14"/>
          <w:szCs w:val="14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  <w:t>043-46-00-89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Էլեկտրոնային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փոստ՝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hyperlink r:id="rId4" w:history="1">
        <w:r>
          <w:rPr>
            <w:rStyle w:val="a3"/>
            <w:rFonts w:ascii="GHEA Grapalat" w:eastAsia="Times New Roman" w:hAnsi="GHEA Grapalat" w:cs="Times Armenian"/>
            <w:sz w:val="20"/>
            <w:szCs w:val="20"/>
            <w:lang w:val="es-ES" w:eastAsia="ru-RU"/>
          </w:rPr>
          <w:t>lusine_sahakyan_2015@mail.ru</w:t>
        </w:r>
      </w:hyperlink>
      <w:r>
        <w:rPr>
          <w:rFonts w:ascii="GHEA Grapalat" w:eastAsia="Times New Roman" w:hAnsi="GHEA Grapalat" w:cs="Times Armenian"/>
          <w:color w:val="000000"/>
          <w:sz w:val="20"/>
          <w:szCs w:val="20"/>
          <w:lang w:val="es-ES" w:eastAsia="ru-RU"/>
        </w:rPr>
        <w:t xml:space="preserve"> :</w:t>
      </w:r>
    </w:p>
    <w:p w:rsidR="00D706C8" w:rsidRDefault="00D706C8" w:rsidP="00D706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Tahoma" w:eastAsia="Times New Roman" w:hAnsi="Tahoma" w:cs="Tahoma"/>
          <w:sz w:val="20"/>
          <w:szCs w:val="20"/>
          <w:lang w:val="af-ZA" w:eastAsia="ru-RU"/>
        </w:rPr>
        <w:t>։</w:t>
      </w:r>
    </w:p>
    <w:p w:rsidR="00D706C8" w:rsidRDefault="00D706C8" w:rsidP="00D706C8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  <w:r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</w:t>
      </w:r>
      <w:proofErr w:type="spellStart"/>
      <w:r>
        <w:rPr>
          <w:rFonts w:ascii="Sylfaen" w:eastAsia="Times New Roman" w:hAnsi="Sylfaen" w:cs="Sylfaen"/>
          <w:sz w:val="20"/>
          <w:szCs w:val="20"/>
          <w:lang w:val="en-US" w:eastAsia="ru-RU"/>
        </w:rPr>
        <w:t>Այգավանի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lang w:val="en-US" w:eastAsia="ru-RU"/>
        </w:rPr>
        <w:t>Համայնքապետարան</w:t>
      </w:r>
      <w:proofErr w:type="spellEnd"/>
    </w:p>
    <w:p w:rsidR="00D706C8" w:rsidRDefault="00D706C8" w:rsidP="00D706C8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n-US" w:eastAsia="ru-RU"/>
        </w:rPr>
      </w:pPr>
    </w:p>
    <w:p w:rsidR="00D706C8" w:rsidRDefault="00D706C8" w:rsidP="00D706C8"/>
    <w:p w:rsidR="00F729D8" w:rsidRDefault="00F729D8"/>
    <w:sectPr w:rsidR="00F7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C8"/>
    <w:rsid w:val="00073463"/>
    <w:rsid w:val="00255FDC"/>
    <w:rsid w:val="003748E0"/>
    <w:rsid w:val="003B17CA"/>
    <w:rsid w:val="00516C8F"/>
    <w:rsid w:val="005460CC"/>
    <w:rsid w:val="00592810"/>
    <w:rsid w:val="006F13CD"/>
    <w:rsid w:val="007C464F"/>
    <w:rsid w:val="00AA1BB5"/>
    <w:rsid w:val="00B34D41"/>
    <w:rsid w:val="00BA7436"/>
    <w:rsid w:val="00D706C8"/>
    <w:rsid w:val="00F7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E924C-E09B-4557-BBD0-C89B916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0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324</Words>
  <Characters>1849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56</cp:revision>
  <dcterms:created xsi:type="dcterms:W3CDTF">2020-02-14T10:20:00Z</dcterms:created>
  <dcterms:modified xsi:type="dcterms:W3CDTF">2020-02-14T12:27:00Z</dcterms:modified>
</cp:coreProperties>
</file>