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680A" w14:textId="77777777" w:rsidR="00243133" w:rsidRPr="009136D9" w:rsidRDefault="00243133" w:rsidP="002E7BB2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B47FB5" w:rsidRPr="00E409B5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="00B26F00">
        <w:rPr>
          <w:rFonts w:ascii="Sylfaen" w:hAnsi="Sylfaen" w:cs="Arial"/>
          <w:b/>
          <w:i w:val="0"/>
          <w:color w:val="222222"/>
          <w:lang w:val="ru-RU"/>
        </w:rPr>
        <w:t>запроса цен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от</w:t>
      </w:r>
      <w:r w:rsidR="00DF5204">
        <w:rPr>
          <w:rFonts w:ascii="Sylfaen" w:hAnsi="Sylfaen" w:cs="Arial"/>
          <w:b/>
          <w:i w:val="0"/>
          <w:color w:val="222222"/>
          <w:lang w:val="en-US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</w:t>
      </w:r>
      <w:r w:rsidR="00A70BCB">
        <w:rPr>
          <w:rFonts w:ascii="Sylfaen" w:hAnsi="Sylfaen" w:cs="Arial"/>
          <w:b/>
          <w:i w:val="0"/>
          <w:color w:val="FF0000"/>
          <w:lang w:val="en-US"/>
        </w:rPr>
        <w:t>08</w:t>
      </w:r>
      <w:r w:rsidR="00A70BCB">
        <w:rPr>
          <w:rFonts w:ascii="Sylfaen" w:hAnsi="Sylfaen" w:cs="Arial"/>
          <w:b/>
          <w:i w:val="0"/>
          <w:color w:val="FF0000"/>
          <w:lang w:val="ru-RU"/>
        </w:rPr>
        <w:t>.05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F75FF">
        <w:rPr>
          <w:rFonts w:ascii="Sylfaen" w:hAnsi="Sylfaen" w:cs="Arial"/>
          <w:b/>
          <w:i w:val="0"/>
          <w:color w:val="FF0000"/>
          <w:lang w:val="ru-RU"/>
        </w:rPr>
        <w:t>202</w:t>
      </w:r>
      <w:r w:rsidR="00A70BCB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757368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B26F00">
        <w:rPr>
          <w:rFonts w:ascii="Sylfaen" w:hAnsi="Sylfaen" w:cs="Arial"/>
          <w:b/>
          <w:i w:val="0"/>
          <w:color w:val="FF0000"/>
          <w:lang w:val="ru-RU"/>
        </w:rPr>
        <w:t>ПГХЦДЗБ-</w:t>
      </w:r>
      <w:r w:rsidR="00A70BCB">
        <w:rPr>
          <w:rFonts w:ascii="Sylfaen" w:hAnsi="Sylfaen" w:cs="Arial"/>
          <w:b/>
          <w:i w:val="0"/>
          <w:color w:val="FF0000"/>
          <w:lang w:val="ru-RU"/>
        </w:rPr>
        <w:t>25-21/1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14:paraId="7E4247AF" w14:textId="77777777" w:rsidR="00243133" w:rsidRPr="00691AAE" w:rsidRDefault="00243133" w:rsidP="002E7BB2">
      <w:pPr>
        <w:pStyle w:val="BodyTextIndent"/>
        <w:spacing w:line="240" w:lineRule="auto"/>
        <w:ind w:firstLine="180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процессна закупку </w:t>
      </w:r>
      <w:r w:rsidR="00B47FB5" w:rsidRPr="00E409B5">
        <w:rPr>
          <w:rFonts w:ascii="Sylfaen" w:hAnsi="Sylfaen" w:cs="Arial"/>
          <w:i w:val="0"/>
          <w:color w:val="FF0000"/>
          <w:lang w:val="ru-RU"/>
        </w:rPr>
        <w:t>услуг</w:t>
      </w:r>
      <w:r w:rsidR="00B26F00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по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техническому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обслуживанию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и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ремонту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военной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специальной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профессиональной</w:t>
      </w:r>
      <w:proofErr w:type="spellEnd"/>
      <w:r w:rsidR="00A70BCB">
        <w:rPr>
          <w:rFonts w:ascii="Sylfaen" w:hAnsi="Sylfaen" w:cs="Arial"/>
          <w:i w:val="0"/>
          <w:color w:val="FF0000"/>
          <w:lang w:val="en-US"/>
        </w:rPr>
        <w:t xml:space="preserve"> </w:t>
      </w:r>
      <w:proofErr w:type="spellStart"/>
      <w:r w:rsidR="00A70BCB">
        <w:rPr>
          <w:rFonts w:ascii="Sylfaen" w:hAnsi="Sylfaen" w:cs="Arial"/>
          <w:i w:val="0"/>
          <w:color w:val="FF0000"/>
          <w:lang w:val="en-US"/>
        </w:rPr>
        <w:t>техники</w:t>
      </w:r>
      <w:proofErr w:type="spellEnd"/>
      <w:r w:rsidR="00BF75FF" w:rsidRPr="00BF75FF">
        <w:rPr>
          <w:rFonts w:ascii="Sylfaen" w:hAnsi="Sylfaen" w:cs="Arial"/>
          <w:i w:val="0"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</w:t>
      </w:r>
      <w:r w:rsidR="00BF75FF" w:rsidRPr="00BF75FF">
        <w:rPr>
          <w:rFonts w:ascii="Sylfaen" w:hAnsi="Sylfaen" w:cs="Arial"/>
          <w:i w:val="0"/>
          <w:color w:val="222222"/>
          <w:lang w:val="ru-RU"/>
        </w:rPr>
        <w:t>я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возможных участников </w:t>
      </w:r>
      <w:r w:rsidR="001657CE"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запроса </w:t>
      </w:r>
      <w:r w:rsidR="00C54547" w:rsidRPr="00DC010F">
        <w:rPr>
          <w:rFonts w:ascii="Sylfaen" w:hAnsi="Sylfaen" w:cs="Arial"/>
          <w:b/>
          <w:i w:val="0"/>
          <w:color w:val="222222"/>
          <w:lang w:val="ru-RU"/>
        </w:rPr>
        <w:t>цен</w:t>
      </w:r>
      <w:r w:rsidRPr="00691AAE">
        <w:rPr>
          <w:rFonts w:ascii="Sylfaen" w:hAnsi="Sylfaen" w:cs="Arial"/>
          <w:i w:val="0"/>
          <w:color w:val="222222"/>
          <w:lang w:val="ru-RU"/>
        </w:rPr>
        <w:t>.</w:t>
      </w:r>
    </w:p>
    <w:p w14:paraId="4FC4EEBF" w14:textId="77777777" w:rsidR="00243133" w:rsidRPr="009136D9" w:rsidRDefault="00243133" w:rsidP="002E7BB2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14:paraId="5107FE10" w14:textId="77777777" w:rsidR="00243133" w:rsidRPr="009136D9" w:rsidRDefault="00243133" w:rsidP="002E7BB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3AAA7C23" w14:textId="77777777" w:rsidR="00243133" w:rsidRPr="00E507BF" w:rsidRDefault="00243133" w:rsidP="002E7BB2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14:paraId="396919C4" w14:textId="77777777" w:rsidR="00AA6C06" w:rsidRPr="00BF75FF" w:rsidRDefault="00243133" w:rsidP="002E7BB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критери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ям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договорны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мероприяти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ями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».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proofErr w:type="spellStart"/>
      <w:r w:rsidR="00025B5A">
        <w:rPr>
          <w:rFonts w:ascii="Sylfaen" w:hAnsi="Sylfaen" w:cs="Arial"/>
          <w:color w:val="222222"/>
          <w:sz w:val="20"/>
          <w:szCs w:val="20"/>
        </w:rPr>
        <w:t>на</w:t>
      </w:r>
      <w:proofErr w:type="spellEnd"/>
      <w:r w:rsidR="00025B5A">
        <w:rPr>
          <w:rFonts w:ascii="Sylfaen" w:hAnsi="Sylfaen" w:cs="Arial"/>
          <w:color w:val="222222"/>
          <w:sz w:val="20"/>
          <w:szCs w:val="20"/>
        </w:rPr>
        <w:t xml:space="preserve"> </w:t>
      </w:r>
      <w:proofErr w:type="spellStart"/>
      <w:r w:rsidR="00025B5A">
        <w:rPr>
          <w:rFonts w:ascii="Sylfaen" w:hAnsi="Sylfaen" w:cs="Arial"/>
          <w:color w:val="222222"/>
          <w:sz w:val="20"/>
          <w:szCs w:val="20"/>
        </w:rPr>
        <w:t>поставку</w:t>
      </w:r>
      <w:proofErr w:type="spellEnd"/>
      <w:r w:rsidR="00025B5A">
        <w:rPr>
          <w:rFonts w:ascii="Sylfaen" w:hAnsi="Sylfaen" w:cs="Arial"/>
          <w:color w:val="222222"/>
          <w:sz w:val="20"/>
          <w:szCs w:val="20"/>
        </w:rPr>
        <w:t xml:space="preserve"> </w:t>
      </w:r>
      <w:proofErr w:type="spellStart"/>
      <w:r w:rsidR="00344588">
        <w:rPr>
          <w:rFonts w:ascii="Sylfaen" w:hAnsi="Sylfaen" w:cs="Arial"/>
          <w:color w:val="FF0000"/>
          <w:sz w:val="20"/>
          <w:szCs w:val="20"/>
        </w:rPr>
        <w:t>услуг</w:t>
      </w:r>
      <w:proofErr w:type="spellEnd"/>
      <w:r w:rsidR="00344588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344588">
        <w:rPr>
          <w:rFonts w:ascii="Sylfaen" w:hAnsi="Sylfaen" w:cs="Arial"/>
          <w:color w:val="FF0000"/>
          <w:sz w:val="20"/>
          <w:szCs w:val="20"/>
        </w:rPr>
        <w:t>по</w:t>
      </w:r>
      <w:proofErr w:type="spellEnd"/>
      <w:r w:rsidR="00344588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344588">
        <w:rPr>
          <w:rFonts w:ascii="Sylfaen" w:hAnsi="Sylfaen" w:cs="Arial"/>
          <w:color w:val="FF0000"/>
          <w:sz w:val="20"/>
          <w:szCs w:val="20"/>
        </w:rPr>
        <w:t>ремон</w:t>
      </w:r>
      <w:r w:rsidR="00025B5A">
        <w:rPr>
          <w:rFonts w:ascii="Sylfaen" w:hAnsi="Sylfaen" w:cs="Arial"/>
          <w:color w:val="FF0000"/>
          <w:sz w:val="20"/>
          <w:szCs w:val="20"/>
        </w:rPr>
        <w:t>ту</w:t>
      </w:r>
      <w:proofErr w:type="spellEnd"/>
      <w:r w:rsidR="00025B5A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025B5A">
        <w:rPr>
          <w:rFonts w:ascii="Sylfaen" w:hAnsi="Sylfaen" w:cs="Arial"/>
          <w:color w:val="FF0000"/>
          <w:sz w:val="20"/>
          <w:szCs w:val="20"/>
        </w:rPr>
        <w:t>электронных</w:t>
      </w:r>
      <w:proofErr w:type="spellEnd"/>
      <w:r w:rsidR="00025B5A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025B5A">
        <w:rPr>
          <w:rFonts w:ascii="Sylfaen" w:hAnsi="Sylfaen" w:cs="Arial"/>
          <w:color w:val="FF0000"/>
          <w:sz w:val="20"/>
          <w:szCs w:val="20"/>
        </w:rPr>
        <w:t>устройств</w:t>
      </w:r>
      <w:proofErr w:type="spellEnd"/>
      <w:r w:rsidR="00025B5A">
        <w:rPr>
          <w:rFonts w:ascii="Sylfaen" w:hAnsi="Sylfaen" w:cs="Arial"/>
          <w:color w:val="FF0000"/>
          <w:sz w:val="20"/>
          <w:szCs w:val="20"/>
        </w:rPr>
        <w:t xml:space="preserve"> и </w:t>
      </w:r>
      <w:proofErr w:type="spellStart"/>
      <w:r w:rsidR="00025B5A">
        <w:rPr>
          <w:rFonts w:ascii="Sylfaen" w:hAnsi="Sylfaen" w:cs="Arial"/>
          <w:color w:val="FF0000"/>
          <w:sz w:val="20"/>
          <w:szCs w:val="20"/>
        </w:rPr>
        <w:t>обору</w:t>
      </w:r>
      <w:r w:rsidR="00344588">
        <w:rPr>
          <w:rFonts w:ascii="Sylfaen" w:hAnsi="Sylfaen" w:cs="Arial"/>
          <w:color w:val="FF0000"/>
          <w:sz w:val="20"/>
          <w:szCs w:val="20"/>
        </w:rPr>
        <w:t>дования</w:t>
      </w:r>
      <w:proofErr w:type="spellEnd"/>
      <w:r w:rsidR="00320B75" w:rsidRPr="00320B75">
        <w:rPr>
          <w:rFonts w:ascii="Sylfaen" w:hAnsi="Sylfaen" w:cs="Arial"/>
          <w:color w:val="FF0000"/>
          <w:sz w:val="20"/>
          <w:szCs w:val="20"/>
        </w:rPr>
        <w:t xml:space="preserve"> 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(сходным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47FB5" w:rsidRPr="00E507BF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B47FB5" w:rsidRPr="00BF75FF">
        <w:rPr>
          <w:rFonts w:ascii="Sylfaen" w:hAnsi="Sylfaen" w:cs="Arial"/>
          <w:color w:val="222222"/>
          <w:sz w:val="20"/>
          <w:szCs w:val="20"/>
          <w:lang w:val="ru-RU"/>
        </w:rPr>
        <w:t>.</w:t>
      </w:r>
    </w:p>
    <w:p w14:paraId="100E3FE2" w14:textId="77777777" w:rsidR="000B4ACC" w:rsidRPr="00691AAE" w:rsidRDefault="000B4ACC" w:rsidP="002E7BB2">
      <w:pPr>
        <w:shd w:val="clear" w:color="auto" w:fill="FFFFFF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 ( консорциум). В подобном случае</w:t>
      </w:r>
    </w:p>
    <w:p w14:paraId="0DB5861D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07E6C52E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3B27237E" w14:textId="77777777" w:rsidR="000B4ACC" w:rsidRPr="00916176" w:rsidRDefault="000B4ACC" w:rsidP="002E7BB2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14:paraId="678971F0" w14:textId="77777777" w:rsidR="000B4ACC" w:rsidRPr="00691AAE" w:rsidRDefault="000B4ACC" w:rsidP="002E7BB2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отдельное заявление (заявлении).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1EE4E3E0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FD7EEC">
        <w:rPr>
          <w:rFonts w:ascii="Sylfaen" w:hAnsi="Sylfaen" w:cs="Sylfaen"/>
          <w:sz w:val="20"/>
          <w:szCs w:val="20"/>
          <w:lang w:val="ru-RU"/>
        </w:rPr>
        <w:t>закрытого запроса цен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4E06BA20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14:paraId="731F4ED7" w14:textId="77777777" w:rsidR="000B4ACC" w:rsidRPr="00D62515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Pr="002564EC">
        <w:rPr>
          <w:rFonts w:ascii="Sylfaen" w:hAnsi="Sylfaen" w:cs="Sylfaen"/>
          <w:color w:val="FF0000"/>
          <w:sz w:val="20"/>
          <w:szCs w:val="20"/>
        </w:rPr>
        <w:t>5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/>
          <w:sz w:val="20"/>
          <w:szCs w:val="20"/>
        </w:rPr>
        <w:t xml:space="preserve"> </w:t>
      </w:r>
      <w:r w:rsidRPr="00D62515">
        <w:rPr>
          <w:rFonts w:ascii="Sylfaen" w:hAnsi="Sylfaen"/>
          <w:color w:val="FF0000"/>
          <w:sz w:val="20"/>
          <w:szCs w:val="20"/>
        </w:rPr>
        <w:t xml:space="preserve">в </w:t>
      </w:r>
      <w:proofErr w:type="spellStart"/>
      <w:r w:rsidRPr="00D62515">
        <w:rPr>
          <w:rFonts w:ascii="Sylfaen" w:hAnsi="Sylfaen"/>
          <w:color w:val="FF0000"/>
          <w:sz w:val="20"/>
          <w:szCs w:val="20"/>
        </w:rPr>
        <w:t>письменной</w:t>
      </w:r>
      <w:proofErr w:type="spellEnd"/>
      <w:r w:rsidRPr="00D62515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D62515">
        <w:rPr>
          <w:rFonts w:ascii="Sylfaen" w:hAnsi="Sylfaen"/>
          <w:color w:val="FF0000"/>
          <w:sz w:val="20"/>
          <w:szCs w:val="20"/>
        </w:rPr>
        <w:t>форме</w:t>
      </w:r>
      <w:proofErr w:type="spellEnd"/>
      <w:r w:rsidRPr="00691AAE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Pr="00D62515">
        <w:rPr>
          <w:rFonts w:ascii="Sylfaen" w:hAnsi="Sylfaen"/>
          <w:color w:val="FF0000"/>
          <w:sz w:val="20"/>
          <w:szCs w:val="20"/>
        </w:rPr>
        <w:t xml:space="preserve">в </w:t>
      </w:r>
      <w:proofErr w:type="spellStart"/>
      <w:r w:rsidRPr="00D62515">
        <w:rPr>
          <w:rFonts w:ascii="Sylfaen" w:hAnsi="Sylfaen"/>
          <w:color w:val="FF0000"/>
          <w:sz w:val="20"/>
          <w:szCs w:val="20"/>
        </w:rPr>
        <w:t>письменной</w:t>
      </w:r>
      <w:proofErr w:type="spellEnd"/>
      <w:r w:rsidRPr="00D62515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D62515">
        <w:rPr>
          <w:rFonts w:ascii="Sylfaen" w:hAnsi="Sylfaen"/>
          <w:color w:val="FF0000"/>
          <w:sz w:val="20"/>
          <w:szCs w:val="20"/>
        </w:rPr>
        <w:t>форме</w:t>
      </w:r>
      <w:proofErr w:type="spellEnd"/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2515">
        <w:rPr>
          <w:rFonts w:ascii="Sylfaen" w:hAnsi="Sylfaen" w:cs="Sylfaen"/>
          <w:color w:val="FF0000"/>
          <w:sz w:val="20"/>
          <w:szCs w:val="20"/>
        </w:rPr>
        <w:t xml:space="preserve">в </w:t>
      </w:r>
      <w:proofErr w:type="spellStart"/>
      <w:r w:rsidRPr="00D62515">
        <w:rPr>
          <w:rFonts w:ascii="Sylfaen" w:hAnsi="Sylfaen" w:cs="Sylfaen"/>
          <w:color w:val="FF0000"/>
          <w:sz w:val="20"/>
          <w:szCs w:val="20"/>
        </w:rPr>
        <w:t>течение</w:t>
      </w:r>
      <w:proofErr w:type="spellEnd"/>
      <w:r w:rsidRPr="00D62515">
        <w:rPr>
          <w:rFonts w:ascii="Sylfaen" w:hAnsi="Sylfaen" w:cs="Sylfaen"/>
          <w:color w:val="FF0000"/>
          <w:sz w:val="20"/>
          <w:szCs w:val="20"/>
        </w:rPr>
        <w:t xml:space="preserve"> 2     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D62515">
        <w:rPr>
          <w:rFonts w:ascii="Sylfaen" w:hAnsi="Sylfaen" w:cs="Sylfaen"/>
          <w:color w:val="FF0000"/>
          <w:sz w:val="20"/>
          <w:szCs w:val="20"/>
        </w:rPr>
        <w:t>х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proofErr w:type="spellStart"/>
      <w:r w:rsidRPr="00D62515">
        <w:rPr>
          <w:rFonts w:ascii="Sylfaen" w:hAnsi="Sylfaen" w:cs="Sylfaen"/>
          <w:color w:val="FF0000"/>
          <w:sz w:val="20"/>
          <w:szCs w:val="20"/>
        </w:rPr>
        <w:t>ней</w:t>
      </w:r>
      <w:proofErr w:type="spellEnd"/>
      <w:r w:rsidRPr="00691AAE">
        <w:rPr>
          <w:rFonts w:ascii="Sylfaen" w:hAnsi="Sylfaen" w:cs="Sylfaen"/>
          <w:sz w:val="20"/>
          <w:szCs w:val="20"/>
          <w:lang w:val="ru-RU"/>
        </w:rPr>
        <w:t xml:space="preserve"> после получении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Pr="00BE139F">
        <w:rPr>
          <w:rFonts w:ascii="Sylfaen" w:hAnsi="Sylfaen"/>
          <w:color w:val="FF0000"/>
          <w:sz w:val="20"/>
          <w:szCs w:val="20"/>
        </w:rPr>
        <w:t xml:space="preserve">В </w:t>
      </w:r>
      <w:proofErr w:type="spellStart"/>
      <w:r w:rsidRPr="00BE139F">
        <w:rPr>
          <w:rFonts w:ascii="Sylfaen" w:hAnsi="Sylfaen"/>
          <w:color w:val="FF0000"/>
          <w:sz w:val="20"/>
          <w:szCs w:val="20"/>
        </w:rPr>
        <w:t>случае</w:t>
      </w:r>
      <w:proofErr w:type="spellEnd"/>
      <w:r w:rsidRPr="00BE139F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/>
          <w:color w:val="FF0000"/>
          <w:sz w:val="20"/>
          <w:szCs w:val="20"/>
        </w:rPr>
        <w:t>предоставления</w:t>
      </w:r>
      <w:proofErr w:type="spellEnd"/>
      <w:r w:rsidRPr="00BE139F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/>
          <w:color w:val="FF0000"/>
          <w:sz w:val="20"/>
          <w:szCs w:val="20"/>
        </w:rPr>
        <w:t>информации</w:t>
      </w:r>
      <w:proofErr w:type="spellEnd"/>
      <w:r w:rsidRPr="00BE139F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/>
          <w:color w:val="FF0000"/>
          <w:sz w:val="20"/>
          <w:szCs w:val="20"/>
        </w:rPr>
        <w:t>любого</w:t>
      </w:r>
      <w:proofErr w:type="spellEnd"/>
      <w:r w:rsidRPr="00BE139F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/>
          <w:color w:val="FF0000"/>
          <w:sz w:val="20"/>
          <w:szCs w:val="20"/>
        </w:rPr>
        <w:t>участника</w:t>
      </w:r>
      <w:proofErr w:type="spellEnd"/>
      <w:r w:rsidRPr="00BE139F">
        <w:rPr>
          <w:rFonts w:ascii="Sylfaen" w:hAnsi="Sylfaen"/>
          <w:color w:val="FF0000"/>
          <w:sz w:val="20"/>
          <w:szCs w:val="20"/>
        </w:rPr>
        <w:t>,</w:t>
      </w:r>
      <w:r w:rsidRPr="00BE139F">
        <w:rPr>
          <w:rFonts w:ascii="Sylfaen" w:hAnsi="Sylfaen" w:cs="Sylfaen"/>
          <w:color w:val="FF0000"/>
          <w:sz w:val="20"/>
          <w:szCs w:val="20"/>
          <w:lang w:val="ru-RU"/>
        </w:rPr>
        <w:t xml:space="preserve"> заказчик</w:t>
      </w:r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должен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обеспечить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доступность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этой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информации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для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всех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возможных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BE139F">
        <w:rPr>
          <w:rFonts w:ascii="Sylfaen" w:hAnsi="Sylfaen" w:cs="Sylfaen"/>
          <w:color w:val="FF0000"/>
          <w:sz w:val="20"/>
          <w:szCs w:val="20"/>
        </w:rPr>
        <w:t>участников</w:t>
      </w:r>
      <w:proofErr w:type="spellEnd"/>
      <w:r w:rsidRPr="00BE139F">
        <w:rPr>
          <w:rFonts w:ascii="Sylfaen" w:hAnsi="Sylfaen" w:cs="Sylfaen"/>
          <w:color w:val="FF0000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 </w:t>
      </w:r>
    </w:p>
    <w:p w14:paraId="1320798E" w14:textId="77777777" w:rsidR="000B4ACC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Запрос, отмеченный в этом пункте, </w:t>
      </w:r>
      <w:r w:rsidRPr="00427889">
        <w:rPr>
          <w:rFonts w:ascii="Sylfaen" w:hAnsi="Sylfaen"/>
          <w:color w:val="FF0000"/>
          <w:sz w:val="20"/>
          <w:szCs w:val="20"/>
        </w:rPr>
        <w:t xml:space="preserve">в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случае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подачи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почте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отправляет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печатную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версию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оригинала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на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электронный адрес секретаря комиссии.</w:t>
      </w:r>
    </w:p>
    <w:p w14:paraId="5FE40258" w14:textId="77777777" w:rsidR="000B4ACC" w:rsidRPr="00775083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>Запрос</w:t>
      </w:r>
      <w:r w:rsidRPr="00775083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 xml:space="preserve">в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случае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подачи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почте</w:t>
      </w:r>
      <w:proofErr w:type="spellEnd"/>
      <w:r w:rsidRPr="00775083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печатную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версию</w:t>
      </w:r>
      <w:proofErr w:type="spellEnd"/>
      <w:r>
        <w:rPr>
          <w:rFonts w:ascii="Sylfaen" w:hAnsi="Sylfaen"/>
          <w:sz w:val="20"/>
          <w:szCs w:val="20"/>
        </w:rPr>
        <w:t xml:space="preserve"> в</w:t>
      </w:r>
      <w:r w:rsidRPr="00691AAE">
        <w:rPr>
          <w:rFonts w:ascii="Sylfaen" w:hAnsi="Sylfaen"/>
          <w:sz w:val="20"/>
          <w:szCs w:val="20"/>
          <w:lang w:val="ru-RU"/>
        </w:rPr>
        <w:t>ыяснение  о запросе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отправляет</w:t>
      </w:r>
      <w:proofErr w:type="spellStart"/>
      <w:r>
        <w:rPr>
          <w:rFonts w:ascii="Sylfaen" w:hAnsi="Sylfaen"/>
          <w:sz w:val="20"/>
          <w:szCs w:val="20"/>
        </w:rPr>
        <w:t>ся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секретар</w:t>
      </w:r>
      <w:r>
        <w:rPr>
          <w:rFonts w:ascii="Sylfaen" w:hAnsi="Sylfaen"/>
          <w:sz w:val="20"/>
          <w:szCs w:val="20"/>
        </w:rPr>
        <w:t xml:space="preserve">ю </w:t>
      </w:r>
      <w:r w:rsidRPr="00691AAE">
        <w:rPr>
          <w:rFonts w:ascii="Sylfaen" w:hAnsi="Sylfaen"/>
          <w:sz w:val="20"/>
          <w:szCs w:val="20"/>
          <w:lang w:val="ru-RU"/>
        </w:rPr>
        <w:t>комиссии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путем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</w:t>
      </w:r>
      <w:proofErr w:type="spellStart"/>
      <w:r>
        <w:rPr>
          <w:rFonts w:ascii="Sylfaen" w:hAnsi="Sylfaen"/>
          <w:sz w:val="20"/>
          <w:szCs w:val="20"/>
        </w:rPr>
        <w:t>ения</w:t>
      </w:r>
      <w:proofErr w:type="spellEnd"/>
      <w:r w:rsidRPr="0077508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з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апрос</w:t>
      </w:r>
      <w:r>
        <w:rPr>
          <w:rFonts w:ascii="Sylfaen" w:hAnsi="Sylfaen"/>
          <w:color w:val="FF0000"/>
          <w:sz w:val="20"/>
          <w:szCs w:val="20"/>
        </w:rPr>
        <w:t xml:space="preserve">а </w:t>
      </w:r>
      <w:proofErr w:type="spellStart"/>
      <w:r w:rsidRPr="00427889">
        <w:rPr>
          <w:rFonts w:ascii="Sylfaen" w:hAnsi="Sylfaen"/>
          <w:color w:val="FF0000"/>
          <w:sz w:val="20"/>
          <w:szCs w:val="20"/>
        </w:rPr>
        <w:t>на</w:t>
      </w:r>
      <w:proofErr w:type="spellEnd"/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proofErr w:type="spellStart"/>
      <w:r>
        <w:rPr>
          <w:rFonts w:ascii="Sylfaen" w:hAnsi="Sylfaen"/>
          <w:color w:val="FF0000"/>
          <w:sz w:val="20"/>
          <w:szCs w:val="20"/>
        </w:rPr>
        <w:t>ую</w:t>
      </w:r>
      <w:proofErr w:type="spellEnd"/>
      <w:r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/>
          <w:color w:val="FF0000"/>
          <w:sz w:val="20"/>
          <w:szCs w:val="20"/>
        </w:rPr>
        <w:t>почту</w:t>
      </w:r>
      <w:proofErr w:type="spellEnd"/>
      <w:r>
        <w:rPr>
          <w:rFonts w:ascii="Sylfaen" w:hAnsi="Sylfaen"/>
          <w:color w:val="FF0000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участника</w:t>
      </w:r>
      <w:r>
        <w:rPr>
          <w:rFonts w:ascii="Sylfaen" w:hAnsi="Sylfaen"/>
          <w:sz w:val="20"/>
          <w:szCs w:val="20"/>
        </w:rPr>
        <w:t xml:space="preserve"> с </w:t>
      </w:r>
      <w:r w:rsidRPr="00691AAE">
        <w:rPr>
          <w:rFonts w:ascii="Sylfaen" w:hAnsi="Sylfaen"/>
          <w:sz w:val="20"/>
          <w:szCs w:val="20"/>
          <w:lang w:val="ru-RU"/>
        </w:rPr>
        <w:t>адрес</w:t>
      </w:r>
      <w:r>
        <w:rPr>
          <w:rFonts w:ascii="Sylfaen" w:hAnsi="Sylfaen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FF0000"/>
          <w:sz w:val="20"/>
          <w:szCs w:val="20"/>
        </w:rPr>
        <w:t>почты</w:t>
      </w:r>
      <w:proofErr w:type="spellEnd"/>
      <w:r>
        <w:rPr>
          <w:rFonts w:ascii="Sylfaen" w:hAnsi="Sylfaen"/>
          <w:color w:val="FF0000"/>
          <w:sz w:val="20"/>
          <w:szCs w:val="20"/>
        </w:rPr>
        <w:t xml:space="preserve">, </w:t>
      </w:r>
      <w:proofErr w:type="spellStart"/>
      <w:r>
        <w:rPr>
          <w:rFonts w:ascii="Sylfaen" w:hAnsi="Sylfaen"/>
          <w:color w:val="FF0000"/>
          <w:sz w:val="20"/>
          <w:szCs w:val="20"/>
        </w:rPr>
        <w:t>указанного</w:t>
      </w:r>
      <w:proofErr w:type="spellEnd"/>
      <w:r>
        <w:rPr>
          <w:rFonts w:ascii="Sylfaen" w:hAnsi="Sylfaen"/>
          <w:color w:val="FF0000"/>
          <w:sz w:val="20"/>
          <w:szCs w:val="20"/>
        </w:rPr>
        <w:t xml:space="preserve"> в </w:t>
      </w:r>
      <w:proofErr w:type="spellStart"/>
      <w:r>
        <w:rPr>
          <w:rFonts w:ascii="Sylfaen" w:hAnsi="Sylfaen"/>
          <w:color w:val="FF0000"/>
          <w:sz w:val="20"/>
          <w:szCs w:val="20"/>
        </w:rPr>
        <w:t>данном</w:t>
      </w:r>
      <w:proofErr w:type="spellEnd"/>
      <w:r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FF0000"/>
          <w:sz w:val="20"/>
          <w:szCs w:val="20"/>
        </w:rPr>
        <w:t>приглашении</w:t>
      </w:r>
      <w:proofErr w:type="spellEnd"/>
      <w:r>
        <w:rPr>
          <w:rFonts w:ascii="Sylfaen" w:hAnsi="Sylfaen"/>
          <w:color w:val="FF0000"/>
          <w:sz w:val="20"/>
          <w:szCs w:val="20"/>
        </w:rPr>
        <w:t>.</w:t>
      </w:r>
    </w:p>
    <w:p w14:paraId="493AC7EE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6F14C6C1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в течении </w:t>
      </w:r>
      <w:r w:rsidRPr="00295802">
        <w:rPr>
          <w:rFonts w:ascii="Sylfaen" w:hAnsi="Sylfaen"/>
          <w:color w:val="FF0000"/>
          <w:sz w:val="20"/>
          <w:szCs w:val="20"/>
        </w:rPr>
        <w:t xml:space="preserve">2 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295802">
        <w:rPr>
          <w:rFonts w:ascii="Sylfaen" w:hAnsi="Sylfaen" w:cs="Sylfaen"/>
          <w:color w:val="FF0000"/>
          <w:sz w:val="20"/>
          <w:szCs w:val="20"/>
        </w:rPr>
        <w:t>х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proofErr w:type="spellStart"/>
      <w:r w:rsidRPr="00295802">
        <w:rPr>
          <w:rFonts w:ascii="Sylfaen" w:hAnsi="Sylfaen" w:cs="Sylfaen"/>
          <w:color w:val="FF0000"/>
          <w:sz w:val="20"/>
          <w:szCs w:val="20"/>
        </w:rPr>
        <w:t>ней</w:t>
      </w:r>
      <w:proofErr w:type="spellEnd"/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proofErr w:type="spellStart"/>
      <w:r w:rsidRPr="00295802">
        <w:rPr>
          <w:rFonts w:ascii="Sylfaen" w:hAnsi="Sylfaen"/>
          <w:color w:val="FF0000"/>
          <w:sz w:val="20"/>
          <w:szCs w:val="20"/>
        </w:rPr>
        <w:t>со</w:t>
      </w:r>
      <w:proofErr w:type="spellEnd"/>
      <w:r w:rsidRPr="0029580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295802">
        <w:rPr>
          <w:rFonts w:ascii="Sylfaen" w:hAnsi="Sylfaen"/>
          <w:color w:val="FF0000"/>
          <w:sz w:val="20"/>
          <w:szCs w:val="20"/>
        </w:rPr>
        <w:t>дня</w:t>
      </w:r>
      <w:proofErr w:type="spellEnd"/>
      <w:r w:rsidRPr="0029580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295802">
        <w:rPr>
          <w:rFonts w:ascii="Sylfaen" w:hAnsi="Sylfaen"/>
          <w:color w:val="FF0000"/>
          <w:sz w:val="20"/>
          <w:szCs w:val="20"/>
        </w:rPr>
        <w:t>получения</w:t>
      </w:r>
      <w:proofErr w:type="spellEnd"/>
      <w:r w:rsidRPr="0029580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295802">
        <w:rPr>
          <w:rFonts w:ascii="Sylfaen" w:hAnsi="Sylfaen"/>
          <w:color w:val="FF0000"/>
          <w:sz w:val="20"/>
          <w:szCs w:val="20"/>
        </w:rPr>
        <w:t>запроса</w:t>
      </w:r>
      <w:proofErr w:type="spellEnd"/>
      <w:r w:rsidRPr="00295802">
        <w:rPr>
          <w:rFonts w:ascii="Sylfaen" w:hAnsi="Sylfaen"/>
          <w:color w:val="FF0000"/>
          <w:sz w:val="20"/>
          <w:szCs w:val="20"/>
          <w:lang w:val="ru-RU"/>
        </w:rPr>
        <w:t>.</w:t>
      </w:r>
    </w:p>
    <w:p w14:paraId="0B19DD64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В данном объявлении могут быть изменения </w:t>
      </w:r>
      <w:proofErr w:type="spellStart"/>
      <w:r w:rsidRPr="00356B82">
        <w:rPr>
          <w:rFonts w:ascii="Sylfaen" w:hAnsi="Sylfaen"/>
          <w:color w:val="FF0000"/>
          <w:sz w:val="20"/>
          <w:szCs w:val="20"/>
        </w:rPr>
        <w:t>как</w:t>
      </w:r>
      <w:proofErr w:type="spellEnd"/>
      <w:r w:rsidRPr="00356B8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356B82">
        <w:rPr>
          <w:rFonts w:ascii="Sylfaen" w:hAnsi="Sylfaen"/>
          <w:color w:val="FF0000"/>
          <w:sz w:val="20"/>
          <w:szCs w:val="20"/>
        </w:rPr>
        <w:t>минимум</w:t>
      </w:r>
      <w:proofErr w:type="spellEnd"/>
      <w:r w:rsidRPr="00356B82">
        <w:rPr>
          <w:rFonts w:ascii="Sylfaen" w:hAnsi="Sylfaen"/>
          <w:color w:val="FF0000"/>
          <w:sz w:val="20"/>
          <w:szCs w:val="20"/>
        </w:rPr>
        <w:t xml:space="preserve"> 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 xml:space="preserve">до двух </w:t>
      </w:r>
      <w:proofErr w:type="spellStart"/>
      <w:r w:rsidRPr="00356B82">
        <w:rPr>
          <w:rFonts w:ascii="Sylfaen" w:hAnsi="Sylfaen"/>
          <w:color w:val="FF0000"/>
          <w:sz w:val="20"/>
          <w:szCs w:val="20"/>
        </w:rPr>
        <w:t>рабоч</w:t>
      </w:r>
      <w:proofErr w:type="spellEnd"/>
      <w:r w:rsidRPr="00356B82">
        <w:rPr>
          <w:rFonts w:ascii="Sylfaen" w:hAnsi="Sylfaen"/>
          <w:color w:val="FF0000"/>
          <w:sz w:val="20"/>
          <w:szCs w:val="20"/>
          <w:lang w:val="ru-RU"/>
        </w:rPr>
        <w:t>ых дней</w:t>
      </w:r>
      <w:r w:rsidRPr="00691AAE">
        <w:rPr>
          <w:rFonts w:ascii="Sylfaen" w:hAnsi="Sylfaen"/>
          <w:sz w:val="20"/>
          <w:szCs w:val="20"/>
          <w:lang w:val="ru-RU"/>
        </w:rPr>
        <w:t xml:space="preserve"> до окончания срока подачи заявок.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14:paraId="7A4F01CB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14:paraId="4404B8FD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14:paraId="04399FA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31AE5FB3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14:paraId="099A18F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5C4990">
        <w:rPr>
          <w:rFonts w:ascii="Sylfaen" w:hAnsi="Sylfaen"/>
          <w:sz w:val="20"/>
          <w:szCs w:val="20"/>
          <w:lang w:val="ru-RU"/>
        </w:rPr>
        <w:lastRenderedPageBreak/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77BB90E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71B275A2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14:paraId="6657BCF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4EF925F9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14:paraId="47329DEB" w14:textId="77777777" w:rsidR="002E7BB2" w:rsidRPr="003C3644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6177F0">
        <w:rPr>
          <w:rFonts w:ascii="Sylfaen" w:hAnsi="Sylfaen" w:cs="Sylfaen"/>
          <w:b/>
          <w:color w:val="FF0000"/>
          <w:sz w:val="20"/>
          <w:szCs w:val="20"/>
          <w:lang w:val="hy-AM"/>
        </w:rPr>
        <w:t>16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6177F0">
        <w:rPr>
          <w:rFonts w:ascii="Sylfaen" w:hAnsi="Sylfaen" w:cs="Sylfaen"/>
          <w:b/>
          <w:color w:val="FF0000"/>
          <w:sz w:val="20"/>
          <w:szCs w:val="20"/>
          <w:lang w:val="hy-AM"/>
        </w:rPr>
        <w:t>05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6177F0">
        <w:rPr>
          <w:rFonts w:ascii="Sylfaen" w:hAnsi="Sylfaen" w:cs="Sylfaen"/>
          <w:b/>
          <w:color w:val="FF0000"/>
          <w:sz w:val="20"/>
          <w:szCs w:val="20"/>
          <w:lang w:val="hy-AM"/>
        </w:rPr>
        <w:t>5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6177F0">
        <w:rPr>
          <w:rFonts w:ascii="Sylfaen" w:hAnsi="Sylfaen" w:cs="Sylfaen"/>
          <w:b/>
          <w:color w:val="FF0000"/>
          <w:sz w:val="20"/>
          <w:szCs w:val="20"/>
          <w:lang w:val="ru-RU"/>
        </w:rPr>
        <w:t>10:0</w:t>
      </w:r>
      <w:r w:rsidRPr="00BC130F">
        <w:rPr>
          <w:rFonts w:ascii="Sylfaen" w:hAnsi="Sylfaen" w:cs="Sylfaen"/>
          <w:b/>
          <w:color w:val="FF0000"/>
          <w:sz w:val="20"/>
          <w:szCs w:val="20"/>
          <w:lang w:val="ru-RU"/>
        </w:rPr>
        <w:t>0.</w:t>
      </w:r>
    </w:p>
    <w:p w14:paraId="7BE11FC0" w14:textId="77777777" w:rsidR="002E7BB2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 xml:space="preserve">           </w:t>
      </w: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</w:t>
      </w:r>
      <w:r>
        <w:rPr>
          <w:rFonts w:ascii="Sylfaen" w:hAnsi="Sylfaen" w:cs="Sylfaen"/>
          <w:sz w:val="20"/>
          <w:szCs w:val="20"/>
          <w:lang w:val="ru-RU"/>
        </w:rPr>
        <w:t>щем пункте: по адресу Багреванд</w:t>
      </w:r>
      <w:r w:rsidRPr="00192BD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5 (Управления Оформления Документов Закупов  Департамента Материально-технического Обеспечения МО, РА).</w:t>
      </w:r>
    </w:p>
    <w:p w14:paraId="068C11B9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GHEA Grapalat" w:hAnsi="GHEA Grapalat"/>
          <w:color w:val="00B050"/>
          <w:sz w:val="20"/>
          <w:szCs w:val="20"/>
        </w:rPr>
        <w:t xml:space="preserve">        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Запрещается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входить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на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территорию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административного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комплекса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Министерства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обороны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РА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любому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лицу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находящемуся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в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нетрезвом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состоянии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или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имеющему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спортивную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одежду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или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соответствующее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приспособление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для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обязательного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досмотра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в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том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числе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личные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вещи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(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сумку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посылку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дамскую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сумку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пакет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и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другие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предметы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),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отказывающемуся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пройти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или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не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имеющему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документа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,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удостоверяющего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 xml:space="preserve"> </w:t>
      </w:r>
      <w:proofErr w:type="spellStart"/>
      <w:r w:rsidRPr="004878F7">
        <w:rPr>
          <w:rFonts w:ascii="GHEA Grapalat" w:hAnsi="GHEA Grapalat"/>
          <w:color w:val="00B050"/>
          <w:sz w:val="20"/>
          <w:szCs w:val="20"/>
        </w:rPr>
        <w:t>личность</w:t>
      </w:r>
      <w:proofErr w:type="spellEnd"/>
      <w:r w:rsidRPr="004878F7">
        <w:rPr>
          <w:rFonts w:ascii="GHEA Grapalat" w:hAnsi="GHEA Grapalat"/>
          <w:color w:val="00B050"/>
          <w:sz w:val="20"/>
          <w:szCs w:val="20"/>
        </w:rPr>
        <w:t>.</w:t>
      </w:r>
    </w:p>
    <w:p w14:paraId="46909B2E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proofErr w:type="spellStart"/>
      <w:r>
        <w:rPr>
          <w:rFonts w:ascii="Sylfaen" w:hAnsi="Sylfaen"/>
          <w:color w:val="FF0000"/>
          <w:sz w:val="20"/>
          <w:szCs w:val="20"/>
        </w:rPr>
        <w:t>главны</w:t>
      </w:r>
      <w:proofErr w:type="spellEnd"/>
      <w:r w:rsidRPr="00EF1C7C">
        <w:rPr>
          <w:rFonts w:ascii="Sylfaen" w:hAnsi="Sylfaen"/>
          <w:sz w:val="20"/>
          <w:szCs w:val="20"/>
          <w:lang w:val="ru-RU"/>
        </w:rPr>
        <w:t>й</w:t>
      </w:r>
      <w:r>
        <w:rPr>
          <w:rFonts w:ascii="Sylfaen" w:hAnsi="Sylfaen"/>
          <w:sz w:val="20"/>
          <w:szCs w:val="20"/>
        </w:rPr>
        <w:t xml:space="preserve"> </w:t>
      </w:r>
      <w:r w:rsidRPr="00A97A74">
        <w:rPr>
          <w:rFonts w:ascii="Sylfaen" w:hAnsi="Sylfaen"/>
          <w:sz w:val="20"/>
          <w:szCs w:val="20"/>
          <w:lang w:val="ru-RU"/>
        </w:rPr>
        <w:t>специа</w:t>
      </w:r>
      <w:r>
        <w:rPr>
          <w:rFonts w:ascii="Sylfaen" w:hAnsi="Sylfaen"/>
          <w:sz w:val="20"/>
          <w:szCs w:val="20"/>
          <w:lang w:val="ru-RU"/>
        </w:rPr>
        <w:t>лист</w:t>
      </w:r>
      <w:r w:rsidRPr="00A97A7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  <w:lang w:val="ru-RU"/>
        </w:rPr>
        <w:t>-</w:t>
      </w:r>
      <w:r w:rsidRPr="00A97A74">
        <w:rPr>
          <w:rFonts w:ascii="Sylfaen" w:hAnsi="Sylfaen"/>
          <w:sz w:val="20"/>
          <w:szCs w:val="20"/>
          <w:lang w:val="ru-RU"/>
        </w:rPr>
        <w:t>отдела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proofErr w:type="spellStart"/>
      <w:r>
        <w:rPr>
          <w:rFonts w:ascii="Sylfaen" w:hAnsi="Sylfaen" w:cs="Sylfaen"/>
          <w:sz w:val="20"/>
          <w:szCs w:val="20"/>
        </w:rPr>
        <w:t>Oрганизации</w:t>
      </w:r>
      <w:proofErr w:type="spellEnd"/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color w:val="FF0000"/>
          <w:sz w:val="20"/>
          <w:szCs w:val="20"/>
        </w:rPr>
        <w:t>Есо</w:t>
      </w:r>
      <w:proofErr w:type="spellEnd"/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DE4CED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349E1DA9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30E4B017" w14:textId="77777777" w:rsidR="002E7BB2" w:rsidRPr="00EF1C7C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F1C7C">
        <w:rPr>
          <w:rFonts w:ascii="Sylfaen" w:hAnsi="Sylfaen" w:cs="Sylfaen"/>
          <w:sz w:val="20"/>
          <w:szCs w:val="20"/>
          <w:lang w:val="ru-RU"/>
        </w:rPr>
        <w:tab/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EF1C7C">
        <w:rPr>
          <w:rFonts w:ascii="Sylfaen" w:hAnsi="Sylfaen" w:cs="Sylfaen"/>
          <w:sz w:val="20"/>
          <w:szCs w:val="20"/>
        </w:rPr>
        <w:t>N</w:t>
      </w:r>
      <w:r w:rsidRPr="00EF1C7C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14:paraId="50443813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14:paraId="642802F2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 w:rsidRPr="00EF1C7C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EF1C7C">
        <w:rPr>
          <w:rFonts w:ascii="Sylfaen" w:hAnsi="Sylfaen" w:cs="Sylfaen"/>
          <w:sz w:val="20"/>
          <w:szCs w:val="20"/>
          <w:lang w:val="ru-RU"/>
        </w:rPr>
        <w:t>.</w:t>
      </w:r>
    </w:p>
    <w:p w14:paraId="6E05FA25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16. Все документы, подлежащие включению в заявку, подаваемую участником, кроме документа, предусмотренного подпунктом 3 пункта 15 настоящего объявления, представляются в оригинале и в 2-х экземплярах.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765A3D6C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7EF34C4B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EF1C7C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6C2E762" w14:textId="77777777" w:rsidR="002E7BB2" w:rsidRPr="00916176" w:rsidRDefault="002E7BB2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0E338A79" w14:textId="77777777" w:rsidR="002E7BB2" w:rsidRPr="005C4990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 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6177F0">
        <w:rPr>
          <w:rFonts w:ascii="Sylfaen" w:hAnsi="Sylfaen"/>
          <w:b/>
          <w:color w:val="FF0000"/>
          <w:sz w:val="20"/>
          <w:szCs w:val="20"/>
          <w:lang w:val="hy-AM"/>
        </w:rPr>
        <w:t>16</w:t>
      </w:r>
      <w:r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6177F0">
        <w:rPr>
          <w:rFonts w:ascii="Sylfaen" w:hAnsi="Sylfaen"/>
          <w:b/>
          <w:color w:val="FF0000"/>
          <w:sz w:val="20"/>
          <w:szCs w:val="20"/>
          <w:lang w:val="hy-AM"/>
        </w:rPr>
        <w:t>05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6177F0">
        <w:rPr>
          <w:rFonts w:ascii="Sylfaen" w:hAnsi="Sylfaen"/>
          <w:b/>
          <w:color w:val="FF0000"/>
          <w:sz w:val="20"/>
          <w:szCs w:val="20"/>
          <w:lang w:val="hy-AM"/>
        </w:rPr>
        <w:t>5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</w:t>
      </w:r>
      <w:r w:rsidR="006177F0">
        <w:rPr>
          <w:rFonts w:ascii="Sylfaen" w:hAnsi="Sylfaen"/>
          <w:b/>
          <w:color w:val="FF0000"/>
          <w:sz w:val="20"/>
          <w:szCs w:val="20"/>
          <w:lang w:val="ru-RU"/>
        </w:rPr>
        <w:t>в 10:0</w:t>
      </w:r>
      <w:r w:rsidRPr="00BC130F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6A53FEB3" w14:textId="77777777" w:rsidR="002E7BB2" w:rsidRPr="003F38A6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3F38A6">
        <w:rPr>
          <w:rFonts w:ascii="Sylfaen" w:hAnsi="Sylfaen"/>
          <w:sz w:val="20"/>
          <w:szCs w:val="20"/>
          <w:lang w:val="ru-RU"/>
        </w:rPr>
        <w:t>При этом, заявки</w:t>
      </w:r>
      <w:r w:rsidRPr="00604ECD">
        <w:rPr>
          <w:rFonts w:ascii="Sylfaen" w:hAnsi="Sylfaen"/>
          <w:sz w:val="20"/>
          <w:szCs w:val="20"/>
          <w:lang w:val="ru-RU"/>
        </w:rPr>
        <w:t xml:space="preserve"> </w:t>
      </w:r>
      <w:r w:rsidRPr="003F38A6">
        <w:rPr>
          <w:rFonts w:ascii="Sylfaen" w:hAnsi="Sylfaen"/>
          <w:sz w:val="20"/>
          <w:szCs w:val="20"/>
          <w:lang w:val="ru-RU"/>
        </w:rPr>
        <w:t>оцениваются в течение до трех рабочих дней со дня истечения окончательного срока подачи заявок.</w:t>
      </w:r>
    </w:p>
    <w:p w14:paraId="335F027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14:paraId="5EEDE56B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президенту комиссии.</w:t>
      </w:r>
    </w:p>
    <w:p w14:paraId="67872C6F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14:paraId="47C0941D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1FEE4B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14:paraId="6A98311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B9F400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57691B9F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765587F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4A4EDDF6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22. Если участник устранит зафиксированное несоответствие в срок, указанный в пункте 21 настоящего объявления, то заявление последнего считается удовлетворительным. В противном случае заявка оценивается как неудовлетворительная и отклоняется. Исправленные документы участник представляет секретарю комиссии в бланке документа в закрытом конверте, заклеенном.</w:t>
      </w:r>
    </w:p>
    <w:p w14:paraId="4EA5F351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, а также родитель,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 супруга) представил заявку для участие. </w:t>
      </w:r>
      <w:r w:rsidRPr="00162649">
        <w:rPr>
          <w:rFonts w:ascii="Sylfaen" w:hAnsi="Sylfaen"/>
          <w:sz w:val="20"/>
          <w:szCs w:val="20"/>
          <w:lang w:val="hy-AM"/>
        </w:rPr>
        <w:t>Если есть</w:t>
      </w:r>
      <w:r w:rsidRPr="00162649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162649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162649">
        <w:rPr>
          <w:rFonts w:ascii="Sylfaen" w:hAnsi="Sylfaen"/>
          <w:sz w:val="20"/>
          <w:szCs w:val="20"/>
          <w:lang w:val="ru-RU"/>
        </w:rPr>
        <w:t>, то</w:t>
      </w:r>
      <w:r w:rsidRPr="00162649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162649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162649">
        <w:rPr>
          <w:rFonts w:ascii="Sylfaen" w:hAnsi="Sylfaen"/>
          <w:sz w:val="20"/>
          <w:szCs w:val="20"/>
          <w:lang w:val="hy-AM"/>
        </w:rPr>
        <w:t>член</w:t>
      </w:r>
      <w:r w:rsidRPr="00162649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162649">
        <w:rPr>
          <w:rFonts w:ascii="Sylfaen" w:hAnsi="Sylfaen"/>
          <w:sz w:val="20"/>
          <w:szCs w:val="20"/>
          <w:lang w:val="hy-AM"/>
        </w:rPr>
        <w:t xml:space="preserve"> ком</w:t>
      </w:r>
      <w:r w:rsidRPr="00162649">
        <w:rPr>
          <w:rFonts w:ascii="Sylfaen" w:hAnsi="Sylfaen"/>
          <w:sz w:val="20"/>
          <w:szCs w:val="20"/>
          <w:lang w:val="ru-RU"/>
        </w:rPr>
        <w:t>иссии</w:t>
      </w:r>
      <w:r w:rsidRPr="00162649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162649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162649">
        <w:rPr>
          <w:rFonts w:ascii="Sylfaen" w:hAnsi="Sylfaen"/>
          <w:sz w:val="20"/>
          <w:szCs w:val="20"/>
          <w:lang w:val="hy-AM"/>
        </w:rPr>
        <w:t>процедуры.</w:t>
      </w:r>
    </w:p>
    <w:p w14:paraId="4F74592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24. 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сессии вскрытия и оценки предложений:</w:t>
      </w:r>
    </w:p>
    <w:p w14:paraId="3D8DB24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7FFDC1C2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162649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для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отказа предквалификационных заявок,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признаны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62649">
        <w:rPr>
          <w:rFonts w:ascii="Sylfaen" w:hAnsi="Sylfaen" w:cs="Sylfaen"/>
          <w:sz w:val="20"/>
          <w:szCs w:val="20"/>
          <w:lang w:val="ru-RU"/>
        </w:rPr>
        <w:t>.</w:t>
      </w:r>
    </w:p>
    <w:p w14:paraId="44FF1980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 w:rsidRPr="00162649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FF0000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ru-RU"/>
        </w:rPr>
        <w:t xml:space="preserve"> конкурсе получают участники, включенные в список предварительно квалифицированных участников, которые:</w:t>
      </w:r>
    </w:p>
    <w:p w14:paraId="09821E3E" w14:textId="164CB2D6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1) В случае лица, являющегося резидентом Республики Армения,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>
        <w:rPr>
          <w:rFonts w:ascii="Sylfaen" w:hAnsi="Sylfaen" w:cs="Sylfaen"/>
          <w:color w:val="FF0000"/>
          <w:sz w:val="20"/>
          <w:szCs w:val="20"/>
        </w:rPr>
        <w:t xml:space="preserve"> 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>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14:paraId="5FCEE2B9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14:paraId="1EDCC7DF" w14:textId="1775840D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14:paraId="16EC88BC" w14:textId="77777777" w:rsidR="002E7BB2" w:rsidRPr="00162649" w:rsidRDefault="002E7BB2" w:rsidP="002E7BB2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14:paraId="0B465C28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  </w:t>
      </w:r>
      <w:r w:rsidRPr="00162649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162649">
        <w:rPr>
          <w:rFonts w:ascii="Sylfaen" w:hAnsi="Sylfaen"/>
          <w:sz w:val="20"/>
          <w:szCs w:val="20"/>
          <w:lang w:val="ru-RU"/>
        </w:rPr>
        <w:t>м</w:t>
      </w:r>
      <w:r w:rsidRPr="00162649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162649">
        <w:rPr>
          <w:rFonts w:ascii="Sylfaen" w:hAnsi="Sylfaen"/>
          <w:sz w:val="20"/>
          <w:szCs w:val="20"/>
          <w:lang w:val="ru-RU"/>
        </w:rPr>
        <w:t>ам</w:t>
      </w:r>
      <w:r w:rsidRPr="00162649">
        <w:rPr>
          <w:rFonts w:ascii="Sylfaen" w:hAnsi="Sylfaen"/>
          <w:sz w:val="20"/>
          <w:szCs w:val="20"/>
          <w:lang w:val="af-ZA"/>
        </w:rPr>
        <w:t>, которые представили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 xml:space="preserve">предоставляется, а крайний срок представления заявок </w:t>
      </w:r>
      <w:r w:rsidRPr="00162649">
        <w:rPr>
          <w:rFonts w:ascii="Sylfaen" w:hAnsi="Sylfaen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222222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af-ZA"/>
        </w:rPr>
        <w:t xml:space="preserve"> считается</w:t>
      </w:r>
      <w:r w:rsidRPr="00162649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Pr="00162649">
        <w:rPr>
          <w:rFonts w:ascii="Sylfaen" w:hAnsi="Sylfaen"/>
          <w:sz w:val="20"/>
          <w:szCs w:val="20"/>
          <w:lang w:val="af-ZA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по</w:t>
      </w:r>
      <w:r w:rsidRPr="00162649">
        <w:rPr>
          <w:rFonts w:ascii="Sylfaen" w:hAnsi="Sylfaen"/>
          <w:sz w:val="20"/>
          <w:szCs w:val="20"/>
          <w:lang w:val="af-ZA"/>
        </w:rPr>
        <w:t xml:space="preserve"> т</w:t>
      </w:r>
      <w:r w:rsidRPr="00162649">
        <w:rPr>
          <w:rFonts w:ascii="Sylfaen" w:hAnsi="Sylfaen"/>
          <w:sz w:val="20"/>
          <w:szCs w:val="20"/>
          <w:lang w:val="ru-RU"/>
        </w:rPr>
        <w:t>ем</w:t>
      </w:r>
      <w:r w:rsidRPr="00162649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254A256D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27.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288A9799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14:paraId="67E6899E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123A65B7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655CE5DC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37EB1498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</w:t>
      </w: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</w:t>
      </w:r>
    </w:p>
    <w:p w14:paraId="5081E5BB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ения можете связаться с координатором закупов,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F916D3">
        <w:rPr>
          <w:rFonts w:ascii="Sylfaen" w:hAnsi="Sylfaen"/>
          <w:color w:val="FF0000"/>
          <w:sz w:val="20"/>
          <w:szCs w:val="20"/>
        </w:rPr>
        <w:t>главным</w:t>
      </w:r>
      <w:proofErr w:type="spellEnd"/>
      <w:r w:rsidRPr="00F916D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C517C2">
        <w:rPr>
          <w:rFonts w:ascii="Sylfaen" w:hAnsi="Sylfaen"/>
          <w:sz w:val="20"/>
          <w:szCs w:val="20"/>
          <w:lang w:val="ru-RU"/>
        </w:rPr>
        <w:t>специалистом 1-отдела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</w:t>
      </w:r>
      <w:proofErr w:type="spellStart"/>
      <w:r>
        <w:rPr>
          <w:rFonts w:ascii="Sylfaen" w:hAnsi="Sylfaen" w:cs="Sylfaen"/>
          <w:sz w:val="20"/>
          <w:szCs w:val="20"/>
        </w:rPr>
        <w:t>Oрганизации</w:t>
      </w:r>
      <w:proofErr w:type="spellEnd"/>
      <w:r w:rsidRPr="00691AAE">
        <w:rPr>
          <w:rFonts w:ascii="Sylfaen" w:hAnsi="Sylfaen"/>
          <w:sz w:val="20"/>
          <w:szCs w:val="20"/>
          <w:lang w:val="ru-RU"/>
        </w:rPr>
        <w:t xml:space="preserve"> закупов </w:t>
      </w:r>
      <w:r>
        <w:rPr>
          <w:rFonts w:ascii="Sylfaen" w:hAnsi="Sylfaen"/>
          <w:sz w:val="20"/>
          <w:szCs w:val="20"/>
          <w:lang w:val="ru-RU"/>
        </w:rPr>
        <w:t xml:space="preserve">МО РА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color w:val="FF0000"/>
          <w:sz w:val="20"/>
          <w:szCs w:val="20"/>
        </w:rPr>
        <w:t>Есо</w:t>
      </w:r>
      <w:proofErr w:type="spellEnd"/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225720F6" w14:textId="77777777" w:rsidR="002E7BB2" w:rsidRPr="000A77D4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Телефон: </w:t>
      </w:r>
      <w:r>
        <w:rPr>
          <w:rFonts w:ascii="Sylfaen" w:hAnsi="Sylfaen"/>
          <w:b/>
          <w:sz w:val="20"/>
          <w:szCs w:val="20"/>
          <w:lang w:val="ru-RU"/>
        </w:rPr>
        <w:t>010-29-45-76</w:t>
      </w:r>
      <w:r w:rsidRPr="002851CD">
        <w:rPr>
          <w:rFonts w:ascii="Sylfaen" w:hAnsi="Sylfaen"/>
          <w:b/>
          <w:sz w:val="20"/>
          <w:szCs w:val="20"/>
        </w:rPr>
        <w:t xml:space="preserve"> </w:t>
      </w:r>
      <w:r w:rsidRPr="002851CD">
        <w:rPr>
          <w:rFonts w:ascii="Sylfaen" w:hAnsi="Sylfaen"/>
          <w:b/>
          <w:sz w:val="20"/>
          <w:szCs w:val="20"/>
          <w:lang w:val="af-ZA"/>
        </w:rPr>
        <w:t>(24-82)</w:t>
      </w:r>
      <w:r>
        <w:rPr>
          <w:rFonts w:ascii="Sylfaen" w:hAnsi="Sylfaen"/>
          <w:b/>
          <w:sz w:val="20"/>
          <w:szCs w:val="20"/>
          <w:lang w:val="af-ZA"/>
        </w:rPr>
        <w:t>,</w:t>
      </w:r>
    </w:p>
    <w:p w14:paraId="039831AC" w14:textId="77777777" w:rsidR="002E7BB2" w:rsidRPr="003F5701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C517C2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r w:rsidRPr="008A0BBB">
        <w:rPr>
          <w:rFonts w:ascii="GHEA Grapalat" w:hAnsi="GHEA Grapalat"/>
          <w:color w:val="FF0000"/>
          <w:sz w:val="20"/>
          <w:szCs w:val="20"/>
          <w:lang w:val="af-ZA"/>
        </w:rPr>
        <w:t>s.esoyan@mil.am</w:t>
      </w:r>
      <w:r w:rsidRPr="003F5701">
        <w:rPr>
          <w:rFonts w:ascii="Sylfaen" w:hAnsi="Sylfaen"/>
          <w:sz w:val="20"/>
          <w:szCs w:val="20"/>
          <w:lang w:val="ru-RU"/>
        </w:rPr>
        <w:t>.</w:t>
      </w:r>
    </w:p>
    <w:p w14:paraId="00B63EB9" w14:textId="77777777" w:rsidR="00243133" w:rsidRPr="009136D9" w:rsidRDefault="002E7BB2" w:rsidP="002E7BB2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        </w:t>
      </w:r>
      <w:r w:rsidRPr="00916176"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  <w:r>
        <w:rPr>
          <w:rFonts w:ascii="Sylfaen" w:hAnsi="Sylfaen"/>
          <w:sz w:val="20"/>
          <w:szCs w:val="20"/>
        </w:rPr>
        <w:t xml:space="preserve"> </w:t>
      </w:r>
      <w:r w:rsidRPr="001C6D36">
        <w:rPr>
          <w:rFonts w:ascii="Sylfaen" w:hAnsi="Sylfaen"/>
          <w:sz w:val="20"/>
          <w:szCs w:val="20"/>
          <w:lang w:val="ru-RU"/>
        </w:rPr>
        <w:t>Республики Армения</w:t>
      </w:r>
      <w:r w:rsidRPr="00916176">
        <w:rPr>
          <w:rFonts w:ascii="Sylfaen" w:hAnsi="Sylfaen"/>
          <w:sz w:val="20"/>
          <w:szCs w:val="20"/>
          <w:lang w:val="ru-RU"/>
        </w:rPr>
        <w:t>.</w:t>
      </w:r>
    </w:p>
    <w:p w14:paraId="6A90EB43" w14:textId="77777777" w:rsidR="00243133" w:rsidRDefault="00243133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549E620D" w14:textId="77777777"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14:paraId="5B246390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1E0C7929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5F90D84F" w14:textId="77777777"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14:paraId="52C7344D" w14:textId="77777777"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14:paraId="3F2E5380" w14:textId="7777777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E507BF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26F00">
        <w:rPr>
          <w:rFonts w:ascii="Sylfaen" w:hAnsi="Sylfaen"/>
          <w:b/>
          <w:color w:val="FF0000"/>
          <w:lang w:val="ru-RU"/>
        </w:rPr>
        <w:t>ПГХЦДЗБ-</w:t>
      </w:r>
      <w:r w:rsidR="00A70BCB">
        <w:rPr>
          <w:rFonts w:ascii="Sylfaen" w:hAnsi="Sylfaen"/>
          <w:b/>
          <w:color w:val="FF0000"/>
          <w:lang w:val="ru-RU"/>
        </w:rPr>
        <w:t>25-21/1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9D21D6" w:rsidRPr="009D21D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14:paraId="6F46340F" w14:textId="7777777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14:paraId="73480621" w14:textId="77777777"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14:paraId="2D20025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4007BD05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03EB3FBD" w14:textId="77777777"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72F8DDBE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505FC90B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05B09121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14:paraId="61BC4234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E44ACF8" w14:textId="77777777"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14:paraId="7BAC6508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1FACD3ED" w14:textId="77777777" w:rsidR="00E409B5" w:rsidRPr="00BF75FF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F75FF">
        <w:rPr>
          <w:rFonts w:ascii="Sylfaen" w:hAnsi="Sylfaen"/>
          <w:lang w:val="ru-RU"/>
        </w:rPr>
        <w:t>2</w:t>
      </w:r>
      <w:r w:rsidR="004678FD">
        <w:rPr>
          <w:rFonts w:ascii="Sylfaen" w:hAnsi="Sylfaen"/>
        </w:rPr>
        <w:t>5</w:t>
      </w:r>
      <w:r>
        <w:rPr>
          <w:rFonts w:ascii="Sylfaen" w:hAnsi="Sylfaen"/>
          <w:lang w:val="hy-AM"/>
        </w:rPr>
        <w:t>г.</w:t>
      </w:r>
    </w:p>
    <w:p w14:paraId="444AF3DA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0A79DA59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7FBA4E3D" w14:textId="77777777"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14:paraId="2958660F" w14:textId="77777777"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14:paraId="3F501681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E7C3085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D5E6077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14:paraId="28A7A2B4" w14:textId="77777777"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14:paraId="42199567" w14:textId="77777777"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14:paraId="6A856B3B" w14:textId="77777777"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14:paraId="1B6F95F8" w14:textId="77777777"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14:paraId="22D91546" w14:textId="77777777"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9D21D6" w:rsidRPr="009D21D6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14:paraId="7D11F186" w14:textId="77777777"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14:paraId="1CF531E4" w14:textId="77777777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14:paraId="346B8C61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14:paraId="2943F34E" w14:textId="77777777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14:paraId="0587CAB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14:paraId="45780AD2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14:paraId="74040AF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2ED9C91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14:paraId="2B993375" w14:textId="77777777" w:rsidTr="004E25EC">
        <w:trPr>
          <w:trHeight w:val="144"/>
          <w:jc w:val="center"/>
        </w:trPr>
        <w:tc>
          <w:tcPr>
            <w:tcW w:w="5508" w:type="dxa"/>
          </w:tcPr>
          <w:p w14:paraId="5A265603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BBEA3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10DF1CC6" w14:textId="77777777" w:rsidTr="004E25EC">
        <w:trPr>
          <w:trHeight w:val="144"/>
          <w:jc w:val="center"/>
        </w:trPr>
        <w:tc>
          <w:tcPr>
            <w:tcW w:w="5508" w:type="dxa"/>
          </w:tcPr>
          <w:p w14:paraId="2F57D7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57F9452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74A5ED8D" w14:textId="77777777" w:rsidTr="004E25EC">
        <w:trPr>
          <w:trHeight w:val="144"/>
          <w:jc w:val="center"/>
        </w:trPr>
        <w:tc>
          <w:tcPr>
            <w:tcW w:w="5508" w:type="dxa"/>
          </w:tcPr>
          <w:p w14:paraId="5A5F9A7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20B5AC7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6EB50FD8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1C972D6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14:paraId="0E66CAB0" w14:textId="77777777" w:rsidTr="004E25EC">
        <w:trPr>
          <w:trHeight w:val="144"/>
          <w:jc w:val="center"/>
        </w:trPr>
        <w:tc>
          <w:tcPr>
            <w:tcW w:w="5508" w:type="dxa"/>
          </w:tcPr>
          <w:p w14:paraId="332DCC5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7F056E5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5BD9A6A9" w14:textId="77777777" w:rsidTr="004E25EC">
        <w:trPr>
          <w:trHeight w:val="144"/>
          <w:jc w:val="center"/>
        </w:trPr>
        <w:tc>
          <w:tcPr>
            <w:tcW w:w="5508" w:type="dxa"/>
          </w:tcPr>
          <w:p w14:paraId="187A75B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D02B4A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4E998BC3" w14:textId="77777777" w:rsidTr="004E25EC">
        <w:trPr>
          <w:trHeight w:val="144"/>
          <w:jc w:val="center"/>
        </w:trPr>
        <w:tc>
          <w:tcPr>
            <w:tcW w:w="5508" w:type="dxa"/>
          </w:tcPr>
          <w:p w14:paraId="47DB977B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4E4F2DB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017638C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7393A03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14:paraId="3E0E80D7" w14:textId="77777777" w:rsidTr="004E25EC">
        <w:trPr>
          <w:trHeight w:val="144"/>
          <w:jc w:val="center"/>
        </w:trPr>
        <w:tc>
          <w:tcPr>
            <w:tcW w:w="5508" w:type="dxa"/>
          </w:tcPr>
          <w:p w14:paraId="2F6DA348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1C1DCB5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02184F4" w14:textId="77777777" w:rsidTr="004E25EC">
        <w:trPr>
          <w:trHeight w:val="144"/>
          <w:jc w:val="center"/>
        </w:trPr>
        <w:tc>
          <w:tcPr>
            <w:tcW w:w="5508" w:type="dxa"/>
          </w:tcPr>
          <w:p w14:paraId="4D718B1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17F1BE62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74C746C" w14:textId="77777777" w:rsidTr="004E25EC">
        <w:trPr>
          <w:trHeight w:val="144"/>
          <w:jc w:val="center"/>
        </w:trPr>
        <w:tc>
          <w:tcPr>
            <w:tcW w:w="5508" w:type="dxa"/>
          </w:tcPr>
          <w:p w14:paraId="10F645D5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52E1B0E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0B1B194C" w14:textId="77777777" w:rsidR="00243133" w:rsidRDefault="00243133" w:rsidP="00320F2C">
      <w:pPr>
        <w:spacing w:after="0"/>
        <w:jc w:val="both"/>
        <w:rPr>
          <w:rFonts w:ascii="Sylfaen" w:hAnsi="Sylfaen"/>
        </w:rPr>
      </w:pPr>
    </w:p>
    <w:p w14:paraId="29A625B8" w14:textId="77777777" w:rsidR="00243133" w:rsidRPr="004A6FDD" w:rsidRDefault="00243133" w:rsidP="00320F2C">
      <w:pPr>
        <w:spacing w:after="0"/>
        <w:rPr>
          <w:lang w:val="hy-AM"/>
        </w:rPr>
      </w:pPr>
    </w:p>
    <w:p w14:paraId="6601C4A8" w14:textId="77777777" w:rsidR="00243133" w:rsidRPr="00F960D0" w:rsidRDefault="00243133" w:rsidP="00320F2C">
      <w:pPr>
        <w:spacing w:after="0"/>
        <w:jc w:val="both"/>
        <w:rPr>
          <w:lang w:val="hy-AM"/>
        </w:rPr>
      </w:pPr>
    </w:p>
    <w:p w14:paraId="6CE23F70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3EA8A6CC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6713A45E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77959631" w14:textId="77777777" w:rsidR="00243133" w:rsidRDefault="00243133" w:rsidP="00320F2C">
      <w:pPr>
        <w:spacing w:after="0"/>
        <w:rPr>
          <w:rFonts w:ascii="Sylfaen" w:hAnsi="Sylfaen"/>
          <w:lang w:val="ru-RU"/>
        </w:rPr>
      </w:pPr>
    </w:p>
    <w:p w14:paraId="40AFD328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14:paraId="34447B07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423078A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5892B3CE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F08C4B3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14:paraId="5E6EB8DA" w14:textId="77777777" w:rsidR="00243133" w:rsidRDefault="00243133" w:rsidP="00320F2C">
      <w:pPr>
        <w:jc w:val="right"/>
        <w:rPr>
          <w:rFonts w:ascii="Sylfaen" w:hAnsi="Sylfaen"/>
          <w:lang w:val="hy-AM"/>
        </w:rPr>
      </w:pPr>
    </w:p>
    <w:p w14:paraId="58B67B61" w14:textId="77777777" w:rsidR="00243133" w:rsidRPr="00BF75FF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F75FF">
        <w:rPr>
          <w:rFonts w:ascii="Sylfaen" w:hAnsi="Sylfaen"/>
          <w:lang w:val="ru-RU"/>
        </w:rPr>
        <w:t>2</w:t>
      </w:r>
      <w:r w:rsidR="004678FD">
        <w:rPr>
          <w:rFonts w:ascii="Sylfaen" w:hAnsi="Sylfaen"/>
        </w:rPr>
        <w:t>5</w:t>
      </w:r>
      <w:r>
        <w:rPr>
          <w:rFonts w:ascii="Sylfaen" w:hAnsi="Sylfaen"/>
          <w:lang w:val="hy-AM"/>
        </w:rPr>
        <w:t>г.</w:t>
      </w:r>
    </w:p>
    <w:sectPr w:rsidR="00243133" w:rsidRPr="00BF75FF" w:rsidSect="002E7BB2">
      <w:pgSz w:w="11906" w:h="16838"/>
      <w:pgMar w:top="567" w:right="851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CBE" w14:textId="77777777" w:rsidR="00E55D2B" w:rsidRDefault="00E55D2B" w:rsidP="002C0C01">
      <w:pPr>
        <w:spacing w:after="0" w:line="240" w:lineRule="auto"/>
      </w:pPr>
      <w:r>
        <w:separator/>
      </w:r>
    </w:p>
  </w:endnote>
  <w:endnote w:type="continuationSeparator" w:id="0">
    <w:p w14:paraId="69B1CB7F" w14:textId="77777777" w:rsidR="00E55D2B" w:rsidRDefault="00E55D2B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F45F" w14:textId="77777777" w:rsidR="00E55D2B" w:rsidRDefault="00E55D2B" w:rsidP="002C0C01">
      <w:pPr>
        <w:spacing w:after="0" w:line="240" w:lineRule="auto"/>
      </w:pPr>
      <w:r>
        <w:separator/>
      </w:r>
    </w:p>
  </w:footnote>
  <w:footnote w:type="continuationSeparator" w:id="0">
    <w:p w14:paraId="511AA94E" w14:textId="77777777" w:rsidR="00E55D2B" w:rsidRDefault="00E55D2B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90249221">
    <w:abstractNumId w:val="0"/>
  </w:num>
  <w:num w:numId="2" w16cid:durableId="1348752945">
    <w:abstractNumId w:val="2"/>
  </w:num>
  <w:num w:numId="3" w16cid:durableId="43722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672"/>
    <w:rsid w:val="00000659"/>
    <w:rsid w:val="0002243B"/>
    <w:rsid w:val="00025B5A"/>
    <w:rsid w:val="000324DC"/>
    <w:rsid w:val="00036564"/>
    <w:rsid w:val="00053431"/>
    <w:rsid w:val="000543A2"/>
    <w:rsid w:val="00063B37"/>
    <w:rsid w:val="000650B0"/>
    <w:rsid w:val="00065569"/>
    <w:rsid w:val="000807F8"/>
    <w:rsid w:val="00080FF3"/>
    <w:rsid w:val="0008372F"/>
    <w:rsid w:val="000840DC"/>
    <w:rsid w:val="00096E14"/>
    <w:rsid w:val="000A12EF"/>
    <w:rsid w:val="000A2D05"/>
    <w:rsid w:val="000A406A"/>
    <w:rsid w:val="000B4ACC"/>
    <w:rsid w:val="000C041F"/>
    <w:rsid w:val="000C4786"/>
    <w:rsid w:val="000D7676"/>
    <w:rsid w:val="000D7793"/>
    <w:rsid w:val="000E27D9"/>
    <w:rsid w:val="000E3077"/>
    <w:rsid w:val="001002D7"/>
    <w:rsid w:val="001046D2"/>
    <w:rsid w:val="00130B42"/>
    <w:rsid w:val="001536EC"/>
    <w:rsid w:val="00162AE0"/>
    <w:rsid w:val="00164CBD"/>
    <w:rsid w:val="001657CE"/>
    <w:rsid w:val="00191EC5"/>
    <w:rsid w:val="001A260F"/>
    <w:rsid w:val="001A26DB"/>
    <w:rsid w:val="001B33D2"/>
    <w:rsid w:val="001C4E8D"/>
    <w:rsid w:val="001C6810"/>
    <w:rsid w:val="001C7199"/>
    <w:rsid w:val="001D02DC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0E17"/>
    <w:rsid w:val="002760BB"/>
    <w:rsid w:val="0028112D"/>
    <w:rsid w:val="00283C5A"/>
    <w:rsid w:val="0029114C"/>
    <w:rsid w:val="00296AC0"/>
    <w:rsid w:val="002A243A"/>
    <w:rsid w:val="002A7085"/>
    <w:rsid w:val="002B2300"/>
    <w:rsid w:val="002B39B5"/>
    <w:rsid w:val="002C0C01"/>
    <w:rsid w:val="002E7BB2"/>
    <w:rsid w:val="002E7ED1"/>
    <w:rsid w:val="00302425"/>
    <w:rsid w:val="003115DB"/>
    <w:rsid w:val="00320B75"/>
    <w:rsid w:val="00320F2C"/>
    <w:rsid w:val="00323A8D"/>
    <w:rsid w:val="00324261"/>
    <w:rsid w:val="003253A9"/>
    <w:rsid w:val="00344588"/>
    <w:rsid w:val="00353D9F"/>
    <w:rsid w:val="00372FA4"/>
    <w:rsid w:val="003836D8"/>
    <w:rsid w:val="003965AC"/>
    <w:rsid w:val="003C3644"/>
    <w:rsid w:val="003C7740"/>
    <w:rsid w:val="003D7557"/>
    <w:rsid w:val="00414B1D"/>
    <w:rsid w:val="004210C5"/>
    <w:rsid w:val="0042275C"/>
    <w:rsid w:val="00425663"/>
    <w:rsid w:val="00447046"/>
    <w:rsid w:val="00453739"/>
    <w:rsid w:val="004678FD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C7132"/>
    <w:rsid w:val="004E25EC"/>
    <w:rsid w:val="00505CF0"/>
    <w:rsid w:val="005072F7"/>
    <w:rsid w:val="00510C05"/>
    <w:rsid w:val="005120C1"/>
    <w:rsid w:val="00512FA4"/>
    <w:rsid w:val="0054458C"/>
    <w:rsid w:val="0054509A"/>
    <w:rsid w:val="00556649"/>
    <w:rsid w:val="00561B60"/>
    <w:rsid w:val="00564C96"/>
    <w:rsid w:val="00567561"/>
    <w:rsid w:val="005768F3"/>
    <w:rsid w:val="005A09EC"/>
    <w:rsid w:val="005A6163"/>
    <w:rsid w:val="005A70C5"/>
    <w:rsid w:val="005B6773"/>
    <w:rsid w:val="005C51D1"/>
    <w:rsid w:val="005F0656"/>
    <w:rsid w:val="005F1418"/>
    <w:rsid w:val="006053BD"/>
    <w:rsid w:val="00607FDA"/>
    <w:rsid w:val="006177F0"/>
    <w:rsid w:val="006230CF"/>
    <w:rsid w:val="00643185"/>
    <w:rsid w:val="0065170B"/>
    <w:rsid w:val="006638EA"/>
    <w:rsid w:val="00691AAE"/>
    <w:rsid w:val="006930D4"/>
    <w:rsid w:val="006B1F7C"/>
    <w:rsid w:val="007023C2"/>
    <w:rsid w:val="00704888"/>
    <w:rsid w:val="007329FA"/>
    <w:rsid w:val="00752E69"/>
    <w:rsid w:val="007557B4"/>
    <w:rsid w:val="00757368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4420D"/>
    <w:rsid w:val="00846DDD"/>
    <w:rsid w:val="00870E4E"/>
    <w:rsid w:val="00873DED"/>
    <w:rsid w:val="00876173"/>
    <w:rsid w:val="00891DF8"/>
    <w:rsid w:val="008A3F26"/>
    <w:rsid w:val="008C25E8"/>
    <w:rsid w:val="008C26E9"/>
    <w:rsid w:val="008D5C60"/>
    <w:rsid w:val="0090441E"/>
    <w:rsid w:val="00905E4B"/>
    <w:rsid w:val="0091136A"/>
    <w:rsid w:val="009136D9"/>
    <w:rsid w:val="009175DD"/>
    <w:rsid w:val="009402FB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D719D"/>
    <w:rsid w:val="009E1E58"/>
    <w:rsid w:val="009E4AB6"/>
    <w:rsid w:val="009E7B68"/>
    <w:rsid w:val="009F0C32"/>
    <w:rsid w:val="009F51C9"/>
    <w:rsid w:val="009F5B35"/>
    <w:rsid w:val="009F7B47"/>
    <w:rsid w:val="00A01687"/>
    <w:rsid w:val="00A04F30"/>
    <w:rsid w:val="00A0571C"/>
    <w:rsid w:val="00A07C23"/>
    <w:rsid w:val="00A20D00"/>
    <w:rsid w:val="00A229CA"/>
    <w:rsid w:val="00A242B8"/>
    <w:rsid w:val="00A24AC7"/>
    <w:rsid w:val="00A46E23"/>
    <w:rsid w:val="00A70BCB"/>
    <w:rsid w:val="00A71882"/>
    <w:rsid w:val="00A733EA"/>
    <w:rsid w:val="00A752D9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68F6"/>
    <w:rsid w:val="00B123AD"/>
    <w:rsid w:val="00B21511"/>
    <w:rsid w:val="00B22691"/>
    <w:rsid w:val="00B26F00"/>
    <w:rsid w:val="00B32C31"/>
    <w:rsid w:val="00B33E52"/>
    <w:rsid w:val="00B47FB5"/>
    <w:rsid w:val="00B51655"/>
    <w:rsid w:val="00B566A9"/>
    <w:rsid w:val="00B61417"/>
    <w:rsid w:val="00B81CD1"/>
    <w:rsid w:val="00B84A04"/>
    <w:rsid w:val="00B9608B"/>
    <w:rsid w:val="00BA3672"/>
    <w:rsid w:val="00BB0C78"/>
    <w:rsid w:val="00BB0FB2"/>
    <w:rsid w:val="00BB591E"/>
    <w:rsid w:val="00BF020A"/>
    <w:rsid w:val="00BF54B8"/>
    <w:rsid w:val="00BF75FF"/>
    <w:rsid w:val="00C0370C"/>
    <w:rsid w:val="00C06629"/>
    <w:rsid w:val="00C3263E"/>
    <w:rsid w:val="00C32DFB"/>
    <w:rsid w:val="00C35E2F"/>
    <w:rsid w:val="00C45971"/>
    <w:rsid w:val="00C46186"/>
    <w:rsid w:val="00C50785"/>
    <w:rsid w:val="00C54547"/>
    <w:rsid w:val="00C614ED"/>
    <w:rsid w:val="00C61CE3"/>
    <w:rsid w:val="00C6628A"/>
    <w:rsid w:val="00C86A90"/>
    <w:rsid w:val="00C92B78"/>
    <w:rsid w:val="00CA3CCF"/>
    <w:rsid w:val="00CB0A5B"/>
    <w:rsid w:val="00CB38D3"/>
    <w:rsid w:val="00CB591A"/>
    <w:rsid w:val="00CC5344"/>
    <w:rsid w:val="00CD0105"/>
    <w:rsid w:val="00CD3001"/>
    <w:rsid w:val="00CE467A"/>
    <w:rsid w:val="00CF0C76"/>
    <w:rsid w:val="00CF2D56"/>
    <w:rsid w:val="00CF7994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C010F"/>
    <w:rsid w:val="00DD0B17"/>
    <w:rsid w:val="00DE42B6"/>
    <w:rsid w:val="00DE48FD"/>
    <w:rsid w:val="00DE7169"/>
    <w:rsid w:val="00DF3F8F"/>
    <w:rsid w:val="00DF5204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07BF"/>
    <w:rsid w:val="00E52580"/>
    <w:rsid w:val="00E55D2B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1FA7"/>
    <w:rsid w:val="00EE3F02"/>
    <w:rsid w:val="00F02249"/>
    <w:rsid w:val="00F02834"/>
    <w:rsid w:val="00F044E5"/>
    <w:rsid w:val="00F05361"/>
    <w:rsid w:val="00F27B5C"/>
    <w:rsid w:val="00F31DBE"/>
    <w:rsid w:val="00F330AD"/>
    <w:rsid w:val="00F40209"/>
    <w:rsid w:val="00F5100F"/>
    <w:rsid w:val="00F51F20"/>
    <w:rsid w:val="00F52EDD"/>
    <w:rsid w:val="00F54A7F"/>
    <w:rsid w:val="00F91D8D"/>
    <w:rsid w:val="00F960D0"/>
    <w:rsid w:val="00FA03CF"/>
    <w:rsid w:val="00FA29ED"/>
    <w:rsid w:val="00FB0AE7"/>
    <w:rsid w:val="00FB2485"/>
    <w:rsid w:val="00FB2DAD"/>
    <w:rsid w:val="00FB3F7F"/>
    <w:rsid w:val="00FB41CB"/>
    <w:rsid w:val="00FB6A4B"/>
    <w:rsid w:val="00FB7678"/>
    <w:rsid w:val="00FC09F9"/>
    <w:rsid w:val="00FC1A70"/>
    <w:rsid w:val="00FD082E"/>
    <w:rsid w:val="00FD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5724D"/>
  <w15:docId w15:val="{7C0A8C04-D185-4505-9AE2-A98C8432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8D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5</Pages>
  <Words>2236</Words>
  <Characters>12746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Syuzanna Yesoyan</cp:lastModifiedBy>
  <cp:revision>166</cp:revision>
  <dcterms:created xsi:type="dcterms:W3CDTF">2017-06-27T09:46:00Z</dcterms:created>
  <dcterms:modified xsi:type="dcterms:W3CDTF">2025-05-08T13:01:00Z</dcterms:modified>
</cp:coreProperties>
</file>