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6DDAE" w14:textId="77777777" w:rsidR="00B36C41" w:rsidRDefault="00FC62B7">
      <w:pPr>
        <w:ind w:left="3119"/>
        <w:contextualSpacing/>
        <w:jc w:val="center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noProof/>
        </w:rPr>
        <w:drawing>
          <wp:anchor distT="0" distB="0" distL="0" distR="0" simplePos="0" relativeHeight="3" behindDoc="0" locked="0" layoutInCell="0" allowOverlap="1" wp14:anchorId="3BF035E4" wp14:editId="79646B8D">
            <wp:simplePos x="0" y="0"/>
            <wp:positionH relativeFrom="column">
              <wp:posOffset>516255</wp:posOffset>
            </wp:positionH>
            <wp:positionV relativeFrom="paragraph">
              <wp:posOffset>271145</wp:posOffset>
            </wp:positionV>
            <wp:extent cx="1001395" cy="9556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110" w:type="dxa"/>
        <w:tblInd w:w="3247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10"/>
      </w:tblGrid>
      <w:tr w:rsidR="00B36C41" w:rsidRPr="00321881" w14:paraId="537BADB0" w14:textId="77777777">
        <w:trPr>
          <w:trHeight w:val="1800"/>
        </w:trPr>
        <w:tc>
          <w:tcPr>
            <w:tcW w:w="71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6531109" w14:textId="77777777" w:rsidR="00B36C41" w:rsidRDefault="00FC62B7">
            <w:pPr>
              <w:widowControl w:val="0"/>
              <w:spacing w:line="240" w:lineRule="auto"/>
              <w:contextualSpacing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ՀԱՅԱՍՏԱՆԻ ՀԱՆՐԱՊԵՏՈՒԹՅԱՆ</w:t>
            </w:r>
          </w:p>
          <w:p w14:paraId="4BC16248" w14:textId="77777777" w:rsidR="00B36C41" w:rsidRDefault="00FC62B7">
            <w:pPr>
              <w:widowControl w:val="0"/>
              <w:spacing w:after="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ՖԻՆԱՆՍՆԵՐԻ ՆԱԽԱՐԱՐՈՒԹՅՈՒՆ</w:t>
            </w:r>
          </w:p>
          <w:p w14:paraId="54E44018" w14:textId="77777777" w:rsidR="00B36C41" w:rsidRDefault="00FC62B7">
            <w:pPr>
              <w:widowControl w:val="0"/>
              <w:contextualSpacing/>
              <w:jc w:val="center"/>
              <w:rPr>
                <w:b/>
                <w:bCs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sz w:val="32"/>
                <w:szCs w:val="32"/>
                <w:lang w:val="hy-AM"/>
              </w:rPr>
              <w:t>ՆԱԽԱՐԱՐ</w:t>
            </w:r>
          </w:p>
        </w:tc>
      </w:tr>
    </w:tbl>
    <w:p w14:paraId="4AC31207" w14:textId="77777777" w:rsidR="00B36C41" w:rsidRDefault="00FC62B7">
      <w:pPr>
        <w:contextualSpacing/>
        <w:jc w:val="center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noProof/>
          <w:sz w:val="12"/>
          <w:szCs w:val="12"/>
        </w:rPr>
        <mc:AlternateContent>
          <mc:Choice Requires="wps">
            <w:drawing>
              <wp:anchor distT="46990" distB="46990" distL="161290" distR="161290" simplePos="0" relativeHeight="2" behindDoc="0" locked="0" layoutInCell="0" allowOverlap="1" wp14:anchorId="65F27549" wp14:editId="218A58C6">
                <wp:simplePos x="0" y="0"/>
                <wp:positionH relativeFrom="column">
                  <wp:posOffset>-107950</wp:posOffset>
                </wp:positionH>
                <wp:positionV relativeFrom="paragraph">
                  <wp:posOffset>66675</wp:posOffset>
                </wp:positionV>
                <wp:extent cx="6604635" cy="13970"/>
                <wp:effectExtent l="0" t="0" r="0" b="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3840" cy="133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4D5FC1" id="Straight Connector 2" o:spid="_x0000_s1026" style="position:absolute;flip:y;z-index:2;visibility:visible;mso-wrap-style:square;mso-wrap-distance-left:12.7pt;mso-wrap-distance-top:3.7pt;mso-wrap-distance-right:12.7pt;mso-wrap-distance-bottom:3.7pt;mso-position-horizontal:absolute;mso-position-horizontal-relative:text;mso-position-vertical:absolute;mso-position-vertical-relative:text" from="-8.5pt,5.25pt" to="511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" o:allowincell="f" strokeweight=".53mm">
                <v:stroke joinstyle="miter"/>
                <w10:wrap type="square"/>
              </v:line>
            </w:pict>
          </mc:Fallback>
        </mc:AlternateContent>
      </w:r>
    </w:p>
    <w:tbl>
      <w:tblPr>
        <w:tblW w:w="10726" w:type="dxa"/>
        <w:tblInd w:w="-184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"/>
        <w:gridCol w:w="10599"/>
      </w:tblGrid>
      <w:tr w:rsidR="00B36C41" w14:paraId="4EC16AD5" w14:textId="77777777" w:rsidTr="00F3214D">
        <w:tc>
          <w:tcPr>
            <w:tcW w:w="1072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tbl>
            <w:tblPr>
              <w:tblW w:w="10260" w:type="dxa"/>
              <w:tblInd w:w="355" w:type="dxa"/>
              <w:tblLayout w:type="fixed"/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756"/>
              <w:gridCol w:w="6504"/>
            </w:tblGrid>
            <w:tr w:rsidR="00B36C41" w14:paraId="029F5F81" w14:textId="77777777">
              <w:tc>
                <w:tcPr>
                  <w:tcW w:w="375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</w:tcPr>
                <w:p w14:paraId="38976F42" w14:textId="77777777" w:rsidR="00B36C41" w:rsidRDefault="00FC62B7">
                  <w:pPr>
                    <w:widowControl w:val="0"/>
                    <w:spacing w:after="103" w:line="240" w:lineRule="auto"/>
                    <w:contextualSpacing/>
                    <w:rPr>
                      <w:lang w:val="hy-AM"/>
                    </w:rPr>
                  </w:pP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0010, Երևան, Մելիք</w:t>
                  </w:r>
                  <w:r>
                    <w:rPr>
                      <w:rFonts w:ascii="GHEA Mariam" w:hAnsi="GHEA Mariam" w:cs="Times New Roman"/>
                      <w:sz w:val="18"/>
                      <w:szCs w:val="18"/>
                      <w:lang w:val="hy-AM"/>
                    </w:rPr>
                    <w:t>-</w:t>
                  </w: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Ադամյան փող. 1</w:t>
                  </w:r>
                </w:p>
                <w:p w14:paraId="24941337" w14:textId="77777777" w:rsidR="00B36C41" w:rsidRDefault="00FC62B7">
                  <w:pPr>
                    <w:widowControl w:val="0"/>
                    <w:spacing w:after="0"/>
                    <w:rPr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Վ</w:t>
                  </w: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եբ կայք՝  www.minfin.am, ֆիննախ</w:t>
                  </w:r>
                  <w:r>
                    <w:rPr>
                      <w:rFonts w:ascii="GHEA Mariam" w:hAnsi="GHEA Mariam" w:cs="Times New Roman"/>
                      <w:sz w:val="18"/>
                      <w:szCs w:val="18"/>
                      <w:lang w:val="hy-AM"/>
                    </w:rPr>
                    <w:t>.</w:t>
                  </w: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հայ</w:t>
                  </w:r>
                </w:p>
                <w:p w14:paraId="5FB1EF75" w14:textId="3B244AE7" w:rsidR="00B36C41" w:rsidRDefault="00FC62B7">
                  <w:pPr>
                    <w:widowControl w:val="0"/>
                    <w:spacing w:after="0"/>
                    <w:rPr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Էլ. փոստ՝ secretariat@minfin.am</w:t>
                  </w:r>
                </w:p>
                <w:p w14:paraId="483C4A79" w14:textId="1E06D8B7" w:rsidR="00B36C41" w:rsidRPr="00FD6026" w:rsidRDefault="00FC62B7">
                  <w:pPr>
                    <w:widowControl w:val="0"/>
                    <w:spacing w:after="0"/>
                    <w:rPr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Հեռ</w:t>
                  </w:r>
                  <w:r>
                    <w:rPr>
                      <w:rFonts w:ascii="GHEA Grapalat" w:hAnsi="GHEA Grapalat" w:cs="Times New Roman"/>
                      <w:sz w:val="18"/>
                      <w:szCs w:val="18"/>
                      <w:lang w:val="hy-AM"/>
                    </w:rPr>
                    <w:t>.</w:t>
                  </w: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՝ (+374 11) 800 002</w:t>
                  </w:r>
                </w:p>
              </w:tc>
              <w:tc>
                <w:tcPr>
                  <w:tcW w:w="650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</w:tcPr>
                <w:p w14:paraId="33CEF576" w14:textId="77777777" w:rsidR="00B36C41" w:rsidRDefault="00FC62B7" w:rsidP="008B684B">
                  <w:pPr>
                    <w:widowControl w:val="0"/>
                    <w:spacing w:after="0" w:line="276" w:lineRule="auto"/>
                    <w:ind w:right="210"/>
                    <w:contextualSpacing/>
                    <w:jc w:val="right"/>
                    <w:rPr>
                      <w:rFonts w:ascii="GHEA Grapalat" w:hAnsi="GHEA Grapalat" w:cs="Times New Roman"/>
                      <w:b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Calibri Cyr" w:hAnsi="Calibri Cyr" w:cs="Calibri Cyr"/>
                      <w:b/>
                      <w:sz w:val="24"/>
                      <w:szCs w:val="24"/>
                      <w:lang w:val="hy-AM"/>
                    </w:rPr>
                    <w:t xml:space="preserve">№ </w:t>
                  </w:r>
                  <w:r w:rsidR="00146D76">
                    <w:rPr>
                      <w:rFonts w:ascii="GHEA Grapalat" w:hAnsi="GHEA Grapalat" w:cs="Times New Roman"/>
                      <w:b/>
                      <w:sz w:val="24"/>
                      <w:szCs w:val="24"/>
                      <w:lang w:val="hy-AM"/>
                    </w:rPr>
                    <w:t>01/26-1/19309-2021</w:t>
                  </w:r>
                </w:p>
                <w:p w14:paraId="25AB74CE" w14:textId="77777777" w:rsidR="00C83D81" w:rsidRDefault="00C83D81" w:rsidP="008B684B">
                  <w:pPr>
                    <w:widowControl w:val="0"/>
                    <w:spacing w:after="0" w:line="276" w:lineRule="auto"/>
                    <w:ind w:right="210"/>
                    <w:contextualSpacing/>
                    <w:jc w:val="right"/>
                    <w:rPr>
                      <w:rFonts w:ascii="GHEA Grapalat" w:hAnsi="GHEA Grapalat" w:cs="Times New Roman"/>
                      <w:b/>
                      <w:sz w:val="24"/>
                      <w:szCs w:val="24"/>
                      <w:lang w:val="hy-AM"/>
                    </w:rPr>
                  </w:pPr>
                </w:p>
                <w:p w14:paraId="3DACBA82" w14:textId="77777777" w:rsidR="00C83D81" w:rsidRDefault="00C83D81" w:rsidP="008B684B">
                  <w:pPr>
                    <w:widowControl w:val="0"/>
                    <w:spacing w:after="0" w:line="276" w:lineRule="auto"/>
                    <w:ind w:right="210"/>
                    <w:contextualSpacing/>
                    <w:jc w:val="right"/>
                    <w:rPr>
                      <w:rFonts w:ascii="GHEA Grapalat" w:hAnsi="GHEA Grapalat" w:cs="Times New Roman"/>
                      <w:b/>
                      <w:sz w:val="24"/>
                      <w:szCs w:val="24"/>
                      <w:lang w:val="hy-AM"/>
                    </w:rPr>
                  </w:pPr>
                </w:p>
                <w:p w14:paraId="7EB50C22" w14:textId="778DB2EB" w:rsidR="00C83D81" w:rsidRDefault="00C83D81" w:rsidP="008B684B">
                  <w:pPr>
                    <w:widowControl w:val="0"/>
                    <w:spacing w:after="0" w:line="276" w:lineRule="auto"/>
                    <w:ind w:right="210"/>
                    <w:contextualSpacing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1F81C0" w14:textId="77777777" w:rsidR="00B36C41" w:rsidRDefault="00B36C41">
            <w:pPr>
              <w:widowControl w:val="0"/>
              <w:spacing w:after="103" w:line="240" w:lineRule="auto"/>
              <w:contextualSpacing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</w:tr>
      <w:tr w:rsidR="00B36C41" w:rsidRPr="00321881" w14:paraId="7E8A5F00" w14:textId="77777777" w:rsidTr="00F3214D">
        <w:trPr>
          <w:trHeight w:val="342"/>
        </w:trPr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D2C542E" w14:textId="77777777" w:rsidR="00B36C41" w:rsidRDefault="00B36C41">
            <w:pPr>
              <w:widowControl w:val="0"/>
              <w:spacing w:after="103" w:line="240" w:lineRule="auto"/>
              <w:contextualSpacing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  <w:tc>
          <w:tcPr>
            <w:tcW w:w="1059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9A9A551" w14:textId="77777777" w:rsidR="00F3214D" w:rsidRPr="008B684B" w:rsidRDefault="00F3214D" w:rsidP="00F3214D">
            <w:pPr>
              <w:tabs>
                <w:tab w:val="left" w:pos="1248"/>
              </w:tabs>
              <w:spacing w:after="0" w:line="276" w:lineRule="auto"/>
              <w:ind w:firstLine="851"/>
              <w:contextualSpacing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0382">
              <w:rPr>
                <w:rFonts w:ascii="GHEA Grapalat" w:eastAsia="Times New Roman" w:hAnsi="GHEA Grapalat"/>
                <w:b/>
                <w:sz w:val="24"/>
                <w:szCs w:val="24"/>
                <w:lang w:val="af-ZA" w:eastAsia="ru-RU"/>
              </w:rPr>
              <w:t xml:space="preserve">  </w:t>
            </w:r>
            <w:r w:rsidRPr="00DA0382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8B684B">
              <w:rPr>
                <w:rFonts w:ascii="GHEA Grapalat" w:hAnsi="GHEA Grapalat"/>
                <w:sz w:val="24"/>
                <w:szCs w:val="24"/>
                <w:lang w:val="hy-AM"/>
              </w:rPr>
              <w:t>ՀՀ ՊԵՏԱԿԱՆ ԿԱՌԱՎԱՐՄԱՆ ՄԱՐՄԻՆՆԵՐԻ ՂԵԿԱՎԱՐՆԵՐԻՆ</w:t>
            </w:r>
          </w:p>
          <w:p w14:paraId="3C37E593" w14:textId="77777777" w:rsidR="00F3214D" w:rsidRDefault="00F3214D" w:rsidP="00F3214D">
            <w:pPr>
              <w:tabs>
                <w:tab w:val="left" w:pos="1248"/>
              </w:tabs>
              <w:spacing w:after="0" w:line="276" w:lineRule="auto"/>
              <w:ind w:firstLine="851"/>
              <w:contextualSpacing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67BE57E" w14:textId="77777777" w:rsidR="00C83D81" w:rsidRPr="008B684B" w:rsidRDefault="00C83D81" w:rsidP="00F3214D">
            <w:pPr>
              <w:tabs>
                <w:tab w:val="left" w:pos="1248"/>
              </w:tabs>
              <w:spacing w:after="0" w:line="276" w:lineRule="auto"/>
              <w:ind w:firstLine="851"/>
              <w:contextualSpacing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333F589" w14:textId="77777777" w:rsidR="000242C4" w:rsidRDefault="000242C4" w:rsidP="000242C4">
            <w:pPr>
              <w:spacing w:after="0" w:line="360" w:lineRule="auto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Հարգելի գործընկերներ</w:t>
            </w:r>
          </w:p>
          <w:p w14:paraId="6B5F5605" w14:textId="77777777" w:rsidR="000242C4" w:rsidRDefault="000242C4" w:rsidP="000242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  <w:t>Հայտնում ենք, որ փոխանցիկության սկզբունքով կնքված պայմանագրերի շրջանակում որակավորմա</w:t>
            </w:r>
            <w:r w:rsidRPr="0032188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ապահովումների վերադարձման հետ կապված կարգավորումների վերաբերյալ ՀՀ քաղաքաշինության կոմիտեից ստացված գրության հիման վրա տրամադրվել է «Հայաստանի Հանրապետության կառավարության 2017 թվականի մայիսի 4-ի  N 526-Ն որոշմամբ հաստատված «Գնումների գործընթացի կազմակերպման» կարգի 32-րդ կետի 26-րդ ենթակետի դրույթի կիրառման վերաբերյալ» ՀՀ ֆինանսների նախարարի 05/01/2022թ. N 1 պաշտոնական պարզաբանումը:</w:t>
            </w:r>
          </w:p>
          <w:p w14:paraId="4373E212" w14:textId="77777777" w:rsidR="000242C4" w:rsidRDefault="000242C4" w:rsidP="000242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Մասնավորապես նշված պարզաբանման համաձայն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4FB4A7E0" w14:textId="77777777" w:rsidR="000242C4" w:rsidRDefault="000242C4" w:rsidP="000242C4">
            <w:pPr>
              <w:pStyle w:val="NormalWeb"/>
              <w:shd w:val="clear" w:color="auto" w:fill="FFFFFF"/>
              <w:suppressAutoHyphens/>
              <w:spacing w:before="0" w:beforeAutospacing="0" w:after="0" w:afterAutospacing="0" w:line="360" w:lineRule="auto"/>
              <w:ind w:firstLine="426"/>
              <w:jc w:val="both"/>
              <w:rPr>
                <w:rFonts w:ascii="GHEA Grapalat" w:eastAsiaTheme="minorHAnsi" w:hAnsi="GHEA Grapalat" w:cstheme="minorBidi"/>
                <w:noProof/>
                <w:lang w:val="hy-AM"/>
              </w:rPr>
            </w:pPr>
            <w:r>
              <w:rPr>
                <w:rFonts w:ascii="GHEA Grapalat" w:eastAsiaTheme="minorHAnsi" w:hAnsi="GHEA Grapalat" w:cstheme="minorBidi"/>
                <w:noProof/>
                <w:lang w:val="hy-AM"/>
              </w:rPr>
              <w:t>• եթե  ապրանքների, աշխատանքների և ծառայությունների գնման պայմանագրերը կնքվում են «Գնումների մասին» ՀՀ օրենքի 15-րդ հոդվածի 6-րդ մասի հիման վրա, ապա առկա ֆինանսական հատկացումների շրջանակում տվյալ տարվա համար կնքված համաձայնագրի (համաձայնագրերի) մասով ներկայացված որակավորման ապահովումը ենթակա է վերադարձման այդ համաձայնագիրը (համաձայնագրերը) կատարողի կողմից ողջ ծավալով պատշաճ կատարվելու և դրա արդյունքը պատվիրատուի կողմից ամբողջական ընդունվելու դեպքում.</w:t>
            </w:r>
          </w:p>
          <w:p w14:paraId="60992652" w14:textId="77777777" w:rsidR="000242C4" w:rsidRDefault="000242C4" w:rsidP="000242C4">
            <w:pPr>
              <w:autoSpaceDE w:val="0"/>
              <w:autoSpaceDN w:val="0"/>
              <w:adjustRightInd w:val="0"/>
              <w:spacing w:after="0" w:line="360" w:lineRule="auto"/>
              <w:ind w:firstLine="569"/>
              <w:jc w:val="both"/>
              <w:rPr>
                <w:rFonts w:ascii="GHEA Grapalat" w:eastAsiaTheme="minorHAnsi" w:hAnsi="GHEA Grapalat"/>
                <w:noProof/>
                <w:color w:val="auto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/>
                <w:noProof/>
                <w:color w:val="auto"/>
                <w:sz w:val="24"/>
                <w:szCs w:val="24"/>
                <w:lang w:val="hy-AM"/>
              </w:rPr>
              <w:t>• հետագայում կատարողի կողմից պայմանագիրը չկատարելու հետևանքով միակողմանի լուծվելու դեպքում վերջինիցս գանձվում է պայմանագրի չկատարված մասի համար ներկայացված որակավորման ապահովումն ամբողջությամբ։</w:t>
            </w:r>
          </w:p>
          <w:p w14:paraId="6E6011D8" w14:textId="77777777" w:rsidR="000242C4" w:rsidRDefault="000242C4" w:rsidP="000242C4">
            <w:pPr>
              <w:autoSpaceDE w:val="0"/>
              <w:autoSpaceDN w:val="0"/>
              <w:adjustRightInd w:val="0"/>
              <w:spacing w:after="0" w:line="360" w:lineRule="auto"/>
              <w:ind w:firstLine="569"/>
              <w:jc w:val="both"/>
              <w:rPr>
                <w:rFonts w:ascii="GHEA Grapalat" w:eastAsiaTheme="minorHAnsi" w:hAnsi="GHEA Grapalat"/>
                <w:noProof/>
                <w:color w:val="auto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/>
                <w:noProof/>
                <w:color w:val="auto"/>
                <w:sz w:val="24"/>
                <w:szCs w:val="24"/>
                <w:lang w:val="hy-AM"/>
              </w:rPr>
              <w:lastRenderedPageBreak/>
              <w:t xml:space="preserve">Վերոգրյալով պայմանավորված խնդրում ենք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փոխանցիկության սկզբունքով կնքված պայմանագրերի շրջանակում որակավորմա ապահովումների վերադարձման</w:t>
            </w:r>
            <w:r>
              <w:rPr>
                <w:rFonts w:ascii="GHEA Grapalat" w:eastAsiaTheme="minorHAnsi" w:hAnsi="GHEA Grapalat"/>
                <w:noProof/>
                <w:color w:val="auto"/>
                <w:sz w:val="24"/>
                <w:szCs w:val="24"/>
                <w:lang w:val="hy-AM"/>
              </w:rPr>
              <w:t xml:space="preserve">  և/կամ գանձման  դեպքերում առաջնորդվել նշված կարգավորմամբ։</w:t>
            </w:r>
          </w:p>
          <w:p w14:paraId="7699878C" w14:textId="77777777" w:rsidR="000242C4" w:rsidRDefault="000242C4" w:rsidP="000242C4">
            <w:pPr>
              <w:autoSpaceDE w:val="0"/>
              <w:autoSpaceDN w:val="0"/>
              <w:adjustRightInd w:val="0"/>
              <w:spacing w:after="0" w:line="360" w:lineRule="auto"/>
              <w:ind w:firstLine="569"/>
              <w:jc w:val="both"/>
              <w:rPr>
                <w:rFonts w:ascii="GHEA Grapalat" w:eastAsiaTheme="minorHAnsi" w:hAnsi="GHEA Grapalat"/>
                <w:noProof/>
                <w:color w:val="auto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Միաժամանակ խնդրում ենք սույն գրության պատճենը տրամադրել Ձեր համակարգում գործող ՊՈԱԿ-ներին, ՓԲԸ-ներին և հիմնադրամներին:</w:t>
            </w:r>
          </w:p>
          <w:p w14:paraId="58A64AA4" w14:textId="30B47303" w:rsidR="007C5AA5" w:rsidRPr="008B684B" w:rsidRDefault="000242C4" w:rsidP="000242C4">
            <w:pPr>
              <w:autoSpaceDE w:val="0"/>
              <w:autoSpaceDN w:val="0"/>
              <w:adjustRightInd w:val="0"/>
              <w:spacing w:after="0" w:line="360" w:lineRule="auto"/>
              <w:ind w:firstLine="569"/>
              <w:jc w:val="both"/>
              <w:rPr>
                <w:lang w:val="hy-AM"/>
              </w:rPr>
            </w:pPr>
            <w:r>
              <w:rPr>
                <w:rFonts w:ascii="GHEA Grapalat" w:eastAsiaTheme="minorHAnsi" w:hAnsi="GHEA Grapalat"/>
                <w:noProof/>
                <w:color w:val="auto"/>
                <w:sz w:val="24"/>
                <w:szCs w:val="24"/>
                <w:lang w:val="hy-AM"/>
              </w:rPr>
              <w:t xml:space="preserve">Հայտնում ենք նաև որ հիշյալ պարզաբանումը հրապարակված է նաև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www.procurement.am հասցեով գործող գնումների պաշտոնական տեղեկագրում՝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Օրենսդրություն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բաժնի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Պաշտոնական պարզաբանումներ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ենթաբաժնում։</w:t>
            </w:r>
          </w:p>
        </w:tc>
      </w:tr>
      <w:tr w:rsidR="00EF2514" w:rsidRPr="00321881" w14:paraId="59ABECAA" w14:textId="77777777" w:rsidTr="00F3214D">
        <w:trPr>
          <w:trHeight w:val="342"/>
        </w:trPr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900EC86" w14:textId="266D3F03" w:rsidR="00EF2514" w:rsidRDefault="00EF2514">
            <w:pPr>
              <w:widowControl w:val="0"/>
              <w:spacing w:after="103" w:line="240" w:lineRule="auto"/>
              <w:contextualSpacing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  <w:tc>
          <w:tcPr>
            <w:tcW w:w="1059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737E91CA" w14:textId="77777777" w:rsidR="00EF2514" w:rsidRPr="00DA0382" w:rsidRDefault="00EF2514" w:rsidP="00F3214D">
            <w:pPr>
              <w:tabs>
                <w:tab w:val="left" w:pos="1248"/>
              </w:tabs>
              <w:spacing w:after="0" w:line="276" w:lineRule="auto"/>
              <w:ind w:firstLine="851"/>
              <w:contextualSpacing/>
              <w:jc w:val="right"/>
              <w:rPr>
                <w:rFonts w:ascii="GHEA Grapalat" w:eastAsia="Times New Roman" w:hAnsi="GHEA Grapalat"/>
                <w:b/>
                <w:sz w:val="24"/>
                <w:szCs w:val="24"/>
                <w:lang w:val="af-ZA" w:eastAsia="ru-RU"/>
              </w:rPr>
            </w:pPr>
          </w:p>
        </w:tc>
      </w:tr>
    </w:tbl>
    <w:p w14:paraId="1D6B72A5" w14:textId="77777777" w:rsidR="00B36C41" w:rsidRPr="008B684B" w:rsidRDefault="00B36C41">
      <w:pPr>
        <w:spacing w:line="276" w:lineRule="auto"/>
        <w:ind w:firstLine="720"/>
        <w:contextualSpacing/>
        <w:jc w:val="right"/>
        <w:rPr>
          <w:lang w:val="hy-AM"/>
        </w:rPr>
      </w:pPr>
    </w:p>
    <w:p w14:paraId="4FD3BC00" w14:textId="77777777" w:rsidR="00B36C41" w:rsidRPr="008B684B" w:rsidRDefault="00FC62B7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p w14:paraId="08E03521" w14:textId="2420A2ED" w:rsidR="00B36C41" w:rsidRPr="008B684B" w:rsidRDefault="00FC62B7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tbl>
      <w:tblPr>
        <w:tblStyle w:val="TableGrid"/>
        <w:tblW w:w="9635" w:type="dxa"/>
        <w:jc w:val="center"/>
        <w:tblLayout w:type="fixed"/>
        <w:tblCellMar>
          <w:left w:w="318" w:type="dxa"/>
        </w:tblCellMar>
        <w:tblLook w:val="04A0" w:firstRow="1" w:lastRow="0" w:firstColumn="1" w:lastColumn="0" w:noHBand="0" w:noVBand="1"/>
      </w:tblPr>
      <w:tblGrid>
        <w:gridCol w:w="2143"/>
        <w:gridCol w:w="3806"/>
        <w:gridCol w:w="3686"/>
      </w:tblGrid>
      <w:tr w:rsidR="00B36C41" w14:paraId="314831F6" w14:textId="77777777" w:rsidTr="00FD6026">
        <w:trPr>
          <w:trHeight w:val="342"/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E066" w14:textId="57CC0DAF" w:rsidR="00B36C41" w:rsidRDefault="00D8640C" w:rsidP="00FD6026">
            <w:pPr>
              <w:widowControl w:val="0"/>
              <w:spacing w:after="0" w:line="276" w:lineRule="auto"/>
              <w:rPr>
                <w:sz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75F61" w14:textId="081468A2" w:rsidR="00B36C41" w:rsidRDefault="00321881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  <w:r>
              <w:rPr>
                <w:b/>
                <w:bCs/>
                <w:sz w:val="23"/>
                <w:szCs w:val="23"/>
                <w:lang w:val="hy-AM"/>
              </w:rPr>
              <w:pict w14:anchorId="5AEC4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69pt;height:84.5pt">
                  <v:imagedata r:id="rId8" o:title=""/>
                  <o:lock v:ext="edit" ungrouping="t" rotation="t" cropping="t" verticies="t" text="t" grouping="t"/>
                  <o:signatureline v:ext="edit" id="{C9AF0DFE-9653-43AB-BE26-A31A253AFAC4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2DA2B" w14:textId="77777777" w:rsidR="00B36C41" w:rsidRDefault="00B36C41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</w:pPr>
          </w:p>
          <w:p w14:paraId="25185381" w14:textId="77777777" w:rsidR="00B36C41" w:rsidRDefault="00B36C41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sz w:val="20"/>
              </w:rPr>
            </w:pPr>
          </w:p>
        </w:tc>
      </w:tr>
      <w:tr w:rsidR="00B36C41" w14:paraId="0DAC67B8" w14:textId="77777777" w:rsidTr="00FD6026">
        <w:trPr>
          <w:trHeight w:val="1187"/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189C0" w14:textId="77777777" w:rsidR="00B36C41" w:rsidRDefault="00B36C41">
            <w:pPr>
              <w:widowControl w:val="0"/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E6D5A" w14:textId="77777777" w:rsidR="00B36C41" w:rsidRDefault="00B36C41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61766" w14:textId="77777777" w:rsidR="00B36C41" w:rsidRDefault="00FC62B7" w:rsidP="00FD6026">
            <w:pPr>
              <w:widowControl w:val="0"/>
              <w:spacing w:after="0" w:line="276" w:lineRule="auto"/>
              <w:ind w:left="-255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ՏԻԳՐԱՆ ԽԱՉԱՏՐՅԱՆ</w:t>
            </w:r>
          </w:p>
        </w:tc>
      </w:tr>
    </w:tbl>
    <w:p w14:paraId="0C68DD0F" w14:textId="77777777" w:rsidR="00B36C41" w:rsidRDefault="00B36C41" w:rsidP="00FD6026">
      <w:pPr>
        <w:spacing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14:paraId="479D59E4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7A8E4C54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40131DD0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386B9299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11E3CFDA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6BA9909F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631E06F7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11FE1E74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5CE3111F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0E14A8F5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49A2788C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78F77FE0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49F1BF97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5A4FF06D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47C76701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47C7704C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492BF2C5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360D3D45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34F44168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197DF53F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103629C9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08EDCAD5" w14:textId="77777777" w:rsidR="00F3214D" w:rsidRDefault="00F3214D" w:rsidP="00FD6026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2DF5346F" w14:textId="45068C83" w:rsidR="00B36C41" w:rsidRDefault="008B684B" w:rsidP="00FD6026">
      <w:pPr>
        <w:spacing w:after="0" w:line="240" w:lineRule="auto"/>
        <w:ind w:firstLine="567"/>
        <w:rPr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Կատարող՝ Ա․ Աղաջանյան</w:t>
      </w:r>
      <w:r w:rsidR="00FC62B7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</w:p>
    <w:p w14:paraId="32E951B4" w14:textId="724825A1" w:rsidR="00B36C41" w:rsidRDefault="00FC62B7" w:rsidP="00FD6026">
      <w:pPr>
        <w:spacing w:after="0" w:line="240" w:lineRule="auto"/>
        <w:ind w:firstLine="567"/>
      </w:pPr>
      <w:bookmarkStart w:id="1" w:name="__DdeLink__84_1038699251"/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Հեռ. 011800</w:t>
      </w:r>
      <w:bookmarkEnd w:id="1"/>
      <w:r w:rsidR="008B684B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258</w:t>
      </w:r>
    </w:p>
    <w:sectPr w:rsidR="00B36C41">
      <w:footerReference w:type="default" r:id="rId9"/>
      <w:pgSz w:w="11906" w:h="16838"/>
      <w:pgMar w:top="540" w:right="850" w:bottom="709" w:left="96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D8025" w14:textId="77777777" w:rsidR="00EB18CB" w:rsidRDefault="00EB18CB">
      <w:pPr>
        <w:spacing w:after="0" w:line="240" w:lineRule="auto"/>
      </w:pPr>
      <w:r>
        <w:separator/>
      </w:r>
    </w:p>
  </w:endnote>
  <w:endnote w:type="continuationSeparator" w:id="0">
    <w:p w14:paraId="1CD9E3A6" w14:textId="77777777" w:rsidR="00EB18CB" w:rsidRDefault="00EB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altName w:val="Cambria"/>
    <w:charset w:val="CC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Cyr">
    <w:altName w:val="Cambria"/>
    <w:charset w:val="CC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8B621" w14:textId="77777777" w:rsidR="00B36C41" w:rsidRDefault="00B36C41">
    <w:pPr>
      <w:spacing w:line="240" w:lineRule="auto"/>
      <w:ind w:firstLine="567"/>
      <w:rPr>
        <w:rFonts w:ascii="GHEA Grapalat" w:hAnsi="GHEA Grapalat" w:cs="Times New Roman"/>
        <w:color w:val="000000"/>
        <w:sz w:val="23"/>
        <w:szCs w:val="23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F316A" w14:textId="77777777" w:rsidR="00EB18CB" w:rsidRDefault="00EB18CB">
      <w:pPr>
        <w:spacing w:after="0" w:line="240" w:lineRule="auto"/>
      </w:pPr>
      <w:r>
        <w:separator/>
      </w:r>
    </w:p>
  </w:footnote>
  <w:footnote w:type="continuationSeparator" w:id="0">
    <w:p w14:paraId="1C4379FF" w14:textId="77777777" w:rsidR="00EB18CB" w:rsidRDefault="00EB1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trackedChanges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1"/>
    <w:rsid w:val="000242C4"/>
    <w:rsid w:val="000B471C"/>
    <w:rsid w:val="00145E56"/>
    <w:rsid w:val="00146D76"/>
    <w:rsid w:val="00321881"/>
    <w:rsid w:val="00365D62"/>
    <w:rsid w:val="00766F03"/>
    <w:rsid w:val="007C5AA5"/>
    <w:rsid w:val="0085049C"/>
    <w:rsid w:val="008B684B"/>
    <w:rsid w:val="00946AB6"/>
    <w:rsid w:val="009518A4"/>
    <w:rsid w:val="009919F8"/>
    <w:rsid w:val="00AA3116"/>
    <w:rsid w:val="00B36C41"/>
    <w:rsid w:val="00B40673"/>
    <w:rsid w:val="00C071D5"/>
    <w:rsid w:val="00C66128"/>
    <w:rsid w:val="00C83D81"/>
    <w:rsid w:val="00CA1191"/>
    <w:rsid w:val="00D01758"/>
    <w:rsid w:val="00D8640C"/>
    <w:rsid w:val="00EB18CB"/>
    <w:rsid w:val="00EC6F58"/>
    <w:rsid w:val="00EF2514"/>
    <w:rsid w:val="00F3214D"/>
    <w:rsid w:val="00FC62B7"/>
    <w:rsid w:val="00FD6026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42A4"/>
  <w15:docId w15:val="{EE83C752-B5C3-4C3B-91DF-04DE3835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9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Heading2">
    <w:name w:val="heading 2"/>
    <w:basedOn w:val="Normal"/>
    <w:next w:val="Normal"/>
    <w:link w:val="Heading2Char"/>
    <w:qFormat/>
    <w:rsid w:val="00530393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530393"/>
    <w:rPr>
      <w:rFonts w:ascii="ArTarumianTimes" w:eastAsia="Times New Roman" w:hAnsi="ArTarumianTimes" w:cs="Times New Roman"/>
      <w:b/>
      <w:sz w:val="20"/>
      <w:szCs w:val="20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700967"/>
    <w:rPr>
      <w:rFonts w:ascii="Segoe UI" w:hAnsi="Segoe UI" w:cs="Segoe UI"/>
      <w:sz w:val="18"/>
      <w:szCs w:val="18"/>
    </w:rPr>
  </w:style>
  <w:style w:type="character" w:customStyle="1" w:styleId="a0">
    <w:name w:val="Верх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1">
    <w:name w:val="Ниж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2">
    <w:name w:val="Посещённая гиперссылка"/>
    <w:basedOn w:val="DefaultParagraphFont"/>
    <w:qFormat/>
    <w:rPr>
      <w:rFonts w:cs="Times New Roman"/>
      <w:color w:val="954F72"/>
      <w:u w:val="single"/>
    </w:rPr>
  </w:style>
  <w:style w:type="paragraph" w:customStyle="1" w:styleId="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0">
    <w:name w:val="Указатель1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7009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3">
    <w:name w:val="Схема документа1"/>
    <w:qFormat/>
    <w:rPr>
      <w:rFonts w:cs="Calibri"/>
      <w:sz w:val="22"/>
    </w:rPr>
  </w:style>
  <w:style w:type="paragraph" w:customStyle="1" w:styleId="a3">
    <w:name w:val="Верхний и нижний колонтитулы"/>
    <w:basedOn w:val="Normal"/>
    <w:qFormat/>
  </w:style>
  <w:style w:type="paragraph" w:styleId="Header">
    <w:name w:val="head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4">
    <w:name w:val="Содержимое таблицы"/>
    <w:basedOn w:val="Normal"/>
    <w:qFormat/>
    <w:pPr>
      <w:suppressLineNumbers/>
    </w:pPr>
  </w:style>
  <w:style w:type="paragraph" w:customStyle="1" w:styleId="a5">
    <w:name w:val="Заголовок таблицы"/>
    <w:basedOn w:val="a4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5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EC6F58"/>
    <w:pPr>
      <w:suppressAutoHyphens w:val="0"/>
      <w:spacing w:before="360" w:after="240" w:line="240" w:lineRule="auto"/>
      <w:ind w:left="720" w:hanging="576"/>
      <w:contextualSpacing/>
    </w:pPr>
    <w:rPr>
      <w:rFonts w:cs="Times New Roman"/>
      <w:color w:val="auto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EC6F58"/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EF25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uvHdWHbt3LbyDLtypLphbzcyJQrNt/kgSCiqXtWYCi4=</DigestValue>
    </Reference>
    <Reference Type="http://www.w3.org/2000/09/xmldsig#Object" URI="#idOfficeObject">
      <DigestMethod Algorithm="http://www.w3.org/2001/04/xmlenc#sha256"/>
      <DigestValue>yf1O9OcSuX7UpE6SnOaJCNQXPaTZrjwqA45iPMi4rLg=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VLC0WIjchlaPySsO/dpqfVjQv9GhymAIf9HfC+wJhG0=</DigestValue>
    </Reference>
    <Reference Type="http://www.w3.org/2000/09/xmldsig#Object" URI="#idValidSigLnImg">
      <DigestMethod Algorithm="http://www.w3.org/2001/04/xmlenc#sha256"/>
      <DigestValue>KLHfFa7AkxshJ1SBdIBwfPgaoEcXtxeWjmL8jo5O3pU=</DigestValue>
    </Reference>
    <Reference Type="http://www.w3.org/2000/09/xmldsig#Object" URI="#idInvalidSigLnImg">
      <DigestMethod Algorithm="http://www.w3.org/2001/04/xmlenc#sha256"/>
      <DigestValue>fNkxopIE5H79V/a4UbpeBUpznLNOnrfL4Xb13In5x5s=</DigestValue>
    </Reference>
  </SignedInfo>
  <SignatureValue>D7IgeANSvGoRU3HWfBTtFtJu8QJCLJ5vIPtfEu4h2xphqHu35B8K75V7+oH0i5D67fM+vsTKhBUd
Bc01Ded8oi2S3ZKdoWl5XLXHnk/6TrM9fkq/6oxiB8tGqxrIK5jMuiB0OJdyorrd8KOhUD+BWRa6
EkYgZj4cGB8nyrjMbyWwaVi2FrsfhJYIkAMSO/BRLr+iNzM42/SYjo/R6Agz7G/cW5fb41Keo5FL
fQfG8OKDRFcpi497lcavlmwH77VwNQF4xv0LezCjXE4qyLY3T7k1FIUOpiMdh1tz4P4gBIHR4wY2
tG+GrtjqfaayKeOV96hZcvvdXJNJfXr0HjvatQ==</SignatureValue>
  <KeyInfo>
    <X509Data>
      <X509Certificate>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O9DDxMocldZKtlly1+YBTAM7eCI0u8YxEysRPZApgqM=</DigestValue>
      </Reference>
      <Reference URI="/word/document.xml?ContentType=application/vnd.openxmlformats-officedocument.wordprocessingml.document.main+xml">
        <DigestMethod Algorithm="http://www.w3.org/2001/04/xmlenc#sha256"/>
        <DigestValue>CPkuKMdmnAmrH5HO46qKBIzNEll9tHwvUuZ+By9JDec=</DigestValue>
      </Reference>
      <Reference URI="/word/endnotes.xml?ContentType=application/vnd.openxmlformats-officedocument.wordprocessingml.endnotes+xml">
        <DigestMethod Algorithm="http://www.w3.org/2001/04/xmlenc#sha256"/>
        <DigestValue>gjmvWCEYpbhiTFILCHG2UfzpaWkOSeaPK/WjFEJFom4=</DigestValue>
      </Reference>
      <Reference URI="/word/fontTable.xml?ContentType=application/vnd.openxmlformats-officedocument.wordprocessingml.fontTable+xml">
        <DigestMethod Algorithm="http://www.w3.org/2001/04/xmlenc#sha256"/>
        <DigestValue>HsD/U+zIz/HqqEOIdnGBtsZkTXPAmgSu3IJB8zCOo2A=</DigestValue>
      </Reference>
      <Reference URI="/word/footer1.xml?ContentType=application/vnd.openxmlformats-officedocument.wordprocessingml.footer+xml">
        <DigestMethod Algorithm="http://www.w3.org/2001/04/xmlenc#sha256"/>
        <DigestValue>cB8yez5eqOjdoCTco3HQgHv2gRvqr7X/mz8KuLSPMgo=</DigestValue>
      </Reference>
      <Reference URI="/word/footnotes.xml?ContentType=application/vnd.openxmlformats-officedocument.wordprocessingml.footnotes+xml">
        <DigestMethod Algorithm="http://www.w3.org/2001/04/xmlenc#sha256"/>
        <DigestValue>NUkaDBHlab9mJUM4CBv8Zz92DfTwsnvf2qN0zB/LvMg=</DigestValue>
      </Reference>
      <Reference URI="/word/media/image1.png?ContentType=image/png">
        <DigestMethod Algorithm="http://www.w3.org/2001/04/xmlenc#sha256"/>
        <DigestValue>fNdEhsZpnC/MJZI8xYGT1CXM+uqEHZtBausZrrIlyvU=</DigestValue>
      </Reference>
      <Reference URI="/word/media/image2.emf?ContentType=image/x-emf">
        <DigestMethod Algorithm="http://www.w3.org/2001/04/xmlenc#sha256"/>
        <DigestValue>tYD7xYxqJgwNUP0e2sA1nTixaGIC+2oamAbkakcL2x0=</DigestValue>
      </Reference>
      <Reference URI="/word/settings.xml?ContentType=application/vnd.openxmlformats-officedocument.wordprocessingml.settings+xml">
        <DigestMethod Algorithm="http://www.w3.org/2001/04/xmlenc#sha256"/>
        <DigestValue>fKYdodDXAzeZlzzz7gKnACZONA4tbIzxRsroUyoZZFM=</DigestValue>
      </Reference>
      <Reference URI="/word/styles.xml?ContentType=application/vnd.openxmlformats-officedocument.wordprocessingml.styles+xml">
        <DigestMethod Algorithm="http://www.w3.org/2001/04/xmlenc#sha256"/>
        <DigestValue>JkRlEftdhjhiMOzKaEzzuWds5MlzzeEYOtsAh0Z2v2Q=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UesPrLT8j5vcr+AyNjaWo9aZVY9Q0okDpMUl9LskxLE=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2022-01-20T11:45:56Z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{C9AF0DFE-9653-43AB-BE26-A31A253AFAC4}</SetupID>
          <SignatureText/>
          <SignatureImage>AQAAAGwAAAAAAAAAAAAAAHoAAAAXAAAAAAAAAAAAAAAvDQAAkQIAACBFTUYAAAEAyEEAAAwAAAABAAAAAAAAAAAAAAAAAAAAgAcAADgEAAAPAgAAKAEAAAAAAAAAAAAAAAAAAJgKCABAhAQARgAAACwAAAAgAAAARU1GKwFAAQAcAAAAEAAAAAIQwNsBAAAAYAAAAGAAAABGAAAAWAkAAEwJAABFTUYrIkAEAAwAAAAAAAAAHkAJAAwAAAAAAAAAJEABAAwAAAAAAAAAMEACABAAAAAEAAAAAACAPyFABwAMAAAAAAAAAAhAAAWkCAAAmAg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E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B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Q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E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B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QEBAQEBAQEBBQEBASgBEhwBAQEBAQEBAQEBARwBAQEBHBIBIQEnAQEBAQEBHRENDgEBAABDGBwUCwESIgEXBAEdHCIBAQEiAQsBBBIBASIhIQEhHAEuAR+HGS4FIQEBGBcBASERHAIBIQEDAIc8PAA7ggEBKQUBATgBXQAAAAMRAQsXAQEdXBMAAIQOIwE4HAMNIh0BAEsCAQAAAQEREQECAQEXAQEBAR0BKCEBIQEBARcBFwQBAwEBIQEBJwEcHQEBAQEBAQEBAQEBAQEBAQEBFxwBAxwBARwcHBwcAQEBAQEBAQEBAQEBAQEBAQEBAQEBAQEBAQEBAQEBAQEBAQE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B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QEBAQEBAQEBKAEXAR4BBR0BAQEBAQEBAQEoARQBDgEBARgBAQEBAQYBAQEBAQEBAQERARzUMHh/AQV+DgEXAQEBGAUdIQIBEgEBAQIBAQUBAQEdAxcBAwUdAQTVPwBkFwooARIGAQ4BEQYFAQsBHDgoARguEgEXKAEBHQeHsQBnAQEhAQEBAQHJAHkAGV0BDQ0BAQ0BIwEdIgA7XQAWARgBHoYbeQCYdSgDAR0RAQspEVwBIScNLSU91nxkcE8BJwEBAQEBAQEBAQEBAQEBAQEpAQEMAQECPyIhAx0SHAEBAQEBAQEBAQEBAQEBAQEBAQEBAQEBAQEBAQEBAQEBAQE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B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QQEBAQEBAQEAQEXBScBARIXHR0EBBISEgEcDbkBXAEBARISAQ4cARESAQEBAQEcBAEFpwEiUX5Lh58Dg7qOuwEBIwECr7wBBh0cA2e9vr8dAS7AZQsUAQzBgL/AAR8RN4gMASIBAF3CjwC/wwAAGTRJUr5dhwBdmgERARJ5AABpxB4RARIeAQYBxF3CWQGwNMURHAFSxkl/eCUBCwEBFHrDSwAwRwYnARgBbUgAAzjBx3/IAQEBw00AoAQLARwFAQEBAQEBAQEBAQEBAQEBAQEBAQQdAQEEAwQEEhIcHAEBAQEBAQEBAQEBAQEBAQEBAQEBAQEBAQEBAQEBAQEBAQE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B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S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E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B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Q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E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B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R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B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R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E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B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ՏԻԳՐԱՆ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2022-01-20T11:45:56Z</xd:SigningTime>
          <xd:SigningCertificate>
            <xd:Cert>
              <xd:CertDigest>
                <DigestMethod Algorithm="http://www.w3.org/2001/04/xmlenc#sha256"/>
                <DigestValue>4xtkLlEvGUSYt+RYdB9389MhmhvhpCtEVj4bmBP13eU=</DigestValue>
              </xd:CertDigest>
              <xd:IssuerSerial>
                <X509IssuerName>CN=CA of RoA, SERIALNUMBER=1, O=EKENG CJSC, C=AM</X509IssuerName>
                <X509SerialNumber>4521764350349808561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EBAAB/AAAAAAAAAAAAAACqGwAAtQ0AACBFTUYAAAEAjFEAAMM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f8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H/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/w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f8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H/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/wEBAQEBAQEBBQEBASgBEhwBAQEBAQEBAQEBARwBAQEBHBIBIQEnAQEBAQEBHRENDgEBAABDGBwUCwESIgEXBAEdHCIBAQEiAQsBBBIBASIhIQEhHAEuAR+HGS4FIQEBGBcBASERHAIBIQEDAIc8PAA7ggEBKQUBATgBXQAAAAMRAQsXAQEdXBMAAIQOIwE4HAMNIh0BAEsCAQAAAQEREQECAQEXAQEBAR0BKCEBIQEBARcBFwQBAwEBIQEBJwEcHQEBAQEBAQEBAQEBAQEBAQEBFxwBAxwBARwcHBwcAQEBAQEBAQEBAQEBAQEBAQEBAQEBAQEBAQEBAQEBAQEBAf8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H/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/wEBAQEBAQEBKAEXAR4BBR0BAQEBAQEBAQEoARQBDgEBARgBAQEBAQYBAQEBAQEBAQERARzUMHh/AQV+DgEXAQEBGAUdIQIBEgEBAQIBAQUBAQEdAxcBAwUdAQTVPwBkFwooARIGAQ4BEQYFAQsBHDgoARguEgEXKAEBHQeHsQBnAQEhAQEBAQHJAHkAGV0BDQ0BAQ0BIwEdIgA7XQAWARgBHoYbeQCYdSgDAR0RAQspEVwBIScNLSU91nxkcE8BJwEBAQEBAQEBAQEBAQEBAQEpAQEMAQECPyIhAx0SHAEBAQEBAQEBAQEBAQEBAQEBAQEBAQEBAQEBAQEBAQEBAf8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H/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/wQEBAQEBAQEAQEXBScBARIXHR0EBBISEgEcDbkBXAEBARISAQ4cARESAQEBAQEcBAEFpwEiUX5Lh58Dg7qOuwEBIwECr7wBBh0cA2e9vr8dAS7AZQsUAQzBgL/AAR8RN4gMASIBAF3CjwC/wwAAGTRJUr5dhwBdmgERARJ5AABpxB4RARIeAQYBxF3CWQGwNMURHAFSxkl/eCUBCwEBFHrDSwAwRwYnARgBbUgAAzjBx3/IAQEBw00AoAQLARwFAQEBAQEBAQEBAQEBAQEBAQEBAQQdAQEEAwQEEhIcHAEBAQEBAQEBAQEBAQEBAQEBAQEBAQEBAQEBAQEBAQEBAf8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A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C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A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A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A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A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A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A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B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A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AQEAAHwAAAAAAAAAUAAAAAIBAAAtAAAAIQDwAAAAAAAAAAAAAACAPwAAAAAAAAAAAACAPwAAAAAAAAAAAAAAAAAAAAAAAAAAAAAAAAAAAAAAAAAAJQAAAAwAAAAAAACAKAAAAAwAAAAEAAAAJwAAABgAAAAEAAAAAAAAAP///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</Object>
  <Object Id="idInvalidSigLnImg">AQAAAGwAAAAAAAAAAAAAAAEBAAB/AAAAAAAAAAAAAACqGwAAtQ0AACBFTUYAAAEAOFUAAMk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1AAAj1XX4SS0BXFvDYsD+ZgBwr/UAXLH1AM4DyHWiYVt3yBwtAX4MCnu8YVt3IAAAAAhMLQEAAAAAyBwtAcgcLQGQ0HliAAAAAH9gJ2IJAAAAAAAAAAAAAAAAAAAAAAAAAMDlLAEAAAAAAAAAAAAAAAAAAAAAAAAAAAAAAAAAAFNOAAAAAMSw9QAAANF1QCNXdwAAAAD1Ash1aLD1AEAjV3fcLlp3ajmrdf////84r/UAPK/1AAQAAAB0r/UAAADDYgkAAAAAAAAAEYypdZ2bsWIJAAAAaLD1AGiw9QAAAgAA/P///wEAAAAAAAAAAAAAAAAAAAAAAAAA+NRodW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IBAACAAAAAAAAAAAAAAAACAQAAgAAAAFIAAABwAQAAAgAAABAAAAAHAAAAAAAAAAAAAAC8AgAAAAAAAAECAiJTAHkAcwB0AGUAbQAAAAAAAAAAAAAAAAAAAAAAAAAAAAAAAAAAAAAAAAAAAAAAAAAAAAAAAAAAAAAAAAAAAAAAAAD1AKJhW3fIHC0BCQAAALxhW3cJAAAAWEstAQAAAADIHC0ByBwtATJLw2IAAAAADEiZYgkAAAAAAAAAAAAAAAAAAAAAAAAAwOUsAQAAAAAAAAAAAAAAAAAAAAAAAAAAAAAAAAAAAAAAAAAAAAAAAAAAAAAAAAAAAAAAAAAAAAAAAAAAAAAAAADx9QDuk+CTaGZld/Tx9QAI0ld3yBwtAQxImWIAAAAAGNNXd///AAAAAAAA+9NXd/vTV3ck8vUAAAAAAAAAAAARjKl1AAAAAAcAAABU8vUAVPL1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UAZAEAAAAAAAAAAAAA7Fm7DdCr9QC8rfUAzgPIdcn4kpeIpFNiWxEKlQAAAACIpFNiZTcoYliHOQH0qvUAWKv1AEuFTmL/////RKv1AJ64KmJ6HC9i0rgqYvArKWICLClijfiSl4ikU2Kt+JKXbKv1AH+4KmKwWjISAAAAAAAAU06Uq/UAJK31AOkCyHV0q/UAAgAAAPUCyHXo51Ni4P///wAAAAAAAAAAAAAAAJABAAAAAAABAAAAAGEAcgAAAGEABgAAAAAAAAARjKl1AAAAAAYAAADIrPUAyKz1AAACAAD8////AQAAAAAAAAAAAAAAAAAAAAAAAAD41Gh1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/Pz8AsrKyAE5OTgC6uroAUFBQAAQEBACcnJwAmJiYANjY2AB9fX0Au7u7AGRkZAAqKioATU1NAM/PzwDR0dEAKSkpAEZGRgA2NjYAMjIyABEREQAZGRkAsbGxAFVVVQAKCgoA1dXVAMvLywAUFBQAcHBwALCwsADAwMAAycnJANnZ2QDGxsYAwsLCAAsLCwAxMTEAampqAFdXVwAlJSUAMDAwADQ0NAB8fHwAIiIiAIaGhgBvb28ALi4uAM7OzgBMTEwAra2tAJ+fnwA4ODgANTU1ABoaGgCQkJAAnZ2dAEJCQgC+vr4A1NTUAGJiYgCvr68AKCgoAGZmZgAODg4AtbW1AISEhACmpqYAysrKAG1tbQCUlJQAYWFhAMzMzAB2dnYAt7e3AFtbWwB7e3sAioqKABgYGACkpKQAxcXFAK6urgDExMQALy8vACQkJABoaGgAdXV1AH9/fwCPj48AoaGhAJeXlwCCgoIAiYmJAMjIyAB+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/zAE/AwEdDReFxyvkAQMYHENeLiIoARcEAQEBAQEBAQEBAQEBAQEBAQEBAQEBAQEBAQEBAQEBAQEBAQEBAQEBAQEBAQEBAQEBAQEBAQEBAQEBAQEBAQEBAQEBAQEBAQEBAQEBAQEBAQEBAQEBAQEBAQEBAQEBAQEAAQEBAQEBAQEBAQEBAQEBAQEBAQEBAQEBAQEBAQEBAQEBAQEBAQEBAQEBAQEcBB0XZQ8AAAEuAQEBAQEBAQEBAQEBAQEBAQEBAQEBAQEBAQEcARwXAQEiUI/fTgQuywAsAAAZeBoredkBJycBDQEBESgCFxIEIh4pdAAAO8hRHAEcBAEBEh1NAAABASMiIwEhAQEAf+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+6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/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+S4efA4O6jrsBASMBAq+8AQYdHANnvb6/HQEuwGULFAEMwYC/wAEfETeIDAEiAQBdwo8Av8MAABk0SVK+XYcAXZoBEQESeQAAacQeEQESHgEGAcRdwlkBsDTFERwBUsZJf3glAQsBARR6w0sAMEcGJwEYAW1IAAM4wcd/yAEBAcNNAKAECwEcBQEBAQEBAQEBAQEBAQEBAQEBAQEEHQEBBAMEBBISHBwBAQEBAQEBAQEBAQEBAQEBAQEBAQEBAQEBAQEBAQEBAQEAAwMDAwMDAwMBXI88Ox4SHiEhIQMXFx0dARiNAJMBQRIBKQEEAF+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+URIEEgEBARIXAwIBCl0AnwEYCQA8ADQ5oKE0AKKjAAGkpaMAXQABHmemABoAFacAXQAAqKmkXTxxqgBLJwEBAEp/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+DhEdAVEuHz8TAQsfAVl/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/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ISAAAADAAAAAEAAAAeAAAAGAAAAAkAAABQAAAA+QAAAF0AAAAlAAAADAAAAAEAAABUAAAArAAAAAoAAABQAAAAgwAAAFwAAAABAAAAVZXbQV9C20EKAAAAUAAAABAAAABMAAAAAAAAAAAAAAAAAAAA//////////9sAAAATwU7BTMFUAUxBUYFIAA9BTEFSQUxBU8FUAVFBTEFRgUHAAAABwAAAAgAAAAIAAAACQAAAAgAAAADAAAACQAAAAkAAAAHAAAACQAAAAcAAAAIAAAABgAAAAkAAAAI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41B9-57E8-4509-90FB-304C8E95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Digi17</dc:creator>
  <cp:keywords>https://mul2-minfin.gov.am/tasks/394766/oneclick/Shrjaberakan_PKM.docx?token=c6c8915abd5a7113bfeaa61e6835a4c5</cp:keywords>
  <dc:description/>
  <cp:lastModifiedBy>Tigran.Khachatryan</cp:lastModifiedBy>
  <cp:revision>17</cp:revision>
  <cp:lastPrinted>2018-06-05T10:44:00Z</cp:lastPrinted>
  <dcterms:created xsi:type="dcterms:W3CDTF">2022-01-12T08:01:00Z</dcterms:created>
  <dcterms:modified xsi:type="dcterms:W3CDTF">2022-01-20T11:45:00Z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