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70F423E2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ծածկագիրը «</w:t>
      </w:r>
      <w:r w:rsidRPr="006F5D5F">
        <w:rPr>
          <w:rFonts w:ascii="Sylfaen" w:hAnsi="Sylfaen" w:cs="Sylfaen"/>
          <w:lang w:val="af-ZA"/>
        </w:rPr>
        <w:t>ԱՄԽՀԿՍԲՀՀ</w:t>
      </w:r>
      <w:r w:rsidRPr="006F5D5F">
        <w:rPr>
          <w:rFonts w:ascii="Arial LatArm" w:hAnsi="Arial LatArm"/>
          <w:lang w:val="af-ZA"/>
        </w:rPr>
        <w:t>-</w:t>
      </w:r>
      <w:r w:rsidRPr="006F5D5F">
        <w:rPr>
          <w:rFonts w:ascii="Sylfaen" w:hAnsi="Sylfaen" w:cs="Sylfaen"/>
          <w:lang w:val="af-ZA"/>
        </w:rPr>
        <w:t>ԳՀԱ</w:t>
      </w:r>
      <w:r w:rsidR="00565753">
        <w:rPr>
          <w:rFonts w:ascii="Sylfaen" w:hAnsi="Sylfaen" w:cs="Sylfaen"/>
          <w:lang w:val="hy-AM"/>
        </w:rPr>
        <w:t>Շ</w:t>
      </w:r>
      <w:r w:rsidRPr="006F5D5F">
        <w:rPr>
          <w:rFonts w:ascii="Sylfaen" w:hAnsi="Sylfaen" w:cs="Sylfaen"/>
          <w:lang w:val="af-ZA"/>
        </w:rPr>
        <w:t>ՁԲ</w:t>
      </w:r>
      <w:r w:rsidR="00151B07">
        <w:rPr>
          <w:rFonts w:ascii="Arial LatArm" w:hAnsi="Arial LatArm"/>
          <w:lang w:val="af-ZA"/>
        </w:rPr>
        <w:t>-2</w:t>
      </w:r>
      <w:r w:rsidR="003159A7">
        <w:rPr>
          <w:rFonts w:asciiTheme="minorHAnsi" w:hAnsiTheme="minorHAnsi"/>
          <w:lang w:val="hy-AM"/>
        </w:rPr>
        <w:t>4</w:t>
      </w:r>
      <w:r w:rsidR="00151B07">
        <w:rPr>
          <w:rFonts w:ascii="Arial LatArm" w:hAnsi="Arial LatArm"/>
          <w:lang w:val="af-ZA"/>
        </w:rPr>
        <w:t>/</w:t>
      </w:r>
      <w:r w:rsidR="003159A7">
        <w:rPr>
          <w:rFonts w:asciiTheme="minorHAnsi" w:hAnsiTheme="minorHAnsi"/>
          <w:lang w:val="hy-AM"/>
        </w:rPr>
        <w:t>0</w:t>
      </w:r>
      <w:r w:rsidR="00565753">
        <w:rPr>
          <w:rFonts w:asciiTheme="minorHAnsi" w:hAnsiTheme="minorHAnsi"/>
          <w:lang w:val="hy-AM"/>
        </w:rPr>
        <w:t>1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տեղեկատվություն:</w:t>
      </w:r>
    </w:p>
    <w:p w14:paraId="46E04D72" w14:textId="5C885C6F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565753">
        <w:rPr>
          <w:rFonts w:ascii="GHEA Grapalat" w:hAnsi="GHEA Grapalat"/>
          <w:lang w:val="hy-AM"/>
        </w:rPr>
        <w:t>ապրիլի 11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13DBC6A2" w14:textId="5B8439F9" w:rsidR="008F490D" w:rsidRDefault="008F490D" w:rsidP="008F490D">
      <w:pPr>
        <w:jc w:val="both"/>
        <w:rPr>
          <w:rFonts w:ascii="Arial" w:hAnsi="Arial" w:cs="Arial"/>
          <w:sz w:val="18"/>
          <w:szCs w:val="18"/>
          <w:lang w:val="hy-AM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r w:rsidR="00565753" w:rsidRPr="00227F5A">
        <w:rPr>
          <w:rFonts w:ascii="Arial" w:hAnsi="Arial" w:cs="Arial"/>
          <w:i/>
          <w:sz w:val="18"/>
          <w:szCs w:val="18"/>
          <w:lang w:val="hy-AM"/>
        </w:rPr>
        <w:t>ՀՀ</w:t>
      </w:r>
      <w:r w:rsidR="00565753" w:rsidRPr="00227F5A">
        <w:rPr>
          <w:rFonts w:ascii="Arial LatArm" w:hAnsi="Arial LatArm"/>
          <w:i/>
          <w:sz w:val="18"/>
          <w:szCs w:val="18"/>
          <w:lang w:val="hy-AM"/>
        </w:rPr>
        <w:t xml:space="preserve"> 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Արմավիրի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մարզի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Խոյ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համայնքի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բնակավայրերի</w:t>
      </w:r>
      <w:r w:rsidR="00565753" w:rsidRPr="00227F5A">
        <w:rPr>
          <w:rFonts w:ascii="Arial LatArm" w:hAnsi="Arial LatArm"/>
          <w:i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մարզային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(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տեղական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)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նշանակության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ավտոմոբիլային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ճանապարհների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փոսային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նորոգման</w:t>
      </w:r>
      <w:r w:rsidR="00565753" w:rsidRPr="00227F5A">
        <w:rPr>
          <w:rFonts w:ascii="Arial LatArm" w:hAnsi="Arial LatArm"/>
          <w:sz w:val="18"/>
          <w:szCs w:val="18"/>
          <w:lang w:val="hy-AM"/>
        </w:rPr>
        <w:t xml:space="preserve"> </w:t>
      </w:r>
      <w:r w:rsidR="00565753" w:rsidRPr="00227F5A">
        <w:rPr>
          <w:rFonts w:ascii="Arial" w:hAnsi="Arial" w:cs="Arial"/>
          <w:sz w:val="18"/>
          <w:szCs w:val="18"/>
          <w:lang w:val="hy-AM"/>
        </w:rPr>
        <w:t>աշխատանքներ</w:t>
      </w:r>
      <w:r w:rsidR="00565753" w:rsidRPr="00565753">
        <w:rPr>
          <w:rFonts w:ascii="Arial" w:hAnsi="Arial" w:cs="Arial"/>
          <w:sz w:val="18"/>
          <w:szCs w:val="18"/>
          <w:lang w:val="hy-AM"/>
        </w:rPr>
        <w:t>.</w:t>
      </w:r>
    </w:p>
    <w:p w14:paraId="7AB0DAF2" w14:textId="77777777" w:rsidR="00565753" w:rsidRPr="00565753" w:rsidRDefault="00565753" w:rsidP="008F490D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532B4A" w:rsidRPr="006F5D5F" w14:paraId="1BB40D20" w14:textId="77777777" w:rsidTr="009C00A3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4B74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9D25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85F6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E908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E0BA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532B4A" w:rsidRPr="006F5D5F" w14:paraId="3B50BA2B" w14:textId="77777777" w:rsidTr="009C00A3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3806" w14:textId="77777777" w:rsidR="00532B4A" w:rsidRPr="006F5D5F" w:rsidRDefault="00532B4A" w:rsidP="00532B4A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2F3F" w14:textId="654D003F" w:rsidR="00532B4A" w:rsidRPr="009C4253" w:rsidRDefault="00565753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Ադիբեկ ՍՊԸ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6165" w14:textId="77777777" w:rsidR="00532B4A" w:rsidRPr="006F5D5F" w:rsidRDefault="00532B4A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3E8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A8E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532B4A" w:rsidRPr="006F5D5F" w14:paraId="6169ABCA" w14:textId="77777777" w:rsidTr="009C00A3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E2A2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209E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16FB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5CE6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FDFA27F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532B4A" w:rsidRPr="006F5D5F" w14:paraId="59EE1FA8" w14:textId="77777777" w:rsidTr="009C00A3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536E" w14:textId="4C60C3BE" w:rsidR="00532B4A" w:rsidRPr="00565753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5DC7" w14:textId="29BA9F3A" w:rsidR="00532B4A" w:rsidRPr="009C4253" w:rsidRDefault="00565753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Ադիբեկ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8BB0" w14:textId="3A22DAB2" w:rsidR="00532B4A" w:rsidRPr="00532B4A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A41A" w14:textId="20FCAE81" w:rsidR="00532B4A" w:rsidRPr="00532B4A" w:rsidRDefault="00565753" w:rsidP="00532B4A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27F5A">
              <w:rPr>
                <w:rFonts w:asciiTheme="minorHAnsi" w:hAnsiTheme="minorHAnsi"/>
                <w:sz w:val="20"/>
                <w:lang w:val="hy-AM"/>
              </w:rPr>
              <w:t>30050000</w:t>
            </w:r>
          </w:p>
        </w:tc>
      </w:tr>
    </w:tbl>
    <w:p w14:paraId="1F41624D" w14:textId="77777777" w:rsidR="00532B4A" w:rsidRPr="006F5D5F" w:rsidRDefault="00532B4A" w:rsidP="00532B4A">
      <w:pPr>
        <w:jc w:val="both"/>
        <w:rPr>
          <w:rFonts w:ascii="GHEA Grapalat" w:hAnsi="GHEA Grapalat"/>
          <w:lang w:val="hy-AM"/>
        </w:rPr>
      </w:pPr>
    </w:p>
    <w:p w14:paraId="2A64D786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9AD0851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E25070E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1FD41317" w14:textId="25ED0DA8" w:rsidR="00532B4A" w:rsidRDefault="00532B4A" w:rsidP="008F490D">
      <w:pPr>
        <w:jc w:val="both"/>
        <w:rPr>
          <w:rFonts w:ascii="GHEA Grapalat" w:hAnsi="GHEA Grapalat"/>
          <w:lang w:val="hy-AM"/>
        </w:rPr>
      </w:pPr>
    </w:p>
    <w:p w14:paraId="40B12705" w14:textId="77777777" w:rsidR="00532B4A" w:rsidRDefault="00532B4A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015D395" w14:textId="06DD8542" w:rsidR="008F490D" w:rsidRDefault="008F490D" w:rsidP="008F490D">
      <w:pPr>
        <w:jc w:val="both"/>
        <w:rPr>
          <w:rFonts w:ascii="Sylfaen" w:hAnsi="Sylfaen"/>
          <w:bCs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046AF1">
        <w:rPr>
          <w:rFonts w:ascii="GHEA Grapalat" w:hAnsi="GHEA Grapalat"/>
          <w:b/>
          <w:sz w:val="22"/>
          <w:szCs w:val="18"/>
          <w:lang w:val="hy-AM"/>
        </w:rPr>
        <w:t xml:space="preserve">և </w:t>
      </w:r>
      <w:r w:rsidR="00565753">
        <w:rPr>
          <w:rFonts w:ascii="GHEA Grapalat" w:hAnsi="GHEA Grapalat"/>
          <w:b/>
          <w:sz w:val="22"/>
          <w:szCs w:val="18"/>
          <w:lang w:val="hy-AM"/>
        </w:rPr>
        <w:t>միակ մասնակից</w:t>
      </w:r>
      <w:r w:rsidR="00532B4A">
        <w:rPr>
          <w:rFonts w:ascii="GHEA Grapalat" w:hAnsi="GHEA Grapalat"/>
          <w:b/>
          <w:sz w:val="22"/>
          <w:szCs w:val="18"/>
          <w:lang w:val="hy-AM"/>
        </w:rPr>
        <w:t xml:space="preserve"> </w:t>
      </w:r>
    </w:p>
    <w:p w14:paraId="3A268F17" w14:textId="77777777" w:rsidR="00532B4A" w:rsidRPr="00046AF1" w:rsidRDefault="00532B4A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062C874" w14:textId="71D07AFD" w:rsidR="008F490D" w:rsidRPr="00046AF1" w:rsidRDefault="008F490D" w:rsidP="008F490D">
      <w:pPr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>«ԱՄԽՀԿՍԲՀՀ-ԳՀԱ</w:t>
      </w:r>
      <w:r w:rsidR="00565753">
        <w:rPr>
          <w:rFonts w:ascii="GHEA Grapalat" w:hAnsi="GHEA Grapalat"/>
          <w:b/>
          <w:sz w:val="22"/>
          <w:szCs w:val="18"/>
          <w:lang w:val="hy-AM"/>
        </w:rPr>
        <w:t>Շ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0</w:t>
      </w:r>
      <w:r w:rsidR="00565753">
        <w:rPr>
          <w:rFonts w:ascii="GHEA Grapalat" w:hAnsi="GHEA Grapalat"/>
          <w:b/>
          <w:sz w:val="22"/>
          <w:szCs w:val="18"/>
          <w:lang w:val="hy-AM"/>
        </w:rPr>
        <w:t>1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» ծածկագրով գնահատող   հանձնաժողով  որոշեց</w:t>
      </w:r>
      <w:r w:rsidRPr="00046AF1">
        <w:rPr>
          <w:rFonts w:ascii="Cambria Math" w:hAnsi="Cambria Math" w:cs="Cambria Math"/>
          <w:b/>
          <w:sz w:val="22"/>
          <w:szCs w:val="18"/>
          <w:lang w:val="hy-AM"/>
        </w:rPr>
        <w:t>․</w:t>
      </w:r>
    </w:p>
    <w:p w14:paraId="78B0F55C" w14:textId="1A931EAF" w:rsidR="008F490D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մասնակցի` </w:t>
      </w:r>
      <w:r w:rsidR="00532B4A" w:rsidRPr="007C6AAF">
        <w:rPr>
          <w:rFonts w:ascii="Sylfaen" w:hAnsi="Sylfaen"/>
          <w:bCs/>
          <w:lang w:val="hy-AM"/>
        </w:rPr>
        <w:t>&lt;&lt;</w:t>
      </w:r>
      <w:r w:rsidR="00565753">
        <w:rPr>
          <w:rFonts w:ascii="Sylfaen" w:hAnsi="Sylfaen"/>
          <w:bCs/>
          <w:lang w:val="hy-AM"/>
        </w:rPr>
        <w:t>Ադիբեկ</w:t>
      </w:r>
      <w:r w:rsidR="00532B4A" w:rsidRPr="007C6AAF">
        <w:rPr>
          <w:rFonts w:ascii="Sylfaen" w:hAnsi="Sylfaen"/>
          <w:bCs/>
          <w:lang w:val="hy-AM"/>
        </w:rPr>
        <w:t>&gt;&gt; ՍՊԸ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 xml:space="preserve"> 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-ի հետ  կնքել   պայմանագիր:</w:t>
      </w:r>
    </w:p>
    <w:p w14:paraId="2B0C5A38" w14:textId="77777777" w:rsidR="00565753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>«Գնումների  մասին»  ՀՀ  օրենքի  10-րդ  հոդվածի   4</w:t>
      </w:r>
      <w:r w:rsidR="00565753">
        <w:rPr>
          <w:rFonts w:ascii="Cambria Math" w:hAnsi="Cambria Math"/>
          <w:b/>
          <w:sz w:val="22"/>
          <w:szCs w:val="18"/>
          <w:lang w:val="hy-AM"/>
        </w:rPr>
        <w:t>․1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կետի  համաձայն  անգործության  ժամկետ</w:t>
      </w:r>
      <w:r w:rsidR="00565753" w:rsidRPr="00565753">
        <w:rPr>
          <w:rFonts w:ascii="GHEA Grapalat" w:hAnsi="GHEA Grapalat"/>
          <w:b/>
          <w:sz w:val="22"/>
          <w:szCs w:val="18"/>
          <w:lang w:val="hy-AM"/>
        </w:rPr>
        <w:t xml:space="preserve"> չի սահմանվում։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    </w:t>
      </w:r>
    </w:p>
    <w:p w14:paraId="37A86D01" w14:textId="0694D1CB" w:rsidR="008F490D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«ԱՄԽՀԿՍԲՀՀ-ԳՀԱ</w:t>
      </w:r>
      <w:r w:rsidR="00565753">
        <w:rPr>
          <w:rFonts w:ascii="GHEA Grapalat" w:hAnsi="GHEA Grapalat"/>
          <w:b/>
          <w:sz w:val="22"/>
          <w:szCs w:val="18"/>
          <w:lang w:val="hy-AM"/>
        </w:rPr>
        <w:t>Շ</w:t>
      </w:r>
      <w:r w:rsidRPr="00565753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565753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565753">
        <w:rPr>
          <w:rFonts w:ascii="GHEA Grapalat" w:hAnsi="GHEA Grapalat"/>
          <w:b/>
          <w:sz w:val="22"/>
          <w:szCs w:val="18"/>
          <w:lang w:val="hy-AM"/>
        </w:rPr>
        <w:t>0</w:t>
      </w:r>
      <w:r w:rsidR="00565753">
        <w:rPr>
          <w:rFonts w:ascii="GHEA Grapalat" w:hAnsi="GHEA Grapalat"/>
          <w:b/>
          <w:sz w:val="22"/>
          <w:szCs w:val="18"/>
          <w:lang w:val="hy-AM"/>
        </w:rPr>
        <w:t>1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» ծածկագրով գնահատող  հանձնաժողովի  քարտուղար   Մ. Պողոսյան: </w:t>
      </w:r>
    </w:p>
    <w:p w14:paraId="536A9B13" w14:textId="77777777" w:rsidR="008F490D" w:rsidRPr="00046AF1" w:rsidRDefault="008F490D" w:rsidP="008F490D">
      <w:pPr>
        <w:pStyle w:val="a6"/>
        <w:rPr>
          <w:rFonts w:ascii="GHEA Grapalat" w:hAnsi="GHEA Grapalat"/>
          <w:i/>
          <w:sz w:val="22"/>
          <w:szCs w:val="18"/>
          <w:u w:val="single"/>
          <w:lang w:val="af-ZA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Հեռախոս` 077-33-20-09, էլ.   Փոստ   </w:t>
      </w:r>
      <w:r w:rsidRPr="00046AF1">
        <w:rPr>
          <w:rFonts w:ascii="GHEA Grapalat" w:hAnsi="GHEA Grapalat"/>
          <w:sz w:val="22"/>
          <w:szCs w:val="18"/>
          <w:u w:val="single"/>
          <w:lang w:val="af-ZA"/>
        </w:rPr>
        <w:t>poghosyan.mariana@mail.ru</w:t>
      </w:r>
    </w:p>
    <w:p w14:paraId="1E4E91F9" w14:textId="71B75E67" w:rsidR="003C58A8" w:rsidRPr="00046AF1" w:rsidRDefault="008F490D" w:rsidP="00046AF1">
      <w:pPr>
        <w:jc w:val="both"/>
        <w:rPr>
          <w:sz w:val="22"/>
          <w:szCs w:val="18"/>
          <w:lang w:val="af-ZA"/>
        </w:rPr>
      </w:pPr>
      <w:proofErr w:type="spellStart"/>
      <w:r w:rsidRPr="00046AF1">
        <w:rPr>
          <w:rFonts w:ascii="GHEA Grapalat" w:hAnsi="GHEA Grapalat"/>
          <w:b/>
          <w:sz w:val="22"/>
          <w:szCs w:val="18"/>
        </w:rPr>
        <w:t>Պատվիրատու</w:t>
      </w:r>
      <w:proofErr w:type="spellEnd"/>
      <w:r w:rsidRPr="00046AF1">
        <w:rPr>
          <w:rFonts w:ascii="GHEA Grapalat" w:hAnsi="GHEA Grapalat"/>
          <w:b/>
          <w:sz w:val="22"/>
          <w:szCs w:val="18"/>
          <w:lang w:val="af-ZA"/>
        </w:rPr>
        <w:t xml:space="preserve">` </w:t>
      </w:r>
      <w:proofErr w:type="spellStart"/>
      <w:r w:rsidRPr="00046AF1">
        <w:rPr>
          <w:rFonts w:ascii="GHEA Grapalat" w:hAnsi="GHEA Grapalat"/>
          <w:sz w:val="22"/>
          <w:szCs w:val="18"/>
        </w:rPr>
        <w:t>Խոյ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համայնքի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&lt;&lt;</w:t>
      </w:r>
      <w:r w:rsidRPr="00046AF1">
        <w:rPr>
          <w:rFonts w:ascii="GHEA Grapalat" w:hAnsi="GHEA Grapalat"/>
          <w:sz w:val="22"/>
          <w:szCs w:val="18"/>
        </w:rPr>
        <w:t>ԿՈՄՈՒՆԱԼ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ՍՊԱՍԱՐԿՈՒՄ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ԵՎ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ԲԱՐԵԿԱՐԳՈՒՄ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&gt;&gt;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համայնքային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հիմնարկ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>:</w:t>
      </w:r>
    </w:p>
    <w:sectPr w:rsidR="003C58A8" w:rsidRPr="00046AF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F643" w14:textId="77777777" w:rsidR="0049643C" w:rsidRDefault="0049643C" w:rsidP="00FD4AD9">
      <w:r>
        <w:separator/>
      </w:r>
    </w:p>
  </w:endnote>
  <w:endnote w:type="continuationSeparator" w:id="0">
    <w:p w14:paraId="63188C1D" w14:textId="77777777" w:rsidR="0049643C" w:rsidRDefault="0049643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EB40" w14:textId="77777777" w:rsidR="0049643C" w:rsidRDefault="0049643C" w:rsidP="00FD4AD9">
      <w:r>
        <w:separator/>
      </w:r>
    </w:p>
  </w:footnote>
  <w:footnote w:type="continuationSeparator" w:id="0">
    <w:p w14:paraId="7CE305AF" w14:textId="77777777" w:rsidR="0049643C" w:rsidRDefault="0049643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46AF1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C58A8"/>
    <w:rsid w:val="003D26F1"/>
    <w:rsid w:val="00407420"/>
    <w:rsid w:val="00412F99"/>
    <w:rsid w:val="00441C13"/>
    <w:rsid w:val="0049643C"/>
    <w:rsid w:val="00521E4A"/>
    <w:rsid w:val="00527AE0"/>
    <w:rsid w:val="00532B4A"/>
    <w:rsid w:val="00565753"/>
    <w:rsid w:val="00583CCB"/>
    <w:rsid w:val="00590C7C"/>
    <w:rsid w:val="005D0820"/>
    <w:rsid w:val="005D1B8F"/>
    <w:rsid w:val="00647E0D"/>
    <w:rsid w:val="006C6D86"/>
    <w:rsid w:val="00745F72"/>
    <w:rsid w:val="007854CB"/>
    <w:rsid w:val="007C160D"/>
    <w:rsid w:val="007D0740"/>
    <w:rsid w:val="0087085D"/>
    <w:rsid w:val="008C6020"/>
    <w:rsid w:val="008F490D"/>
    <w:rsid w:val="009C6A2F"/>
    <w:rsid w:val="00B23268"/>
    <w:rsid w:val="00BB10A2"/>
    <w:rsid w:val="00BD4EFD"/>
    <w:rsid w:val="00C2751E"/>
    <w:rsid w:val="00C41084"/>
    <w:rsid w:val="00C9435A"/>
    <w:rsid w:val="00CD7DB8"/>
    <w:rsid w:val="00D26D2C"/>
    <w:rsid w:val="00D5553D"/>
    <w:rsid w:val="00E46542"/>
    <w:rsid w:val="00EA4E16"/>
    <w:rsid w:val="00EB1B15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https://mul2-armavir.gov.am/tasks/358288/oneclick/Su244142102023120_1.docx?token=2de43e76ba83874df32a48c987fd9ba3</cp:keywords>
  <dc:description/>
  <cp:lastModifiedBy>Admin</cp:lastModifiedBy>
  <cp:revision>31</cp:revision>
  <cp:lastPrinted>2024-04-12T08:13:00Z</cp:lastPrinted>
  <dcterms:created xsi:type="dcterms:W3CDTF">2018-10-04T11:35:00Z</dcterms:created>
  <dcterms:modified xsi:type="dcterms:W3CDTF">2024-04-12T08:13:00Z</dcterms:modified>
</cp:coreProperties>
</file>