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18E" w:rsidRDefault="00A3118E" w:rsidP="00A3118E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5067FE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A3118E" w:rsidRPr="00E266B8" w:rsidRDefault="00A3118E" w:rsidP="00A3118E">
      <w:pPr>
        <w:spacing w:after="0"/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A3118E" w:rsidRDefault="00A3118E" w:rsidP="00A3118E">
      <w:pPr>
        <w:pStyle w:val="3"/>
        <w:ind w:firstLine="0"/>
        <w:rPr>
          <w:rFonts w:ascii="GHEA Grapalat" w:hAnsi="GHEA Grapalat" w:cs="Sylfaen"/>
          <w:b w:val="0"/>
          <w:sz w:val="20"/>
          <w:lang w:val="hy-AM"/>
        </w:rPr>
      </w:pPr>
      <w:r w:rsidRPr="006425EF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Pr="00A3118E">
        <w:rPr>
          <w:rFonts w:ascii="GHEA Grapalat" w:hAnsi="GHEA Grapalat" w:cs="Sylfaen"/>
          <w:b w:val="0"/>
          <w:sz w:val="20"/>
          <w:lang w:val="hy-AM"/>
        </w:rPr>
        <w:t>ՀՔԾ-ԳՀԾՁԲ</w:t>
      </w:r>
      <w:r w:rsidRPr="00A3118E">
        <w:rPr>
          <w:rFonts w:ascii="GHEA Grapalat" w:hAnsi="GHEA Grapalat"/>
          <w:b w:val="0"/>
          <w:sz w:val="20"/>
          <w:lang w:val="hy-AM"/>
        </w:rPr>
        <w:t>-</w:t>
      </w:r>
      <w:r w:rsidRPr="00A3118E">
        <w:rPr>
          <w:rFonts w:ascii="GHEA Grapalat" w:hAnsi="GHEA Grapalat" w:cs="Sylfaen"/>
          <w:b w:val="0"/>
          <w:sz w:val="20"/>
          <w:lang w:val="hy-AM"/>
        </w:rPr>
        <w:t>1</w:t>
      </w:r>
      <w:r w:rsidRPr="00A3118E">
        <w:rPr>
          <w:rFonts w:ascii="GHEA Grapalat" w:hAnsi="GHEA Grapalat" w:cs="Sylfaen"/>
          <w:b w:val="0"/>
          <w:sz w:val="20"/>
          <w:lang w:val="af-ZA"/>
        </w:rPr>
        <w:t>8</w:t>
      </w:r>
      <w:r w:rsidRPr="00A3118E">
        <w:rPr>
          <w:rFonts w:ascii="GHEA Grapalat" w:hAnsi="GHEA Grapalat" w:cs="Sylfaen"/>
          <w:b w:val="0"/>
          <w:sz w:val="20"/>
          <w:lang w:val="hy-AM"/>
        </w:rPr>
        <w:t>/</w:t>
      </w:r>
      <w:r w:rsidRPr="00A3118E">
        <w:rPr>
          <w:rFonts w:ascii="GHEA Grapalat" w:hAnsi="GHEA Grapalat" w:cs="Sylfaen"/>
          <w:b w:val="0"/>
          <w:sz w:val="20"/>
          <w:lang w:val="af-ZA"/>
        </w:rPr>
        <w:t>2</w:t>
      </w:r>
    </w:p>
    <w:p w:rsidR="00A3118E" w:rsidRPr="00A3118E" w:rsidRDefault="00A3118E" w:rsidP="00A3118E">
      <w:pPr>
        <w:rPr>
          <w:rFonts w:ascii="Sylfaen" w:hAnsi="Sylfaen"/>
          <w:lang w:val="hy-AM" w:eastAsia="ru-RU"/>
        </w:rPr>
      </w:pPr>
    </w:p>
    <w:p w:rsidR="00A3118E" w:rsidRPr="003C06EC" w:rsidRDefault="00A3118E" w:rsidP="00A3118E">
      <w:pPr>
        <w:spacing w:after="0" w:line="240" w:lineRule="auto"/>
        <w:ind w:firstLine="709"/>
        <w:jc w:val="both"/>
        <w:rPr>
          <w:rFonts w:ascii="GHEA Grapalat" w:hAnsi="GHEA Grapalat" w:cs="Sylfaen"/>
          <w:lang w:val="af-ZA"/>
        </w:rPr>
      </w:pPr>
      <w:r w:rsidRPr="004D1205">
        <w:rPr>
          <w:rFonts w:ascii="GHEA Grapalat" w:hAnsi="GHEA Grapalat" w:cs="Sylfaen"/>
          <w:lang w:val="hy-AM"/>
        </w:rPr>
        <w:t>«ՀՀ Հատուկ քննչական ծառայության աշխատակազմ</w:t>
      </w:r>
      <w:r w:rsidRPr="004D1205">
        <w:rPr>
          <w:rFonts w:ascii="GHEA Grapalat" w:hAnsi="GHEA Grapalat"/>
          <w:lang w:val="hy-AM"/>
        </w:rPr>
        <w:t>» ՊԿՀ</w:t>
      </w:r>
      <w:r w:rsidRPr="003C06EC">
        <w:rPr>
          <w:rFonts w:ascii="GHEA Grapalat" w:hAnsi="GHEA Grapalat" w:cs="Sylfaen"/>
          <w:lang w:val="af-ZA"/>
        </w:rPr>
        <w:t>-</w:t>
      </w:r>
      <w:r w:rsidRPr="00A3118E">
        <w:rPr>
          <w:rFonts w:ascii="GHEA Grapalat" w:hAnsi="GHEA Grapalat" w:cs="Sylfaen"/>
          <w:lang w:val="hy-AM"/>
        </w:rPr>
        <w:t>ն</w:t>
      </w:r>
      <w:r>
        <w:rPr>
          <w:rFonts w:ascii="GHEA Grapalat" w:hAnsi="GHEA Grapalat" w:cs="Sylfaen"/>
          <w:lang w:val="hy-AM"/>
        </w:rPr>
        <w:t xml:space="preserve"> </w:t>
      </w:r>
      <w:r w:rsidRPr="003C06EC">
        <w:rPr>
          <w:rFonts w:ascii="GHEA Grapalat" w:hAnsi="GHEA Grapalat" w:cs="Sylfaen"/>
          <w:lang w:val="af-ZA"/>
        </w:rPr>
        <w:t xml:space="preserve">ստորև ներկայացնում է </w:t>
      </w:r>
      <w:r w:rsidRPr="003C06EC">
        <w:rPr>
          <w:rFonts w:ascii="GHEA Grapalat" w:hAnsi="GHEA Grapalat" w:cs="Sylfaen"/>
          <w:lang w:val="hy-AM"/>
        </w:rPr>
        <w:t xml:space="preserve">ՀՀ Հատուկ քննչական ծառայության </w:t>
      </w:r>
      <w:r w:rsidRPr="003C06EC">
        <w:rPr>
          <w:rFonts w:ascii="GHEA Grapalat" w:hAnsi="GHEA Grapalat" w:cs="Sylfaen"/>
          <w:lang w:val="af-ZA"/>
        </w:rPr>
        <w:t xml:space="preserve">կարիքների համար </w:t>
      </w:r>
      <w:r w:rsidRPr="00A3118E">
        <w:rPr>
          <w:rFonts w:ascii="GHEA Grapalat" w:hAnsi="GHEA Grapalat" w:cs="Times Armenian"/>
          <w:lang w:val="hy-AM"/>
        </w:rPr>
        <w:t>գ</w:t>
      </w:r>
      <w:r w:rsidRPr="003C06EC">
        <w:rPr>
          <w:rFonts w:ascii="GHEA Grapalat" w:hAnsi="GHEA Grapalat" w:cs="Times Armenian"/>
          <w:lang w:val="hy-AM"/>
        </w:rPr>
        <w:t>րավոր թարգմանության</w:t>
      </w:r>
      <w:r w:rsidRPr="003C06EC">
        <w:rPr>
          <w:rFonts w:ascii="GHEA Grapalat" w:hAnsi="GHEA Grapalat" w:cs="Times Armenian"/>
          <w:lang w:val="af-ZA"/>
        </w:rPr>
        <w:t xml:space="preserve"> ծառայությունների </w:t>
      </w:r>
      <w:r w:rsidRPr="003C06EC">
        <w:rPr>
          <w:rFonts w:ascii="GHEA Grapalat" w:hAnsi="GHEA Grapalat" w:cs="Sylfaen"/>
          <w:lang w:val="af-ZA"/>
        </w:rPr>
        <w:t xml:space="preserve">ձեռքբերման նպատակով կազմակերպված </w:t>
      </w:r>
      <w:r w:rsidRPr="003C06EC">
        <w:rPr>
          <w:rFonts w:ascii="GHEA Grapalat" w:hAnsi="GHEA Grapalat" w:cs="Sylfaen"/>
          <w:lang w:val="hy-AM"/>
        </w:rPr>
        <w:t>ՀՔԾ-ԳՀԾՁԲ</w:t>
      </w:r>
      <w:r w:rsidRPr="003C06EC">
        <w:rPr>
          <w:rFonts w:ascii="GHEA Grapalat" w:hAnsi="GHEA Grapalat"/>
          <w:lang w:val="hy-AM"/>
        </w:rPr>
        <w:t>-</w:t>
      </w:r>
      <w:r w:rsidRPr="003C06EC">
        <w:rPr>
          <w:rFonts w:ascii="GHEA Grapalat" w:hAnsi="GHEA Grapalat" w:cs="Sylfaen"/>
          <w:lang w:val="hy-AM"/>
        </w:rPr>
        <w:t>1</w:t>
      </w:r>
      <w:r w:rsidRPr="00A3118E">
        <w:rPr>
          <w:rFonts w:ascii="GHEA Grapalat" w:hAnsi="GHEA Grapalat" w:cs="Sylfaen"/>
          <w:lang w:val="af-ZA"/>
        </w:rPr>
        <w:t>8</w:t>
      </w:r>
      <w:r w:rsidRPr="003C06EC">
        <w:rPr>
          <w:rFonts w:ascii="GHEA Grapalat" w:hAnsi="GHEA Grapalat" w:cs="Sylfaen"/>
          <w:lang w:val="hy-AM"/>
        </w:rPr>
        <w:t>/</w:t>
      </w:r>
      <w:r w:rsidRPr="00A3118E">
        <w:rPr>
          <w:rFonts w:ascii="GHEA Grapalat" w:hAnsi="GHEA Grapalat" w:cs="Sylfaen"/>
          <w:lang w:val="af-ZA"/>
        </w:rPr>
        <w:t>2</w:t>
      </w:r>
      <w:r w:rsidRPr="003C06EC">
        <w:rPr>
          <w:rFonts w:ascii="GHEA Grapalat" w:hAnsi="GHEA Grapalat" w:cs="Sylfaen"/>
          <w:lang w:val="af-ZA"/>
        </w:rPr>
        <w:t xml:space="preserve"> ծածկագրով գնման ընթացակարգի արդյունքում պայմանագիր կնքելու որոշման մասին տեղեկատվությունը`</w:t>
      </w:r>
    </w:p>
    <w:p w:rsidR="00A3118E" w:rsidRPr="008E43CA" w:rsidRDefault="00A3118E" w:rsidP="008E43CA">
      <w:pPr>
        <w:spacing w:after="0" w:line="240" w:lineRule="auto"/>
        <w:ind w:firstLine="709"/>
        <w:jc w:val="both"/>
        <w:rPr>
          <w:rFonts w:ascii="GHEA Grapalat" w:hAnsi="GHEA Grapalat" w:cs="Arial Armenian"/>
          <w:lang w:val="af-ZA"/>
        </w:rPr>
      </w:pPr>
      <w:r w:rsidRPr="003C06EC">
        <w:rPr>
          <w:rFonts w:ascii="GHEA Grapalat" w:hAnsi="GHEA Grapalat" w:cs="Sylfaen"/>
          <w:lang w:val="af-ZA"/>
        </w:rPr>
        <w:t>Գնահատող</w:t>
      </w:r>
      <w:r>
        <w:rPr>
          <w:rFonts w:ascii="GHEA Grapalat" w:hAnsi="GHEA Grapalat" w:cs="Sylfaen"/>
          <w:lang w:val="af-ZA"/>
        </w:rPr>
        <w:t xml:space="preserve"> </w:t>
      </w:r>
      <w:r w:rsidRPr="003C06EC">
        <w:rPr>
          <w:rFonts w:ascii="GHEA Grapalat" w:hAnsi="GHEA Grapalat" w:cs="Sylfaen"/>
          <w:lang w:val="af-ZA"/>
        </w:rPr>
        <w:t>հանձնաժողովի</w:t>
      </w:r>
      <w:r>
        <w:rPr>
          <w:rFonts w:ascii="GHEA Grapalat" w:hAnsi="GHEA Grapalat"/>
          <w:lang w:val="af-ZA"/>
        </w:rPr>
        <w:t xml:space="preserve"> </w:t>
      </w:r>
      <w:r w:rsidRPr="003C06EC">
        <w:rPr>
          <w:rFonts w:ascii="GHEA Grapalat" w:hAnsi="GHEA Grapalat"/>
          <w:lang w:val="af-ZA"/>
        </w:rPr>
        <w:t>201</w:t>
      </w:r>
      <w:r w:rsidRPr="00A3118E">
        <w:rPr>
          <w:rFonts w:ascii="GHEA Grapalat" w:hAnsi="GHEA Grapalat"/>
          <w:lang w:val="af-ZA"/>
        </w:rPr>
        <w:t>8</w:t>
      </w:r>
      <w:r w:rsidR="008E43CA">
        <w:rPr>
          <w:rFonts w:ascii="GHEA Grapalat" w:hAnsi="GHEA Grapalat"/>
          <w:lang w:val="af-ZA"/>
        </w:rPr>
        <w:t xml:space="preserve"> </w:t>
      </w:r>
      <w:r w:rsidRPr="003C06EC">
        <w:rPr>
          <w:rFonts w:ascii="GHEA Grapalat" w:hAnsi="GHEA Grapalat" w:cs="Sylfaen"/>
          <w:lang w:val="af-ZA"/>
        </w:rPr>
        <w:t>թվականի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/>
          <w:lang w:val="ru-RU"/>
        </w:rPr>
        <w:t>փետրվարի</w:t>
      </w:r>
      <w:r w:rsidRPr="00A3118E">
        <w:rPr>
          <w:rFonts w:ascii="GHEA Grapalat" w:hAnsi="GHEA Grapalat"/>
          <w:lang w:val="af-ZA"/>
        </w:rPr>
        <w:t xml:space="preserve"> 0</w:t>
      </w:r>
      <w:r>
        <w:rPr>
          <w:rFonts w:ascii="GHEA Grapalat" w:hAnsi="GHEA Grapalat"/>
          <w:lang w:val="af-ZA"/>
        </w:rPr>
        <w:t>2</w:t>
      </w:r>
      <w:r w:rsidRPr="003C06EC">
        <w:rPr>
          <w:rFonts w:ascii="GHEA Grapalat" w:hAnsi="GHEA Grapalat"/>
          <w:lang w:val="af-ZA"/>
        </w:rPr>
        <w:t>-</w:t>
      </w:r>
      <w:r w:rsidRPr="003C06EC">
        <w:rPr>
          <w:rFonts w:ascii="GHEA Grapalat" w:hAnsi="GHEA Grapalat" w:cs="Sylfaen"/>
          <w:lang w:val="af-ZA"/>
        </w:rPr>
        <w:t>ի</w:t>
      </w:r>
      <w:r>
        <w:rPr>
          <w:rFonts w:ascii="GHEA Grapalat" w:hAnsi="GHEA Grapalat" w:cs="Sylfaen"/>
          <w:lang w:val="af-ZA"/>
        </w:rPr>
        <w:t xml:space="preserve"> </w:t>
      </w:r>
      <w:r w:rsidRPr="003C06EC">
        <w:rPr>
          <w:rFonts w:ascii="GHEA Grapalat" w:hAnsi="GHEA Grapalat" w:cs="Sylfaen"/>
          <w:lang w:val="af-ZA"/>
        </w:rPr>
        <w:t>թիվ</w:t>
      </w:r>
      <w:r>
        <w:rPr>
          <w:rFonts w:ascii="GHEA Grapalat" w:hAnsi="GHEA Grapalat" w:cs="Sylfaen"/>
          <w:lang w:val="af-ZA"/>
        </w:rPr>
        <w:t xml:space="preserve"> </w:t>
      </w:r>
      <w:r w:rsidRPr="003C06EC">
        <w:rPr>
          <w:rFonts w:ascii="GHEA Grapalat" w:hAnsi="GHEA Grapalat"/>
          <w:lang w:val="af-ZA"/>
        </w:rPr>
        <w:t>3-րդ</w:t>
      </w:r>
      <w:r>
        <w:rPr>
          <w:rFonts w:ascii="GHEA Grapalat" w:hAnsi="GHEA Grapalat"/>
          <w:lang w:val="af-ZA"/>
        </w:rPr>
        <w:t xml:space="preserve"> </w:t>
      </w:r>
      <w:r w:rsidRPr="003C06EC">
        <w:rPr>
          <w:rFonts w:ascii="GHEA Grapalat" w:hAnsi="GHEA Grapalat" w:cs="Sylfaen"/>
          <w:lang w:val="af-ZA"/>
        </w:rPr>
        <w:t>որոշմամբ</w:t>
      </w:r>
      <w:r>
        <w:rPr>
          <w:rFonts w:ascii="GHEA Grapalat" w:hAnsi="GHEA Grapalat" w:cs="Sylfaen"/>
          <w:lang w:val="af-ZA"/>
        </w:rPr>
        <w:t xml:space="preserve"> </w:t>
      </w:r>
      <w:r w:rsidRPr="003C06EC">
        <w:rPr>
          <w:rFonts w:ascii="GHEA Grapalat" w:hAnsi="GHEA Grapalat" w:cs="Sylfaen"/>
          <w:lang w:val="af-ZA"/>
        </w:rPr>
        <w:t>հաստատվելեն</w:t>
      </w:r>
      <w:r>
        <w:rPr>
          <w:rFonts w:ascii="GHEA Grapalat" w:hAnsi="GHEA Grapalat" w:cs="Sylfaen"/>
          <w:lang w:val="af-ZA"/>
        </w:rPr>
        <w:t xml:space="preserve"> </w:t>
      </w:r>
      <w:r w:rsidRPr="003C06EC">
        <w:rPr>
          <w:rFonts w:ascii="GHEA Grapalat" w:hAnsi="GHEA Grapalat" w:cs="Sylfaen"/>
          <w:lang w:val="af-ZA"/>
        </w:rPr>
        <w:t>ընթացակարգի</w:t>
      </w:r>
      <w:r>
        <w:rPr>
          <w:rFonts w:ascii="GHEA Grapalat" w:hAnsi="GHEA Grapalat" w:cs="Sylfaen"/>
          <w:lang w:val="af-ZA"/>
        </w:rPr>
        <w:t xml:space="preserve"> </w:t>
      </w:r>
      <w:r w:rsidRPr="003C06EC">
        <w:rPr>
          <w:rFonts w:ascii="GHEA Grapalat" w:hAnsi="GHEA Grapalat" w:cs="Sylfaen"/>
          <w:lang w:val="af-ZA"/>
        </w:rPr>
        <w:t>բոլոր</w:t>
      </w:r>
      <w:r>
        <w:rPr>
          <w:rFonts w:ascii="GHEA Grapalat" w:hAnsi="GHEA Grapalat" w:cs="Sylfaen"/>
          <w:lang w:val="af-ZA"/>
        </w:rPr>
        <w:t xml:space="preserve"> </w:t>
      </w:r>
      <w:r w:rsidRPr="003C06EC">
        <w:rPr>
          <w:rFonts w:ascii="GHEA Grapalat" w:hAnsi="GHEA Grapalat" w:cs="Sylfaen"/>
          <w:lang w:val="af-ZA"/>
        </w:rPr>
        <w:t>մասնակիցների</w:t>
      </w:r>
      <w:r>
        <w:rPr>
          <w:rFonts w:ascii="GHEA Grapalat" w:hAnsi="GHEA Grapalat" w:cs="Sylfaen"/>
          <w:lang w:val="af-ZA"/>
        </w:rPr>
        <w:t xml:space="preserve"> </w:t>
      </w:r>
      <w:r w:rsidRPr="003C06EC">
        <w:rPr>
          <w:rFonts w:ascii="GHEA Grapalat" w:hAnsi="GHEA Grapalat" w:cs="Sylfaen"/>
          <w:lang w:val="af-ZA"/>
        </w:rPr>
        <w:t>կողմից</w:t>
      </w:r>
      <w:r>
        <w:rPr>
          <w:rFonts w:ascii="GHEA Grapalat" w:hAnsi="GHEA Grapalat" w:cs="Sylfaen"/>
          <w:lang w:val="af-ZA"/>
        </w:rPr>
        <w:t xml:space="preserve"> </w:t>
      </w:r>
      <w:r w:rsidRPr="003C06EC">
        <w:rPr>
          <w:rFonts w:ascii="GHEA Grapalat" w:hAnsi="GHEA Grapalat" w:cs="Sylfaen"/>
          <w:lang w:val="af-ZA"/>
        </w:rPr>
        <w:t>ներկայացված</w:t>
      </w:r>
      <w:r>
        <w:rPr>
          <w:rFonts w:ascii="GHEA Grapalat" w:hAnsi="GHEA Grapalat" w:cs="Sylfaen"/>
          <w:lang w:val="af-ZA"/>
        </w:rPr>
        <w:t xml:space="preserve"> </w:t>
      </w:r>
      <w:r w:rsidRPr="003C06EC">
        <w:rPr>
          <w:rFonts w:ascii="GHEA Grapalat" w:hAnsi="GHEA Grapalat" w:cs="Sylfaen"/>
          <w:lang w:val="af-ZA"/>
        </w:rPr>
        <w:t>հայտերի</w:t>
      </w:r>
      <w:r w:rsidRPr="003C06EC">
        <w:rPr>
          <w:rFonts w:ascii="GHEA Grapalat" w:hAnsi="GHEA Grapalat"/>
          <w:lang w:val="af-ZA"/>
        </w:rPr>
        <w:t>`</w:t>
      </w:r>
      <w:r>
        <w:rPr>
          <w:rFonts w:ascii="GHEA Grapalat" w:hAnsi="GHEA Grapalat"/>
          <w:lang w:val="af-ZA"/>
        </w:rPr>
        <w:t xml:space="preserve"> </w:t>
      </w:r>
      <w:r w:rsidRPr="003C06EC">
        <w:rPr>
          <w:rFonts w:ascii="GHEA Grapalat" w:hAnsi="GHEA Grapalat"/>
          <w:lang w:val="af-ZA"/>
        </w:rPr>
        <w:t xml:space="preserve"> </w:t>
      </w:r>
      <w:r w:rsidRPr="003C06EC">
        <w:rPr>
          <w:rFonts w:ascii="GHEA Grapalat" w:hAnsi="GHEA Grapalat" w:cs="Sylfaen"/>
          <w:lang w:val="af-ZA"/>
        </w:rPr>
        <w:t>հրավերի</w:t>
      </w:r>
      <w:r>
        <w:rPr>
          <w:rFonts w:ascii="GHEA Grapalat" w:hAnsi="GHEA Grapalat" w:cs="Sylfaen"/>
          <w:lang w:val="af-ZA"/>
        </w:rPr>
        <w:t xml:space="preserve"> </w:t>
      </w:r>
      <w:r w:rsidRPr="003C06EC">
        <w:rPr>
          <w:rFonts w:ascii="GHEA Grapalat" w:hAnsi="GHEA Grapalat" w:cs="Sylfaen"/>
          <w:lang w:val="af-ZA"/>
        </w:rPr>
        <w:t>պահանջներին</w:t>
      </w:r>
      <w:r>
        <w:rPr>
          <w:rFonts w:ascii="GHEA Grapalat" w:hAnsi="GHEA Grapalat" w:cs="Sylfaen"/>
          <w:lang w:val="af-ZA"/>
        </w:rPr>
        <w:t xml:space="preserve"> </w:t>
      </w:r>
      <w:r w:rsidRPr="003C06EC">
        <w:rPr>
          <w:rFonts w:ascii="GHEA Grapalat" w:hAnsi="GHEA Grapalat" w:cs="Sylfaen"/>
          <w:lang w:val="af-ZA"/>
        </w:rPr>
        <w:t>համապատասխանության</w:t>
      </w:r>
      <w:r>
        <w:rPr>
          <w:rFonts w:ascii="GHEA Grapalat" w:hAnsi="GHEA Grapalat" w:cs="Sylfaen"/>
          <w:lang w:val="af-ZA"/>
        </w:rPr>
        <w:t xml:space="preserve"> </w:t>
      </w:r>
      <w:r w:rsidRPr="003C06EC">
        <w:rPr>
          <w:rFonts w:ascii="GHEA Grapalat" w:hAnsi="GHEA Grapalat" w:cs="Sylfaen"/>
          <w:lang w:val="af-ZA"/>
        </w:rPr>
        <w:t>գնահատման</w:t>
      </w:r>
      <w:r>
        <w:rPr>
          <w:rFonts w:ascii="GHEA Grapalat" w:hAnsi="GHEA Grapalat" w:cs="Sylfaen"/>
          <w:lang w:val="af-ZA"/>
        </w:rPr>
        <w:t xml:space="preserve"> </w:t>
      </w:r>
      <w:r w:rsidRPr="003C06EC">
        <w:rPr>
          <w:rFonts w:ascii="GHEA Grapalat" w:hAnsi="GHEA Grapalat" w:cs="Sylfaen"/>
          <w:lang w:val="af-ZA"/>
        </w:rPr>
        <w:t>արդյունքները</w:t>
      </w:r>
      <w:r w:rsidRPr="003C06EC">
        <w:rPr>
          <w:rFonts w:ascii="GHEA Grapalat" w:hAnsi="GHEA Grapalat" w:cs="Arial Armenian"/>
          <w:lang w:val="af-ZA"/>
        </w:rPr>
        <w:t>։</w:t>
      </w:r>
      <w:r>
        <w:rPr>
          <w:rFonts w:ascii="GHEA Grapalat" w:hAnsi="GHEA Grapalat" w:cs="Arial Armenian"/>
          <w:lang w:val="af-ZA"/>
        </w:rPr>
        <w:t xml:space="preserve"> </w:t>
      </w:r>
      <w:r w:rsidRPr="003C06EC">
        <w:rPr>
          <w:rFonts w:ascii="GHEA Grapalat" w:hAnsi="GHEA Grapalat" w:cs="Sylfaen"/>
          <w:lang w:val="af-ZA"/>
        </w:rPr>
        <w:t>Համաձյան</w:t>
      </w:r>
      <w:r w:rsidR="008E43CA">
        <w:rPr>
          <w:rFonts w:ascii="GHEA Grapalat" w:hAnsi="GHEA Grapalat" w:cs="Sylfaen"/>
          <w:lang w:val="af-ZA"/>
        </w:rPr>
        <w:t xml:space="preserve"> </w:t>
      </w:r>
      <w:r w:rsidRPr="003C06EC">
        <w:rPr>
          <w:rFonts w:ascii="GHEA Grapalat" w:hAnsi="GHEA Grapalat" w:cs="Sylfaen"/>
          <w:lang w:val="af-ZA"/>
        </w:rPr>
        <w:t>որի</w:t>
      </w:r>
      <w:r w:rsidRPr="003C06EC">
        <w:rPr>
          <w:rFonts w:ascii="GHEA Grapalat" w:hAnsi="GHEA Grapalat"/>
          <w:lang w:val="af-ZA"/>
        </w:rPr>
        <w:t>`</w:t>
      </w:r>
    </w:p>
    <w:p w:rsidR="00A3118E" w:rsidRPr="00214FDD" w:rsidRDefault="00A3118E" w:rsidP="00A3118E">
      <w:pPr>
        <w:spacing w:after="0" w:line="240" w:lineRule="auto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214FDD">
        <w:rPr>
          <w:rFonts w:ascii="GHEA Grapalat" w:hAnsi="GHEA Grapalat" w:cs="Sylfaen"/>
          <w:sz w:val="20"/>
          <w:szCs w:val="20"/>
          <w:lang w:val="af-ZA"/>
        </w:rPr>
        <w:t>Չափաբաժին</w:t>
      </w:r>
      <w:r w:rsidRPr="00214FDD">
        <w:rPr>
          <w:rFonts w:ascii="GHEA Grapalat" w:hAnsi="GHEA Grapalat"/>
          <w:sz w:val="20"/>
          <w:szCs w:val="20"/>
          <w:lang w:val="af-ZA"/>
        </w:rPr>
        <w:t xml:space="preserve"> 1</w:t>
      </w:r>
      <w:r w:rsidRPr="00214FDD">
        <w:rPr>
          <w:rFonts w:ascii="GHEA Grapalat" w:hAnsi="GHEA Grapalat" w:cs="Arial Armenian"/>
          <w:sz w:val="20"/>
          <w:szCs w:val="20"/>
          <w:lang w:val="af-ZA"/>
        </w:rPr>
        <w:t>։</w:t>
      </w:r>
    </w:p>
    <w:p w:rsidR="00A3118E" w:rsidRPr="003C06EC" w:rsidRDefault="00A3118E" w:rsidP="00A3118E">
      <w:pPr>
        <w:spacing w:after="0" w:line="240" w:lineRule="auto"/>
        <w:ind w:firstLine="709"/>
        <w:jc w:val="both"/>
        <w:rPr>
          <w:rFonts w:ascii="GHEA Grapalat" w:hAnsi="GHEA Grapalat"/>
          <w:lang w:val="af-ZA"/>
        </w:rPr>
      </w:pPr>
      <w:r w:rsidRPr="00214FDD">
        <w:rPr>
          <w:rFonts w:ascii="GHEA Grapalat" w:hAnsi="GHEA Grapalat" w:cs="Sylfaen"/>
          <w:sz w:val="20"/>
          <w:szCs w:val="20"/>
          <w:lang w:val="af-ZA"/>
        </w:rPr>
        <w:t>Գնման առարկա է հանդիսանում</w:t>
      </w:r>
      <w:r w:rsidRPr="00214FDD">
        <w:rPr>
          <w:rFonts w:ascii="GHEA Grapalat" w:hAnsi="GHEA Grapalat"/>
          <w:sz w:val="20"/>
          <w:szCs w:val="20"/>
          <w:lang w:val="af-ZA"/>
        </w:rPr>
        <w:t xml:space="preserve">` </w:t>
      </w:r>
      <w:r w:rsidRPr="008E43CA">
        <w:rPr>
          <w:rFonts w:ascii="GHEA Grapalat" w:hAnsi="GHEA Grapalat" w:cs="Times Armenian"/>
          <w:b/>
          <w:sz w:val="18"/>
          <w:szCs w:val="18"/>
          <w:lang w:val="hy-AM"/>
        </w:rPr>
        <w:t>Գրավոր թարգմանության</w:t>
      </w:r>
      <w:r w:rsidRPr="008E43CA">
        <w:rPr>
          <w:rFonts w:ascii="GHEA Grapalat" w:hAnsi="GHEA Grapalat" w:cs="Times Armenian"/>
          <w:b/>
          <w:sz w:val="18"/>
          <w:szCs w:val="18"/>
          <w:lang w:val="af-ZA"/>
        </w:rPr>
        <w:t xml:space="preserve"> ծառայություն </w:t>
      </w:r>
      <w:r w:rsidRPr="008E43CA">
        <w:rPr>
          <w:rFonts w:ascii="GHEA Grapalat" w:hAnsi="GHEA Grapalat" w:cs="Arial Armenian"/>
          <w:b/>
          <w:sz w:val="18"/>
          <w:szCs w:val="18"/>
          <w:lang w:val="hy-AM"/>
        </w:rPr>
        <w:t>հայերենից անգլերեն</w:t>
      </w:r>
      <w:r w:rsidRPr="00214FDD">
        <w:rPr>
          <w:rFonts w:ascii="GHEA Grapalat" w:hAnsi="GHEA Grapalat" w:cs="Arial Armenian"/>
          <w:sz w:val="20"/>
          <w:szCs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570"/>
        <w:gridCol w:w="2520"/>
        <w:gridCol w:w="2610"/>
        <w:gridCol w:w="2074"/>
      </w:tblGrid>
      <w:tr w:rsidR="00A3118E" w:rsidRPr="00960651" w:rsidTr="00C57C3B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3118E" w:rsidRPr="00960651" w:rsidRDefault="00A3118E" w:rsidP="00771D14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70" w:type="dxa"/>
            <w:shd w:val="clear" w:color="auto" w:fill="auto"/>
            <w:vAlign w:val="center"/>
          </w:tcPr>
          <w:p w:rsidR="00A3118E" w:rsidRPr="00960651" w:rsidRDefault="00A3118E" w:rsidP="00771D1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A3118E" w:rsidRPr="00960651" w:rsidRDefault="00A3118E" w:rsidP="00771D1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A3118E" w:rsidRPr="00960651" w:rsidRDefault="00A3118E" w:rsidP="00771D1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A3118E" w:rsidRPr="00960651" w:rsidRDefault="00A3118E" w:rsidP="00771D1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A3118E" w:rsidRPr="00960651" w:rsidRDefault="00A3118E" w:rsidP="00771D1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A3118E" w:rsidRPr="00960651" w:rsidRDefault="00A3118E" w:rsidP="00771D1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A3118E" w:rsidRPr="00960651" w:rsidRDefault="00A3118E" w:rsidP="00771D1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A3118E" w:rsidRPr="00960651" w:rsidTr="00C57C3B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3118E" w:rsidRPr="00960651" w:rsidRDefault="00A3118E" w:rsidP="00771D1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570" w:type="dxa"/>
            <w:shd w:val="clear" w:color="auto" w:fill="auto"/>
            <w:vAlign w:val="center"/>
          </w:tcPr>
          <w:p w:rsidR="00A3118E" w:rsidRPr="008E43CA" w:rsidRDefault="00A3118E" w:rsidP="008E43C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8E43CA">
              <w:rPr>
                <w:rFonts w:ascii="GHEA Grapalat" w:hAnsi="GHEA Grapalat" w:cs="Sylfaen"/>
                <w:sz w:val="18"/>
                <w:szCs w:val="18"/>
                <w:lang w:val="hy-AM"/>
              </w:rPr>
              <w:t>ԱՐԹ ՔՈՆՍԱԼԹԻՆԳ ՍՊԸ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3118E" w:rsidRPr="00960651" w:rsidRDefault="00A3118E" w:rsidP="00771D1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A3118E" w:rsidRPr="00960651" w:rsidRDefault="00A3118E" w:rsidP="00771D1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:rsidR="00A3118E" w:rsidRPr="00960651" w:rsidRDefault="00A3118E" w:rsidP="00771D1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3118E" w:rsidRPr="00960651" w:rsidTr="00C57C3B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3118E" w:rsidRPr="00B56587" w:rsidRDefault="00A3118E" w:rsidP="008E43C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B56587"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570" w:type="dxa"/>
            <w:shd w:val="clear" w:color="auto" w:fill="auto"/>
            <w:vAlign w:val="center"/>
          </w:tcPr>
          <w:p w:rsidR="00A3118E" w:rsidRPr="00B56587" w:rsidRDefault="008E43CA" w:rsidP="008E43C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B56587">
              <w:rPr>
                <w:rFonts w:ascii="GHEA Grapalat" w:hAnsi="GHEA Grapalat" w:cs="Sylfaen"/>
                <w:sz w:val="18"/>
                <w:szCs w:val="18"/>
                <w:lang w:val="hy-AM"/>
              </w:rPr>
              <w:t>Կրթարան Սոնա ՍՊԸ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3118E" w:rsidRPr="00960651" w:rsidRDefault="00A3118E" w:rsidP="008E43C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A3118E" w:rsidRPr="00960651" w:rsidRDefault="00A3118E" w:rsidP="008E43C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:rsidR="00A3118E" w:rsidRPr="00960651" w:rsidRDefault="00A3118E" w:rsidP="008E43C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3118E" w:rsidRPr="00960651" w:rsidTr="00C57C3B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3118E" w:rsidRPr="00960651" w:rsidRDefault="00A3118E" w:rsidP="008E43C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570" w:type="dxa"/>
            <w:shd w:val="clear" w:color="auto" w:fill="auto"/>
            <w:vAlign w:val="center"/>
          </w:tcPr>
          <w:p w:rsidR="00A3118E" w:rsidRPr="008E43CA" w:rsidRDefault="008E43CA" w:rsidP="008E43C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8E43CA">
              <w:rPr>
                <w:rFonts w:ascii="GHEA Grapalat" w:hAnsi="GHEA Grapalat" w:cs="Sylfaen"/>
                <w:sz w:val="18"/>
                <w:szCs w:val="18"/>
                <w:lang w:val="hy-AM"/>
              </w:rPr>
              <w:t>Ռեֆորս տեխնոլջի</w:t>
            </w:r>
            <w:r w:rsidR="00A3118E" w:rsidRPr="008E43CA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ՍՊԸ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3118E" w:rsidRPr="00960651" w:rsidRDefault="00A3118E" w:rsidP="00771D1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A3118E" w:rsidRPr="00960651" w:rsidRDefault="00A3118E" w:rsidP="00771D1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:rsidR="00A3118E" w:rsidRPr="00960651" w:rsidRDefault="00A3118E" w:rsidP="00771D14">
            <w:pPr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A3118E" w:rsidRPr="00960651" w:rsidRDefault="00A3118E" w:rsidP="00A3118E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9"/>
        <w:gridCol w:w="3169"/>
        <w:gridCol w:w="2363"/>
        <w:gridCol w:w="2141"/>
      </w:tblGrid>
      <w:tr w:rsidR="00A3118E" w:rsidRPr="003C06EC" w:rsidTr="00C57C3B">
        <w:trPr>
          <w:trHeight w:val="626"/>
          <w:jc w:val="center"/>
        </w:trPr>
        <w:tc>
          <w:tcPr>
            <w:tcW w:w="2699" w:type="dxa"/>
            <w:shd w:val="clear" w:color="auto" w:fill="auto"/>
            <w:vAlign w:val="center"/>
          </w:tcPr>
          <w:p w:rsidR="00A3118E" w:rsidRPr="00960651" w:rsidRDefault="00A3118E" w:rsidP="00771D1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3169" w:type="dxa"/>
            <w:shd w:val="clear" w:color="auto" w:fill="auto"/>
            <w:vAlign w:val="center"/>
          </w:tcPr>
          <w:p w:rsidR="00A3118E" w:rsidRPr="00960651" w:rsidRDefault="00A3118E" w:rsidP="00771D1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2363" w:type="dxa"/>
            <w:shd w:val="clear" w:color="auto" w:fill="auto"/>
            <w:vAlign w:val="center"/>
          </w:tcPr>
          <w:p w:rsidR="00A3118E" w:rsidRPr="00960651" w:rsidRDefault="00A3118E" w:rsidP="00771D1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A3118E" w:rsidRPr="00960651" w:rsidRDefault="00A3118E" w:rsidP="00771D1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A3118E" w:rsidRPr="00960651" w:rsidRDefault="00A3118E" w:rsidP="00771D1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3118E" w:rsidRPr="00960651" w:rsidTr="00C57C3B">
        <w:trPr>
          <w:trHeight w:val="654"/>
          <w:jc w:val="center"/>
        </w:trPr>
        <w:tc>
          <w:tcPr>
            <w:tcW w:w="2699" w:type="dxa"/>
            <w:shd w:val="clear" w:color="auto" w:fill="auto"/>
            <w:vAlign w:val="center"/>
          </w:tcPr>
          <w:p w:rsidR="00A3118E" w:rsidRPr="00960651" w:rsidRDefault="00A3118E" w:rsidP="008E43C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169" w:type="dxa"/>
            <w:shd w:val="clear" w:color="auto" w:fill="auto"/>
            <w:vAlign w:val="center"/>
          </w:tcPr>
          <w:p w:rsidR="00A3118E" w:rsidRPr="00B56587" w:rsidRDefault="00A3118E" w:rsidP="008E43C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56587">
              <w:rPr>
                <w:rFonts w:ascii="GHEA Grapalat" w:hAnsi="GHEA Grapalat" w:cs="Sylfaen"/>
                <w:sz w:val="20"/>
                <w:szCs w:val="20"/>
                <w:lang w:val="hy-AM"/>
              </w:rPr>
              <w:t>ԱՐԹ ՔՈՆՍԱԼԹԻՆԳ ՍՊԸ</w:t>
            </w:r>
          </w:p>
        </w:tc>
        <w:tc>
          <w:tcPr>
            <w:tcW w:w="2363" w:type="dxa"/>
            <w:shd w:val="clear" w:color="auto" w:fill="auto"/>
            <w:vAlign w:val="center"/>
          </w:tcPr>
          <w:p w:rsidR="00A3118E" w:rsidRPr="00973DEF" w:rsidRDefault="00A3118E" w:rsidP="008E43C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A3118E" w:rsidRPr="008616EF" w:rsidRDefault="008616EF" w:rsidP="008E43C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1500</w:t>
            </w:r>
          </w:p>
        </w:tc>
      </w:tr>
      <w:tr w:rsidR="00A3118E" w:rsidRPr="00960651" w:rsidTr="00C57C3B">
        <w:trPr>
          <w:trHeight w:val="626"/>
          <w:jc w:val="center"/>
        </w:trPr>
        <w:tc>
          <w:tcPr>
            <w:tcW w:w="2699" w:type="dxa"/>
            <w:shd w:val="clear" w:color="auto" w:fill="auto"/>
            <w:vAlign w:val="center"/>
          </w:tcPr>
          <w:p w:rsidR="00A3118E" w:rsidRPr="00960651" w:rsidRDefault="00A3118E" w:rsidP="008E43C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169" w:type="dxa"/>
            <w:shd w:val="clear" w:color="auto" w:fill="auto"/>
            <w:vAlign w:val="center"/>
          </w:tcPr>
          <w:p w:rsidR="00A3118E" w:rsidRPr="00B56587" w:rsidRDefault="008E43CA" w:rsidP="008E43C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56587">
              <w:rPr>
                <w:rFonts w:ascii="GHEA Grapalat" w:hAnsi="GHEA Grapalat" w:cs="Sylfaen"/>
                <w:sz w:val="20"/>
                <w:szCs w:val="20"/>
                <w:lang w:val="hy-AM"/>
              </w:rPr>
              <w:t>Կրթարան Սոնա ՍՊԸ</w:t>
            </w:r>
          </w:p>
        </w:tc>
        <w:tc>
          <w:tcPr>
            <w:tcW w:w="2363" w:type="dxa"/>
            <w:shd w:val="clear" w:color="auto" w:fill="auto"/>
            <w:vAlign w:val="center"/>
          </w:tcPr>
          <w:p w:rsidR="00A3118E" w:rsidRPr="00960651" w:rsidRDefault="00A3118E" w:rsidP="008E43C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 w:rsidR="00A3118E" w:rsidRPr="00960651" w:rsidRDefault="00BB4236" w:rsidP="008E43C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B4236">
              <w:rPr>
                <w:rFonts w:ascii="GHEA Grapalat" w:hAnsi="GHEA Grapalat"/>
                <w:noProof/>
                <w:sz w:val="20"/>
                <w:lang w:val="ru-RU" w:eastAsia="ru-RU"/>
              </w:rPr>
              <w:pict>
                <v:oval id="Oval 2" o:spid="_x0000_s1028" style="position:absolute;left:0;text-align:left;margin-left:631.65pt;margin-top:22.85pt;width:9pt;height:9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"/>
              </w:pict>
            </w:r>
            <w:r w:rsidR="00A3118E">
              <w:rPr>
                <w:rFonts w:ascii="GHEA Grapalat" w:hAnsi="GHEA Grapalat"/>
                <w:sz w:val="20"/>
                <w:lang w:val="af-ZA"/>
              </w:rPr>
              <w:t>2</w:t>
            </w:r>
            <w:r w:rsidR="008E43CA">
              <w:rPr>
                <w:rFonts w:ascii="GHEA Grapalat" w:hAnsi="GHEA Grapalat"/>
                <w:sz w:val="20"/>
                <w:lang w:val="af-ZA"/>
              </w:rPr>
              <w:t>1</w:t>
            </w:r>
            <w:r w:rsidR="00A3118E">
              <w:rPr>
                <w:rFonts w:ascii="GHEA Grapalat" w:hAnsi="GHEA Grapalat"/>
                <w:sz w:val="20"/>
                <w:lang w:val="af-ZA"/>
              </w:rPr>
              <w:t>90</w:t>
            </w:r>
          </w:p>
        </w:tc>
      </w:tr>
      <w:tr w:rsidR="00A3118E" w:rsidRPr="00960651" w:rsidTr="00C57C3B">
        <w:trPr>
          <w:trHeight w:val="654"/>
          <w:jc w:val="center"/>
        </w:trPr>
        <w:tc>
          <w:tcPr>
            <w:tcW w:w="2699" w:type="dxa"/>
            <w:shd w:val="clear" w:color="auto" w:fill="auto"/>
            <w:vAlign w:val="center"/>
          </w:tcPr>
          <w:p w:rsidR="00A3118E" w:rsidRPr="00960651" w:rsidRDefault="00A3118E" w:rsidP="008E43C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169" w:type="dxa"/>
            <w:shd w:val="clear" w:color="auto" w:fill="auto"/>
            <w:vAlign w:val="center"/>
          </w:tcPr>
          <w:p w:rsidR="00A3118E" w:rsidRPr="00B56587" w:rsidRDefault="008E43CA" w:rsidP="008E43C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56587">
              <w:rPr>
                <w:rFonts w:ascii="GHEA Grapalat" w:hAnsi="GHEA Grapalat" w:cs="Sylfaen"/>
                <w:sz w:val="20"/>
                <w:szCs w:val="20"/>
                <w:lang w:val="hy-AM"/>
              </w:rPr>
              <w:t>Ռեֆորս տեխնոլ</w:t>
            </w:r>
            <w:r w:rsidRPr="00B56587">
              <w:rPr>
                <w:rFonts w:ascii="GHEA Grapalat" w:hAnsi="GHEA Grapalat" w:cs="Sylfaen"/>
                <w:sz w:val="20"/>
                <w:szCs w:val="20"/>
              </w:rPr>
              <w:t>ո</w:t>
            </w:r>
            <w:r w:rsidRPr="00B56587">
              <w:rPr>
                <w:rFonts w:ascii="GHEA Grapalat" w:hAnsi="GHEA Grapalat" w:cs="Sylfaen"/>
                <w:sz w:val="20"/>
                <w:szCs w:val="20"/>
                <w:lang w:val="hy-AM"/>
              </w:rPr>
              <w:t>ջի ՍՊԸ</w:t>
            </w:r>
          </w:p>
        </w:tc>
        <w:tc>
          <w:tcPr>
            <w:tcW w:w="2363" w:type="dxa"/>
            <w:shd w:val="clear" w:color="auto" w:fill="auto"/>
            <w:vAlign w:val="center"/>
          </w:tcPr>
          <w:p w:rsidR="00A3118E" w:rsidRPr="00960651" w:rsidRDefault="00A3118E" w:rsidP="008E43C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 w:rsidR="00A3118E" w:rsidRPr="008E43CA" w:rsidRDefault="008E43CA" w:rsidP="008E43C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5400</w:t>
            </w:r>
          </w:p>
        </w:tc>
      </w:tr>
    </w:tbl>
    <w:p w:rsidR="00A3118E" w:rsidRDefault="00A3118E" w:rsidP="008E43CA">
      <w:pPr>
        <w:spacing w:after="0" w:line="360" w:lineRule="auto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8E43CA" w:rsidRDefault="008E43CA" w:rsidP="00A3118E">
      <w:pPr>
        <w:spacing w:after="240" w:line="360" w:lineRule="auto"/>
        <w:jc w:val="both"/>
        <w:rPr>
          <w:rFonts w:ascii="GHEA Grapalat" w:hAnsi="GHEA Grapalat" w:cs="Arial Armenian"/>
          <w:sz w:val="20"/>
          <w:lang w:val="af-ZA"/>
        </w:rPr>
      </w:pPr>
    </w:p>
    <w:p w:rsidR="008E43CA" w:rsidRDefault="008E43CA" w:rsidP="00A3118E">
      <w:pPr>
        <w:spacing w:after="240" w:line="360" w:lineRule="auto"/>
        <w:jc w:val="both"/>
        <w:rPr>
          <w:rFonts w:ascii="GHEA Grapalat" w:hAnsi="GHEA Grapalat" w:cs="Arial Armenian"/>
          <w:sz w:val="20"/>
          <w:lang w:val="af-ZA"/>
        </w:rPr>
      </w:pPr>
    </w:p>
    <w:p w:rsidR="008E43CA" w:rsidRPr="008E43CA" w:rsidRDefault="008E43CA" w:rsidP="00A3118E">
      <w:pPr>
        <w:spacing w:after="240" w:line="360" w:lineRule="auto"/>
        <w:jc w:val="both"/>
        <w:rPr>
          <w:rFonts w:ascii="GHEA Grapalat" w:hAnsi="GHEA Grapalat" w:cs="Arial Armenian"/>
          <w:sz w:val="20"/>
          <w:lang w:val="af-ZA"/>
        </w:rPr>
      </w:pPr>
    </w:p>
    <w:p w:rsidR="00A3118E" w:rsidRPr="00960651" w:rsidRDefault="00A3118E" w:rsidP="00A3118E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Չափաբաժին</w:t>
      </w:r>
      <w:r>
        <w:rPr>
          <w:rFonts w:ascii="GHEA Grapalat" w:hAnsi="GHEA Grapalat"/>
          <w:sz w:val="20"/>
          <w:lang w:val="af-ZA"/>
        </w:rPr>
        <w:t>2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A3118E" w:rsidRPr="00960651" w:rsidRDefault="00A3118E" w:rsidP="00A3118E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EF446F">
        <w:rPr>
          <w:rFonts w:ascii="GHEA Grapalat" w:hAnsi="GHEA Grapalat" w:cs="Times Armenian"/>
          <w:sz w:val="20"/>
          <w:szCs w:val="20"/>
          <w:lang w:val="hy-AM"/>
        </w:rPr>
        <w:t>Գրավոր թարգմանության</w:t>
      </w:r>
      <w:r w:rsidRPr="00214FDD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>
        <w:rPr>
          <w:rFonts w:ascii="GHEA Grapalat" w:hAnsi="GHEA Grapalat" w:cs="Times Armenian"/>
          <w:sz w:val="20"/>
          <w:szCs w:val="20"/>
          <w:lang w:val="af-ZA"/>
        </w:rPr>
        <w:t xml:space="preserve">ծառայություն </w:t>
      </w:r>
      <w:r>
        <w:rPr>
          <w:rFonts w:ascii="GHEA Grapalat" w:hAnsi="GHEA Grapalat" w:cs="Arial Armenian"/>
          <w:sz w:val="20"/>
          <w:lang w:val="hy-AM"/>
        </w:rPr>
        <w:t>հայերենից ռուսերեն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8"/>
        <w:gridCol w:w="2520"/>
        <w:gridCol w:w="2340"/>
        <w:gridCol w:w="2610"/>
        <w:gridCol w:w="2344"/>
      </w:tblGrid>
      <w:tr w:rsidR="00A3118E" w:rsidRPr="00960651" w:rsidTr="00B56587">
        <w:trPr>
          <w:trHeight w:val="626"/>
          <w:jc w:val="center"/>
        </w:trPr>
        <w:tc>
          <w:tcPr>
            <w:tcW w:w="558" w:type="dxa"/>
            <w:shd w:val="clear" w:color="auto" w:fill="auto"/>
            <w:vAlign w:val="center"/>
          </w:tcPr>
          <w:p w:rsidR="00A3118E" w:rsidRPr="00960651" w:rsidRDefault="00A3118E" w:rsidP="00771D1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3118E" w:rsidRPr="00960651" w:rsidRDefault="00A3118E" w:rsidP="00771D1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A3118E" w:rsidRPr="00960651" w:rsidRDefault="00A3118E" w:rsidP="00771D1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A3118E" w:rsidRPr="00960651" w:rsidRDefault="00A3118E" w:rsidP="00771D1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Հրավերիպահանջներինհամապատասխանողհայտեր</w:t>
            </w:r>
          </w:p>
          <w:p w:rsidR="00A3118E" w:rsidRPr="00960651" w:rsidRDefault="00A3118E" w:rsidP="00771D1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համապատասխանելուդեպքումնշել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A3118E" w:rsidRPr="00960651" w:rsidRDefault="00A3118E" w:rsidP="00771D1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Հրավերիպահանջներինչհամապատասխանողհայտեր</w:t>
            </w:r>
          </w:p>
          <w:p w:rsidR="00A3118E" w:rsidRPr="00960651" w:rsidRDefault="00A3118E" w:rsidP="00771D1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44" w:type="dxa"/>
            <w:shd w:val="clear" w:color="auto" w:fill="auto"/>
            <w:vAlign w:val="center"/>
          </w:tcPr>
          <w:p w:rsidR="00A3118E" w:rsidRPr="00960651" w:rsidRDefault="00A3118E" w:rsidP="00771D1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Անհամապատասխանությանհամառոտնկարագրույթուն</w:t>
            </w:r>
          </w:p>
        </w:tc>
      </w:tr>
      <w:tr w:rsidR="00A3118E" w:rsidRPr="00960651" w:rsidTr="00B56587">
        <w:trPr>
          <w:trHeight w:val="654"/>
          <w:jc w:val="center"/>
        </w:trPr>
        <w:tc>
          <w:tcPr>
            <w:tcW w:w="558" w:type="dxa"/>
            <w:shd w:val="clear" w:color="auto" w:fill="auto"/>
            <w:vAlign w:val="center"/>
          </w:tcPr>
          <w:p w:rsidR="00A3118E" w:rsidRPr="00960651" w:rsidRDefault="00A3118E" w:rsidP="00771D1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3118E" w:rsidRPr="00B56587" w:rsidRDefault="00A3118E" w:rsidP="00771D1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B56587">
              <w:rPr>
                <w:rFonts w:ascii="GHEA Grapalat" w:hAnsi="GHEA Grapalat" w:cs="Sylfaen"/>
                <w:sz w:val="18"/>
                <w:szCs w:val="18"/>
                <w:lang w:val="hy-AM"/>
              </w:rPr>
              <w:t>ԱՐԹ ՔՈՆՍԱԼԹԻՆԳ ՍՊԸ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A3118E" w:rsidRPr="00960651" w:rsidRDefault="00A3118E" w:rsidP="00771D1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A3118E" w:rsidRPr="00960651" w:rsidRDefault="00A3118E" w:rsidP="00771D1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44" w:type="dxa"/>
            <w:shd w:val="clear" w:color="auto" w:fill="auto"/>
            <w:vAlign w:val="center"/>
          </w:tcPr>
          <w:p w:rsidR="00A3118E" w:rsidRPr="00960651" w:rsidRDefault="00A3118E" w:rsidP="00771D1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3118E" w:rsidRPr="00960651" w:rsidTr="00B56587">
        <w:trPr>
          <w:trHeight w:val="626"/>
          <w:jc w:val="center"/>
        </w:trPr>
        <w:tc>
          <w:tcPr>
            <w:tcW w:w="558" w:type="dxa"/>
            <w:shd w:val="clear" w:color="auto" w:fill="auto"/>
            <w:vAlign w:val="center"/>
          </w:tcPr>
          <w:p w:rsidR="00A3118E" w:rsidRPr="00960651" w:rsidRDefault="00A3118E" w:rsidP="00771D1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3118E" w:rsidRPr="00B56587" w:rsidRDefault="008E43CA" w:rsidP="00771D1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B56587">
              <w:rPr>
                <w:rFonts w:ascii="GHEA Grapalat" w:hAnsi="GHEA Grapalat" w:cs="Sylfaen"/>
                <w:sz w:val="18"/>
                <w:szCs w:val="18"/>
                <w:lang w:val="hy-AM"/>
              </w:rPr>
              <w:t>Կրթարան Սոնա ՍՊԸ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A3118E" w:rsidRPr="00960651" w:rsidRDefault="00A3118E" w:rsidP="00771D1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A3118E" w:rsidRPr="00960651" w:rsidRDefault="00A3118E" w:rsidP="00771D1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44" w:type="dxa"/>
            <w:shd w:val="clear" w:color="auto" w:fill="auto"/>
            <w:vAlign w:val="center"/>
          </w:tcPr>
          <w:p w:rsidR="00A3118E" w:rsidRPr="00960651" w:rsidRDefault="00A3118E" w:rsidP="00771D1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A3118E" w:rsidRPr="00960651" w:rsidRDefault="00A3118E" w:rsidP="00A3118E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9"/>
        <w:gridCol w:w="3259"/>
        <w:gridCol w:w="2273"/>
        <w:gridCol w:w="2141"/>
      </w:tblGrid>
      <w:tr w:rsidR="00A3118E" w:rsidRPr="003C06EC" w:rsidTr="00B56587">
        <w:trPr>
          <w:trHeight w:val="626"/>
          <w:jc w:val="center"/>
        </w:trPr>
        <w:tc>
          <w:tcPr>
            <w:tcW w:w="2699" w:type="dxa"/>
            <w:shd w:val="clear" w:color="auto" w:fill="auto"/>
            <w:vAlign w:val="center"/>
          </w:tcPr>
          <w:p w:rsidR="00A3118E" w:rsidRPr="00960651" w:rsidRDefault="00A3118E" w:rsidP="00771D1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A3118E" w:rsidRPr="00960651" w:rsidRDefault="00A3118E" w:rsidP="00771D1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A3118E" w:rsidRPr="00960651" w:rsidRDefault="00A3118E" w:rsidP="00771D1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A3118E" w:rsidRPr="00960651" w:rsidRDefault="00A3118E" w:rsidP="00771D1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A3118E" w:rsidRPr="00960651" w:rsidRDefault="00A3118E" w:rsidP="00771D1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3118E" w:rsidRPr="00960651" w:rsidTr="00B56587">
        <w:trPr>
          <w:trHeight w:val="966"/>
          <w:jc w:val="center"/>
        </w:trPr>
        <w:tc>
          <w:tcPr>
            <w:tcW w:w="2699" w:type="dxa"/>
            <w:shd w:val="clear" w:color="auto" w:fill="auto"/>
            <w:vAlign w:val="center"/>
          </w:tcPr>
          <w:p w:rsidR="00A3118E" w:rsidRPr="00960651" w:rsidRDefault="00A3118E" w:rsidP="00771D1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A3118E" w:rsidRPr="00B56587" w:rsidRDefault="00A3118E" w:rsidP="00B5658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56587">
              <w:rPr>
                <w:rFonts w:ascii="GHEA Grapalat" w:hAnsi="GHEA Grapalat" w:cs="Sylfaen"/>
                <w:sz w:val="20"/>
                <w:szCs w:val="20"/>
                <w:lang w:val="hy-AM"/>
              </w:rPr>
              <w:t>ԱՐԹ ՔՈՆՍԱԼԹԻՆԳ ՍՊԸ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A3118E" w:rsidRPr="00973DEF" w:rsidRDefault="00A3118E" w:rsidP="00771D14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A3118E" w:rsidRPr="008616EF" w:rsidRDefault="008616EF" w:rsidP="00771D14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1100</w:t>
            </w:r>
          </w:p>
        </w:tc>
      </w:tr>
      <w:tr w:rsidR="00A3118E" w:rsidRPr="00960651" w:rsidTr="00B56587">
        <w:trPr>
          <w:trHeight w:val="626"/>
          <w:jc w:val="center"/>
        </w:trPr>
        <w:tc>
          <w:tcPr>
            <w:tcW w:w="2699" w:type="dxa"/>
            <w:shd w:val="clear" w:color="auto" w:fill="auto"/>
            <w:vAlign w:val="center"/>
          </w:tcPr>
          <w:p w:rsidR="00A3118E" w:rsidRPr="00960651" w:rsidRDefault="00A3118E" w:rsidP="00771D1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A3118E" w:rsidRPr="00B56587" w:rsidRDefault="008E43CA" w:rsidP="00B5658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56587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Կրթարան Սոնա </w:t>
            </w:r>
            <w:r w:rsidR="00A3118E" w:rsidRPr="00B56587">
              <w:rPr>
                <w:rFonts w:ascii="GHEA Grapalat" w:hAnsi="GHEA Grapalat" w:cs="Sylfaen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A3118E" w:rsidRPr="00960651" w:rsidRDefault="00A3118E" w:rsidP="00771D1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 w:rsidR="00A3118E" w:rsidRPr="009904A3" w:rsidRDefault="00BB4236" w:rsidP="008E43CA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BB4236">
              <w:rPr>
                <w:rFonts w:ascii="GHEA Grapalat" w:hAnsi="GHEA Grapalat"/>
                <w:noProof/>
                <w:sz w:val="20"/>
                <w:lang w:val="ru-RU" w:eastAsia="ru-RU"/>
              </w:rPr>
              <w:pict>
                <v:oval id="Oval 3" o:spid="_x0000_s1029" style="position:absolute;left:0;text-align:left;margin-left:631.65pt;margin-top:22.85pt;width:9pt;height:9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"/>
              </w:pict>
            </w:r>
            <w:r w:rsidR="00A3118E">
              <w:rPr>
                <w:rFonts w:ascii="GHEA Grapalat" w:hAnsi="GHEA Grapalat"/>
                <w:sz w:val="20"/>
                <w:lang w:val="hy-AM"/>
              </w:rPr>
              <w:t>2</w:t>
            </w:r>
            <w:r w:rsidR="008E43CA">
              <w:rPr>
                <w:rFonts w:ascii="GHEA Grapalat" w:hAnsi="GHEA Grapalat"/>
                <w:sz w:val="20"/>
              </w:rPr>
              <w:t>0</w:t>
            </w:r>
            <w:r w:rsidR="00A3118E">
              <w:rPr>
                <w:rFonts w:ascii="GHEA Grapalat" w:hAnsi="GHEA Grapalat"/>
                <w:sz w:val="20"/>
                <w:lang w:val="hy-AM"/>
              </w:rPr>
              <w:t>90</w:t>
            </w:r>
          </w:p>
        </w:tc>
      </w:tr>
    </w:tbl>
    <w:p w:rsidR="00A3118E" w:rsidRPr="00960651" w:rsidRDefault="00A3118E" w:rsidP="00B56587">
      <w:pPr>
        <w:spacing w:after="0" w:line="360" w:lineRule="auto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A3118E" w:rsidRPr="003C06EC" w:rsidRDefault="00A3118E" w:rsidP="00B56587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>“</w:t>
      </w:r>
      <w:r w:rsidRPr="00960651">
        <w:rPr>
          <w:rFonts w:ascii="GHEA Grapalat" w:hAnsi="GHEA Grapalat" w:cs="Sylfaen"/>
          <w:sz w:val="20"/>
          <w:lang w:val="af-ZA"/>
        </w:rPr>
        <w:t>Գնումներիմասին</w:t>
      </w:r>
      <w:r>
        <w:rPr>
          <w:rFonts w:ascii="GHEA Grapalat" w:hAnsi="GHEA Grapalat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sz w:val="20"/>
          <w:lang w:val="af-ZA"/>
        </w:rPr>
        <w:t>ՀՀ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օրենքի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10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հոդվածի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համաձայն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սույնհայտարարությունը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հրապարակվելու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հաջորդող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3C06EC">
        <w:rPr>
          <w:rFonts w:ascii="GHEA Grapalat" w:hAnsi="GHEA Grapalat" w:cs="Sylfaen"/>
          <w:sz w:val="20"/>
          <w:lang w:val="af-ZA"/>
        </w:rPr>
        <w:t>օրվանից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3C06EC">
        <w:rPr>
          <w:rFonts w:ascii="GHEA Grapalat" w:hAnsi="GHEA Grapalat" w:cs="Sylfaen"/>
          <w:sz w:val="20"/>
          <w:lang w:val="af-ZA"/>
        </w:rPr>
        <w:t>մինչ</w:t>
      </w:r>
      <w:r w:rsidRPr="003C06EC">
        <w:rPr>
          <w:rFonts w:ascii="GHEA Grapalat" w:hAnsi="GHEA Grapalat"/>
          <w:sz w:val="20"/>
          <w:lang w:val="af-ZA"/>
        </w:rPr>
        <w:t>և</w:t>
      </w:r>
      <w:r>
        <w:rPr>
          <w:rFonts w:ascii="GHEA Grapalat" w:hAnsi="GHEA Grapalat"/>
          <w:sz w:val="20"/>
          <w:lang w:val="af-ZA"/>
        </w:rPr>
        <w:t xml:space="preserve"> </w:t>
      </w:r>
      <w:r w:rsidRPr="003C06EC">
        <w:rPr>
          <w:rFonts w:ascii="GHEA Grapalat" w:hAnsi="GHEA Grapalat"/>
          <w:sz w:val="20"/>
          <w:lang w:val="af-ZA"/>
        </w:rPr>
        <w:t>5-</w:t>
      </w:r>
      <w:r w:rsidRPr="003C06EC">
        <w:rPr>
          <w:rFonts w:ascii="GHEA Grapalat" w:hAnsi="GHEA Grapalat" w:cs="Sylfaen"/>
          <w:sz w:val="20"/>
          <w:lang w:val="af-ZA"/>
        </w:rPr>
        <w:t>րդ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3C06EC">
        <w:rPr>
          <w:rFonts w:ascii="GHEA Grapalat" w:hAnsi="GHEA Grapalat" w:cs="Sylfaen"/>
          <w:sz w:val="20"/>
          <w:lang w:val="af-ZA"/>
        </w:rPr>
        <w:t>օրացուցային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3C06EC">
        <w:rPr>
          <w:rFonts w:ascii="GHEA Grapalat" w:hAnsi="GHEA Grapalat" w:cs="Sylfaen"/>
          <w:sz w:val="20"/>
          <w:lang w:val="af-ZA"/>
        </w:rPr>
        <w:t>օրը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3C06EC">
        <w:rPr>
          <w:rFonts w:ascii="GHEA Grapalat" w:hAnsi="GHEA Grapalat" w:cs="Sylfaen"/>
          <w:sz w:val="20"/>
          <w:lang w:val="af-ZA"/>
        </w:rPr>
        <w:t>ներառյալ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3C06EC">
        <w:rPr>
          <w:rFonts w:ascii="GHEA Grapalat" w:hAnsi="GHEA Grapalat" w:cs="Sylfaen"/>
          <w:sz w:val="20"/>
          <w:lang w:val="af-ZA"/>
        </w:rPr>
        <w:t>ընկած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3C06EC">
        <w:rPr>
          <w:rFonts w:ascii="GHEA Grapalat" w:hAnsi="GHEA Grapalat" w:cs="Sylfaen"/>
          <w:sz w:val="20"/>
          <w:lang w:val="af-ZA"/>
        </w:rPr>
        <w:t>ժամանակահատվածը</w:t>
      </w:r>
      <w:r w:rsidRPr="003C06EC">
        <w:rPr>
          <w:rFonts w:ascii="GHEA Grapalat" w:hAnsi="GHEA Grapalat" w:cs="Arial Armenian"/>
          <w:sz w:val="20"/>
          <w:lang w:val="af-ZA"/>
        </w:rPr>
        <w:t>։</w:t>
      </w:r>
    </w:p>
    <w:p w:rsidR="00A3118E" w:rsidRDefault="00A3118E" w:rsidP="00B56587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C06EC"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3C06EC"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3C06EC"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3C06EC"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3C06EC"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3C06EC"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3C06EC"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3C06EC">
        <w:rPr>
          <w:rFonts w:ascii="GHEA Grapalat" w:hAnsi="GHEA Grapalat" w:cs="Sylfaen"/>
          <w:sz w:val="20"/>
          <w:lang w:val="af-ZA"/>
        </w:rPr>
        <w:t>համարկարող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</w:p>
    <w:p w:rsidR="00A3118E" w:rsidRPr="00E266B8" w:rsidRDefault="00A3118E" w:rsidP="00B56587">
      <w:pPr>
        <w:spacing w:after="0" w:line="240" w:lineRule="auto"/>
        <w:jc w:val="both"/>
        <w:rPr>
          <w:rFonts w:ascii="GHEA Grapalat" w:hAnsi="GHEA Grapalat" w:cs="Sylfaen"/>
          <w:sz w:val="20"/>
          <w:lang w:val="af-ZA"/>
        </w:rPr>
      </w:pPr>
      <w:r w:rsidRPr="00EF446F">
        <w:rPr>
          <w:rFonts w:ascii="GHEA Grapalat" w:hAnsi="GHEA Grapalat" w:cs="Sylfaen"/>
          <w:sz w:val="20"/>
          <w:szCs w:val="20"/>
          <w:lang w:val="hy-AM"/>
        </w:rPr>
        <w:t>ՀՔԾ-ԳՀԾՁԲ</w:t>
      </w:r>
      <w:r w:rsidRPr="00EF446F">
        <w:rPr>
          <w:rFonts w:ascii="GHEA Grapalat" w:hAnsi="GHEA Grapalat"/>
          <w:sz w:val="20"/>
          <w:szCs w:val="20"/>
          <w:lang w:val="hy-AM"/>
        </w:rPr>
        <w:t>-</w:t>
      </w:r>
      <w:r w:rsidRPr="00EF446F">
        <w:rPr>
          <w:rFonts w:ascii="GHEA Grapalat" w:hAnsi="GHEA Grapalat" w:cs="Sylfaen"/>
          <w:sz w:val="20"/>
          <w:szCs w:val="20"/>
          <w:lang w:val="hy-AM"/>
        </w:rPr>
        <w:t>1</w:t>
      </w:r>
      <w:r w:rsidRPr="00A3118E">
        <w:rPr>
          <w:rFonts w:ascii="GHEA Grapalat" w:hAnsi="GHEA Grapalat" w:cs="Sylfaen"/>
          <w:sz w:val="20"/>
          <w:szCs w:val="20"/>
          <w:lang w:val="af-ZA"/>
        </w:rPr>
        <w:t>8</w:t>
      </w:r>
      <w:r w:rsidRPr="00EF446F">
        <w:rPr>
          <w:rFonts w:ascii="GHEA Grapalat" w:hAnsi="GHEA Grapalat" w:cs="Sylfaen"/>
          <w:sz w:val="20"/>
          <w:szCs w:val="20"/>
          <w:lang w:val="hy-AM"/>
        </w:rPr>
        <w:t>/</w:t>
      </w:r>
      <w:r w:rsidRPr="00A3118E">
        <w:rPr>
          <w:rFonts w:ascii="GHEA Grapalat" w:hAnsi="GHEA Grapalat" w:cs="Sylfaen"/>
          <w:sz w:val="20"/>
          <w:szCs w:val="20"/>
          <w:lang w:val="af-ZA"/>
        </w:rPr>
        <w:t>2</w:t>
      </w:r>
      <w:r w:rsidRPr="00C33742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 գնահատող հանձնաժողովի քարտուղար</w:t>
      </w:r>
      <w:r w:rsidRPr="00A3118E">
        <w:rPr>
          <w:rFonts w:ascii="GHEA Grapalat" w:hAnsi="GHEA Grapalat" w:cs="Sylfaen"/>
          <w:sz w:val="20"/>
          <w:lang w:val="af-ZA"/>
        </w:rPr>
        <w:t xml:space="preserve"> </w:t>
      </w:r>
      <w:r w:rsidRPr="00153B63">
        <w:rPr>
          <w:rFonts w:ascii="GHEA Grapalat" w:hAnsi="GHEA Grapalat" w:cs="Sylfaen"/>
          <w:sz w:val="20"/>
          <w:lang w:val="af-ZA"/>
        </w:rPr>
        <w:t>Գ. Բաբայանին</w:t>
      </w:r>
      <w:r>
        <w:rPr>
          <w:rFonts w:ascii="GHEA Grapalat" w:hAnsi="GHEA Grapalat" w:cs="Sylfaen"/>
          <w:sz w:val="20"/>
          <w:lang w:val="af-ZA"/>
        </w:rPr>
        <w:t>:</w:t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</w:p>
    <w:p w:rsidR="00A3118E" w:rsidRPr="00EA309E" w:rsidRDefault="00A3118E" w:rsidP="00A3118E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011900014 , 011900013 </w:t>
      </w:r>
    </w:p>
    <w:p w:rsidR="00A3118E" w:rsidRPr="00960651" w:rsidRDefault="00A3118E" w:rsidP="00A3118E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 w:cs="Sylfaen"/>
          <w:sz w:val="20"/>
          <w:lang w:val="af-ZA"/>
        </w:rPr>
        <w:t xml:space="preserve">եկոտրանային </w:t>
      </w:r>
      <w:r w:rsidRPr="00EA309E">
        <w:rPr>
          <w:rFonts w:ascii="GHEA Grapalat" w:hAnsi="GHEA Grapalat" w:cs="Sylfaen"/>
          <w:sz w:val="20"/>
          <w:lang w:val="af-ZA"/>
        </w:rPr>
        <w:t>փոստ՝</w:t>
      </w:r>
      <w:r>
        <w:rPr>
          <w:rFonts w:ascii="GHEA Grapalat" w:hAnsi="GHEA Grapalat" w:cs="Sylfaen"/>
          <w:sz w:val="20"/>
          <w:lang w:val="hy-AM"/>
        </w:rPr>
        <w:t xml:space="preserve"> </w:t>
      </w:r>
      <w:r w:rsidRPr="00BD7E03">
        <w:rPr>
          <w:rFonts w:ascii="GHEA Grapalat" w:hAnsi="GHEA Grapalat"/>
          <w:lang w:val="af-ZA"/>
        </w:rPr>
        <w:t>g.babayan@</w:t>
      </w:r>
      <w:r>
        <w:rPr>
          <w:rFonts w:ascii="GHEA Grapalat" w:hAnsi="GHEA Grapalat"/>
          <w:lang w:val="hy-AM"/>
        </w:rPr>
        <w:t>ccc</w:t>
      </w:r>
      <w:r w:rsidRPr="00BD7E03">
        <w:rPr>
          <w:rFonts w:ascii="GHEA Grapalat" w:hAnsi="GHEA Grapalat"/>
          <w:lang w:val="af-ZA"/>
        </w:rPr>
        <w:t>.am</w:t>
      </w:r>
    </w:p>
    <w:p w:rsidR="00A3118E" w:rsidRPr="00960651" w:rsidRDefault="00A3118E" w:rsidP="00A3118E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bookmarkStart w:id="0" w:name="_GoBack"/>
      <w:bookmarkEnd w:id="0"/>
      <w:r w:rsidR="00467C57" w:rsidRPr="001246C0">
        <w:rPr>
          <w:rFonts w:ascii="GHEA Mariam" w:hAnsi="GHEA Mariam" w:cs="Sylfaen"/>
          <w:szCs w:val="22"/>
          <w:lang w:val="af-ZA"/>
        </w:rPr>
        <w:t>ՀՀ հ</w:t>
      </w:r>
      <w:r w:rsidR="00467C57">
        <w:rPr>
          <w:rFonts w:ascii="GHEA Mariam" w:hAnsi="GHEA Mariam" w:cs="Sylfaen"/>
          <w:szCs w:val="22"/>
          <w:lang w:val="af-ZA"/>
        </w:rPr>
        <w:t>ատուկ քննչական ծառայությա</w:t>
      </w:r>
      <w:r w:rsidR="00467C57" w:rsidRPr="001246C0">
        <w:rPr>
          <w:rFonts w:ascii="GHEA Mariam" w:hAnsi="GHEA Mariam" w:cs="Sylfaen"/>
          <w:szCs w:val="22"/>
          <w:lang w:val="af-ZA"/>
        </w:rPr>
        <w:t>ն</w:t>
      </w:r>
      <w:r w:rsidR="00467C57">
        <w:rPr>
          <w:rFonts w:ascii="GHEA Mariam" w:hAnsi="GHEA Mariam" w:cs="Sylfaen"/>
          <w:szCs w:val="22"/>
          <w:lang w:val="af-ZA"/>
        </w:rPr>
        <w:t xml:space="preserve"> աշխատակազմ ՊԿՀ</w:t>
      </w:r>
    </w:p>
    <w:p w:rsidR="005A64AB" w:rsidRPr="00A3118E" w:rsidRDefault="005A64AB" w:rsidP="00A3118E">
      <w:pPr>
        <w:rPr>
          <w:lang w:val="es-ES"/>
        </w:rPr>
      </w:pPr>
    </w:p>
    <w:sectPr w:rsidR="005A64AB" w:rsidRPr="00A3118E" w:rsidSect="00FD6B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95E" w:rsidRDefault="0071795E" w:rsidP="00D42E94">
      <w:pPr>
        <w:spacing w:after="0" w:line="240" w:lineRule="auto"/>
      </w:pPr>
      <w:r>
        <w:separator/>
      </w:r>
    </w:p>
  </w:endnote>
  <w:endnote w:type="continuationSeparator" w:id="1">
    <w:p w:rsidR="0071795E" w:rsidRDefault="0071795E" w:rsidP="00D42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BB4236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A64A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467C57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BB4236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A64AB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67C57">
      <w:rPr>
        <w:rStyle w:val="a9"/>
        <w:noProof/>
      </w:rPr>
      <w:t>2</w:t>
    </w:r>
    <w:r>
      <w:rPr>
        <w:rStyle w:val="a9"/>
      </w:rPr>
      <w:fldChar w:fldCharType="end"/>
    </w:r>
  </w:p>
  <w:p w:rsidR="00E72947" w:rsidRDefault="00467C57" w:rsidP="00B21464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467C5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95E" w:rsidRDefault="0071795E" w:rsidP="00D42E94">
      <w:pPr>
        <w:spacing w:after="0" w:line="240" w:lineRule="auto"/>
      </w:pPr>
      <w:r>
        <w:separator/>
      </w:r>
    </w:p>
  </w:footnote>
  <w:footnote w:type="continuationSeparator" w:id="1">
    <w:p w:rsidR="0071795E" w:rsidRDefault="0071795E" w:rsidP="00D42E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467C5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467C57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467C57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663E5"/>
    <w:rsid w:val="00467C57"/>
    <w:rsid w:val="005A64AB"/>
    <w:rsid w:val="0071795E"/>
    <w:rsid w:val="008616EF"/>
    <w:rsid w:val="008E43CA"/>
    <w:rsid w:val="00A3118E"/>
    <w:rsid w:val="00B56587"/>
    <w:rsid w:val="00BB4236"/>
    <w:rsid w:val="00C57C3B"/>
    <w:rsid w:val="00C663E5"/>
    <w:rsid w:val="00D42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E94"/>
  </w:style>
  <w:style w:type="paragraph" w:styleId="3">
    <w:name w:val="heading 3"/>
    <w:basedOn w:val="a"/>
    <w:next w:val="a"/>
    <w:link w:val="30"/>
    <w:qFormat/>
    <w:rsid w:val="00C663E5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663E5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C663E5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C663E5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C663E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a6">
    <w:name w:val="Верхний колонтитул Знак"/>
    <w:basedOn w:val="a0"/>
    <w:link w:val="a5"/>
    <w:rsid w:val="00C663E5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,Char Char Char,Char Char Char Char"/>
    <w:basedOn w:val="a"/>
    <w:link w:val="a8"/>
    <w:rsid w:val="00C663E5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aliases w:val=" Char Char Char Знак, Char Char Char Char Знак, Char Знак,Char Char Char Знак,Char Char Char Char Знак"/>
    <w:basedOn w:val="a0"/>
    <w:link w:val="a7"/>
    <w:rsid w:val="00C663E5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C663E5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32">
    <w:name w:val="Основной текст с отступом 3 Знак"/>
    <w:basedOn w:val="a0"/>
    <w:link w:val="31"/>
    <w:rsid w:val="00C663E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C663E5"/>
  </w:style>
  <w:style w:type="paragraph" w:styleId="aa">
    <w:name w:val="footer"/>
    <w:basedOn w:val="a"/>
    <w:link w:val="ab"/>
    <w:rsid w:val="00C663E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rsid w:val="00C663E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Davit</dc:creator>
  <cp:keywords/>
  <dc:description/>
  <cp:lastModifiedBy>Davit</cp:lastModifiedBy>
  <cp:revision>6</cp:revision>
  <dcterms:created xsi:type="dcterms:W3CDTF">2018-02-05T07:46:00Z</dcterms:created>
  <dcterms:modified xsi:type="dcterms:W3CDTF">2018-02-05T08:45:00Z</dcterms:modified>
</cp:coreProperties>
</file>