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422330" w:rsidRDefault="00E106B6" w:rsidP="00F926A3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Pr="00422330">
        <w:rPr>
          <w:rFonts w:ascii="GHEA Grapalat" w:hAnsi="GHEA Grapalat"/>
          <w:sz w:val="20"/>
          <w:lang w:val="af-ZA"/>
        </w:rPr>
        <w:t>ԱՊՁԲ-</w:t>
      </w:r>
      <w:r w:rsidR="00F926A3">
        <w:rPr>
          <w:rFonts w:ascii="GHEA Grapalat" w:hAnsi="GHEA Grapalat"/>
          <w:sz w:val="20"/>
        </w:rPr>
        <w:t>20</w:t>
      </w:r>
      <w:r w:rsidRPr="00422330">
        <w:rPr>
          <w:rFonts w:ascii="GHEA Grapalat" w:hAnsi="GHEA Grapalat"/>
          <w:sz w:val="20"/>
          <w:lang w:val="af-ZA"/>
        </w:rPr>
        <w:t>/0</w:t>
      </w:r>
      <w:r w:rsidR="00F926A3">
        <w:rPr>
          <w:rFonts w:ascii="GHEA Grapalat" w:hAnsi="GHEA Grapalat"/>
          <w:sz w:val="20"/>
        </w:rPr>
        <w:t>1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7439E3" w:rsidRDefault="007439E3" w:rsidP="00F926A3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/>
          <w:b/>
          <w:sz w:val="20"/>
        </w:rPr>
        <w:t>համար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b/>
          <w:sz w:val="20"/>
        </w:rPr>
        <w:t>վառելիք</w:t>
      </w:r>
      <w:r w:rsidR="00F926A3">
        <w:rPr>
          <w:rFonts w:ascii="GHEA Grapalat" w:hAnsi="GHEA Grapalat"/>
          <w:b/>
          <w:sz w:val="20"/>
        </w:rPr>
        <w:t>ի</w:t>
      </w:r>
      <w:r w:rsidR="00F926A3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Sylfaen"/>
          <w:sz w:val="20"/>
          <w:lang w:val="af-ZA"/>
        </w:rPr>
        <w:t>ձեռքբեր</w:t>
      </w:r>
      <w:r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F926A3" w:rsidRPr="00422330">
        <w:rPr>
          <w:rFonts w:ascii="GHEA Grapalat" w:hAnsi="GHEA Grapalat"/>
          <w:sz w:val="20"/>
          <w:lang w:val="af-ZA"/>
        </w:rPr>
        <w:t>ԱՊՁԲ-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F926A3" w:rsidRPr="00F926A3">
        <w:rPr>
          <w:rFonts w:ascii="GHEA Grapalat" w:hAnsi="GHEA Grapalat"/>
          <w:sz w:val="20"/>
          <w:lang w:val="af-ZA"/>
        </w:rPr>
        <w:t>1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F926A3" w:rsidRDefault="00F926A3" w:rsidP="00B34CAE">
      <w:pPr>
        <w:spacing w:after="0"/>
        <w:ind w:firstLine="709"/>
        <w:rPr>
          <w:rFonts w:ascii="GHEA Grapalat" w:hAnsi="GHEA Grapalat" w:cs="Sylfaen"/>
          <w:sz w:val="20"/>
        </w:rPr>
      </w:pPr>
    </w:p>
    <w:p w:rsidR="007439E3" w:rsidRPr="00960651" w:rsidRDefault="007439E3" w:rsidP="00B34CAE">
      <w:pPr>
        <w:spacing w:after="0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26A3">
        <w:rPr>
          <w:rFonts w:ascii="GHEA Grapalat" w:hAnsi="GHEA Grapalat"/>
          <w:sz w:val="20"/>
        </w:rPr>
        <w:t>հունվար</w:t>
      </w:r>
      <w:r>
        <w:rPr>
          <w:rFonts w:ascii="GHEA Grapalat" w:hAnsi="GHEA Grapalat"/>
          <w:sz w:val="20"/>
        </w:rPr>
        <w:t>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439E3" w:rsidRPr="00960651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Pr="0030516A">
        <w:rPr>
          <w:rFonts w:ascii="GHEA Grapalat" w:hAnsi="GHEA Grapalat"/>
          <w:b/>
          <w:sz w:val="20"/>
        </w:rPr>
        <w:t>Ակունք</w:t>
      </w:r>
      <w:r>
        <w:rPr>
          <w:rFonts w:ascii="GHEA Grapalat" w:hAnsi="GHEA Grapalat"/>
          <w:b/>
          <w:sz w:val="20"/>
        </w:rPr>
        <w:t>ի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համայնքապետարանի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կարիքների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համար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 w:rsidR="00F926A3">
        <w:rPr>
          <w:rFonts w:ascii="GHEA Grapalat" w:hAnsi="GHEA Grapalat"/>
          <w:b/>
          <w:sz w:val="20"/>
        </w:rPr>
        <w:t>վառելիքի</w:t>
      </w:r>
      <w:r w:rsidR="00B34CAE" w:rsidRPr="00B34CAE">
        <w:rPr>
          <w:rFonts w:ascii="GHEA Grapalat" w:hAnsi="GHEA Grapalat"/>
          <w:b/>
          <w:sz w:val="20"/>
          <w:lang w:val="af-ZA"/>
        </w:rPr>
        <w:t xml:space="preserve"> </w:t>
      </w:r>
      <w:r w:rsidRPr="00C90C6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ձեռքբերումը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p w:rsidR="002021DA" w:rsidRPr="002021DA" w:rsidRDefault="002021DA" w:rsidP="00B34CA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3566" w:type="pct"/>
        <w:jc w:val="center"/>
        <w:tblInd w:w="-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450"/>
        <w:gridCol w:w="2437"/>
        <w:gridCol w:w="2494"/>
      </w:tblGrid>
      <w:tr w:rsidR="00F926A3" w:rsidRPr="00D719C9" w:rsidTr="00F926A3">
        <w:trPr>
          <w:trHeight w:val="20"/>
          <w:jc w:val="center"/>
        </w:trPr>
        <w:tc>
          <w:tcPr>
            <w:tcW w:w="350" w:type="pct"/>
            <w:vMerge w:val="restart"/>
            <w:shd w:val="clear" w:color="auto" w:fill="D9D9D9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543" w:type="pct"/>
            <w:vMerge w:val="restart"/>
            <w:shd w:val="clear" w:color="auto" w:fill="D9D9D9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F926A3" w:rsidRPr="00D719C9" w:rsidRDefault="00F926A3" w:rsidP="00F926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ՖԼԵՇ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</w:rPr>
              <w:t>  ՍՊԸ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926A3" w:rsidRPr="00F926A3" w:rsidRDefault="00F926A3" w:rsidP="00F926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Կոտայք-91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ԱԿ</w:t>
            </w:r>
          </w:p>
        </w:tc>
      </w:tr>
      <w:tr w:rsidR="00F926A3" w:rsidRPr="00D719C9" w:rsidTr="00F926A3">
        <w:trPr>
          <w:trHeight w:val="70"/>
          <w:jc w:val="center"/>
        </w:trPr>
        <w:tc>
          <w:tcPr>
            <w:tcW w:w="350" w:type="pct"/>
            <w:vMerge/>
            <w:shd w:val="clear" w:color="auto" w:fill="D9D9D9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43" w:type="pct"/>
            <w:vMerge/>
            <w:shd w:val="clear" w:color="auto" w:fill="D9D9D9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35" w:type="pct"/>
            <w:shd w:val="clear" w:color="auto" w:fill="auto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926A3" w:rsidRPr="00D719C9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F926A3" w:rsidRPr="00D719C9" w:rsidTr="00F926A3">
        <w:trPr>
          <w:trHeight w:val="70"/>
          <w:jc w:val="center"/>
        </w:trPr>
        <w:tc>
          <w:tcPr>
            <w:tcW w:w="350" w:type="pct"/>
            <w:shd w:val="clear" w:color="auto" w:fill="D9D9D9"/>
            <w:vAlign w:val="center"/>
          </w:tcPr>
          <w:p w:rsidR="00F926A3" w:rsidRPr="007439E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543" w:type="pct"/>
            <w:shd w:val="clear" w:color="auto" w:fill="D9D9D9"/>
          </w:tcPr>
          <w:p w:rsidR="00F926A3" w:rsidRPr="007D0480" w:rsidRDefault="00F926A3" w:rsidP="00B34CAE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Դիզելային վառելիք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F926A3" w:rsidRPr="00F926A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120 000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926A3" w:rsidRPr="00F926A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</w:tr>
      <w:tr w:rsidR="00F926A3" w:rsidRPr="00D719C9" w:rsidTr="00F926A3">
        <w:trPr>
          <w:trHeight w:val="70"/>
          <w:jc w:val="center"/>
        </w:trPr>
        <w:tc>
          <w:tcPr>
            <w:tcW w:w="350" w:type="pct"/>
            <w:shd w:val="clear" w:color="auto" w:fill="D9D9D9"/>
            <w:vAlign w:val="center"/>
          </w:tcPr>
          <w:p w:rsidR="00F926A3" w:rsidRPr="007439E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543" w:type="pct"/>
            <w:shd w:val="clear" w:color="auto" w:fill="D9D9D9"/>
          </w:tcPr>
          <w:p w:rsidR="00F926A3" w:rsidRPr="007D0480" w:rsidRDefault="00F926A3" w:rsidP="00B34CAE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Բենզին /ռեգուլյար/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F926A3" w:rsidRPr="00F926A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825 000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F926A3" w:rsidRPr="00F926A3" w:rsidRDefault="00F926A3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600 000</w:t>
            </w:r>
          </w:p>
        </w:tc>
      </w:tr>
    </w:tbl>
    <w:p w:rsidR="00D719C9" w:rsidRPr="002021DA" w:rsidRDefault="00D719C9" w:rsidP="00B34CAE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021DA" w:rsidRPr="002021DA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3884"/>
        <w:gridCol w:w="2836"/>
        <w:gridCol w:w="2527"/>
        <w:gridCol w:w="982"/>
      </w:tblGrid>
      <w:tr w:rsidR="00E106B6" w:rsidRPr="002021DA" w:rsidTr="005B05D5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74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850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2021DA" w:rsidTr="00F926A3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74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74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1135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F926A3" w:rsidRPr="002021DA" w:rsidTr="00F926A3">
        <w:trPr>
          <w:trHeight w:val="20"/>
          <w:jc w:val="center"/>
        </w:trPr>
        <w:tc>
          <w:tcPr>
            <w:tcW w:w="405" w:type="pct"/>
            <w:vAlign w:val="center"/>
          </w:tcPr>
          <w:p w:rsidR="00F926A3" w:rsidRPr="002021DA" w:rsidRDefault="00F926A3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45" w:type="pct"/>
          </w:tcPr>
          <w:p w:rsidR="00F926A3" w:rsidRPr="007D0480" w:rsidRDefault="00F926A3" w:rsidP="00107F3C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Դիզելային վառելիք</w:t>
            </w:r>
          </w:p>
        </w:tc>
        <w:tc>
          <w:tcPr>
            <w:tcW w:w="1274" w:type="pct"/>
          </w:tcPr>
          <w:p w:rsidR="00F926A3" w:rsidRPr="00F926A3" w:rsidRDefault="00F926A3"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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</w:rPr>
              <w:t>Կոտայք-91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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</w:rPr>
              <w:t>ԱԿ</w:t>
            </w:r>
          </w:p>
        </w:tc>
        <w:tc>
          <w:tcPr>
            <w:tcW w:w="1135" w:type="pct"/>
          </w:tcPr>
          <w:p w:rsidR="00F926A3" w:rsidRPr="00B34CAE" w:rsidRDefault="00F926A3" w:rsidP="00B521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800 000</w:t>
            </w:r>
          </w:p>
        </w:tc>
        <w:tc>
          <w:tcPr>
            <w:tcW w:w="441" w:type="pct"/>
            <w:vAlign w:val="center"/>
          </w:tcPr>
          <w:p w:rsidR="00F926A3" w:rsidRPr="002021DA" w:rsidRDefault="00F926A3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F926A3" w:rsidRPr="002021DA" w:rsidTr="00F926A3">
        <w:trPr>
          <w:trHeight w:val="20"/>
          <w:jc w:val="center"/>
        </w:trPr>
        <w:tc>
          <w:tcPr>
            <w:tcW w:w="405" w:type="pct"/>
            <w:vAlign w:val="center"/>
          </w:tcPr>
          <w:p w:rsidR="00F926A3" w:rsidRPr="002021DA" w:rsidRDefault="00F926A3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745" w:type="pct"/>
          </w:tcPr>
          <w:p w:rsidR="00F926A3" w:rsidRPr="007D0480" w:rsidRDefault="00F926A3" w:rsidP="00107F3C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Բենզին /ռեգուլյար/</w:t>
            </w:r>
          </w:p>
        </w:tc>
        <w:tc>
          <w:tcPr>
            <w:tcW w:w="1274" w:type="pct"/>
          </w:tcPr>
          <w:p w:rsidR="00F926A3" w:rsidRPr="00F926A3" w:rsidRDefault="00F926A3"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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</w:rPr>
              <w:t>Կոտայք-91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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F926A3">
              <w:rPr>
                <w:rFonts w:ascii="GHEA Grapalat" w:hAnsi="GHEA Grapalat" w:cs="Sylfaen"/>
                <w:b/>
                <w:sz w:val="20"/>
                <w:szCs w:val="20"/>
              </w:rPr>
              <w:t>ԱԿ</w:t>
            </w:r>
          </w:p>
        </w:tc>
        <w:tc>
          <w:tcPr>
            <w:tcW w:w="1135" w:type="pct"/>
          </w:tcPr>
          <w:p w:rsidR="00F926A3" w:rsidRPr="00B34CAE" w:rsidRDefault="00F926A3" w:rsidP="00B521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600 000</w:t>
            </w:r>
          </w:p>
        </w:tc>
        <w:tc>
          <w:tcPr>
            <w:tcW w:w="441" w:type="pct"/>
            <w:vAlign w:val="center"/>
          </w:tcPr>
          <w:p w:rsidR="00F926A3" w:rsidRPr="002021DA" w:rsidRDefault="00F926A3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</w:tbl>
    <w:p w:rsidR="008A745D" w:rsidRDefault="008A745D" w:rsidP="008A745D">
      <w:pPr>
        <w:ind w:firstLine="709"/>
        <w:jc w:val="both"/>
        <w:rPr>
          <w:rFonts w:ascii="GHEA Grapalat" w:hAnsi="GHEA Grapalat"/>
          <w:sz w:val="20"/>
        </w:rPr>
      </w:pPr>
    </w:p>
    <w:p w:rsidR="000C6301" w:rsidRDefault="008A745D" w:rsidP="008A745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061C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106B6" w:rsidRPr="002021DA" w:rsidRDefault="00E106B6" w:rsidP="00D719C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Pr="002021DA">
        <w:rPr>
          <w:rFonts w:ascii="GHEA Grapalat" w:hAnsi="GHEA Grapalat"/>
          <w:sz w:val="20"/>
          <w:szCs w:val="20"/>
          <w:lang w:val="af-ZA"/>
        </w:rPr>
        <w:t>ԱՊՁԲ-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Pr="002021DA">
        <w:rPr>
          <w:rFonts w:ascii="GHEA Grapalat" w:hAnsi="GHEA Grapalat"/>
          <w:sz w:val="20"/>
          <w:szCs w:val="20"/>
          <w:lang w:val="af-ZA"/>
        </w:rPr>
        <w:t>/0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1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&gt;&gt;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A16" w:rsidRDefault="00EE4A16" w:rsidP="00761D7D">
      <w:pPr>
        <w:spacing w:after="0" w:line="240" w:lineRule="auto"/>
      </w:pPr>
      <w:r>
        <w:separator/>
      </w:r>
    </w:p>
  </w:endnote>
  <w:endnote w:type="continuationSeparator" w:id="1">
    <w:p w:rsidR="00EE4A16" w:rsidRDefault="00EE4A16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6A3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A16" w:rsidRDefault="00EE4A16" w:rsidP="00761D7D">
      <w:pPr>
        <w:spacing w:after="0" w:line="240" w:lineRule="auto"/>
      </w:pPr>
      <w:r>
        <w:separator/>
      </w:r>
    </w:p>
  </w:footnote>
  <w:footnote w:type="continuationSeparator" w:id="1">
    <w:p w:rsidR="00EE4A16" w:rsidRDefault="00EE4A16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25CC7"/>
    <w:rsid w:val="000C6301"/>
    <w:rsid w:val="00101B53"/>
    <w:rsid w:val="001E44DC"/>
    <w:rsid w:val="002021DA"/>
    <w:rsid w:val="00221391"/>
    <w:rsid w:val="00222830"/>
    <w:rsid w:val="002A67BE"/>
    <w:rsid w:val="002F643B"/>
    <w:rsid w:val="003C287E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A026D7"/>
    <w:rsid w:val="00B34CAE"/>
    <w:rsid w:val="00BB708E"/>
    <w:rsid w:val="00BE5793"/>
    <w:rsid w:val="00D13318"/>
    <w:rsid w:val="00D719C9"/>
    <w:rsid w:val="00E106B6"/>
    <w:rsid w:val="00EE4A16"/>
    <w:rsid w:val="00F74971"/>
    <w:rsid w:val="00F9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cp:lastPrinted>2019-02-01T06:44:00Z</cp:lastPrinted>
  <dcterms:created xsi:type="dcterms:W3CDTF">2020-01-23T08:36:00Z</dcterms:created>
  <dcterms:modified xsi:type="dcterms:W3CDTF">2020-01-23T08:36:00Z</dcterms:modified>
  <cp:keywords>https://mul2-kotayk.gov.am/tasks/55451/oneclick/Th201231240293215_38A.docx?token=2ba23ba345375ea8e854eadee4461f44</cp:keywords>
</cp:coreProperties>
</file>