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1F51D2" w:rsidRPr="008937E5" w:rsidRDefault="001F51D2" w:rsidP="008937E5">
      <w:pPr>
        <w:spacing w:after="0" w:line="24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937E5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1F51D2" w:rsidRPr="008937E5" w:rsidRDefault="001F51D2" w:rsidP="008937E5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18"/>
          <w:szCs w:val="18"/>
          <w:lang w:val="hy-AM"/>
        </w:rPr>
      </w:pPr>
      <w:r w:rsidRPr="008937E5">
        <w:rPr>
          <w:rFonts w:ascii="GHEA Grapalat" w:hAnsi="GHEA Grapalat" w:cs="Sylfaen"/>
          <w:sz w:val="18"/>
          <w:szCs w:val="18"/>
        </w:rPr>
        <w:t>Ակունքի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համայնքապետարանը 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Ակունք համայնքի 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 xml:space="preserve">Ակունք բնակավայրի </w:t>
      </w:r>
      <w:r w:rsidR="00E91436" w:rsidRPr="008937E5">
        <w:rPr>
          <w:rFonts w:ascii="GHEA Grapalat" w:hAnsi="GHEA Grapalat" w:cs="Sylfaen"/>
          <w:sz w:val="18"/>
          <w:szCs w:val="18"/>
          <w:lang w:val="af-ZA"/>
        </w:rPr>
        <w:t>1-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ին փողոցի ասֆալտապատման աշխատանքների</w:t>
      </w:r>
      <w:r w:rsidR="00F66888" w:rsidRPr="008937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64C17" w:rsidRPr="008937E5">
        <w:rPr>
          <w:rFonts w:ascii="GHEA Grapalat" w:hAnsi="GHEA Grapalat" w:cs="Sylfaen"/>
          <w:sz w:val="18"/>
          <w:szCs w:val="18"/>
        </w:rPr>
        <w:t>ձեռքբերման</w:t>
      </w:r>
      <w:r w:rsidRPr="008937E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937E5">
        <w:rPr>
          <w:rFonts w:ascii="GHEA Grapalat" w:hAnsi="GHEA Grapalat"/>
          <w:sz w:val="18"/>
          <w:szCs w:val="18"/>
          <w:lang w:val="hy-AM"/>
        </w:rPr>
        <w:t>նպատակով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&lt;&lt;</w:t>
      </w:r>
      <w:r w:rsidRPr="008937E5">
        <w:rPr>
          <w:rFonts w:ascii="GHEA Grapalat" w:hAnsi="GHEA Grapalat" w:cs="Sylfaen"/>
          <w:sz w:val="18"/>
          <w:szCs w:val="18"/>
          <w:lang w:val="hy-AM"/>
        </w:rPr>
        <w:t>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E91436" w:rsidRPr="008937E5">
        <w:rPr>
          <w:rFonts w:ascii="GHEA Grapalat" w:hAnsi="GHEA Grapalat" w:cs="Sylfaen"/>
          <w:sz w:val="18"/>
          <w:szCs w:val="18"/>
          <w:lang w:val="af-ZA"/>
        </w:rPr>
        <w:t>07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հոկտեմբերի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1A38CD" w:rsidRPr="008937E5">
        <w:rPr>
          <w:rFonts w:ascii="GHEA Grapalat" w:hAnsi="GHEA Grapalat" w:cs="Sylfaen"/>
          <w:sz w:val="18"/>
          <w:szCs w:val="18"/>
          <w:lang w:val="af-ZA"/>
        </w:rPr>
        <w:t>1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9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-ին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կնքված &lt;&lt;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 xml:space="preserve"> ԿՄԱՀ-</w:t>
      </w:r>
      <w:r w:rsidR="00E91436" w:rsidRPr="008937E5">
        <w:rPr>
          <w:rFonts w:ascii="GHEA Grapalat" w:hAnsi="GHEA Grapalat" w:cs="Sylfaen"/>
          <w:sz w:val="18"/>
          <w:szCs w:val="18"/>
        </w:rPr>
        <w:t>ԳՀԱ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Շ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ՁԲ-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20</w:t>
      </w:r>
      <w:r w:rsidR="00543061" w:rsidRPr="008937E5">
        <w:rPr>
          <w:rFonts w:ascii="GHEA Grapalat" w:hAnsi="GHEA Grapalat" w:cs="Sylfaen"/>
          <w:sz w:val="18"/>
          <w:szCs w:val="18"/>
          <w:lang w:val="hy-AM"/>
        </w:rPr>
        <w:t>/</w:t>
      </w:r>
      <w:r w:rsidR="00543061" w:rsidRPr="008937E5">
        <w:rPr>
          <w:rFonts w:ascii="GHEA Grapalat" w:hAnsi="GHEA Grapalat" w:cs="Sylfaen"/>
          <w:sz w:val="18"/>
          <w:szCs w:val="18"/>
          <w:lang w:val="af-ZA"/>
        </w:rPr>
        <w:t>0</w:t>
      </w:r>
      <w:r w:rsidR="00E91436" w:rsidRPr="008937E5">
        <w:rPr>
          <w:rFonts w:ascii="GHEA Grapalat" w:hAnsi="GHEA Grapalat" w:cs="Sylfaen"/>
          <w:sz w:val="18"/>
          <w:szCs w:val="18"/>
          <w:lang w:val="hy-AM"/>
        </w:rPr>
        <w:t>7</w:t>
      </w:r>
      <w:r w:rsidRPr="008937E5">
        <w:rPr>
          <w:rFonts w:ascii="GHEA Grapalat" w:hAnsi="GHEA Grapalat" w:cs="Sylfaen"/>
          <w:sz w:val="18"/>
          <w:szCs w:val="18"/>
          <w:lang w:val="af-ZA"/>
        </w:rPr>
        <w:t xml:space="preserve">&gt;&gt; </w:t>
      </w:r>
      <w:r w:rsidRPr="008937E5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937E5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141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3"/>
        <w:gridCol w:w="15"/>
        <w:gridCol w:w="463"/>
        <w:gridCol w:w="526"/>
        <w:gridCol w:w="28"/>
        <w:gridCol w:w="386"/>
        <w:gridCol w:w="27"/>
        <w:gridCol w:w="134"/>
        <w:gridCol w:w="467"/>
        <w:gridCol w:w="253"/>
        <w:gridCol w:w="360"/>
        <w:gridCol w:w="236"/>
        <w:gridCol w:w="710"/>
        <w:gridCol w:w="102"/>
        <w:gridCol w:w="40"/>
        <w:gridCol w:w="122"/>
        <w:gridCol w:w="297"/>
        <w:gridCol w:w="8"/>
        <w:gridCol w:w="140"/>
        <w:gridCol w:w="142"/>
        <w:gridCol w:w="409"/>
        <w:gridCol w:w="95"/>
        <w:gridCol w:w="207"/>
        <w:gridCol w:w="9"/>
        <w:gridCol w:w="188"/>
        <w:gridCol w:w="175"/>
        <w:gridCol w:w="563"/>
        <w:gridCol w:w="189"/>
        <w:gridCol w:w="151"/>
        <w:gridCol w:w="9"/>
        <w:gridCol w:w="438"/>
        <w:gridCol w:w="286"/>
        <w:gridCol w:w="24"/>
        <w:gridCol w:w="311"/>
        <w:gridCol w:w="348"/>
        <w:gridCol w:w="142"/>
        <w:gridCol w:w="149"/>
        <w:gridCol w:w="47"/>
        <w:gridCol w:w="171"/>
        <w:gridCol w:w="221"/>
        <w:gridCol w:w="122"/>
        <w:gridCol w:w="207"/>
        <w:gridCol w:w="492"/>
        <w:gridCol w:w="245"/>
        <w:gridCol w:w="163"/>
        <w:gridCol w:w="875"/>
        <w:gridCol w:w="77"/>
      </w:tblGrid>
      <w:tr w:rsidR="001F51D2" w:rsidTr="008937E5">
        <w:trPr>
          <w:gridAfter w:val="1"/>
          <w:wAfter w:w="77" w:type="dxa"/>
          <w:trHeight w:val="211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EC53F7" w:rsidTr="00995886">
        <w:trPr>
          <w:gridAfter w:val="1"/>
          <w:wAfter w:w="77" w:type="dxa"/>
          <w:trHeight w:val="1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8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8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995886">
        <w:trPr>
          <w:gridAfter w:val="1"/>
          <w:wAfter w:w="77" w:type="dxa"/>
          <w:trHeight w:val="175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8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8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8937E5">
        <w:trPr>
          <w:gridAfter w:val="1"/>
          <w:wAfter w:w="77" w:type="dxa"/>
          <w:trHeight w:val="463"/>
        </w:trPr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8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83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8937E5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3A7DE6" w:rsidRPr="00EC53F7" w:rsidTr="00995886">
        <w:trPr>
          <w:gridAfter w:val="1"/>
          <w:wAfter w:w="77" w:type="dxa"/>
          <w:cantSplit/>
          <w:trHeight w:val="139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DE6" w:rsidRDefault="003A7DE6" w:rsidP="008937E5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DE6" w:rsidRPr="003A7DE6" w:rsidRDefault="003A7DE6" w:rsidP="008937E5">
            <w:pPr>
              <w:spacing w:line="240" w:lineRule="auto"/>
              <w:rPr>
                <w:rFonts w:ascii="GHEA Grapalat" w:eastAsia="Times New Roman" w:hAnsi="GHEA Grapalat" w:cs="Arial"/>
                <w:color w:val="000000"/>
                <w:sz w:val="18"/>
                <w:szCs w:val="18"/>
              </w:rPr>
            </w:pPr>
            <w:r w:rsidRPr="003A7DE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3A7DE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Ակունք բնակավայրի </w:t>
            </w:r>
            <w:r w:rsidRPr="003A7DE6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A7DE6">
              <w:rPr>
                <w:rFonts w:ascii="GHEA Grapalat" w:hAnsi="GHEA Grapalat" w:cs="Sylfaen"/>
                <w:sz w:val="18"/>
                <w:szCs w:val="18"/>
                <w:lang w:val="hy-AM"/>
              </w:rPr>
              <w:t>ին փողոցի ասֆալտապատման աշխատանքներ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DE6" w:rsidRPr="003A7DE6" w:rsidRDefault="003A7DE6" w:rsidP="008937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DE6" w:rsidRPr="003A7DE6" w:rsidRDefault="003A7DE6" w:rsidP="008937E5">
            <w:pPr>
              <w:spacing w:line="240" w:lineRule="auto"/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3A7DE6" w:rsidRPr="003A7DE6" w:rsidRDefault="003A7DE6" w:rsidP="008937E5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</w:pPr>
            <w:r w:rsidRPr="003A7DE6">
              <w:rPr>
                <w:rFonts w:ascii="GHEA Grapalat" w:hAnsi="GHEA Grapalat" w:cstheme="minorHAnsi"/>
                <w:color w:val="000000"/>
                <w:sz w:val="18"/>
                <w:szCs w:val="18"/>
                <w:lang w:val="hy-AM"/>
              </w:rPr>
              <w:t>15 642 230</w:t>
            </w:r>
          </w:p>
        </w:tc>
        <w:tc>
          <w:tcPr>
            <w:tcW w:w="8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3A7DE6" w:rsidRPr="003A7DE6" w:rsidRDefault="003A7DE6" w:rsidP="008937E5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3A7DE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15 642 230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3A7DE6" w:rsidRPr="003A7DE6" w:rsidRDefault="003A7DE6" w:rsidP="008937E5">
            <w:pPr>
              <w:spacing w:line="240" w:lineRule="auto"/>
              <w:ind w:left="113" w:right="113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3A7DE6">
              <w:rPr>
                <w:rFonts w:ascii="GHEA Grapalat" w:hAnsi="GHEA Grapalat" w:cstheme="minorHAnsi"/>
                <w:sz w:val="18"/>
                <w:szCs w:val="18"/>
                <w:lang w:val="hy-AM"/>
              </w:rPr>
              <w:t>15 642 230</w:t>
            </w:r>
          </w:p>
        </w:tc>
        <w:tc>
          <w:tcPr>
            <w:tcW w:w="28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DE6" w:rsidRPr="003A7DE6" w:rsidRDefault="003A7DE6" w:rsidP="008937E5">
            <w:pPr>
              <w:spacing w:line="240" w:lineRule="auto"/>
              <w:rPr>
                <w:lang w:val="en-US"/>
              </w:rPr>
            </w:pPr>
            <w:r w:rsidRPr="007027E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7027E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Ակունք բնակավայրի </w:t>
            </w:r>
            <w:r w:rsidRPr="007027E0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7027E0">
              <w:rPr>
                <w:rFonts w:ascii="GHEA Grapalat" w:hAnsi="GHEA Grapalat" w:cs="Sylfaen"/>
                <w:sz w:val="18"/>
                <w:szCs w:val="18"/>
                <w:lang w:val="hy-AM"/>
              </w:rPr>
              <w:t>ին փողոցի ասֆալտապատման աշխատանքներ</w:t>
            </w:r>
          </w:p>
        </w:tc>
        <w:tc>
          <w:tcPr>
            <w:tcW w:w="2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7DE6" w:rsidRPr="003A7DE6" w:rsidRDefault="003A7DE6" w:rsidP="008937E5">
            <w:pPr>
              <w:spacing w:line="240" w:lineRule="auto"/>
              <w:rPr>
                <w:lang w:val="en-US"/>
              </w:rPr>
            </w:pPr>
            <w:r w:rsidRPr="007027E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Ակունք համայնքի </w:t>
            </w:r>
            <w:r w:rsidRPr="007027E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Ակունք բնակավայրի </w:t>
            </w:r>
            <w:r w:rsidRPr="007027E0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7027E0">
              <w:rPr>
                <w:rFonts w:ascii="GHEA Grapalat" w:hAnsi="GHEA Grapalat" w:cs="Sylfaen"/>
                <w:sz w:val="18"/>
                <w:szCs w:val="18"/>
                <w:lang w:val="hy-AM"/>
              </w:rPr>
              <w:t>ին փողոցի ասֆալտապատման աշխատանքներ</w:t>
            </w:r>
          </w:p>
        </w:tc>
      </w:tr>
      <w:tr w:rsidR="00F66888" w:rsidRPr="00EC53F7" w:rsidTr="00AD5D4E">
        <w:trPr>
          <w:gridAfter w:val="1"/>
          <w:wAfter w:w="77" w:type="dxa"/>
          <w:trHeight w:val="16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995886">
        <w:trPr>
          <w:gridAfter w:val="1"/>
          <w:wAfter w:w="77" w:type="dxa"/>
          <w:trHeight w:val="148"/>
        </w:trPr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66888" w:rsidTr="00995886">
        <w:trPr>
          <w:gridAfter w:val="1"/>
          <w:wAfter w:w="77" w:type="dxa"/>
          <w:trHeight w:val="239"/>
        </w:trPr>
        <w:tc>
          <w:tcPr>
            <w:tcW w:w="1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1476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1476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27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F61476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</w:t>
            </w:r>
            <w:r w:rsidR="00F61476">
              <w:rPr>
                <w:rFonts w:ascii="GHEA Grapalat" w:hAnsi="GHEA Grapalat" w:cs="Sylfaen"/>
                <w:sz w:val="18"/>
                <w:szCs w:val="18"/>
                <w:lang w:val="en-US"/>
              </w:rPr>
              <w:t>160018</w:t>
            </w:r>
          </w:p>
        </w:tc>
        <w:tc>
          <w:tcPr>
            <w:tcW w:w="21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0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Pr="00543061" w:rsidRDefault="003A7DE6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08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.20</w:t>
            </w:r>
            <w:r w:rsidR="00F6688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4"/>
        </w:trPr>
        <w:tc>
          <w:tcPr>
            <w:tcW w:w="6012" w:type="dxa"/>
            <w:gridSpan w:val="26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66888" w:rsidTr="00AD5D4E">
        <w:trPr>
          <w:gridAfter w:val="1"/>
          <w:wAfter w:w="77" w:type="dxa"/>
          <w:trHeight w:val="47"/>
        </w:trPr>
        <w:tc>
          <w:tcPr>
            <w:tcW w:w="6012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EC53F7" w:rsidTr="00995886">
        <w:trPr>
          <w:gridAfter w:val="1"/>
          <w:wAfter w:w="77" w:type="dxa"/>
          <w:trHeight w:val="40"/>
        </w:trPr>
        <w:tc>
          <w:tcPr>
            <w:tcW w:w="66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4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6888" w:rsidTr="00995886">
        <w:trPr>
          <w:gridAfter w:val="1"/>
          <w:wAfter w:w="77" w:type="dxa"/>
          <w:trHeight w:val="213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0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66888" w:rsidTr="00995886">
        <w:trPr>
          <w:gridAfter w:val="1"/>
          <w:wAfter w:w="77" w:type="dxa"/>
          <w:trHeight w:val="137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6888" w:rsidTr="00995886">
        <w:trPr>
          <w:gridAfter w:val="1"/>
          <w:wAfter w:w="77" w:type="dxa"/>
          <w:trHeight w:val="401"/>
        </w:trPr>
        <w:tc>
          <w:tcPr>
            <w:tcW w:w="66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1476" w:rsidTr="00995886">
        <w:trPr>
          <w:gridAfter w:val="1"/>
          <w:wAfter w:w="77" w:type="dxa"/>
          <w:trHeight w:val="210"/>
        </w:trPr>
        <w:tc>
          <w:tcPr>
            <w:tcW w:w="6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8937E5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61476" w:rsidP="008937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3A7DE6"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Շինգրուպ Պլյուս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="003A7DE6"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65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3A7DE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12 774 492</w:t>
            </w:r>
          </w:p>
        </w:tc>
        <w:tc>
          <w:tcPr>
            <w:tcW w:w="12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3A7DE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12 774 492</w:t>
            </w:r>
          </w:p>
        </w:tc>
        <w:tc>
          <w:tcPr>
            <w:tcW w:w="135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3A7DE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2 554 989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3A7DE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2 554 898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995886" w:rsidRDefault="003A7DE6" w:rsidP="008937E5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15 329 390</w:t>
            </w:r>
          </w:p>
        </w:tc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995886" w:rsidRDefault="003A7DE6" w:rsidP="008937E5">
            <w:pPr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15 329</w:t>
            </w:r>
            <w:r w:rsidR="00995886"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390</w:t>
            </w:r>
          </w:p>
        </w:tc>
      </w:tr>
      <w:tr w:rsidR="00F61476" w:rsidTr="00995886">
        <w:trPr>
          <w:gridAfter w:val="1"/>
          <w:wAfter w:w="77" w:type="dxa"/>
          <w:trHeight w:val="225"/>
        </w:trPr>
        <w:tc>
          <w:tcPr>
            <w:tcW w:w="6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3A7DE6" w:rsidRDefault="003A7DE6" w:rsidP="008937E5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F61476" w:rsidP="008937E5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></w:t>
            </w:r>
            <w:r w:rsidR="00995886"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ԷԼԻՏ ՍԹԱՐ</w:t>
            </w:r>
            <w:r w:rsidRPr="00995886">
              <w:rPr>
                <w:rFonts w:ascii="GHEA Grapalat" w:hAnsi="GHEA Grapalat" w:cs="Sylfaen"/>
                <w:b/>
                <w:sz w:val="16"/>
                <w:szCs w:val="16"/>
              </w:rPr>
              <w:t xml:space="preserve"> </w:t>
            </w:r>
            <w:r w:rsidR="00995886"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99588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13 035 192</w:t>
            </w:r>
          </w:p>
        </w:tc>
        <w:tc>
          <w:tcPr>
            <w:tcW w:w="12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99588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en-US"/>
              </w:rPr>
              <w:t>13 035 192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99588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2 607 038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995886" w:rsidRDefault="0099588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2 607 038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995886" w:rsidRDefault="00995886" w:rsidP="008937E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15 642 230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995886" w:rsidRDefault="00995886" w:rsidP="008937E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15 642 230</w:t>
            </w:r>
          </w:p>
        </w:tc>
      </w:tr>
      <w:tr w:rsidR="00F66888" w:rsidRPr="00EC53F7" w:rsidTr="00AD5D4E">
        <w:trPr>
          <w:gridAfter w:val="1"/>
          <w:wAfter w:w="77" w:type="dxa"/>
          <w:trHeight w:val="123"/>
        </w:trPr>
        <w:tc>
          <w:tcPr>
            <w:tcW w:w="20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7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EC53F7" w:rsidTr="00AD5D4E">
        <w:trPr>
          <w:gridAfter w:val="1"/>
          <w:wAfter w:w="77" w:type="dxa"/>
          <w:trHeight w:val="7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6888" w:rsidRPr="00EC53F7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66888" w:rsidTr="00995886">
        <w:trPr>
          <w:gridAfter w:val="1"/>
          <w:wAfter w:w="77" w:type="dxa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EC53F7" w:rsidTr="00AD5D4E">
        <w:trPr>
          <w:gridAfter w:val="1"/>
          <w:wAfter w:w="77" w:type="dxa"/>
          <w:trHeight w:val="303"/>
        </w:trPr>
        <w:tc>
          <w:tcPr>
            <w:tcW w:w="209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EC53F7" w:rsidTr="00AD5D4E">
        <w:trPr>
          <w:gridAfter w:val="1"/>
          <w:wAfter w:w="77" w:type="dxa"/>
          <w:trHeight w:val="81"/>
        </w:trPr>
        <w:tc>
          <w:tcPr>
            <w:tcW w:w="209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2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EC53F7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346"/>
        </w:trPr>
        <w:tc>
          <w:tcPr>
            <w:tcW w:w="45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2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66888" w:rsidRPr="00995886" w:rsidTr="00AD5D4E">
        <w:trPr>
          <w:gridAfter w:val="1"/>
          <w:wAfter w:w="77" w:type="dxa"/>
          <w:trHeight w:val="92"/>
        </w:trPr>
        <w:tc>
          <w:tcPr>
            <w:tcW w:w="4517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995886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34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AD5D4E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7.10</w:t>
            </w:r>
            <w:r w:rsidR="00F66888"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RPr="00995886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995886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AD5D4E"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Pr="009958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8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տվիրատուի մոտ մուտքագրվելու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AD5D4E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93"/>
        </w:trPr>
        <w:tc>
          <w:tcPr>
            <w:tcW w:w="850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AD5D4E" w:rsidP="008937E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958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AD5D4E">
        <w:trPr>
          <w:gridAfter w:val="1"/>
          <w:wAfter w:w="77" w:type="dxa"/>
          <w:trHeight w:val="16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</w:trPr>
        <w:tc>
          <w:tcPr>
            <w:tcW w:w="6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66888" w:rsidTr="00AD5D4E">
        <w:trPr>
          <w:gridAfter w:val="1"/>
          <w:wAfter w:w="77" w:type="dxa"/>
          <w:trHeight w:val="237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6888" w:rsidTr="00AD5D4E">
        <w:trPr>
          <w:gridAfter w:val="1"/>
          <w:wAfter w:w="77" w:type="dxa"/>
          <w:trHeight w:val="238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6888" w:rsidTr="00AD5D4E">
        <w:trPr>
          <w:gridAfter w:val="1"/>
          <w:wAfter w:w="77" w:type="dxa"/>
          <w:trHeight w:val="263"/>
        </w:trPr>
        <w:tc>
          <w:tcPr>
            <w:tcW w:w="6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4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5886" w:rsidTr="008E7D16">
        <w:trPr>
          <w:gridAfter w:val="1"/>
          <w:wAfter w:w="77" w:type="dxa"/>
          <w:trHeight w:val="146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B11602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995886" w:rsidP="008937E5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8"/>
                <w:szCs w:val="18"/>
              </w:rPr>
              <w:t>Շինգրուպ Պլյուս ՍՊԸ</w:t>
            </w:r>
          </w:p>
        </w:tc>
        <w:tc>
          <w:tcPr>
            <w:tcW w:w="16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AD5D4E" w:rsidRDefault="00995886" w:rsidP="008937E5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>
              <w:rPr>
                <w:rFonts w:ascii="GHEA Grapalat" w:hAnsi="GHEA Grapalat" w:cs="Sylfaen"/>
                <w:sz w:val="18"/>
                <w:szCs w:val="18"/>
              </w:rPr>
              <w:t>ԳՀԱ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</w:rPr>
              <w:t>07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9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886" w:rsidRPr="001A38CD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</w:rPr>
              <w:t>30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886" w:rsidRPr="001A38CD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995886" w:rsidRDefault="0099588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95886">
              <w:rPr>
                <w:rFonts w:ascii="GHEA Grapalat" w:hAnsi="GHEA Grapalat"/>
                <w:b/>
                <w:sz w:val="18"/>
                <w:szCs w:val="18"/>
              </w:rPr>
              <w:t>15 329 390</w:t>
            </w:r>
          </w:p>
        </w:tc>
        <w:tc>
          <w:tcPr>
            <w:tcW w:w="2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5886" w:rsidRPr="00995886" w:rsidRDefault="00995886" w:rsidP="008937E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95886">
              <w:rPr>
                <w:rFonts w:ascii="GHEA Grapalat" w:hAnsi="GHEA Grapalat"/>
                <w:b/>
                <w:sz w:val="18"/>
                <w:szCs w:val="18"/>
              </w:rPr>
              <w:t>15 329 390</w:t>
            </w:r>
          </w:p>
        </w:tc>
      </w:tr>
      <w:tr w:rsidR="00F66888" w:rsidTr="00AD5D4E">
        <w:trPr>
          <w:gridAfter w:val="1"/>
          <w:wAfter w:w="77" w:type="dxa"/>
          <w:trHeight w:val="15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6888" w:rsidRPr="00EC53F7" w:rsidTr="00AD5D4E">
        <w:trPr>
          <w:gridAfter w:val="1"/>
          <w:wAfter w:w="77" w:type="dxa"/>
          <w:trHeight w:val="125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66888" w:rsidRPr="00AD5D4E" w:rsidTr="00AD5D4E">
        <w:trPr>
          <w:gridAfter w:val="1"/>
          <w:wAfter w:w="77" w:type="dxa"/>
          <w:trHeight w:val="830"/>
        </w:trPr>
        <w:tc>
          <w:tcPr>
            <w:tcW w:w="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3A7DE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995886" w:rsidP="008937E5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5886">
              <w:rPr>
                <w:rFonts w:ascii="GHEA Grapalat" w:hAnsi="GHEA Grapalat" w:cs="Sylfaen"/>
                <w:b/>
                <w:sz w:val="18"/>
                <w:szCs w:val="18"/>
              </w:rPr>
              <w:t>Շինգրուպ Պլյուս ՍՊԸ</w:t>
            </w:r>
          </w:p>
        </w:tc>
        <w:tc>
          <w:tcPr>
            <w:tcW w:w="21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AD5D4E" w:rsidRDefault="00F66888" w:rsidP="008937E5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ք. Երևան, </w:t>
            </w:r>
            <w:r w:rsidR="00995886">
              <w:rPr>
                <w:rFonts w:ascii="GHEA Grapalat" w:hAnsi="GHEA Grapalat"/>
                <w:sz w:val="18"/>
                <w:szCs w:val="18"/>
                <w:lang w:val="hy-AM"/>
              </w:rPr>
              <w:t>Ազատության 27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6" w:history="1">
              <w:r w:rsidRPr="008B6143">
                <w:rPr>
                  <w:rStyle w:val="Hyperlink"/>
                  <w:rFonts w:ascii="GHEA Grapalat" w:hAnsi="GHEA Grapalat"/>
                  <w:sz w:val="18"/>
                  <w:szCs w:val="18"/>
                  <w:lang w:val="en-US"/>
                </w:rPr>
                <w:t>shingroupplus@g</w:t>
              </w:r>
              <w:r w:rsidRPr="008B6143">
                <w:rPr>
                  <w:rStyle w:val="Hyperlink"/>
                  <w:rFonts w:ascii="GHEA Grapalat" w:hAnsi="GHEA Grapalat"/>
                  <w:sz w:val="18"/>
                  <w:szCs w:val="18"/>
                </w:rPr>
                <w:t>mail.ru</w:t>
              </w:r>
            </w:hyperlink>
          </w:p>
          <w:p w:rsidR="00F66888" w:rsidRPr="00AD5D4E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55588" w:rsidRDefault="00995886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166</w:t>
            </w:r>
            <w:r w:rsidR="00855588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15288340100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55588" w:rsidRDefault="00995886" w:rsidP="008937E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00218588</w:t>
            </w:r>
          </w:p>
        </w:tc>
      </w:tr>
      <w:tr w:rsidR="00F66888" w:rsidRPr="00AD5D4E" w:rsidTr="00AD5D4E">
        <w:trPr>
          <w:gridAfter w:val="1"/>
          <w:wAfter w:w="77" w:type="dxa"/>
          <w:trHeight w:val="9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RPr="00EC53F7" w:rsidTr="00AD5D4E">
        <w:trPr>
          <w:gridAfter w:val="1"/>
          <w:wAfter w:w="77" w:type="dxa"/>
          <w:trHeight w:val="200"/>
        </w:trPr>
        <w:tc>
          <w:tcPr>
            <w:tcW w:w="1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6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6888" w:rsidRPr="00EC53F7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645B71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="00F66888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F66888" w:rsidTr="00AD5D4E">
        <w:trPr>
          <w:gridAfter w:val="1"/>
          <w:wAfter w:w="77" w:type="dxa"/>
          <w:trHeight w:val="52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AD5D4E">
        <w:trPr>
          <w:gridAfter w:val="1"/>
          <w:wAfter w:w="77" w:type="dxa"/>
          <w:trHeight w:val="42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157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8937E5">
        <w:trPr>
          <w:gridAfter w:val="1"/>
          <w:wAfter w:w="77" w:type="dxa"/>
          <w:trHeight w:val="103"/>
        </w:trPr>
        <w:tc>
          <w:tcPr>
            <w:tcW w:w="6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44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8937E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AD5D4E">
        <w:trPr>
          <w:gridAfter w:val="1"/>
          <w:wAfter w:w="77" w:type="dxa"/>
          <w:trHeight w:val="22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888" w:rsidTr="008937E5">
        <w:trPr>
          <w:trHeight w:val="60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6888" w:rsidRPr="00EC53F7" w:rsidTr="00995886">
        <w:trPr>
          <w:trHeight w:val="47"/>
        </w:trPr>
        <w:tc>
          <w:tcPr>
            <w:tcW w:w="33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8937E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66439D" w:rsidRPr="008937E5" w:rsidRDefault="008937E5" w:rsidP="008937E5">
      <w:pPr>
        <w:spacing w:line="240" w:lineRule="auto"/>
        <w:ind w:firstLine="709"/>
        <w:jc w:val="both"/>
        <w:rPr>
          <w:sz w:val="18"/>
          <w:szCs w:val="18"/>
        </w:rPr>
      </w:pPr>
      <w:bookmarkStart w:id="0" w:name="_GoBack"/>
      <w:r w:rsidRPr="008937E5">
        <w:rPr>
          <w:rFonts w:ascii="GHEA Grapalat" w:hAnsi="GHEA Grapalat" w:cs="Sylfaen"/>
          <w:sz w:val="18"/>
          <w:szCs w:val="18"/>
          <w:lang w:val="hy-AM"/>
        </w:rPr>
        <w:t>Պատվիրատու՝ Ակունքի համայնքապետարան</w:t>
      </w:r>
      <w:bookmarkEnd w:id="0"/>
    </w:p>
    <w:sectPr w:rsidR="0066439D" w:rsidRPr="008937E5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71" w:rsidRDefault="00645B71" w:rsidP="001F51D2">
      <w:pPr>
        <w:spacing w:after="0" w:line="240" w:lineRule="auto"/>
      </w:pPr>
      <w:r>
        <w:separator/>
      </w:r>
    </w:p>
  </w:endnote>
  <w:endnote w:type="continuationSeparator" w:id="0">
    <w:p w:rsidR="00645B71" w:rsidRDefault="00645B71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71" w:rsidRDefault="00645B71" w:rsidP="001F51D2">
      <w:pPr>
        <w:spacing w:after="0" w:line="240" w:lineRule="auto"/>
      </w:pPr>
      <w:r>
        <w:separator/>
      </w:r>
    </w:p>
  </w:footnote>
  <w:footnote w:type="continuationSeparator" w:id="0">
    <w:p w:rsidR="00645B71" w:rsidRDefault="00645B71" w:rsidP="001F51D2">
      <w:pPr>
        <w:spacing w:after="0" w:line="240" w:lineRule="auto"/>
      </w:pPr>
      <w:r>
        <w:continuationSeparator/>
      </w:r>
    </w:p>
  </w:footnote>
  <w:footnote w:id="1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6888" w:rsidRDefault="00F66888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6888" w:rsidRDefault="00F66888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D2"/>
    <w:rsid w:val="00074010"/>
    <w:rsid w:val="00153506"/>
    <w:rsid w:val="0016103E"/>
    <w:rsid w:val="001A38CD"/>
    <w:rsid w:val="001C79CB"/>
    <w:rsid w:val="001F51D2"/>
    <w:rsid w:val="002E1D5C"/>
    <w:rsid w:val="003A7DE6"/>
    <w:rsid w:val="00543061"/>
    <w:rsid w:val="00645B71"/>
    <w:rsid w:val="0066439D"/>
    <w:rsid w:val="006B02D2"/>
    <w:rsid w:val="006D6316"/>
    <w:rsid w:val="00720CF6"/>
    <w:rsid w:val="00855588"/>
    <w:rsid w:val="008937E5"/>
    <w:rsid w:val="00995886"/>
    <w:rsid w:val="009D125F"/>
    <w:rsid w:val="009E6515"/>
    <w:rsid w:val="00AD5D4E"/>
    <w:rsid w:val="00AE07A9"/>
    <w:rsid w:val="00B11602"/>
    <w:rsid w:val="00B64C17"/>
    <w:rsid w:val="00BB60BB"/>
    <w:rsid w:val="00C3595E"/>
    <w:rsid w:val="00E91436"/>
    <w:rsid w:val="00EC53F7"/>
    <w:rsid w:val="00F2155A"/>
    <w:rsid w:val="00F52E68"/>
    <w:rsid w:val="00F61476"/>
    <w:rsid w:val="00F66888"/>
    <w:rsid w:val="00F765BE"/>
    <w:rsid w:val="00FC7BF2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018C"/>
  <w15:docId w15:val="{D4C65954-CDD7-491F-87EC-57DBAC02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ngroupplus@g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dcterms:created xsi:type="dcterms:W3CDTF">2020-10-20T07:44:00Z</dcterms:created>
  <dcterms:modified xsi:type="dcterms:W3CDTF">2020-10-20T07:44:00Z</dcterms:modified>
  <cp:keywords>https://mul2-kotayk.gov.am/tasks/98898/oneclick/Tu2010201150574215_811A.docx?token=63e3e24558bff23771eb1e171c4a572e</cp:keywords>
</cp:coreProperties>
</file>