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D2" w:rsidRPr="008937E5" w:rsidRDefault="001F51D2" w:rsidP="008937E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937E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1F51D2" w:rsidRPr="008937E5" w:rsidRDefault="001F51D2" w:rsidP="008937E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937E5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1F51D2" w:rsidRPr="008937E5" w:rsidRDefault="001F51D2" w:rsidP="008937E5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18"/>
          <w:szCs w:val="18"/>
          <w:lang w:val="hy-AM"/>
        </w:rPr>
      </w:pPr>
      <w:r w:rsidRPr="008937E5">
        <w:rPr>
          <w:rFonts w:ascii="GHEA Grapalat" w:hAnsi="GHEA Grapalat" w:cs="Sylfaen"/>
          <w:sz w:val="18"/>
          <w:szCs w:val="18"/>
        </w:rPr>
        <w:t>Ակունքի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համայնքապետարանը 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Ակունք համայնքի </w:t>
      </w:r>
      <w:r w:rsidR="00D2136C">
        <w:rPr>
          <w:rFonts w:ascii="GHEA Grapalat" w:hAnsi="GHEA Grapalat" w:cs="Sylfaen"/>
          <w:sz w:val="18"/>
          <w:szCs w:val="18"/>
          <w:lang w:val="hy-AM"/>
        </w:rPr>
        <w:t>Նոր Գյուղ</w:t>
      </w:r>
      <w:r w:rsidR="00F2305E">
        <w:rPr>
          <w:rFonts w:ascii="GHEA Grapalat" w:hAnsi="GHEA Grapalat" w:cs="Sylfaen"/>
          <w:sz w:val="18"/>
          <w:szCs w:val="18"/>
          <w:lang w:val="hy-AM"/>
        </w:rPr>
        <w:t xml:space="preserve"> բնակավայրի</w:t>
      </w:r>
      <w:r w:rsidR="00D2136C">
        <w:rPr>
          <w:rFonts w:ascii="GHEA Grapalat" w:hAnsi="GHEA Grapalat" w:cs="Sylfaen"/>
          <w:sz w:val="18"/>
          <w:szCs w:val="18"/>
          <w:lang w:val="hy-AM"/>
        </w:rPr>
        <w:t xml:space="preserve"> 11</w:t>
      </w:r>
      <w:r w:rsidR="00F2305E">
        <w:rPr>
          <w:rFonts w:ascii="GHEA Grapalat" w:hAnsi="GHEA Grapalat" w:cs="Sylfaen"/>
          <w:sz w:val="18"/>
          <w:szCs w:val="18"/>
          <w:lang w:val="hy-AM"/>
        </w:rPr>
        <w:t xml:space="preserve">-րդ 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փողոցի ասֆալտապատման աշխատանքների</w:t>
      </w:r>
      <w:r w:rsidR="00F66888" w:rsidRPr="008937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64C17" w:rsidRPr="008937E5">
        <w:rPr>
          <w:rFonts w:ascii="GHEA Grapalat" w:hAnsi="GHEA Grapalat" w:cs="Sylfaen"/>
          <w:sz w:val="18"/>
          <w:szCs w:val="18"/>
        </w:rPr>
        <w:t>ձեռքբերման</w:t>
      </w:r>
      <w:r w:rsidRPr="008937E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937E5">
        <w:rPr>
          <w:rFonts w:ascii="GHEA Grapalat" w:hAnsi="GHEA Grapalat"/>
          <w:sz w:val="18"/>
          <w:szCs w:val="18"/>
          <w:lang w:val="hy-AM"/>
        </w:rPr>
        <w:t>նպատակով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&lt;&lt;</w:t>
      </w:r>
      <w:r w:rsidRPr="008937E5">
        <w:rPr>
          <w:rFonts w:ascii="GHEA Grapalat" w:hAnsi="GHEA Grapalat" w:cs="Sylfaen"/>
          <w:sz w:val="18"/>
          <w:szCs w:val="18"/>
          <w:lang w:val="hy-AM"/>
        </w:rPr>
        <w:t>ԿՄԱՀ-</w:t>
      </w:r>
      <w:r w:rsidR="00E91436" w:rsidRPr="008937E5">
        <w:rPr>
          <w:rFonts w:ascii="GHEA Grapalat" w:hAnsi="GHEA Grapalat" w:cs="Sylfaen"/>
          <w:sz w:val="18"/>
          <w:szCs w:val="18"/>
        </w:rPr>
        <w:t>ԳՀԱ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Շ</w:t>
      </w:r>
      <w:r w:rsidRPr="008937E5">
        <w:rPr>
          <w:rFonts w:ascii="GHEA Grapalat" w:hAnsi="GHEA Grapalat" w:cs="Sylfaen"/>
          <w:sz w:val="18"/>
          <w:szCs w:val="18"/>
          <w:lang w:val="hy-AM"/>
        </w:rPr>
        <w:t>ՁԲ-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Pr="008937E5">
        <w:rPr>
          <w:rFonts w:ascii="GHEA Grapalat" w:hAnsi="GHEA Grapalat" w:cs="Sylfaen"/>
          <w:sz w:val="18"/>
          <w:szCs w:val="18"/>
          <w:lang w:val="hy-AM"/>
        </w:rPr>
        <w:t>/</w:t>
      </w:r>
      <w:r w:rsidR="00E91436" w:rsidRPr="008937E5">
        <w:rPr>
          <w:rFonts w:ascii="GHEA Grapalat" w:hAnsi="GHEA Grapalat" w:cs="Sylfaen"/>
          <w:sz w:val="18"/>
          <w:szCs w:val="18"/>
          <w:lang w:val="af-ZA"/>
        </w:rPr>
        <w:t>0</w:t>
      </w:r>
      <w:r w:rsidR="00D2136C">
        <w:rPr>
          <w:rFonts w:ascii="GHEA Grapalat" w:hAnsi="GHEA Grapalat" w:cs="Sylfaen"/>
          <w:sz w:val="18"/>
          <w:szCs w:val="18"/>
          <w:lang w:val="hy-AM"/>
        </w:rPr>
        <w:t>9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2305E">
        <w:rPr>
          <w:rFonts w:ascii="GHEA Grapalat" w:hAnsi="GHEA Grapalat" w:cs="Sylfaen"/>
          <w:sz w:val="18"/>
          <w:szCs w:val="18"/>
          <w:lang w:val="hy-AM"/>
        </w:rPr>
        <w:t>նոյ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եմբերի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2136C">
        <w:rPr>
          <w:rFonts w:ascii="GHEA Grapalat" w:hAnsi="GHEA Grapalat" w:cs="Sylfaen"/>
          <w:sz w:val="18"/>
          <w:szCs w:val="18"/>
          <w:lang w:val="hy-AM"/>
        </w:rPr>
        <w:t>1</w:t>
      </w:r>
      <w:r w:rsidR="00F2305E">
        <w:rPr>
          <w:rFonts w:ascii="GHEA Grapalat" w:hAnsi="GHEA Grapalat" w:cs="Sylfaen"/>
          <w:sz w:val="18"/>
          <w:szCs w:val="18"/>
          <w:lang w:val="hy-AM"/>
        </w:rPr>
        <w:t>9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-ին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կնքված &lt;&lt;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 xml:space="preserve"> ԿՄԱՀ-</w:t>
      </w:r>
      <w:r w:rsidR="00E91436" w:rsidRPr="008937E5">
        <w:rPr>
          <w:rFonts w:ascii="GHEA Grapalat" w:hAnsi="GHEA Grapalat" w:cs="Sylfaen"/>
          <w:sz w:val="18"/>
          <w:szCs w:val="18"/>
        </w:rPr>
        <w:t>ԳՀԱ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Շ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>ՁԲ-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>/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0</w:t>
      </w:r>
      <w:r w:rsidR="00D2136C">
        <w:rPr>
          <w:rFonts w:ascii="GHEA Grapalat" w:hAnsi="GHEA Grapalat" w:cs="Sylfaen"/>
          <w:sz w:val="18"/>
          <w:szCs w:val="18"/>
          <w:lang w:val="hy-AM"/>
        </w:rPr>
        <w:t>9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4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3"/>
        <w:gridCol w:w="15"/>
        <w:gridCol w:w="463"/>
        <w:gridCol w:w="526"/>
        <w:gridCol w:w="28"/>
        <w:gridCol w:w="386"/>
        <w:gridCol w:w="27"/>
        <w:gridCol w:w="314"/>
        <w:gridCol w:w="287"/>
        <w:gridCol w:w="253"/>
        <w:gridCol w:w="360"/>
        <w:gridCol w:w="236"/>
        <w:gridCol w:w="710"/>
        <w:gridCol w:w="102"/>
        <w:gridCol w:w="40"/>
        <w:gridCol w:w="122"/>
        <w:gridCol w:w="297"/>
        <w:gridCol w:w="8"/>
        <w:gridCol w:w="140"/>
        <w:gridCol w:w="142"/>
        <w:gridCol w:w="409"/>
        <w:gridCol w:w="95"/>
        <w:gridCol w:w="207"/>
        <w:gridCol w:w="9"/>
        <w:gridCol w:w="188"/>
        <w:gridCol w:w="175"/>
        <w:gridCol w:w="563"/>
        <w:gridCol w:w="189"/>
        <w:gridCol w:w="151"/>
        <w:gridCol w:w="9"/>
        <w:gridCol w:w="438"/>
        <w:gridCol w:w="286"/>
        <w:gridCol w:w="24"/>
        <w:gridCol w:w="311"/>
        <w:gridCol w:w="348"/>
        <w:gridCol w:w="142"/>
        <w:gridCol w:w="149"/>
        <w:gridCol w:w="47"/>
        <w:gridCol w:w="171"/>
        <w:gridCol w:w="221"/>
        <w:gridCol w:w="122"/>
        <w:gridCol w:w="207"/>
        <w:gridCol w:w="492"/>
        <w:gridCol w:w="245"/>
        <w:gridCol w:w="163"/>
        <w:gridCol w:w="875"/>
        <w:gridCol w:w="77"/>
      </w:tblGrid>
      <w:tr w:rsidR="001F51D2" w:rsidTr="008937E5">
        <w:trPr>
          <w:gridAfter w:val="1"/>
          <w:wAfter w:w="77" w:type="dxa"/>
          <w:trHeight w:val="211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D2136C" w:rsidTr="00597599">
        <w:trPr>
          <w:gridAfter w:val="1"/>
          <w:wAfter w:w="77" w:type="dxa"/>
          <w:trHeight w:val="1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98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8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597599">
        <w:trPr>
          <w:gridAfter w:val="1"/>
          <w:wAfter w:w="77" w:type="dxa"/>
          <w:trHeight w:val="175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597599">
        <w:trPr>
          <w:gridAfter w:val="1"/>
          <w:wAfter w:w="77" w:type="dxa"/>
          <w:trHeight w:val="463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D2136C" w:rsidRPr="00D2136C" w:rsidTr="00597599">
        <w:trPr>
          <w:gridAfter w:val="1"/>
          <w:wAfter w:w="77" w:type="dxa"/>
          <w:cantSplit/>
          <w:trHeight w:val="139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6C" w:rsidRDefault="00D2136C" w:rsidP="00D2136C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136C" w:rsidRPr="003A7DE6" w:rsidRDefault="00D2136C" w:rsidP="00D2136C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A7DE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ՆորԳյուղ </w:t>
            </w:r>
            <w:r w:rsidRPr="003A7DE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բնակավայրի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րդ</w:t>
            </w:r>
            <w:r w:rsidRPr="003A7DE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փողոցի ասֆալտապատման աշխատանքներ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D2136C" w:rsidRPr="003A7DE6" w:rsidRDefault="00D2136C" w:rsidP="00D2136C">
            <w:pPr>
              <w:spacing w:line="240" w:lineRule="auto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36C" w:rsidRPr="003A7DE6" w:rsidRDefault="00D2136C" w:rsidP="00D2136C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2136C" w:rsidRPr="007B2DE1" w:rsidRDefault="007B2DE1" w:rsidP="00D2136C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color w:val="000000"/>
                <w:sz w:val="18"/>
                <w:szCs w:val="18"/>
                <w:lang w:val="hy-AM"/>
              </w:rPr>
            </w:pPr>
            <w:r w:rsidRPr="007B2DE1">
              <w:rPr>
                <w:rFonts w:ascii="GHEA Grapalat" w:hAnsi="GHEA Grapalat" w:cstheme="minorHAnsi"/>
                <w:sz w:val="18"/>
                <w:szCs w:val="18"/>
                <w:lang w:val="en-US"/>
              </w:rPr>
              <w:t>31 094 788</w:t>
            </w:r>
          </w:p>
        </w:tc>
        <w:tc>
          <w:tcPr>
            <w:tcW w:w="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2136C" w:rsidRPr="007B2DE1" w:rsidRDefault="007B2DE1" w:rsidP="00D2136C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sz w:val="18"/>
                <w:szCs w:val="18"/>
                <w:lang w:val="en-US"/>
              </w:rPr>
            </w:pPr>
            <w:r w:rsidRPr="007B2DE1">
              <w:rPr>
                <w:rFonts w:ascii="GHEA Grapalat" w:hAnsi="GHEA Grapalat" w:cstheme="minorHAnsi"/>
                <w:sz w:val="18"/>
                <w:szCs w:val="18"/>
                <w:lang w:val="en-US"/>
              </w:rPr>
              <w:t>31 094 788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2136C" w:rsidRPr="007B2DE1" w:rsidRDefault="007B2DE1" w:rsidP="00D2136C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B2DE1">
              <w:rPr>
                <w:rFonts w:ascii="GHEA Grapalat" w:hAnsi="GHEA Grapalat" w:cstheme="minorHAnsi"/>
                <w:sz w:val="18"/>
                <w:szCs w:val="18"/>
                <w:lang w:val="en-US"/>
              </w:rPr>
              <w:t>31 094 788</w:t>
            </w:r>
          </w:p>
        </w:tc>
        <w:tc>
          <w:tcPr>
            <w:tcW w:w="28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136C" w:rsidRPr="00D2136C" w:rsidRDefault="00D2136C" w:rsidP="00D2136C">
            <w:pPr>
              <w:rPr>
                <w:lang w:val="hy-AM"/>
              </w:rPr>
            </w:pPr>
            <w:r w:rsidRPr="0074354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ՆորԳյուղ բնակավայրի 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hy-AM"/>
              </w:rPr>
              <w:t>րդ փողոցի ասֆալտապատման աշխատանքներ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136C" w:rsidRPr="00D2136C" w:rsidRDefault="00D2136C" w:rsidP="00D2136C">
            <w:pPr>
              <w:rPr>
                <w:lang w:val="hy-AM"/>
              </w:rPr>
            </w:pPr>
            <w:r w:rsidRPr="0074354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ՆորԳյուղ բնակավայրի 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74354F">
              <w:rPr>
                <w:rFonts w:ascii="GHEA Grapalat" w:hAnsi="GHEA Grapalat" w:cs="Sylfaen"/>
                <w:sz w:val="18"/>
                <w:szCs w:val="18"/>
                <w:lang w:val="hy-AM"/>
              </w:rPr>
              <w:t>րդ փողոցի ասֆալտապատման աշխատանքներ</w:t>
            </w:r>
          </w:p>
        </w:tc>
      </w:tr>
      <w:tr w:rsidR="00F66888" w:rsidRPr="00D2136C" w:rsidTr="00AD5D4E">
        <w:trPr>
          <w:gridAfter w:val="1"/>
          <w:wAfter w:w="77" w:type="dxa"/>
          <w:trHeight w:val="169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995886">
        <w:trPr>
          <w:gridAfter w:val="1"/>
          <w:wAfter w:w="77" w:type="dxa"/>
          <w:trHeight w:val="148"/>
        </w:trPr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66888" w:rsidTr="00995886">
        <w:trPr>
          <w:gridAfter w:val="1"/>
          <w:wAfter w:w="77" w:type="dxa"/>
          <w:trHeight w:val="239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1476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1476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</w:t>
            </w:r>
            <w:r w:rsidR="00F61476">
              <w:rPr>
                <w:rFonts w:ascii="GHEA Grapalat" w:hAnsi="GHEA Grapalat" w:cs="Sylfaen"/>
                <w:sz w:val="18"/>
                <w:szCs w:val="18"/>
                <w:lang w:val="en-US"/>
              </w:rPr>
              <w:t>160018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0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Pr="00543061" w:rsidRDefault="00D2136C" w:rsidP="00D2136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F2305E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3A7DE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.20</w:t>
            </w:r>
            <w:r w:rsidR="00F66888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4"/>
        </w:trPr>
        <w:tc>
          <w:tcPr>
            <w:tcW w:w="6012" w:type="dxa"/>
            <w:gridSpan w:val="26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0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D2136C" w:rsidTr="00995886">
        <w:trPr>
          <w:gridAfter w:val="1"/>
          <w:wAfter w:w="77" w:type="dxa"/>
          <w:trHeight w:val="40"/>
        </w:trPr>
        <w:tc>
          <w:tcPr>
            <w:tcW w:w="6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4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3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66888" w:rsidTr="00995886">
        <w:trPr>
          <w:gridAfter w:val="1"/>
          <w:wAfter w:w="77" w:type="dxa"/>
          <w:trHeight w:val="213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03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66888" w:rsidTr="00995886">
        <w:trPr>
          <w:gridAfter w:val="1"/>
          <w:wAfter w:w="77" w:type="dxa"/>
          <w:trHeight w:val="137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66888" w:rsidTr="00995886">
        <w:trPr>
          <w:gridAfter w:val="1"/>
          <w:wAfter w:w="77" w:type="dxa"/>
          <w:trHeight w:val="401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61476" w:rsidTr="00F744CC">
        <w:trPr>
          <w:gridAfter w:val="1"/>
          <w:wAfter w:w="77" w:type="dxa"/>
          <w:trHeight w:val="210"/>
        </w:trPr>
        <w:tc>
          <w:tcPr>
            <w:tcW w:w="6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8937E5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D2136C" w:rsidP="00D2136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Բալահովիտ-1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744CC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23 320 235</w:t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744CC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23 320 235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1476" w:rsidRPr="00995886" w:rsidRDefault="00F744CC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4 664 047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1476" w:rsidRPr="00995886" w:rsidRDefault="00F744CC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4 664 047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1476" w:rsidRPr="00995886" w:rsidRDefault="00F2305E" w:rsidP="00F744CC">
            <w:pPr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F744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7 984 282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1476" w:rsidRPr="00995886" w:rsidRDefault="00F744CC" w:rsidP="008937E5">
            <w:pPr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27 984 282</w:t>
            </w:r>
          </w:p>
        </w:tc>
      </w:tr>
      <w:tr w:rsidR="00F2305E" w:rsidTr="00995886">
        <w:trPr>
          <w:gridAfter w:val="1"/>
          <w:wAfter w:w="77" w:type="dxa"/>
          <w:trHeight w:val="225"/>
        </w:trPr>
        <w:tc>
          <w:tcPr>
            <w:tcW w:w="6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305E" w:rsidRDefault="00F2305E" w:rsidP="00F2305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64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36C" w:rsidRPr="00995886" w:rsidRDefault="00D2136C" w:rsidP="00F744C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 w:rsidR="00F744C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ԼԵՎ-ՇԻՆ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744CC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23 316 667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744CC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23 316 667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744CC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4 663 333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05E" w:rsidRDefault="00F744CC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4 663 333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05E" w:rsidRDefault="00F744CC" w:rsidP="00F2305E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27 980 000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05E" w:rsidRDefault="00F744CC" w:rsidP="00F2305E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27 980 </w:t>
            </w:r>
            <w:r w:rsidR="00F2305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000</w:t>
            </w:r>
          </w:p>
        </w:tc>
      </w:tr>
      <w:tr w:rsidR="00F66888" w:rsidRPr="00D2136C" w:rsidTr="00AD5D4E">
        <w:trPr>
          <w:gridAfter w:val="1"/>
          <w:wAfter w:w="77" w:type="dxa"/>
          <w:trHeight w:val="123"/>
        </w:trPr>
        <w:tc>
          <w:tcPr>
            <w:tcW w:w="2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D2136C" w:rsidTr="00AD5D4E">
        <w:trPr>
          <w:gridAfter w:val="1"/>
          <w:wAfter w:w="77" w:type="dxa"/>
          <w:trHeight w:val="7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6888" w:rsidRPr="00D2136C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6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D2136C" w:rsidTr="00AD5D4E">
        <w:trPr>
          <w:gridAfter w:val="1"/>
          <w:wAfter w:w="77" w:type="dxa"/>
          <w:trHeight w:val="303"/>
        </w:trPr>
        <w:tc>
          <w:tcPr>
            <w:tcW w:w="20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D2136C" w:rsidTr="00AD5D4E">
        <w:trPr>
          <w:gridAfter w:val="1"/>
          <w:wAfter w:w="77" w:type="dxa"/>
          <w:trHeight w:val="81"/>
        </w:trPr>
        <w:tc>
          <w:tcPr>
            <w:tcW w:w="20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2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D2136C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346"/>
        </w:trPr>
        <w:tc>
          <w:tcPr>
            <w:tcW w:w="45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F66888" w:rsidP="00D2136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D213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213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66888" w:rsidRPr="00995886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F744CC" w:rsidP="00F744C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995886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66888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F744CC" w:rsidP="00F2305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 w:rsidR="00F230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66888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F66888" w:rsidRPr="00995886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F66888" w:rsidP="00F744CC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744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744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850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տվիրատուի մոտ մուտքագրվելու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F744CC" w:rsidP="00F2305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230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3"/>
        </w:trPr>
        <w:tc>
          <w:tcPr>
            <w:tcW w:w="850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744CC" w:rsidP="00F2305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2305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66888" w:rsidTr="00AD5D4E">
        <w:trPr>
          <w:gridAfter w:val="1"/>
          <w:wAfter w:w="77" w:type="dxa"/>
          <w:trHeight w:val="237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6888" w:rsidTr="00AD5D4E">
        <w:trPr>
          <w:gridAfter w:val="1"/>
          <w:wAfter w:w="77" w:type="dxa"/>
          <w:trHeight w:val="238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6888" w:rsidTr="00AD5D4E">
        <w:trPr>
          <w:gridAfter w:val="1"/>
          <w:wAfter w:w="77" w:type="dxa"/>
          <w:trHeight w:val="263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5886" w:rsidTr="008E7D16">
        <w:trPr>
          <w:gridAfter w:val="1"/>
          <w:wAfter w:w="77" w:type="dxa"/>
          <w:trHeight w:val="146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B11602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F744CC" w:rsidP="008937E5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ԼԵՎ-ՇԻՆ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F744CC" w:rsidRDefault="00995886" w:rsidP="00F744CC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>
              <w:rPr>
                <w:rFonts w:ascii="GHEA Grapalat" w:hAnsi="GHEA Grapalat" w:cs="Sylfaen"/>
                <w:sz w:val="18"/>
                <w:szCs w:val="18"/>
              </w:rPr>
              <w:t>ԳՀԱ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Շ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F744CC"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1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F744CC" w:rsidP="00F2305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 w:rsidR="00995886"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  <w:r w:rsidR="00995886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F230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995886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995886"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995886" w:rsidP="007B2DE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344593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886" w:rsidRPr="001A38CD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5886" w:rsidRPr="00F744CC" w:rsidRDefault="00F744CC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27 980 00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5886" w:rsidRPr="00F744CC" w:rsidRDefault="00F744CC" w:rsidP="00F2305E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27 980 000</w:t>
            </w:r>
          </w:p>
        </w:tc>
      </w:tr>
      <w:tr w:rsidR="00F66888" w:rsidTr="00AD5D4E">
        <w:trPr>
          <w:gridAfter w:val="1"/>
          <w:wAfter w:w="77" w:type="dxa"/>
          <w:trHeight w:val="150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6888" w:rsidRPr="00D2136C" w:rsidTr="00AD5D4E">
        <w:trPr>
          <w:gridAfter w:val="1"/>
          <w:wAfter w:w="77" w:type="dxa"/>
          <w:trHeight w:val="125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bookmarkStart w:id="0" w:name="_GoBack"/>
            <w:bookmarkEnd w:id="0"/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66888" w:rsidRPr="00F744CC" w:rsidTr="00AD5D4E">
        <w:trPr>
          <w:gridAfter w:val="1"/>
          <w:wAfter w:w="77" w:type="dxa"/>
          <w:trHeight w:val="830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3A7DE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744CC" w:rsidP="008937E5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ԼԵՎ-ՇԻՆ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D2136C" w:rsidRDefault="00F66888" w:rsidP="00F744C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="00F744CC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Գեղարքունիքի</w:t>
            </w:r>
            <w:r w:rsidR="00F2305E">
              <w:rPr>
                <w:rFonts w:ascii="GHEA Grapalat" w:hAnsi="GHEA Grapalat"/>
                <w:sz w:val="18"/>
                <w:szCs w:val="18"/>
                <w:lang w:val="hy-AM"/>
              </w:rPr>
              <w:t xml:space="preserve"> մ., գ. </w:t>
            </w:r>
            <w:r w:rsidR="00F744CC">
              <w:rPr>
                <w:rFonts w:ascii="GHEA Grapalat" w:hAnsi="GHEA Grapalat"/>
                <w:sz w:val="18"/>
                <w:szCs w:val="18"/>
                <w:lang w:val="hy-AM"/>
              </w:rPr>
              <w:t>Լանջաղբյուր, Թումանյան փողոց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744CC" w:rsidRDefault="007B2DE1" w:rsidP="00F2305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l</w:t>
            </w:r>
            <w:r w:rsidR="00F744CC">
              <w:rPr>
                <w:rFonts w:ascii="GHEA Grapalat" w:hAnsi="GHEA Grapalat"/>
                <w:sz w:val="18"/>
                <w:szCs w:val="18"/>
                <w:lang w:val="en-US"/>
              </w:rPr>
              <w:t>evshin-sp@mail.ru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744CC" w:rsidRDefault="00F66888" w:rsidP="00F2305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744CC" w:rsidRDefault="00F744CC" w:rsidP="008937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08421559</w:t>
            </w:r>
          </w:p>
        </w:tc>
      </w:tr>
      <w:tr w:rsidR="00F66888" w:rsidRPr="00F744CC" w:rsidTr="00AD5D4E">
        <w:trPr>
          <w:gridAfter w:val="1"/>
          <w:wAfter w:w="77" w:type="dxa"/>
          <w:trHeight w:val="90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RPr="00D2136C" w:rsidTr="00AD5D4E">
        <w:trPr>
          <w:gridAfter w:val="1"/>
          <w:wAfter w:w="77" w:type="dxa"/>
          <w:trHeight w:val="200"/>
        </w:trPr>
        <w:tc>
          <w:tcPr>
            <w:tcW w:w="1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6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6888" w:rsidRPr="00D2136C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BE41EA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F66888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F66888" w:rsidTr="00AD5D4E">
        <w:trPr>
          <w:gridAfter w:val="1"/>
          <w:wAfter w:w="77" w:type="dxa"/>
          <w:trHeight w:val="52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27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157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8937E5">
        <w:trPr>
          <w:gridAfter w:val="1"/>
          <w:wAfter w:w="77" w:type="dxa"/>
          <w:trHeight w:val="103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22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6888" w:rsidTr="008937E5">
        <w:trPr>
          <w:trHeight w:val="60"/>
        </w:trPr>
        <w:tc>
          <w:tcPr>
            <w:tcW w:w="33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6888" w:rsidRPr="00D2136C" w:rsidTr="00995886">
        <w:trPr>
          <w:trHeight w:val="47"/>
        </w:trPr>
        <w:tc>
          <w:tcPr>
            <w:tcW w:w="33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66439D" w:rsidRPr="008937E5" w:rsidRDefault="008937E5" w:rsidP="008937E5">
      <w:pPr>
        <w:spacing w:line="240" w:lineRule="auto"/>
        <w:ind w:firstLine="709"/>
        <w:jc w:val="both"/>
        <w:rPr>
          <w:sz w:val="18"/>
          <w:szCs w:val="18"/>
        </w:rPr>
      </w:pPr>
      <w:r w:rsidRPr="008937E5">
        <w:rPr>
          <w:rFonts w:ascii="GHEA Grapalat" w:hAnsi="GHEA Grapalat" w:cs="Sylfaen"/>
          <w:sz w:val="18"/>
          <w:szCs w:val="18"/>
          <w:lang w:val="hy-AM"/>
        </w:rPr>
        <w:t>Պատվիրատու՝ Ակունքի համայնքապետարան</w:t>
      </w:r>
    </w:p>
    <w:sectPr w:rsidR="0066439D" w:rsidRPr="008937E5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1EA" w:rsidRDefault="00BE41EA" w:rsidP="001F51D2">
      <w:pPr>
        <w:spacing w:after="0" w:line="240" w:lineRule="auto"/>
      </w:pPr>
      <w:r>
        <w:separator/>
      </w:r>
    </w:p>
  </w:endnote>
  <w:endnote w:type="continuationSeparator" w:id="0">
    <w:p w:rsidR="00BE41EA" w:rsidRDefault="00BE41EA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1EA" w:rsidRDefault="00BE41EA" w:rsidP="001F51D2">
      <w:pPr>
        <w:spacing w:after="0" w:line="240" w:lineRule="auto"/>
      </w:pPr>
      <w:r>
        <w:separator/>
      </w:r>
    </w:p>
  </w:footnote>
  <w:footnote w:type="continuationSeparator" w:id="0">
    <w:p w:rsidR="00BE41EA" w:rsidRDefault="00BE41EA" w:rsidP="001F51D2">
      <w:pPr>
        <w:spacing w:after="0" w:line="240" w:lineRule="auto"/>
      </w:pPr>
      <w:r>
        <w:continuationSeparator/>
      </w:r>
    </w:p>
  </w:footnote>
  <w:footnote w:id="1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6888" w:rsidRDefault="00F66888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6888" w:rsidRDefault="00F66888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D2"/>
    <w:rsid w:val="0006039C"/>
    <w:rsid w:val="00074010"/>
    <w:rsid w:val="00153506"/>
    <w:rsid w:val="0016103E"/>
    <w:rsid w:val="001A38CD"/>
    <w:rsid w:val="001C79CB"/>
    <w:rsid w:val="001F51D2"/>
    <w:rsid w:val="002E1D5C"/>
    <w:rsid w:val="00344593"/>
    <w:rsid w:val="003A7DE6"/>
    <w:rsid w:val="005372D1"/>
    <w:rsid w:val="00543061"/>
    <w:rsid w:val="00597599"/>
    <w:rsid w:val="00645B71"/>
    <w:rsid w:val="0066439D"/>
    <w:rsid w:val="006B02D2"/>
    <w:rsid w:val="006D6316"/>
    <w:rsid w:val="00720CF6"/>
    <w:rsid w:val="007B2DE1"/>
    <w:rsid w:val="00855588"/>
    <w:rsid w:val="008937E5"/>
    <w:rsid w:val="00995886"/>
    <w:rsid w:val="009D125F"/>
    <w:rsid w:val="009E6515"/>
    <w:rsid w:val="00AD5D4E"/>
    <w:rsid w:val="00AE07A9"/>
    <w:rsid w:val="00B11602"/>
    <w:rsid w:val="00B64C17"/>
    <w:rsid w:val="00BB60BB"/>
    <w:rsid w:val="00BE41EA"/>
    <w:rsid w:val="00C3595E"/>
    <w:rsid w:val="00D2136C"/>
    <w:rsid w:val="00E91436"/>
    <w:rsid w:val="00EC53F7"/>
    <w:rsid w:val="00F2155A"/>
    <w:rsid w:val="00F2305E"/>
    <w:rsid w:val="00F52E68"/>
    <w:rsid w:val="00F61476"/>
    <w:rsid w:val="00F66888"/>
    <w:rsid w:val="00F744CC"/>
    <w:rsid w:val="00F765BE"/>
    <w:rsid w:val="00FC7BF2"/>
    <w:rsid w:val="00FD0030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23D2"/>
  <w15:docId w15:val="{D4C65954-CDD7-491F-87EC-57DBAC02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dcterms:created xsi:type="dcterms:W3CDTF">2020-11-24T06:12:00Z</dcterms:created>
  <dcterms:modified xsi:type="dcterms:W3CDTF">2020-11-24T06:12:00Z</dcterms:modified>
  <cp:keywords>https://mul2-kotayk.gov.am/tasks/102791/oneclick/Tu2011241021228215_895A.docx?token=88bce8f6ca8f72ae2a849c89cfce8187</cp:keywords>
</cp:coreProperties>
</file>