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A81" w:rsidRPr="00D65CDB" w:rsidRDefault="003B4A81" w:rsidP="003B4A81">
      <w:pPr>
        <w:ind w:left="-540" w:right="-964"/>
        <w:rPr>
          <w:rFonts w:ascii="Arial Armenian" w:hAnsi="Arial Armenian"/>
          <w:sz w:val="20"/>
          <w:szCs w:val="20"/>
          <w:vertAlign w:val="subscript"/>
          <w:lang w:val="es-ES"/>
        </w:rPr>
      </w:pPr>
    </w:p>
    <w:p w:rsidR="003B4A81" w:rsidRPr="00D65CDB" w:rsidRDefault="003B4A81" w:rsidP="003B4A81">
      <w:pPr>
        <w:ind w:right="-964"/>
        <w:rPr>
          <w:rFonts w:ascii="Arial Armenian" w:hAnsi="Arial Armenian"/>
          <w:sz w:val="20"/>
          <w:szCs w:val="20"/>
          <w:vertAlign w:val="subscript"/>
          <w:lang w:val="af-ZA"/>
        </w:rPr>
      </w:pPr>
    </w:p>
    <w:p w:rsidR="000A39C7" w:rsidRDefault="000A39C7" w:rsidP="000A39C7">
      <w:pPr>
        <w:pStyle w:val="a5"/>
        <w:ind w:firstLine="567"/>
        <w:jc w:val="right"/>
        <w:rPr>
          <w:rFonts w:cs="Sylfaen"/>
          <w:i/>
          <w:sz w:val="16"/>
          <w:lang w:val="af-ZA"/>
        </w:rPr>
      </w:pPr>
      <w:r>
        <w:rPr>
          <w:rFonts w:cs="Sylfaen"/>
          <w:i/>
          <w:sz w:val="16"/>
          <w:lang w:val="af-ZA"/>
        </w:rPr>
        <w:t xml:space="preserve">   </w:t>
      </w:r>
    </w:p>
    <w:p w:rsidR="006B725B" w:rsidRPr="000A39C7" w:rsidRDefault="00722979" w:rsidP="000A39C7">
      <w:pPr>
        <w:pStyle w:val="a5"/>
        <w:ind w:firstLine="567"/>
        <w:jc w:val="center"/>
        <w:rPr>
          <w:rFonts w:cs="Sylfaen"/>
          <w:i/>
          <w:sz w:val="18"/>
          <w:lang w:val="af-ZA"/>
        </w:rPr>
      </w:pPr>
      <w:r w:rsidRPr="00D65CDB">
        <w:rPr>
          <w:rFonts w:cs="Sylfaen"/>
          <w:b/>
          <w:lang w:val="af-ZA"/>
        </w:rPr>
        <w:t xml:space="preserve">  </w:t>
      </w:r>
      <w:r w:rsidR="006B725B" w:rsidRPr="00D65CDB">
        <w:rPr>
          <w:rFonts w:cs="Sylfaen"/>
          <w:b/>
          <w:lang w:val="af-ZA"/>
        </w:rPr>
        <w:t>ՀԱՅՏԱՐԱՐՈՒԹՅՈՒՆ</w:t>
      </w:r>
    </w:p>
    <w:p w:rsidR="006B725B" w:rsidRPr="00D65CDB" w:rsidRDefault="006B725B" w:rsidP="006B725B">
      <w:pPr>
        <w:jc w:val="center"/>
        <w:rPr>
          <w:rFonts w:ascii="Arial Armenian" w:hAnsi="Arial Armenian" w:cs="Sylfaen"/>
          <w:b/>
          <w:sz w:val="20"/>
          <w:lang w:val="af-ZA"/>
        </w:rPr>
      </w:pPr>
      <w:r w:rsidRPr="00D65CDB">
        <w:rPr>
          <w:rFonts w:ascii="Arial Armenian" w:hAnsi="Arial Armenian" w:cs="Sylfaen"/>
          <w:b/>
          <w:sz w:val="20"/>
          <w:lang w:val="af-ZA"/>
        </w:rPr>
        <w:t>պայմանագիր կնքելու որոշման մասին</w:t>
      </w:r>
    </w:p>
    <w:p w:rsidR="006B725B" w:rsidRPr="00C071E8" w:rsidRDefault="006B725B" w:rsidP="00897E50">
      <w:pPr>
        <w:pStyle w:val="3"/>
        <w:ind w:firstLine="0"/>
        <w:jc w:val="left"/>
        <w:rPr>
          <w:rFonts w:ascii="Arial Armenian" w:hAnsi="Arial Armenian"/>
          <w:b w:val="0"/>
          <w:sz w:val="24"/>
          <w:szCs w:val="24"/>
          <w:u w:val="single"/>
          <w:lang w:val="hy-AM" w:eastAsia="en-US"/>
        </w:rPr>
      </w:pPr>
      <w:r w:rsidRPr="00D65CDB">
        <w:rPr>
          <w:rFonts w:ascii="Arial Armenian" w:hAnsi="Arial Armenian" w:cs="Sylfaen"/>
          <w:b w:val="0"/>
          <w:sz w:val="20"/>
          <w:lang w:val="af-ZA"/>
        </w:rPr>
        <w:t>Ընթացակարգի</w:t>
      </w:r>
      <w:r w:rsidRPr="00D65CDB">
        <w:rPr>
          <w:rFonts w:ascii="Arial Armenian" w:hAnsi="Arial Armenian"/>
          <w:b w:val="0"/>
          <w:sz w:val="20"/>
          <w:lang w:val="af-ZA"/>
        </w:rPr>
        <w:t xml:space="preserve"> </w:t>
      </w:r>
      <w:r w:rsidRPr="00D65CDB">
        <w:rPr>
          <w:rFonts w:ascii="Arial Armenian" w:hAnsi="Arial Armenian" w:cs="Sylfaen"/>
          <w:b w:val="0"/>
          <w:sz w:val="20"/>
          <w:lang w:val="af-ZA"/>
        </w:rPr>
        <w:t>ծածկագիրը</w:t>
      </w:r>
      <w:r w:rsidRPr="00D65CDB">
        <w:rPr>
          <w:rFonts w:ascii="Arial Armenian" w:hAnsi="Arial Armenian"/>
          <w:b w:val="0"/>
          <w:sz w:val="20"/>
          <w:lang w:val="af-ZA"/>
        </w:rPr>
        <w:t xml:space="preserve"> </w:t>
      </w:r>
      <w:r w:rsidRPr="00D65CDB">
        <w:rPr>
          <w:rFonts w:ascii="Arial Armenian" w:hAnsi="Arial Armenian" w:cs="Sylfaen"/>
          <w:b w:val="0"/>
          <w:sz w:val="20"/>
          <w:u w:val="single"/>
          <w:lang w:val="af-ZA"/>
        </w:rPr>
        <w:tab/>
      </w:r>
      <w:r w:rsidR="004C73E1">
        <w:rPr>
          <w:rFonts w:ascii="Arial Armenian" w:hAnsi="Arial Armenian"/>
          <w:b w:val="0"/>
          <w:sz w:val="20"/>
          <w:lang w:val="af-ZA" w:eastAsia="en-US"/>
        </w:rPr>
        <w:t xml:space="preserve">ՎՁՄ ԵՀ </w:t>
      </w:r>
      <w:r w:rsidR="00C071E8" w:rsidRPr="00C071E8">
        <w:rPr>
          <w:rFonts w:ascii="Arial Armenian" w:hAnsi="Arial Armenian"/>
          <w:b w:val="0"/>
          <w:sz w:val="20"/>
          <w:lang w:val="af-ZA" w:eastAsia="en-US"/>
        </w:rPr>
        <w:t xml:space="preserve"> </w:t>
      </w:r>
      <w:r w:rsidR="00CB1434">
        <w:rPr>
          <w:rFonts w:ascii="Arial Armenian" w:hAnsi="Arial Armenian" w:cs="Sylfaen"/>
          <w:b w:val="0"/>
          <w:sz w:val="20"/>
          <w:lang w:eastAsia="en-US"/>
        </w:rPr>
        <w:t>ԱՊ</w:t>
      </w:r>
      <w:r w:rsidR="00C071E8" w:rsidRPr="00C071E8">
        <w:rPr>
          <w:rFonts w:ascii="Arial Armenian" w:hAnsi="Arial Armenian" w:cs="Sylfaen"/>
          <w:b w:val="0"/>
          <w:sz w:val="20"/>
          <w:lang w:val="af-ZA" w:eastAsia="en-US"/>
        </w:rPr>
        <w:t>ՁԲ</w:t>
      </w:r>
      <w:r w:rsidR="00CB1434">
        <w:rPr>
          <w:rFonts w:ascii="Arial Armenian" w:hAnsi="Arial Armenian"/>
          <w:b w:val="0"/>
          <w:sz w:val="20"/>
          <w:u w:val="single"/>
          <w:lang w:val="af-ZA" w:eastAsia="en-US"/>
        </w:rPr>
        <w:t xml:space="preserve">  2023   /20</w:t>
      </w:r>
      <w:r w:rsidR="004C73E1">
        <w:rPr>
          <w:rFonts w:ascii="Arial Armenian" w:hAnsi="Arial Armenian"/>
          <w:b w:val="0"/>
          <w:sz w:val="20"/>
          <w:u w:val="single"/>
          <w:lang w:val="hy-AM" w:eastAsia="en-US"/>
        </w:rPr>
        <w:t xml:space="preserve">             </w:t>
      </w:r>
      <w:r w:rsidR="00CB1434">
        <w:rPr>
          <w:rFonts w:ascii="Arial Armenian" w:hAnsi="Arial Armenian"/>
          <w:b w:val="0"/>
          <w:sz w:val="20"/>
          <w:u w:val="single"/>
          <w:lang w:val="af-ZA" w:eastAsia="en-US"/>
        </w:rPr>
        <w:t>27</w:t>
      </w:r>
      <w:r w:rsidR="00CB1434">
        <w:rPr>
          <w:rFonts w:ascii="Arial Armenian" w:hAnsi="Arial Armenian"/>
          <w:b w:val="0"/>
          <w:sz w:val="20"/>
          <w:u w:val="single"/>
          <w:lang w:val="hy-AM" w:eastAsia="en-US"/>
        </w:rPr>
        <w:t>.</w:t>
      </w:r>
      <w:r w:rsidR="00CB1434" w:rsidRPr="00CB1434">
        <w:rPr>
          <w:rFonts w:ascii="Arial Armenian" w:hAnsi="Arial Armenian"/>
          <w:b w:val="0"/>
          <w:sz w:val="20"/>
          <w:u w:val="single"/>
          <w:lang w:val="af-ZA" w:eastAsia="en-US"/>
        </w:rPr>
        <w:t>11</w:t>
      </w:r>
      <w:r w:rsidR="00C071E8">
        <w:rPr>
          <w:rFonts w:ascii="Arial Armenian" w:hAnsi="Arial Armenian"/>
          <w:b w:val="0"/>
          <w:sz w:val="20"/>
          <w:u w:val="single"/>
          <w:lang w:val="hy-AM" w:eastAsia="en-US"/>
        </w:rPr>
        <w:t>.2023թ</w:t>
      </w:r>
    </w:p>
    <w:p w:rsidR="00897E50" w:rsidRPr="00897E50" w:rsidRDefault="00897E50" w:rsidP="00897E50">
      <w:pPr>
        <w:rPr>
          <w:lang w:val="af-ZA"/>
        </w:rPr>
      </w:pPr>
    </w:p>
    <w:p w:rsidR="006B725B" w:rsidRPr="00D65CDB" w:rsidRDefault="00D65CDB" w:rsidP="006B725B">
      <w:pPr>
        <w:jc w:val="both"/>
        <w:rPr>
          <w:rFonts w:ascii="Arial Armenian" w:hAnsi="Arial Armenian" w:cs="Sylfaen"/>
          <w:b/>
          <w:lang w:val="af-ZA"/>
        </w:rPr>
      </w:pPr>
      <w:proofErr w:type="gramStart"/>
      <w:r w:rsidRPr="00D65CDB">
        <w:rPr>
          <w:rFonts w:ascii="Arial Armenian" w:eastAsia="Calibri" w:hAnsi="Arial Armenian" w:cs="Times New Roman"/>
          <w:b/>
          <w:lang w:val="en-US"/>
        </w:rPr>
        <w:t>ՎՁՄ</w:t>
      </w:r>
      <w:r w:rsidRPr="00D65CDB">
        <w:rPr>
          <w:rFonts w:ascii="Arial Armenian" w:eastAsia="Calibri" w:hAnsi="Arial Armenian" w:cs="Times New Roman"/>
          <w:b/>
          <w:lang w:val="af-ZA"/>
        </w:rPr>
        <w:t xml:space="preserve">  </w:t>
      </w:r>
      <w:proofErr w:type="spellStart"/>
      <w:r w:rsidRPr="00D65CDB">
        <w:rPr>
          <w:rFonts w:ascii="Arial Armenian" w:eastAsia="Calibri" w:hAnsi="Arial Armenian" w:cs="Times New Roman"/>
          <w:b/>
          <w:lang w:val="en-US"/>
        </w:rPr>
        <w:t>Եղեգիսի</w:t>
      </w:r>
      <w:proofErr w:type="spellEnd"/>
      <w:proofErr w:type="gramEnd"/>
      <w:r w:rsidRPr="00D65CDB">
        <w:rPr>
          <w:rFonts w:ascii="Arial Armenian" w:eastAsia="Calibri" w:hAnsi="Arial Armenian" w:cs="Times New Roman"/>
          <w:b/>
          <w:lang w:val="af-ZA"/>
        </w:rPr>
        <w:t xml:space="preserve">      </w:t>
      </w:r>
      <w:proofErr w:type="spellStart"/>
      <w:r w:rsidRPr="00D65CDB">
        <w:rPr>
          <w:rFonts w:ascii="Arial Armenian" w:eastAsia="Calibri" w:hAnsi="Arial Armenian" w:cs="Times New Roman"/>
          <w:b/>
          <w:lang w:val="en-US"/>
        </w:rPr>
        <w:t>համայնքապետարանի</w:t>
      </w:r>
      <w:proofErr w:type="spellEnd"/>
      <w:r w:rsidRPr="00D65CDB">
        <w:rPr>
          <w:rFonts w:ascii="Arial Armenian" w:eastAsia="Calibri" w:hAnsi="Arial Armenian" w:cs="Times New Roman"/>
          <w:b/>
          <w:lang w:val="af-ZA"/>
        </w:rPr>
        <w:t xml:space="preserve">    </w:t>
      </w:r>
      <w:r w:rsidRPr="00D65CDB">
        <w:rPr>
          <w:rFonts w:ascii="Arial Armenian" w:eastAsia="Calibri" w:hAnsi="Arial Armenian" w:cs="Times New Roman"/>
          <w:b/>
          <w:i/>
          <w:lang w:val="af-ZA"/>
        </w:rPr>
        <w:t xml:space="preserve"> 2023 </w:t>
      </w:r>
      <w:r w:rsidRPr="00D65CDB">
        <w:rPr>
          <w:rFonts w:ascii="Arial Armenian" w:eastAsia="Calibri" w:hAnsi="Arial Armenian" w:cs="Times New Roman"/>
          <w:b/>
          <w:lang w:val="en-US"/>
        </w:rPr>
        <w:t>թ</w:t>
      </w:r>
      <w:r w:rsidRPr="00D65CDB">
        <w:rPr>
          <w:rFonts w:ascii="Arial Armenian" w:eastAsia="Calibri" w:hAnsi="Arial Armenian" w:cs="Times New Roman"/>
          <w:b/>
          <w:lang w:val="af-ZA"/>
        </w:rPr>
        <w:t xml:space="preserve">   </w:t>
      </w:r>
      <w:proofErr w:type="spellStart"/>
      <w:r w:rsidRPr="00D65CDB">
        <w:rPr>
          <w:rFonts w:ascii="Arial Armenian" w:eastAsia="Calibri" w:hAnsi="Arial Armenian" w:cs="Times New Roman"/>
          <w:b/>
          <w:lang w:val="en-US"/>
        </w:rPr>
        <w:t>ընթացքում</w:t>
      </w:r>
      <w:proofErr w:type="spellEnd"/>
      <w:r w:rsidRPr="00D65CDB">
        <w:rPr>
          <w:rFonts w:ascii="Arial Armenian" w:eastAsia="Calibri" w:hAnsi="Arial Armenian" w:cs="Times New Roman"/>
          <w:b/>
          <w:lang w:val="af-ZA"/>
        </w:rPr>
        <w:t xml:space="preserve"> </w:t>
      </w:r>
      <w:r w:rsidRPr="00D65CDB">
        <w:rPr>
          <w:rFonts w:ascii="Arial Armenian" w:eastAsia="Calibri" w:hAnsi="Arial Armenian" w:cs="Times New Roman"/>
          <w:b/>
          <w:i/>
          <w:lang w:val="af-ZA"/>
        </w:rPr>
        <w:t xml:space="preserve"> </w:t>
      </w:r>
      <w:r w:rsidR="008F64A0">
        <w:rPr>
          <w:rFonts w:ascii="Arial Armenian" w:eastAsia="Times New Roman" w:hAnsi="Arial Armenian" w:cs="Times Armenian"/>
          <w:b/>
          <w:sz w:val="20"/>
          <w:szCs w:val="20"/>
          <w:lang w:val="af-ZA"/>
        </w:rPr>
        <w:t xml:space="preserve">  </w:t>
      </w:r>
      <w:r w:rsidR="004613C2">
        <w:rPr>
          <w:rFonts w:ascii="Arial Armenian" w:eastAsia="Times New Roman" w:hAnsi="Arial Armenian" w:cs="Times New Roman"/>
          <w:b/>
          <w:sz w:val="20"/>
          <w:szCs w:val="20"/>
          <w:lang w:val="af-ZA"/>
        </w:rPr>
        <w:t xml:space="preserve"> </w:t>
      </w:r>
      <w:r w:rsidR="00CB1434" w:rsidRPr="00CB1434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նոր տարվա</w:t>
      </w:r>
      <w:r w:rsidR="00CB1434" w:rsidRPr="00CB1434">
        <w:rPr>
          <w:rFonts w:ascii="GHEA Grapalat" w:eastAsia="Times New Roman" w:hAnsi="GHEA Grapalat" w:cs="Times New Roman"/>
          <w:b/>
          <w:sz w:val="20"/>
          <w:szCs w:val="20"/>
        </w:rPr>
        <w:t xml:space="preserve">  քաղցրավենիք </w:t>
      </w:r>
      <w:r w:rsidR="00CB1434" w:rsidRPr="00CB1434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նվերների</w:t>
      </w:r>
      <w:r w:rsidR="00CB1434" w:rsidRPr="00CB1434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   </w:t>
      </w:r>
      <w:proofErr w:type="spellStart"/>
      <w:r w:rsidR="00CB1434" w:rsidRPr="00CB1434">
        <w:rPr>
          <w:rFonts w:ascii="GHEA Grapalat" w:eastAsia="Times New Roman" w:hAnsi="GHEA Grapalat" w:cs="Sylfaen"/>
          <w:sz w:val="20"/>
          <w:szCs w:val="20"/>
          <w:lang w:val="en-US"/>
        </w:rPr>
        <w:t>ձեռք</w:t>
      </w:r>
      <w:proofErr w:type="spellEnd"/>
      <w:r w:rsidR="00CB1434" w:rsidRPr="00CB1434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proofErr w:type="spellStart"/>
      <w:r w:rsidR="00CB1434" w:rsidRPr="00CB1434">
        <w:rPr>
          <w:rFonts w:ascii="GHEA Grapalat" w:eastAsia="Times New Roman" w:hAnsi="GHEA Grapalat" w:cs="Sylfaen"/>
          <w:sz w:val="20"/>
          <w:szCs w:val="20"/>
          <w:lang w:val="en-US"/>
        </w:rPr>
        <w:t>բերում</w:t>
      </w:r>
      <w:proofErr w:type="spellEnd"/>
      <w:r w:rsidR="00CB1434" w:rsidRPr="00CB1434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="00C071E8">
        <w:rPr>
          <w:rFonts w:ascii="Arial Armenian" w:eastAsia="Calibri" w:hAnsi="Arial Armenian" w:cs="Times New Roman"/>
          <w:b/>
        </w:rPr>
        <w:t xml:space="preserve"> </w:t>
      </w:r>
      <w:r w:rsidR="004C73E1" w:rsidRPr="004C73E1">
        <w:rPr>
          <w:rFonts w:ascii="Arial Armenian" w:hAnsi="Arial Armenian"/>
          <w:b/>
          <w:sz w:val="20"/>
          <w:lang w:val="af-ZA"/>
        </w:rPr>
        <w:t xml:space="preserve">ՎՁՄ ԵՀ  </w:t>
      </w:r>
      <w:r w:rsidR="00CB1434">
        <w:rPr>
          <w:rFonts w:ascii="Arial Armenian" w:hAnsi="Arial Armenian" w:cs="Sylfaen"/>
          <w:b/>
          <w:sz w:val="20"/>
        </w:rPr>
        <w:t>Ա</w:t>
      </w:r>
      <w:r w:rsidR="00CB1434">
        <w:rPr>
          <w:rFonts w:ascii="Arial Armenian" w:hAnsi="Arial Armenian" w:cs="Sylfaen"/>
          <w:b/>
          <w:sz w:val="20"/>
          <w:lang w:val="en-US"/>
        </w:rPr>
        <w:t>Պ</w:t>
      </w:r>
      <w:r w:rsidR="004C73E1" w:rsidRPr="004C73E1">
        <w:rPr>
          <w:rFonts w:ascii="Arial Armenian" w:hAnsi="Arial Armenian" w:cs="Sylfaen"/>
          <w:b/>
          <w:sz w:val="20"/>
          <w:lang w:val="af-ZA"/>
        </w:rPr>
        <w:t>ՁԲ</w:t>
      </w:r>
      <w:r w:rsidR="004C73E1" w:rsidRPr="004C73E1">
        <w:rPr>
          <w:rFonts w:ascii="Arial Armenian" w:hAnsi="Arial Armenian"/>
          <w:b/>
          <w:sz w:val="20"/>
          <w:u w:val="single"/>
          <w:lang w:val="af-ZA"/>
        </w:rPr>
        <w:t xml:space="preserve">  </w:t>
      </w:r>
      <w:r w:rsidR="00CB1434">
        <w:rPr>
          <w:rFonts w:ascii="Arial Armenian" w:eastAsia="Times New Roman" w:hAnsi="Arial Armenian" w:cs="Times New Roman"/>
          <w:b/>
          <w:sz w:val="20"/>
          <w:szCs w:val="20"/>
          <w:u w:val="single"/>
          <w:lang w:val="af-ZA"/>
        </w:rPr>
        <w:t>2023   /20</w:t>
      </w:r>
      <w:r w:rsidRPr="00D65CDB">
        <w:rPr>
          <w:rFonts w:ascii="Arial Armenian" w:eastAsia="Calibri" w:hAnsi="Arial Armenian" w:cs="Times New Roman"/>
          <w:b/>
          <w:u w:val="single"/>
          <w:lang w:val="af-ZA"/>
        </w:rPr>
        <w:t>____</w:t>
      </w:r>
      <w:proofErr w:type="spellStart"/>
      <w:r w:rsidRPr="00D65CDB">
        <w:rPr>
          <w:rFonts w:ascii="Arial Armenian" w:eastAsia="Calibri" w:hAnsi="Arial Armenian" w:cs="Times New Roman"/>
          <w:b/>
          <w:lang w:val="en-US"/>
        </w:rPr>
        <w:t>ծածկագրով</w:t>
      </w:r>
      <w:proofErr w:type="spellEnd"/>
      <w:r w:rsidRPr="00D65CDB">
        <w:rPr>
          <w:rFonts w:ascii="Arial Armenian" w:eastAsia="Calibri" w:hAnsi="Arial Armenian" w:cs="Times New Roman"/>
          <w:b/>
          <w:lang w:val="af-ZA"/>
        </w:rPr>
        <w:t xml:space="preserve">     </w:t>
      </w:r>
      <w:proofErr w:type="spellStart"/>
      <w:r w:rsidRPr="00D65CDB">
        <w:rPr>
          <w:rFonts w:ascii="Arial Armenian" w:eastAsia="Calibri" w:hAnsi="Arial Armenian" w:cs="Times New Roman"/>
          <w:b/>
          <w:lang w:val="en-US"/>
        </w:rPr>
        <w:t>գնանշման</w:t>
      </w:r>
      <w:proofErr w:type="spellEnd"/>
      <w:r w:rsidRPr="00D65CDB">
        <w:rPr>
          <w:rFonts w:ascii="Arial Armenian" w:eastAsia="Calibri" w:hAnsi="Arial Armenian" w:cs="Times New Roman"/>
          <w:b/>
          <w:lang w:val="af-ZA"/>
        </w:rPr>
        <w:t xml:space="preserve">      </w:t>
      </w:r>
      <w:proofErr w:type="spellStart"/>
      <w:r w:rsidRPr="00D65CDB">
        <w:rPr>
          <w:rFonts w:ascii="Arial Armenian" w:eastAsia="Calibri" w:hAnsi="Arial Armenian" w:cs="Times New Roman"/>
          <w:b/>
          <w:lang w:val="en-US"/>
        </w:rPr>
        <w:t>հարցման</w:t>
      </w:r>
      <w:proofErr w:type="spellEnd"/>
      <w:r w:rsidRPr="00D65CDB">
        <w:rPr>
          <w:rFonts w:ascii="Arial Armenian" w:eastAsia="Calibri" w:hAnsi="Arial Armenian" w:cs="Times New Roman"/>
          <w:b/>
          <w:lang w:val="af-ZA"/>
        </w:rPr>
        <w:t xml:space="preserve">        </w:t>
      </w:r>
      <w:r w:rsidR="006B725B" w:rsidRPr="00D65CDB">
        <w:rPr>
          <w:rFonts w:ascii="Arial Armenian" w:hAnsi="Arial Armenian" w:cs="Sylfaen"/>
          <w:b/>
          <w:lang w:val="af-ZA"/>
        </w:rPr>
        <w:t>ընթացակարգի արդյունքում պայմանագիր կնքելու որոշման մասին տեղեկատվությունը`</w:t>
      </w:r>
      <w:r w:rsidR="005D69C8" w:rsidRPr="00D65CDB">
        <w:rPr>
          <w:rFonts w:ascii="Arial Armenian" w:hAnsi="Arial Armenian" w:cs="Sylfaen"/>
          <w:b/>
          <w:lang w:val="af-ZA"/>
        </w:rPr>
        <w:t>.</w:t>
      </w:r>
    </w:p>
    <w:p w:rsidR="00D65CDB" w:rsidRDefault="006B725B" w:rsidP="00722979">
      <w:pPr>
        <w:spacing w:after="240" w:line="360" w:lineRule="auto"/>
        <w:jc w:val="both"/>
        <w:rPr>
          <w:rFonts w:ascii="Arial Armenian" w:hAnsi="Arial Armenian" w:cs="Times New Roman"/>
          <w:b/>
          <w:lang w:val="af-ZA"/>
        </w:rPr>
      </w:pPr>
      <w:r w:rsidRPr="00D65CDB">
        <w:rPr>
          <w:rFonts w:ascii="Arial Armenian" w:hAnsi="Arial Armenian" w:cs="Sylfaen"/>
          <w:b/>
          <w:lang w:val="af-ZA"/>
        </w:rPr>
        <w:t>Գնահատող</w:t>
      </w:r>
      <w:r w:rsidRPr="00D65CDB">
        <w:rPr>
          <w:rFonts w:ascii="Arial Armenian" w:hAnsi="Arial Armenian"/>
          <w:b/>
          <w:lang w:val="af-ZA"/>
        </w:rPr>
        <w:t xml:space="preserve"> </w:t>
      </w:r>
      <w:r w:rsidRPr="00D65CDB">
        <w:rPr>
          <w:rFonts w:ascii="Arial Armenian" w:hAnsi="Arial Armenian" w:cs="Sylfaen"/>
          <w:b/>
          <w:lang w:val="af-ZA"/>
        </w:rPr>
        <w:t>հանձնաժողովի</w:t>
      </w:r>
      <w:r w:rsidR="00D65CDB">
        <w:rPr>
          <w:rFonts w:ascii="Arial Armenian" w:hAnsi="Arial Armenian"/>
          <w:b/>
          <w:lang w:val="af-ZA"/>
        </w:rPr>
        <w:t xml:space="preserve"> 2023</w:t>
      </w:r>
      <w:r w:rsidRPr="00D65CDB">
        <w:rPr>
          <w:rFonts w:ascii="Arial Armenian" w:hAnsi="Arial Armenian"/>
          <w:b/>
          <w:lang w:val="af-ZA"/>
        </w:rPr>
        <w:t xml:space="preserve"> </w:t>
      </w:r>
      <w:r w:rsidRPr="00D65CDB">
        <w:rPr>
          <w:rFonts w:ascii="Arial Armenian" w:hAnsi="Arial Armenian" w:cs="Sylfaen"/>
          <w:b/>
          <w:lang w:val="af-ZA"/>
        </w:rPr>
        <w:t>թվականի</w:t>
      </w:r>
      <w:r w:rsidR="00722979" w:rsidRPr="00D65CDB">
        <w:rPr>
          <w:rFonts w:ascii="Arial Armenian" w:hAnsi="Arial Armenian"/>
          <w:b/>
          <w:lang w:val="af-ZA"/>
        </w:rPr>
        <w:t xml:space="preserve"> </w:t>
      </w:r>
      <w:r w:rsidR="00CB1434" w:rsidRPr="00CB1434">
        <w:rPr>
          <w:rFonts w:ascii="Arial Armenian" w:hAnsi="Arial Armenian"/>
          <w:b/>
          <w:lang w:val="af-ZA"/>
        </w:rPr>
        <w:t>11</w:t>
      </w:r>
      <w:r w:rsidR="004C73E1">
        <w:rPr>
          <w:rFonts w:ascii="Arial Armenian" w:hAnsi="Arial Armenian"/>
          <w:b/>
          <w:lang w:val="af-ZA"/>
        </w:rPr>
        <w:t xml:space="preserve">_ </w:t>
      </w:r>
      <w:r w:rsidR="004C73E1">
        <w:rPr>
          <w:rFonts w:ascii="Arial Armenian" w:hAnsi="Arial Armenian"/>
          <w:b/>
        </w:rPr>
        <w:t>-</w:t>
      </w:r>
      <w:r w:rsidR="004C73E1">
        <w:rPr>
          <w:rFonts w:ascii="Arial Armenian" w:hAnsi="Arial Armenian"/>
          <w:b/>
          <w:lang w:val="af-ZA"/>
        </w:rPr>
        <w:t>_</w:t>
      </w:r>
      <w:r w:rsidR="00CB1434">
        <w:rPr>
          <w:rFonts w:ascii="Arial Armenian" w:hAnsi="Arial Armenian"/>
          <w:b/>
        </w:rPr>
        <w:t>2</w:t>
      </w:r>
      <w:r w:rsidR="00CB1434" w:rsidRPr="00CB1434">
        <w:rPr>
          <w:rFonts w:ascii="Arial Armenian" w:hAnsi="Arial Armenian"/>
          <w:b/>
          <w:lang w:val="af-ZA"/>
        </w:rPr>
        <w:t>4</w:t>
      </w:r>
      <w:r w:rsidRPr="00D65CDB">
        <w:rPr>
          <w:rFonts w:ascii="Arial Armenian" w:hAnsi="Arial Armenian"/>
          <w:b/>
          <w:lang w:val="af-ZA"/>
        </w:rPr>
        <w:t>_-</w:t>
      </w:r>
      <w:r w:rsidRPr="00D65CDB">
        <w:rPr>
          <w:rFonts w:ascii="Arial Armenian" w:hAnsi="Arial Armenian" w:cs="Sylfaen"/>
          <w:b/>
          <w:lang w:val="af-ZA"/>
        </w:rPr>
        <w:t>ի</w:t>
      </w:r>
      <w:r w:rsidRPr="00D65CDB">
        <w:rPr>
          <w:rFonts w:ascii="Arial Armenian" w:hAnsi="Arial Armenian"/>
          <w:b/>
          <w:lang w:val="af-ZA"/>
        </w:rPr>
        <w:t xml:space="preserve"> </w:t>
      </w:r>
      <w:r w:rsidRPr="00D65CDB">
        <w:rPr>
          <w:rFonts w:ascii="Arial Armenian" w:hAnsi="Arial Armenian" w:cs="Sylfaen"/>
          <w:b/>
          <w:lang w:val="af-ZA"/>
        </w:rPr>
        <w:t>թիվ</w:t>
      </w:r>
      <w:r w:rsidRPr="00D65CDB">
        <w:rPr>
          <w:rFonts w:ascii="Arial Armenian" w:hAnsi="Arial Armenian"/>
          <w:b/>
          <w:lang w:val="af-ZA"/>
        </w:rPr>
        <w:t xml:space="preserve"> 02_ </w:t>
      </w:r>
      <w:r w:rsidRPr="00D65CDB">
        <w:rPr>
          <w:rFonts w:ascii="Arial Armenian" w:hAnsi="Arial Armenian" w:cs="Sylfaen"/>
          <w:b/>
          <w:lang w:val="af-ZA"/>
        </w:rPr>
        <w:t>որոշմամբ</w:t>
      </w:r>
      <w:r w:rsidRPr="00D65CDB">
        <w:rPr>
          <w:rFonts w:ascii="Arial Armenian" w:hAnsi="Arial Armenian"/>
          <w:b/>
          <w:lang w:val="af-ZA"/>
        </w:rPr>
        <w:t xml:space="preserve"> </w:t>
      </w:r>
      <w:r w:rsidRPr="00D65CDB">
        <w:rPr>
          <w:rFonts w:ascii="Arial Armenian" w:hAnsi="Arial Armenian" w:cs="Sylfaen"/>
          <w:b/>
          <w:lang w:val="af-ZA"/>
        </w:rPr>
        <w:t>հաստատվել</w:t>
      </w:r>
      <w:r w:rsidRPr="00D65CDB">
        <w:rPr>
          <w:rFonts w:ascii="Arial Armenian" w:hAnsi="Arial Armenian"/>
          <w:b/>
          <w:lang w:val="af-ZA"/>
        </w:rPr>
        <w:t xml:space="preserve"> </w:t>
      </w:r>
      <w:r w:rsidRPr="00D65CDB">
        <w:rPr>
          <w:rFonts w:ascii="Arial Armenian" w:hAnsi="Arial Armenian" w:cs="Sylfaen"/>
          <w:b/>
          <w:lang w:val="af-ZA"/>
        </w:rPr>
        <w:t>են</w:t>
      </w:r>
      <w:r w:rsidRPr="00D65CDB">
        <w:rPr>
          <w:rFonts w:ascii="Arial Armenian" w:hAnsi="Arial Armenian"/>
          <w:b/>
          <w:lang w:val="af-ZA"/>
        </w:rPr>
        <w:t xml:space="preserve"> </w:t>
      </w:r>
      <w:r w:rsidRPr="00D65CDB">
        <w:rPr>
          <w:rFonts w:ascii="Arial Armenian" w:hAnsi="Arial Armenian" w:cs="Sylfaen"/>
          <w:b/>
          <w:lang w:val="af-ZA"/>
        </w:rPr>
        <w:t>ընթացակարգի</w:t>
      </w:r>
      <w:r w:rsidRPr="00D65CDB">
        <w:rPr>
          <w:rFonts w:ascii="Arial Armenian" w:hAnsi="Arial Armenian"/>
          <w:b/>
          <w:lang w:val="af-ZA"/>
        </w:rPr>
        <w:t xml:space="preserve"> </w:t>
      </w:r>
      <w:r w:rsidRPr="00D65CDB">
        <w:rPr>
          <w:rFonts w:ascii="Arial Armenian" w:hAnsi="Arial Armenian" w:cs="Sylfaen"/>
          <w:b/>
          <w:lang w:val="af-ZA"/>
        </w:rPr>
        <w:t>բոլոր</w:t>
      </w:r>
      <w:r w:rsidRPr="00D65CDB">
        <w:rPr>
          <w:rFonts w:ascii="Arial Armenian" w:hAnsi="Arial Armenian"/>
          <w:b/>
          <w:lang w:val="af-ZA"/>
        </w:rPr>
        <w:t xml:space="preserve"> </w:t>
      </w:r>
      <w:r w:rsidRPr="00D65CDB">
        <w:rPr>
          <w:rFonts w:ascii="Arial Armenian" w:hAnsi="Arial Armenian" w:cs="Sylfaen"/>
          <w:b/>
          <w:lang w:val="af-ZA"/>
        </w:rPr>
        <w:t>մասնակիցների</w:t>
      </w:r>
      <w:r w:rsidRPr="00D65CDB">
        <w:rPr>
          <w:rFonts w:ascii="Arial Armenian" w:hAnsi="Arial Armenian"/>
          <w:b/>
          <w:lang w:val="af-ZA"/>
        </w:rPr>
        <w:t xml:space="preserve"> </w:t>
      </w:r>
      <w:r w:rsidRPr="00D65CDB">
        <w:rPr>
          <w:rFonts w:ascii="Arial Armenian" w:hAnsi="Arial Armenian" w:cs="Sylfaen"/>
          <w:b/>
          <w:lang w:val="af-ZA"/>
        </w:rPr>
        <w:t>կողմից</w:t>
      </w:r>
      <w:r w:rsidRPr="00D65CDB">
        <w:rPr>
          <w:rFonts w:ascii="Arial Armenian" w:hAnsi="Arial Armenian"/>
          <w:b/>
          <w:lang w:val="af-ZA"/>
        </w:rPr>
        <w:t xml:space="preserve"> </w:t>
      </w:r>
      <w:r w:rsidRPr="00D65CDB">
        <w:rPr>
          <w:rFonts w:ascii="Arial Armenian" w:hAnsi="Arial Armenian" w:cs="Sylfaen"/>
          <w:b/>
          <w:lang w:val="af-ZA"/>
        </w:rPr>
        <w:t>ներկայացված</w:t>
      </w:r>
      <w:r w:rsidRPr="00D65CDB">
        <w:rPr>
          <w:rFonts w:ascii="Arial Armenian" w:hAnsi="Arial Armenian"/>
          <w:b/>
          <w:lang w:val="af-ZA"/>
        </w:rPr>
        <w:t xml:space="preserve"> </w:t>
      </w:r>
      <w:r w:rsidRPr="00D65CDB">
        <w:rPr>
          <w:rFonts w:ascii="Arial Armenian" w:hAnsi="Arial Armenian" w:cs="Sylfaen"/>
          <w:b/>
          <w:lang w:val="af-ZA"/>
        </w:rPr>
        <w:t>հայտերի</w:t>
      </w:r>
      <w:r w:rsidRPr="00D65CDB">
        <w:rPr>
          <w:rFonts w:ascii="Arial Armenian" w:hAnsi="Arial Armenian"/>
          <w:b/>
          <w:lang w:val="af-ZA"/>
        </w:rPr>
        <w:t xml:space="preserve">` </w:t>
      </w:r>
      <w:r w:rsidRPr="00D65CDB">
        <w:rPr>
          <w:rFonts w:ascii="Arial Armenian" w:hAnsi="Arial Armenian" w:cs="Sylfaen"/>
          <w:b/>
          <w:lang w:val="af-ZA"/>
        </w:rPr>
        <w:t>հրավերի</w:t>
      </w:r>
      <w:r w:rsidRPr="00D65CDB">
        <w:rPr>
          <w:rFonts w:ascii="Arial Armenian" w:hAnsi="Arial Armenian"/>
          <w:b/>
          <w:lang w:val="af-ZA"/>
        </w:rPr>
        <w:t xml:space="preserve"> </w:t>
      </w:r>
      <w:r w:rsidRPr="00D65CDB">
        <w:rPr>
          <w:rFonts w:ascii="Arial Armenian" w:hAnsi="Arial Armenian" w:cs="Sylfaen"/>
          <w:b/>
          <w:lang w:val="af-ZA"/>
        </w:rPr>
        <w:t>պահանջներին</w:t>
      </w:r>
      <w:r w:rsidRPr="00D65CDB">
        <w:rPr>
          <w:rFonts w:ascii="Arial Armenian" w:hAnsi="Arial Armenian"/>
          <w:b/>
          <w:lang w:val="af-ZA"/>
        </w:rPr>
        <w:t xml:space="preserve"> </w:t>
      </w:r>
      <w:r w:rsidRPr="00D65CDB">
        <w:rPr>
          <w:rFonts w:ascii="Arial Armenian" w:hAnsi="Arial Armenian" w:cs="Sylfaen"/>
          <w:b/>
          <w:lang w:val="af-ZA"/>
        </w:rPr>
        <w:t>համապատասխանության</w:t>
      </w:r>
      <w:r w:rsidRPr="00D65CDB">
        <w:rPr>
          <w:rFonts w:ascii="Arial Armenian" w:hAnsi="Arial Armenian"/>
          <w:b/>
          <w:lang w:val="af-ZA"/>
        </w:rPr>
        <w:t xml:space="preserve"> </w:t>
      </w:r>
      <w:r w:rsidRPr="00D65CDB">
        <w:rPr>
          <w:rFonts w:ascii="Arial Armenian" w:hAnsi="Arial Armenian" w:cs="Sylfaen"/>
          <w:b/>
          <w:lang w:val="af-ZA"/>
        </w:rPr>
        <w:t>գնահատման</w:t>
      </w:r>
      <w:r w:rsidRPr="00D65CDB">
        <w:rPr>
          <w:rFonts w:ascii="Arial Armenian" w:hAnsi="Arial Armenian"/>
          <w:b/>
          <w:lang w:val="af-ZA"/>
        </w:rPr>
        <w:t xml:space="preserve"> </w:t>
      </w:r>
      <w:r w:rsidRPr="00D65CDB">
        <w:rPr>
          <w:rFonts w:ascii="Arial Armenian" w:hAnsi="Arial Armenian" w:cs="Sylfaen"/>
          <w:b/>
          <w:lang w:val="af-ZA"/>
        </w:rPr>
        <w:t>արդյունքները</w:t>
      </w:r>
      <w:r w:rsidRPr="00D65CDB">
        <w:rPr>
          <w:rFonts w:ascii="Arial Armenian" w:hAnsi="Arial Armenian" w:cs="Tahoma"/>
          <w:b/>
          <w:lang w:val="af-ZA"/>
        </w:rPr>
        <w:t>։</w:t>
      </w:r>
      <w:r w:rsidRPr="00D65CDB">
        <w:rPr>
          <w:rFonts w:ascii="Arial Armenian" w:hAnsi="Arial Armenian"/>
          <w:b/>
          <w:lang w:val="af-ZA"/>
        </w:rPr>
        <w:t xml:space="preserve"> </w:t>
      </w:r>
      <w:r w:rsidRPr="00D65CDB">
        <w:rPr>
          <w:rFonts w:ascii="Arial Armenian" w:hAnsi="Arial Armenian" w:cs="Sylfaen"/>
          <w:b/>
          <w:lang w:val="af-ZA"/>
        </w:rPr>
        <w:t>Համաձյան</w:t>
      </w:r>
      <w:r w:rsidRPr="00D65CDB">
        <w:rPr>
          <w:rFonts w:ascii="Arial Armenian" w:hAnsi="Arial Armenian"/>
          <w:b/>
          <w:lang w:val="af-ZA"/>
        </w:rPr>
        <w:t xml:space="preserve"> </w:t>
      </w:r>
      <w:r w:rsidRPr="00D65CDB">
        <w:rPr>
          <w:rFonts w:ascii="Arial Armenian" w:hAnsi="Arial Armenian" w:cs="Sylfaen"/>
          <w:b/>
          <w:lang w:val="af-ZA"/>
        </w:rPr>
        <w:t>որի</w:t>
      </w:r>
      <w:r w:rsidRPr="00D65CDB">
        <w:rPr>
          <w:rFonts w:ascii="Arial Armenian" w:hAnsi="Arial Armenian"/>
          <w:b/>
          <w:lang w:val="af-ZA"/>
        </w:rPr>
        <w:t>`</w:t>
      </w:r>
    </w:p>
    <w:p w:rsidR="006B725B" w:rsidRPr="0081746D" w:rsidRDefault="006B725B" w:rsidP="00722979">
      <w:pPr>
        <w:spacing w:after="240" w:line="360" w:lineRule="auto"/>
        <w:jc w:val="both"/>
        <w:rPr>
          <w:rFonts w:ascii="Arial Armenian" w:hAnsi="Arial Armenian" w:cs="Tahoma"/>
          <w:sz w:val="20"/>
          <w:lang w:val="af-ZA"/>
        </w:rPr>
      </w:pPr>
      <w:r w:rsidRPr="00D65CDB">
        <w:rPr>
          <w:rFonts w:ascii="Arial Armenian" w:hAnsi="Arial Armenian" w:cs="Sylfaen"/>
          <w:b/>
          <w:lang w:val="af-ZA"/>
        </w:rPr>
        <w:t>Գնման</w:t>
      </w:r>
      <w:r w:rsidRPr="00D65CDB">
        <w:rPr>
          <w:rFonts w:ascii="Arial Armenian" w:hAnsi="Arial Armenian"/>
          <w:b/>
          <w:lang w:val="af-ZA"/>
        </w:rPr>
        <w:t xml:space="preserve"> </w:t>
      </w:r>
      <w:r w:rsidRPr="00D65CDB">
        <w:rPr>
          <w:rFonts w:ascii="Arial Armenian" w:hAnsi="Arial Armenian" w:cs="Sylfaen"/>
          <w:b/>
          <w:lang w:val="af-ZA"/>
        </w:rPr>
        <w:t>առարկա</w:t>
      </w:r>
      <w:r w:rsidRPr="00D65CDB">
        <w:rPr>
          <w:rFonts w:ascii="Arial Armenian" w:hAnsi="Arial Armenian"/>
          <w:b/>
          <w:lang w:val="af-ZA"/>
        </w:rPr>
        <w:t xml:space="preserve"> </w:t>
      </w:r>
      <w:r w:rsidRPr="00D65CDB">
        <w:rPr>
          <w:rFonts w:ascii="Arial Armenian" w:hAnsi="Arial Armenian" w:cs="Sylfaen"/>
          <w:b/>
          <w:lang w:val="af-ZA"/>
        </w:rPr>
        <w:t>է</w:t>
      </w:r>
      <w:r w:rsidRPr="00D65CDB">
        <w:rPr>
          <w:rFonts w:ascii="Arial Armenian" w:hAnsi="Arial Armenian"/>
          <w:b/>
          <w:lang w:val="af-ZA"/>
        </w:rPr>
        <w:t xml:space="preserve"> </w:t>
      </w:r>
      <w:r w:rsidRPr="00D65CDB">
        <w:rPr>
          <w:rFonts w:ascii="Arial Armenian" w:hAnsi="Arial Armenian" w:cs="Sylfaen"/>
          <w:b/>
          <w:lang w:val="af-ZA"/>
        </w:rPr>
        <w:t>հանդիսանում</w:t>
      </w:r>
      <w:r w:rsidRPr="00D65CDB">
        <w:rPr>
          <w:rFonts w:ascii="Arial Armenian" w:hAnsi="Arial Armenian"/>
          <w:b/>
          <w:lang w:val="af-ZA"/>
        </w:rPr>
        <w:t>` _</w:t>
      </w:r>
      <w:r w:rsidR="00782FE9" w:rsidRPr="00D65CDB">
        <w:rPr>
          <w:rFonts w:ascii="Arial Armenian" w:hAnsi="Arial Armenian"/>
          <w:b/>
          <w:lang w:val="af-ZA"/>
        </w:rPr>
        <w:t xml:space="preserve"> </w:t>
      </w:r>
      <w:r w:rsidR="00D65CDB" w:rsidRPr="00D65CDB">
        <w:rPr>
          <w:rFonts w:ascii="Arial Armenian" w:eastAsia="Calibri" w:hAnsi="Arial Armenian" w:cs="Times New Roman"/>
          <w:b/>
          <w:lang w:val="en-US"/>
        </w:rPr>
        <w:t>ՎՁՄ</w:t>
      </w:r>
      <w:r w:rsidR="00D65CDB" w:rsidRPr="00D65CDB">
        <w:rPr>
          <w:rFonts w:ascii="Arial Armenian" w:eastAsia="Calibri" w:hAnsi="Arial Armenian" w:cs="Times New Roman"/>
          <w:b/>
          <w:lang w:val="af-ZA"/>
        </w:rPr>
        <w:t xml:space="preserve">  </w:t>
      </w:r>
      <w:proofErr w:type="spellStart"/>
      <w:r w:rsidR="00D65CDB" w:rsidRPr="00D65CDB">
        <w:rPr>
          <w:rFonts w:ascii="Arial Armenian" w:eastAsia="Calibri" w:hAnsi="Arial Armenian" w:cs="Times New Roman"/>
          <w:b/>
          <w:lang w:val="en-US"/>
        </w:rPr>
        <w:t>Եղեգիսի</w:t>
      </w:r>
      <w:proofErr w:type="spellEnd"/>
      <w:r w:rsidR="00D65CDB" w:rsidRPr="00D65CDB">
        <w:rPr>
          <w:rFonts w:ascii="Arial Armenian" w:eastAsia="Calibri" w:hAnsi="Arial Armenian" w:cs="Times New Roman"/>
          <w:b/>
          <w:lang w:val="af-ZA"/>
        </w:rPr>
        <w:t xml:space="preserve">      </w:t>
      </w:r>
      <w:proofErr w:type="spellStart"/>
      <w:r w:rsidR="00D65CDB" w:rsidRPr="00D65CDB">
        <w:rPr>
          <w:rFonts w:ascii="Arial Armenian" w:eastAsia="Calibri" w:hAnsi="Arial Armenian" w:cs="Times New Roman"/>
          <w:b/>
          <w:lang w:val="en-US"/>
        </w:rPr>
        <w:t>համայնքապետարանի</w:t>
      </w:r>
      <w:proofErr w:type="spellEnd"/>
      <w:r w:rsidR="00D65CDB" w:rsidRPr="00D65CDB">
        <w:rPr>
          <w:rFonts w:ascii="Arial Armenian" w:eastAsia="Calibri" w:hAnsi="Arial Armenian" w:cs="Times New Roman"/>
          <w:b/>
          <w:lang w:val="af-ZA"/>
        </w:rPr>
        <w:t xml:space="preserve">    </w:t>
      </w:r>
      <w:r w:rsidR="00D65CDB" w:rsidRPr="00D65CDB">
        <w:rPr>
          <w:rFonts w:ascii="Arial Armenian" w:eastAsia="Calibri" w:hAnsi="Arial Armenian" w:cs="Times New Roman"/>
          <w:b/>
          <w:i/>
          <w:lang w:val="af-ZA"/>
        </w:rPr>
        <w:t xml:space="preserve"> 2023 </w:t>
      </w:r>
      <w:r w:rsidR="00D65CDB" w:rsidRPr="00D65CDB">
        <w:rPr>
          <w:rFonts w:ascii="Arial Armenian" w:eastAsia="Calibri" w:hAnsi="Arial Armenian" w:cs="Times New Roman"/>
          <w:b/>
          <w:lang w:val="en-US"/>
        </w:rPr>
        <w:t>թ</w:t>
      </w:r>
      <w:r w:rsidR="00D65CDB" w:rsidRPr="00D65CDB">
        <w:rPr>
          <w:rFonts w:ascii="Arial Armenian" w:eastAsia="Calibri" w:hAnsi="Arial Armenian" w:cs="Times New Roman"/>
          <w:b/>
          <w:lang w:val="af-ZA"/>
        </w:rPr>
        <w:t xml:space="preserve">   </w:t>
      </w:r>
      <w:proofErr w:type="spellStart"/>
      <w:r w:rsidR="00D65CDB" w:rsidRPr="00D65CDB">
        <w:rPr>
          <w:rFonts w:ascii="Arial Armenian" w:eastAsia="Calibri" w:hAnsi="Arial Armenian" w:cs="Times New Roman"/>
          <w:b/>
          <w:lang w:val="en-US"/>
        </w:rPr>
        <w:t>ընթացքում</w:t>
      </w:r>
      <w:proofErr w:type="spellEnd"/>
      <w:r w:rsidR="00D65CDB" w:rsidRPr="00D65CDB">
        <w:rPr>
          <w:rFonts w:ascii="Arial Armenian" w:eastAsia="Calibri" w:hAnsi="Arial Armenian" w:cs="Times New Roman"/>
          <w:b/>
          <w:lang w:val="af-ZA"/>
        </w:rPr>
        <w:t xml:space="preserve"> </w:t>
      </w:r>
      <w:r w:rsidR="004613C2" w:rsidRPr="004613C2">
        <w:rPr>
          <w:rFonts w:ascii="Arial Armenian" w:eastAsia="Times New Roman" w:hAnsi="Arial Armenian" w:cs="Sylfaen"/>
          <w:b/>
          <w:sz w:val="20"/>
          <w:szCs w:val="20"/>
          <w:lang w:val="af-ZA"/>
        </w:rPr>
        <w:t xml:space="preserve"> </w:t>
      </w:r>
      <w:r w:rsidR="004613C2" w:rsidRPr="004613C2">
        <w:rPr>
          <w:rFonts w:ascii="Arial Armenian" w:eastAsia="Times New Roman" w:hAnsi="Arial Armenian" w:cs="Times Armenian"/>
          <w:b/>
          <w:sz w:val="20"/>
          <w:szCs w:val="20"/>
          <w:lang w:val="af-ZA"/>
        </w:rPr>
        <w:t xml:space="preserve">  </w:t>
      </w:r>
      <w:proofErr w:type="spellStart"/>
      <w:r w:rsidR="00C071E8" w:rsidRPr="00D65CDB">
        <w:rPr>
          <w:rFonts w:ascii="Arial Armenian" w:eastAsia="Calibri" w:hAnsi="Arial Armenian" w:cs="Times New Roman"/>
          <w:b/>
          <w:lang w:val="en-US"/>
        </w:rPr>
        <w:t>ընթացքում</w:t>
      </w:r>
      <w:proofErr w:type="spellEnd"/>
      <w:r w:rsidR="00C071E8" w:rsidRPr="00D65CDB">
        <w:rPr>
          <w:rFonts w:ascii="Arial Armenian" w:eastAsia="Calibri" w:hAnsi="Arial Armenian" w:cs="Times New Roman"/>
          <w:b/>
          <w:lang w:val="af-ZA"/>
        </w:rPr>
        <w:t xml:space="preserve"> </w:t>
      </w:r>
      <w:r w:rsidR="00C071E8" w:rsidRPr="00D65CDB">
        <w:rPr>
          <w:rFonts w:ascii="Arial Armenian" w:eastAsia="Calibri" w:hAnsi="Arial Armenian" w:cs="Times New Roman"/>
          <w:b/>
          <w:i/>
          <w:lang w:val="af-ZA"/>
        </w:rPr>
        <w:t xml:space="preserve"> </w:t>
      </w:r>
      <w:r w:rsidR="008F64A0">
        <w:rPr>
          <w:rFonts w:ascii="Arial Armenian" w:eastAsia="Times New Roman" w:hAnsi="Arial Armenian" w:cs="Times Armenian"/>
          <w:b/>
          <w:sz w:val="20"/>
          <w:szCs w:val="20"/>
          <w:lang w:val="af-ZA"/>
        </w:rPr>
        <w:t xml:space="preserve">  </w:t>
      </w:r>
      <w:r w:rsidR="00C071E8" w:rsidRPr="004613C2">
        <w:rPr>
          <w:rFonts w:ascii="Arial Armenian" w:eastAsia="Times New Roman" w:hAnsi="Arial Armenian" w:cs="Times Armenian"/>
          <w:b/>
          <w:sz w:val="20"/>
          <w:szCs w:val="20"/>
          <w:lang w:val="af-ZA"/>
        </w:rPr>
        <w:t xml:space="preserve"> </w:t>
      </w:r>
      <w:r w:rsidR="00CB1434" w:rsidRPr="00CB1434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նոր տարվա</w:t>
      </w:r>
      <w:r w:rsidR="00CB1434" w:rsidRPr="00CB1434">
        <w:rPr>
          <w:rFonts w:ascii="GHEA Grapalat" w:eastAsia="Times New Roman" w:hAnsi="GHEA Grapalat" w:cs="Times New Roman"/>
          <w:b/>
          <w:sz w:val="20"/>
          <w:szCs w:val="20"/>
        </w:rPr>
        <w:t xml:space="preserve">  քաղցրավենիք </w:t>
      </w:r>
      <w:r w:rsidR="00CB1434" w:rsidRPr="00CB1434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նվերների</w:t>
      </w:r>
      <w:r w:rsidR="00CB1434" w:rsidRPr="00CB1434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   </w:t>
      </w:r>
      <w:r w:rsidR="00C071E8">
        <w:rPr>
          <w:rFonts w:ascii="Arial Armenian" w:eastAsia="Calibri" w:hAnsi="Arial Armenian" w:cs="Times New Roman"/>
          <w:b/>
          <w:lang w:val="af-ZA"/>
        </w:rPr>
        <w:t xml:space="preserve"> </w:t>
      </w:r>
      <w:r w:rsidR="00D65CDB" w:rsidRPr="00D65CDB">
        <w:rPr>
          <w:rFonts w:ascii="Arial Armenian" w:eastAsia="Calibri" w:hAnsi="Arial Armenian" w:cs="Times New Roman"/>
          <w:b/>
          <w:lang w:val="af-ZA"/>
        </w:rPr>
        <w:t xml:space="preserve"> </w:t>
      </w:r>
      <w:proofErr w:type="spellStart"/>
      <w:r w:rsidR="00722979" w:rsidRPr="00D65CDB">
        <w:rPr>
          <w:rFonts w:ascii="Arial Armenian" w:eastAsia="Calibri" w:hAnsi="Arial Armenian" w:cs="Times New Roman"/>
          <w:b/>
          <w:sz w:val="24"/>
          <w:szCs w:val="24"/>
          <w:lang w:val="en-US"/>
        </w:rPr>
        <w:t>ձեռք</w:t>
      </w:r>
      <w:proofErr w:type="spellEnd"/>
      <w:r w:rsidR="00722979" w:rsidRPr="00D65CDB">
        <w:rPr>
          <w:rFonts w:ascii="Arial Armenian" w:eastAsia="Calibri" w:hAnsi="Arial Armenian" w:cs="Times New Roman"/>
          <w:b/>
          <w:sz w:val="24"/>
          <w:szCs w:val="24"/>
          <w:lang w:val="af-ZA"/>
        </w:rPr>
        <w:t xml:space="preserve"> </w:t>
      </w:r>
      <w:proofErr w:type="spellStart"/>
      <w:r w:rsidR="00722979" w:rsidRPr="00D65CDB">
        <w:rPr>
          <w:rFonts w:ascii="Arial Armenian" w:eastAsia="Calibri" w:hAnsi="Arial Armenian" w:cs="Times New Roman"/>
          <w:b/>
          <w:sz w:val="24"/>
          <w:szCs w:val="24"/>
          <w:lang w:val="en-US"/>
        </w:rPr>
        <w:t>բեր</w:t>
      </w:r>
      <w:r w:rsidR="00722979" w:rsidRPr="00D65CDB">
        <w:rPr>
          <w:rFonts w:ascii="Arial Armenian" w:eastAsia="Calibri" w:hAnsi="Arial Armenian" w:cs="Times New Roman"/>
          <w:b/>
          <w:sz w:val="24"/>
          <w:szCs w:val="24"/>
          <w:lang w:val="ru-RU"/>
        </w:rPr>
        <w:t>ում</w:t>
      </w:r>
      <w:proofErr w:type="spellEnd"/>
      <w:r w:rsidR="00722979" w:rsidRPr="00D65CDB">
        <w:rPr>
          <w:rFonts w:ascii="Arial Armenian" w:eastAsia="Calibri" w:hAnsi="Arial Armenian" w:cs="Times New Roman"/>
          <w:b/>
          <w:sz w:val="24"/>
          <w:szCs w:val="24"/>
          <w:lang w:val="af-ZA"/>
        </w:rPr>
        <w:t xml:space="preserve">  </w:t>
      </w:r>
      <w:r w:rsidR="00B97540" w:rsidRPr="00D65CDB">
        <w:rPr>
          <w:rFonts w:ascii="Arial Armenian" w:hAnsi="Arial Armenian"/>
          <w:b/>
          <w:sz w:val="24"/>
          <w:szCs w:val="24"/>
          <w:lang w:val="af-ZA"/>
        </w:rPr>
        <w:t xml:space="preserve">  </w:t>
      </w:r>
      <w:r w:rsidR="00B97540" w:rsidRPr="00D65CDB">
        <w:rPr>
          <w:rFonts w:ascii="Arial Armenian" w:hAnsi="Arial Armenian"/>
          <w:lang w:val="af-ZA"/>
        </w:rPr>
        <w:t xml:space="preserve">   </w:t>
      </w:r>
      <w:r w:rsidRPr="00D65CDB">
        <w:rPr>
          <w:rFonts w:ascii="Arial Armenian" w:hAnsi="Arial Armenian" w:cs="Tahoma"/>
          <w:sz w:val="20"/>
          <w:lang w:val="af-ZA"/>
        </w:rPr>
        <w:t>։</w:t>
      </w:r>
    </w:p>
    <w:p w:rsidR="0081746D" w:rsidRPr="0081746D" w:rsidRDefault="0081746D" w:rsidP="00722979">
      <w:pPr>
        <w:spacing w:after="240" w:line="360" w:lineRule="auto"/>
        <w:jc w:val="both"/>
        <w:rPr>
          <w:rFonts w:ascii="Arial Armenian" w:hAnsi="Arial Armenian" w:cs="Times New Roman"/>
          <w:b/>
        </w:rPr>
      </w:pPr>
      <w:r>
        <w:rPr>
          <w:rFonts w:ascii="Arial Armenian" w:hAnsi="Arial Armenian" w:cs="Tahoma"/>
          <w:sz w:val="20"/>
        </w:rPr>
        <w:t xml:space="preserve">               </w:t>
      </w:r>
      <w:proofErr w:type="gramStart"/>
      <w:r>
        <w:rPr>
          <w:rFonts w:ascii="Arial Armenian" w:hAnsi="Arial Armenian" w:cs="Tahoma"/>
          <w:sz w:val="20"/>
          <w:lang w:val="en-US"/>
        </w:rPr>
        <w:t>l-</w:t>
      </w:r>
      <w:r>
        <w:rPr>
          <w:rFonts w:ascii="Arial Armenian" w:hAnsi="Arial Armenian" w:cs="Tahoma"/>
          <w:sz w:val="20"/>
        </w:rPr>
        <w:t>ին</w:t>
      </w:r>
      <w:proofErr w:type="gramEnd"/>
      <w:r>
        <w:rPr>
          <w:rFonts w:ascii="Arial Armenian" w:hAnsi="Arial Armenian" w:cs="Tahoma"/>
          <w:sz w:val="20"/>
        </w:rPr>
        <w:t xml:space="preserve"> չափաբաժին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8"/>
        <w:gridCol w:w="2996"/>
        <w:gridCol w:w="1864"/>
        <w:gridCol w:w="2327"/>
        <w:gridCol w:w="3600"/>
      </w:tblGrid>
      <w:tr w:rsidR="00B97540" w:rsidRPr="00D65CDB" w:rsidTr="008F64A0">
        <w:trPr>
          <w:trHeight w:val="2015"/>
          <w:jc w:val="center"/>
        </w:trPr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25B" w:rsidRPr="00D65CDB" w:rsidRDefault="006B725B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D65CDB">
              <w:rPr>
                <w:rFonts w:ascii="Arial Armenian" w:hAnsi="Arial Armenian" w:cs="Sylfaen"/>
                <w:b/>
                <w:sz w:val="20"/>
                <w:lang w:val="af-ZA"/>
              </w:rPr>
              <w:t>Հ</w:t>
            </w:r>
            <w:r w:rsidRPr="00D65CDB">
              <w:rPr>
                <w:rFonts w:ascii="Arial Armenian" w:hAnsi="Arial Armenian"/>
                <w:b/>
                <w:sz w:val="20"/>
                <w:lang w:val="af-ZA"/>
              </w:rPr>
              <w:t>/</w:t>
            </w:r>
            <w:r w:rsidRPr="00D65CDB">
              <w:rPr>
                <w:rFonts w:ascii="Arial Armenian" w:hAnsi="Arial Armenia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25B" w:rsidRPr="00D65CDB" w:rsidRDefault="006B725B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D65CDB">
              <w:rPr>
                <w:rFonts w:ascii="Arial Armenian" w:hAnsi="Arial Armenian" w:cs="Sylfaen"/>
                <w:b/>
                <w:sz w:val="20"/>
                <w:lang w:val="af-ZA"/>
              </w:rPr>
              <w:t>Մասնակցի</w:t>
            </w:r>
            <w:r w:rsidRPr="00D65CDB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65CDB">
              <w:rPr>
                <w:rFonts w:ascii="Arial Armenian" w:hAnsi="Arial Armenian" w:cs="Sylfaen"/>
                <w:b/>
                <w:sz w:val="20"/>
                <w:lang w:val="af-ZA"/>
              </w:rPr>
              <w:t>անվանումը</w:t>
            </w:r>
            <w:r w:rsidRPr="00D65CDB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</w:p>
          <w:p w:rsidR="006B725B" w:rsidRPr="00D65CDB" w:rsidRDefault="006B725B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25B" w:rsidRPr="00D65CDB" w:rsidRDefault="006B725B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D65CDB">
              <w:rPr>
                <w:rFonts w:ascii="Arial Armenian" w:hAnsi="Arial Armenian" w:cs="Sylfaen"/>
                <w:b/>
                <w:sz w:val="20"/>
                <w:lang w:val="af-ZA"/>
              </w:rPr>
              <w:t>Հրավերի</w:t>
            </w:r>
            <w:r w:rsidRPr="00D65CDB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65CDB">
              <w:rPr>
                <w:rFonts w:ascii="Arial Armenian" w:hAnsi="Arial Armenian" w:cs="Sylfaen"/>
                <w:b/>
                <w:sz w:val="20"/>
                <w:lang w:val="af-ZA"/>
              </w:rPr>
              <w:t>պահանջներին</w:t>
            </w:r>
            <w:r w:rsidRPr="00D65CDB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65CDB">
              <w:rPr>
                <w:rFonts w:ascii="Arial Armenian" w:hAnsi="Arial Armenian" w:cs="Sylfaen"/>
                <w:b/>
                <w:sz w:val="20"/>
                <w:lang w:val="af-ZA"/>
              </w:rPr>
              <w:t>համապատասխանող</w:t>
            </w:r>
            <w:r w:rsidRPr="00D65CDB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65CDB">
              <w:rPr>
                <w:rFonts w:ascii="Arial Armenian" w:hAnsi="Arial Armenian" w:cs="Sylfaen"/>
                <w:b/>
                <w:sz w:val="20"/>
                <w:lang w:val="af-ZA"/>
              </w:rPr>
              <w:t>հայտեր</w:t>
            </w:r>
            <w:r w:rsidRPr="00D65CDB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</w:p>
          <w:p w:rsidR="006B725B" w:rsidRPr="00D65CDB" w:rsidRDefault="006B725B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D65CDB">
              <w:rPr>
                <w:rFonts w:ascii="Arial Armenian" w:hAnsi="Arial Armenian"/>
                <w:sz w:val="20"/>
                <w:lang w:val="af-ZA"/>
              </w:rPr>
              <w:t>/</w:t>
            </w:r>
            <w:r w:rsidRPr="00D65CDB">
              <w:rPr>
                <w:rFonts w:ascii="Arial Armenian" w:hAnsi="Arial Armenian" w:cs="Sylfaen"/>
                <w:sz w:val="20"/>
                <w:lang w:val="af-ZA"/>
              </w:rPr>
              <w:t>համապատասխանելու</w:t>
            </w:r>
            <w:r w:rsidRPr="00D65CDB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D65CDB">
              <w:rPr>
                <w:rFonts w:ascii="Arial Armenian" w:hAnsi="Arial Armenian" w:cs="Sylfaen"/>
                <w:sz w:val="20"/>
                <w:lang w:val="af-ZA"/>
              </w:rPr>
              <w:t>դեպքում</w:t>
            </w:r>
            <w:r w:rsidRPr="00D65CDB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D65CDB">
              <w:rPr>
                <w:rFonts w:ascii="Arial Armenian" w:hAnsi="Arial Armenian" w:cs="Sylfaen"/>
                <w:sz w:val="20"/>
                <w:lang w:val="af-ZA"/>
              </w:rPr>
              <w:t>նշել</w:t>
            </w:r>
            <w:r w:rsidRPr="00D65CDB">
              <w:rPr>
                <w:rFonts w:ascii="Arial Armenian" w:hAnsi="Arial Armenian"/>
                <w:sz w:val="20"/>
                <w:lang w:val="af-ZA"/>
              </w:rPr>
              <w:t xml:space="preserve"> “X”/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25B" w:rsidRPr="00D65CDB" w:rsidRDefault="006B725B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D65CDB">
              <w:rPr>
                <w:rFonts w:ascii="Arial Armenian" w:hAnsi="Arial Armenian" w:cs="Sylfaen"/>
                <w:b/>
                <w:sz w:val="20"/>
                <w:lang w:val="af-ZA"/>
              </w:rPr>
              <w:t>Հրավերի</w:t>
            </w:r>
            <w:r w:rsidRPr="00D65CDB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65CDB">
              <w:rPr>
                <w:rFonts w:ascii="Arial Armenian" w:hAnsi="Arial Armenian" w:cs="Sylfaen"/>
                <w:b/>
                <w:sz w:val="20"/>
                <w:lang w:val="af-ZA"/>
              </w:rPr>
              <w:t>պահանջներին</w:t>
            </w:r>
            <w:r w:rsidRPr="00D65CDB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65CDB">
              <w:rPr>
                <w:rFonts w:ascii="Arial Armenian" w:hAnsi="Arial Armenian" w:cs="Sylfaen"/>
                <w:b/>
                <w:sz w:val="20"/>
                <w:lang w:val="af-ZA"/>
              </w:rPr>
              <w:t>չհամապատասխանող</w:t>
            </w:r>
            <w:r w:rsidRPr="00D65CDB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65CDB">
              <w:rPr>
                <w:rFonts w:ascii="Arial Armenian" w:hAnsi="Arial Armenian" w:cs="Sylfaen"/>
                <w:b/>
                <w:sz w:val="20"/>
                <w:lang w:val="af-ZA"/>
              </w:rPr>
              <w:t>հայտեր</w:t>
            </w:r>
          </w:p>
          <w:p w:rsidR="006B725B" w:rsidRPr="00D65CDB" w:rsidRDefault="006B725B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D65CDB">
              <w:rPr>
                <w:rFonts w:ascii="Arial Armenian" w:hAnsi="Arial Armenian"/>
                <w:sz w:val="20"/>
                <w:lang w:val="af-ZA"/>
              </w:rPr>
              <w:t>/</w:t>
            </w:r>
            <w:r w:rsidRPr="00D65CDB">
              <w:rPr>
                <w:rFonts w:ascii="Arial Armenian" w:hAnsi="Arial Armenian" w:cs="Sylfaen"/>
                <w:sz w:val="20"/>
                <w:lang w:val="af-ZA"/>
              </w:rPr>
              <w:t>չհամապատասխանելու</w:t>
            </w:r>
            <w:r w:rsidRPr="00D65CDB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D65CDB">
              <w:rPr>
                <w:rFonts w:ascii="Arial Armenian" w:hAnsi="Arial Armenian" w:cs="Sylfaen"/>
                <w:sz w:val="20"/>
                <w:lang w:val="af-ZA"/>
              </w:rPr>
              <w:t>դեպքում</w:t>
            </w:r>
            <w:r w:rsidRPr="00D65CDB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D65CDB">
              <w:rPr>
                <w:rFonts w:ascii="Arial Armenian" w:hAnsi="Arial Armenian" w:cs="Sylfaen"/>
                <w:sz w:val="20"/>
                <w:lang w:val="af-ZA"/>
              </w:rPr>
              <w:t>նշել</w:t>
            </w:r>
            <w:r w:rsidRPr="00D65CDB">
              <w:rPr>
                <w:rFonts w:ascii="Arial Armenian" w:hAnsi="Arial Armenian"/>
                <w:sz w:val="20"/>
                <w:lang w:val="af-ZA"/>
              </w:rPr>
              <w:t xml:space="preserve"> “X”/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25B" w:rsidRPr="00D65CDB" w:rsidRDefault="006B725B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D65CDB">
              <w:rPr>
                <w:rFonts w:ascii="Arial Armenian" w:hAnsi="Arial Armenian" w:cs="Sylfaen"/>
                <w:b/>
                <w:sz w:val="20"/>
                <w:lang w:val="af-ZA"/>
              </w:rPr>
              <w:t>Անհամապատասխանության</w:t>
            </w:r>
            <w:r w:rsidRPr="00D65CDB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65CDB">
              <w:rPr>
                <w:rFonts w:ascii="Arial Armenian" w:hAnsi="Arial Armenian" w:cs="Sylfaen"/>
                <w:b/>
                <w:sz w:val="20"/>
                <w:lang w:val="af-ZA"/>
              </w:rPr>
              <w:t>համառոտ</w:t>
            </w:r>
            <w:r w:rsidRPr="00D65CDB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65CDB">
              <w:rPr>
                <w:rFonts w:ascii="Arial Armenian" w:hAnsi="Arial Armenia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97540" w:rsidRPr="00D65CDB" w:rsidTr="008F64A0">
        <w:trPr>
          <w:trHeight w:val="654"/>
          <w:jc w:val="center"/>
        </w:trPr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25B" w:rsidRPr="00D65CDB" w:rsidRDefault="006B725B" w:rsidP="00D65CDB">
            <w:pPr>
              <w:spacing w:after="0" w:line="240" w:lineRule="auto"/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D65CDB">
              <w:rPr>
                <w:rFonts w:ascii="Arial Armenian" w:hAnsi="Arial Armenian"/>
                <w:b/>
                <w:sz w:val="20"/>
                <w:lang w:val="af-ZA"/>
              </w:rPr>
              <w:t>1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73E1" w:rsidRPr="004C73E1" w:rsidRDefault="004C73E1" w:rsidP="004C73E1">
            <w:pPr>
              <w:spacing w:after="200" w:line="276" w:lineRule="auto"/>
              <w:rPr>
                <w:rFonts w:ascii="Arial Armenian" w:eastAsia="Calibri" w:hAnsi="Arial Armenian" w:cs="Times New Roman"/>
                <w:b/>
                <w:lang w:val="en-US"/>
              </w:rPr>
            </w:pPr>
            <w:r w:rsidRPr="004C73E1">
              <w:rPr>
                <w:rFonts w:ascii="Arial Armenian" w:eastAsia="Calibri" w:hAnsi="Arial Armenian" w:cs="Times New Roman"/>
                <w:b/>
                <w:lang w:val="en-US"/>
              </w:rPr>
              <w:t>,,</w:t>
            </w:r>
            <w:proofErr w:type="spellStart"/>
            <w:r w:rsidR="00CB1434">
              <w:rPr>
                <w:rFonts w:ascii="Arial Armenian" w:eastAsia="Calibri" w:hAnsi="Arial Armenian" w:cs="Times New Roman"/>
                <w:b/>
                <w:lang w:val="en-US"/>
              </w:rPr>
              <w:t>ԳրանդՔենդի</w:t>
            </w:r>
            <w:proofErr w:type="spellEnd"/>
            <w:r w:rsidRPr="004C73E1">
              <w:rPr>
                <w:rFonts w:ascii="Arial Armenian" w:eastAsia="Calibri" w:hAnsi="Arial Armenian" w:cs="Times New Roman"/>
                <w:b/>
                <w:lang w:val="en-US"/>
              </w:rPr>
              <w:t xml:space="preserve">  ,,ՍՊԸ</w:t>
            </w:r>
          </w:p>
          <w:p w:rsidR="006B725B" w:rsidRPr="00D65CDB" w:rsidRDefault="006B725B" w:rsidP="000A39C7">
            <w:pPr>
              <w:spacing w:after="0" w:line="240" w:lineRule="auto"/>
              <w:rPr>
                <w:rFonts w:ascii="Arial Armenian" w:hAnsi="Arial Armenian"/>
                <w:sz w:val="20"/>
                <w:lang w:val="af-ZA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25B" w:rsidRPr="00D65CDB" w:rsidRDefault="00782FE9" w:rsidP="00D65CDB">
            <w:pPr>
              <w:spacing w:after="0" w:line="240" w:lineRule="auto"/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D65CDB">
              <w:rPr>
                <w:rFonts w:ascii="Arial Armenian" w:hAnsi="Arial Armenian"/>
                <w:sz w:val="20"/>
                <w:lang w:val="af-ZA"/>
              </w:rPr>
              <w:t>X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25B" w:rsidRPr="00D65CDB" w:rsidRDefault="006B725B" w:rsidP="00D65CDB">
            <w:pPr>
              <w:spacing w:after="0" w:line="240" w:lineRule="auto"/>
              <w:jc w:val="center"/>
              <w:rPr>
                <w:rFonts w:ascii="Arial Armenian" w:hAnsi="Arial Armenian"/>
                <w:sz w:val="20"/>
                <w:lang w:val="af-ZA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25B" w:rsidRPr="00D65CDB" w:rsidRDefault="006B725B" w:rsidP="00D65CDB">
            <w:pPr>
              <w:spacing w:after="0" w:line="240" w:lineRule="auto"/>
              <w:jc w:val="center"/>
              <w:rPr>
                <w:rFonts w:ascii="Arial Armenian" w:hAnsi="Arial Armenian"/>
                <w:sz w:val="20"/>
                <w:lang w:val="af-ZA"/>
              </w:rPr>
            </w:pPr>
          </w:p>
        </w:tc>
      </w:tr>
      <w:tr w:rsidR="00103016" w:rsidRPr="00D65CDB" w:rsidTr="008F64A0">
        <w:trPr>
          <w:trHeight w:val="557"/>
          <w:jc w:val="center"/>
        </w:trPr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3016" w:rsidRPr="00D65CDB" w:rsidRDefault="00103016" w:rsidP="00D65CDB">
            <w:pPr>
              <w:spacing w:after="0" w:line="240" w:lineRule="auto"/>
              <w:jc w:val="center"/>
              <w:rPr>
                <w:rFonts w:ascii="Arial Armenian" w:hAnsi="Arial Armenian"/>
                <w:b/>
                <w:sz w:val="20"/>
                <w:lang w:val="ru-RU"/>
              </w:rPr>
            </w:pP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3016" w:rsidRPr="00D65CDB" w:rsidRDefault="00103016" w:rsidP="000A39C7">
            <w:pPr>
              <w:spacing w:after="0" w:line="240" w:lineRule="auto"/>
              <w:rPr>
                <w:rFonts w:ascii="Arial Armenian" w:eastAsia="Calibri" w:hAnsi="Arial Armenian" w:cs="Times New Roman"/>
                <w:b/>
                <w:lang w:val="en-US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3016" w:rsidRPr="00D65CDB" w:rsidRDefault="00103016" w:rsidP="00D65CDB">
            <w:pPr>
              <w:spacing w:after="0" w:line="240" w:lineRule="auto"/>
              <w:jc w:val="center"/>
              <w:rPr>
                <w:rFonts w:ascii="Arial Armenian" w:hAnsi="Arial Armenian"/>
                <w:sz w:val="20"/>
                <w:lang w:val="af-ZA"/>
              </w:rPr>
            </w:pP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3016" w:rsidRPr="00D65CDB" w:rsidRDefault="00103016" w:rsidP="00D65CDB">
            <w:pPr>
              <w:spacing w:after="0" w:line="240" w:lineRule="auto"/>
              <w:jc w:val="center"/>
              <w:rPr>
                <w:rFonts w:ascii="Arial Armenian" w:hAnsi="Arial Armenian"/>
                <w:sz w:val="20"/>
                <w:lang w:val="af-ZA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3016" w:rsidRPr="00D65CDB" w:rsidRDefault="00103016" w:rsidP="00D65CDB">
            <w:pPr>
              <w:spacing w:after="0" w:line="240" w:lineRule="auto"/>
              <w:jc w:val="center"/>
              <w:rPr>
                <w:rFonts w:ascii="Arial Armenian" w:hAnsi="Arial Armenian"/>
                <w:sz w:val="20"/>
                <w:lang w:val="af-ZA"/>
              </w:rPr>
            </w:pPr>
          </w:p>
        </w:tc>
      </w:tr>
      <w:tr w:rsidR="004C73E1" w:rsidRPr="00D65CDB" w:rsidTr="008F64A0">
        <w:trPr>
          <w:trHeight w:val="557"/>
          <w:jc w:val="center"/>
        </w:trPr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73E1" w:rsidRPr="004C73E1" w:rsidRDefault="004C73E1" w:rsidP="00D65CDB">
            <w:pPr>
              <w:spacing w:after="0" w:line="240" w:lineRule="auto"/>
              <w:jc w:val="center"/>
              <w:rPr>
                <w:rFonts w:ascii="Arial Armenian" w:hAnsi="Arial Armenian"/>
                <w:b/>
                <w:sz w:val="20"/>
              </w:rPr>
            </w:pP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73E1" w:rsidRDefault="004C73E1" w:rsidP="000A39C7">
            <w:pPr>
              <w:spacing w:after="0" w:line="240" w:lineRule="auto"/>
              <w:rPr>
                <w:rFonts w:ascii="Arial Armenian" w:eastAsia="Calibri" w:hAnsi="Arial Armenian" w:cs="Times New Roman"/>
                <w:b/>
                <w:lang w:val="en-US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73E1" w:rsidRPr="00D65CDB" w:rsidRDefault="004C73E1" w:rsidP="00D65CDB">
            <w:pPr>
              <w:spacing w:after="0" w:line="240" w:lineRule="auto"/>
              <w:jc w:val="center"/>
              <w:rPr>
                <w:rFonts w:ascii="Arial Armenian" w:hAnsi="Arial Armenian"/>
                <w:sz w:val="20"/>
                <w:lang w:val="af-ZA"/>
              </w:rPr>
            </w:pP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73E1" w:rsidRPr="00D65CDB" w:rsidRDefault="004C73E1" w:rsidP="00D65CDB">
            <w:pPr>
              <w:spacing w:after="0" w:line="240" w:lineRule="auto"/>
              <w:jc w:val="center"/>
              <w:rPr>
                <w:rFonts w:ascii="Arial Armenian" w:hAnsi="Arial Armenian"/>
                <w:sz w:val="20"/>
                <w:lang w:val="af-ZA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73E1" w:rsidRPr="00D65CDB" w:rsidRDefault="004C73E1" w:rsidP="00D65CDB">
            <w:pPr>
              <w:spacing w:after="0" w:line="240" w:lineRule="auto"/>
              <w:jc w:val="center"/>
              <w:rPr>
                <w:rFonts w:ascii="Arial Armenian" w:hAnsi="Arial Armenian"/>
                <w:sz w:val="20"/>
                <w:lang w:val="af-ZA"/>
              </w:rPr>
            </w:pPr>
          </w:p>
        </w:tc>
      </w:tr>
    </w:tbl>
    <w:p w:rsidR="008F64A0" w:rsidRPr="00752647" w:rsidRDefault="008F64A0" w:rsidP="008F64A0">
      <w:pPr>
        <w:spacing w:after="240" w:line="360" w:lineRule="auto"/>
        <w:jc w:val="both"/>
        <w:rPr>
          <w:rFonts w:ascii="Arial Armenian" w:hAnsi="Arial Armenian" w:cs="Sylfaen"/>
          <w:sz w:val="20"/>
          <w:lang w:val="en-US"/>
        </w:rPr>
      </w:pPr>
      <w:r>
        <w:rPr>
          <w:rFonts w:ascii="Arial Armenian" w:hAnsi="Arial Armenian" w:cs="Sylfaen"/>
          <w:sz w:val="20"/>
          <w:lang w:val="en-US"/>
        </w:rPr>
        <w:t xml:space="preserve"> </w:t>
      </w:r>
    </w:p>
    <w:tbl>
      <w:tblPr>
        <w:tblpPr w:leftFromText="180" w:rightFromText="180" w:vertAnchor="page" w:horzAnchor="page" w:tblpX="2323" w:tblpY="676"/>
        <w:tblOverlap w:val="never"/>
        <w:tblW w:w="9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3078"/>
        <w:gridCol w:w="1779"/>
        <w:gridCol w:w="3531"/>
      </w:tblGrid>
      <w:tr w:rsidR="00CB1434" w:rsidRPr="00D65CDB" w:rsidTr="00CB1434">
        <w:trPr>
          <w:trHeight w:val="626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1434" w:rsidRPr="00D65CDB" w:rsidRDefault="00CB1434" w:rsidP="00CB1434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D65CDB">
              <w:rPr>
                <w:rFonts w:ascii="Arial Armenian" w:hAnsi="Arial Armenian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D65CDB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65CDB">
              <w:rPr>
                <w:rFonts w:ascii="Arial Armenian" w:hAnsi="Arial Armenian" w:cs="Sylfaen"/>
                <w:b/>
                <w:sz w:val="20"/>
                <w:lang w:val="af-ZA"/>
              </w:rPr>
              <w:t>զբաղեցրած</w:t>
            </w:r>
            <w:r w:rsidRPr="00D65CDB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65CDB">
              <w:rPr>
                <w:rFonts w:ascii="Arial Armenian" w:hAnsi="Arial Armenia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1434" w:rsidRPr="00D65CDB" w:rsidRDefault="00CB1434" w:rsidP="00CB1434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D65CDB">
              <w:rPr>
                <w:rFonts w:ascii="Arial Armenian" w:hAnsi="Arial Armenian" w:cs="Sylfaen"/>
                <w:b/>
                <w:sz w:val="20"/>
                <w:lang w:val="af-ZA"/>
              </w:rPr>
              <w:t>Մասնակցի</w:t>
            </w:r>
            <w:r w:rsidRPr="00D65CDB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65CDB">
              <w:rPr>
                <w:rFonts w:ascii="Arial Armenian" w:hAnsi="Arial Armenian" w:cs="Sylfaen"/>
                <w:b/>
                <w:sz w:val="20"/>
                <w:lang w:val="af-ZA"/>
              </w:rPr>
              <w:t>անվանումը</w:t>
            </w:r>
            <w:r w:rsidRPr="00D65CDB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1434" w:rsidRPr="00D65CDB" w:rsidRDefault="00CB1434" w:rsidP="00CB1434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D65CDB">
              <w:rPr>
                <w:rFonts w:ascii="Arial Armenian" w:hAnsi="Arial Armenian" w:cs="Sylfaen"/>
                <w:b/>
                <w:sz w:val="20"/>
                <w:lang w:val="af-ZA"/>
              </w:rPr>
              <w:t>Ընտրված</w:t>
            </w:r>
            <w:r w:rsidRPr="00D65CDB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65CDB">
              <w:rPr>
                <w:rFonts w:ascii="Arial Armenian" w:hAnsi="Arial Armenian" w:cs="Sylfaen"/>
                <w:b/>
                <w:sz w:val="20"/>
                <w:lang w:val="af-ZA"/>
              </w:rPr>
              <w:t>մասնակից</w:t>
            </w:r>
            <w:r w:rsidRPr="00D65CDB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65CDB">
              <w:rPr>
                <w:rFonts w:ascii="Arial Armenian" w:hAnsi="Arial Armenian"/>
                <w:sz w:val="20"/>
                <w:lang w:val="af-ZA"/>
              </w:rPr>
              <w:t>/</w:t>
            </w:r>
            <w:r w:rsidRPr="00D65CDB">
              <w:rPr>
                <w:rFonts w:ascii="Arial Armenian" w:hAnsi="Arial Armenian" w:cs="Sylfaen"/>
                <w:sz w:val="20"/>
                <w:lang w:val="af-ZA"/>
              </w:rPr>
              <w:t>ընտրված</w:t>
            </w:r>
            <w:r w:rsidRPr="00D65CDB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D65CDB">
              <w:rPr>
                <w:rFonts w:ascii="Arial Armenian" w:hAnsi="Arial Armenian" w:cs="Sylfaen"/>
                <w:sz w:val="20"/>
                <w:lang w:val="af-ZA"/>
              </w:rPr>
              <w:t>մասնակցի</w:t>
            </w:r>
            <w:r w:rsidRPr="00D65CDB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D65CDB">
              <w:rPr>
                <w:rFonts w:ascii="Arial Armenian" w:hAnsi="Arial Armenian" w:cs="Sylfaen"/>
                <w:sz w:val="20"/>
                <w:lang w:val="af-ZA"/>
              </w:rPr>
              <w:t>համար</w:t>
            </w:r>
            <w:r w:rsidRPr="00D65CDB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D65CDB">
              <w:rPr>
                <w:rFonts w:ascii="Arial Armenian" w:hAnsi="Arial Armenian" w:cs="Sylfaen"/>
                <w:sz w:val="20"/>
                <w:lang w:val="af-ZA"/>
              </w:rPr>
              <w:t>նշել</w:t>
            </w:r>
            <w:r w:rsidRPr="00D65CDB">
              <w:rPr>
                <w:rFonts w:ascii="Arial Armenian" w:hAnsi="Arial Armenian"/>
                <w:sz w:val="20"/>
                <w:lang w:val="af-ZA"/>
              </w:rPr>
              <w:t xml:space="preserve"> “X”/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1434" w:rsidRPr="00D65CDB" w:rsidRDefault="00CB1434" w:rsidP="00CB1434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D65CDB">
              <w:rPr>
                <w:rFonts w:ascii="Arial Armenian" w:hAnsi="Arial Armenian" w:cs="Sylfaen"/>
                <w:b/>
                <w:sz w:val="20"/>
                <w:lang w:val="af-ZA"/>
              </w:rPr>
              <w:t>Մասնակցի</w:t>
            </w:r>
            <w:r w:rsidRPr="00D65CDB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65CDB">
              <w:rPr>
                <w:rFonts w:ascii="Arial Armenian" w:hAnsi="Arial Armenian" w:cs="Sylfaen"/>
                <w:b/>
                <w:sz w:val="20"/>
                <w:lang w:val="af-ZA"/>
              </w:rPr>
              <w:t>առաջարկած</w:t>
            </w:r>
            <w:r w:rsidRPr="00D65CDB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65CDB">
              <w:rPr>
                <w:rFonts w:ascii="Arial Armenian" w:hAnsi="Arial Armenian" w:cs="Sylfaen"/>
                <w:b/>
                <w:sz w:val="20"/>
                <w:lang w:val="af-ZA"/>
              </w:rPr>
              <w:t>գին</w:t>
            </w:r>
          </w:p>
          <w:p w:rsidR="00CB1434" w:rsidRPr="00D65CDB" w:rsidRDefault="00CB1434" w:rsidP="00CB1434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D65CDB">
              <w:rPr>
                <w:rFonts w:ascii="Arial Armenian" w:hAnsi="Arial Armenian"/>
                <w:b/>
                <w:sz w:val="20"/>
                <w:lang w:val="af-ZA"/>
              </w:rPr>
              <w:t>/</w:t>
            </w:r>
            <w:r w:rsidRPr="00D65CDB">
              <w:rPr>
                <w:rFonts w:ascii="Arial Armenian" w:hAnsi="Arial Armenian" w:cs="Sylfaen"/>
                <w:b/>
                <w:sz w:val="20"/>
                <w:lang w:val="af-ZA"/>
              </w:rPr>
              <w:t>առանց</w:t>
            </w:r>
            <w:r w:rsidRPr="00D65CDB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65CDB">
              <w:rPr>
                <w:rFonts w:ascii="Arial Armenian" w:hAnsi="Arial Armenian" w:cs="Sylfaen"/>
                <w:b/>
                <w:sz w:val="20"/>
                <w:lang w:val="af-ZA"/>
              </w:rPr>
              <w:t>ԱՀՀ</w:t>
            </w:r>
            <w:r w:rsidRPr="00D65CDB">
              <w:rPr>
                <w:rFonts w:ascii="Arial Armenian" w:hAnsi="Arial Armenian"/>
                <w:b/>
                <w:sz w:val="20"/>
                <w:lang w:val="af-ZA"/>
              </w:rPr>
              <w:t xml:space="preserve">, </w:t>
            </w:r>
            <w:r w:rsidRPr="00D65CDB">
              <w:rPr>
                <w:rFonts w:ascii="Arial Armenian" w:hAnsi="Arial Armenian" w:cs="Sylfaen"/>
                <w:b/>
                <w:sz w:val="20"/>
                <w:lang w:val="af-ZA"/>
              </w:rPr>
              <w:t>հազ</w:t>
            </w:r>
            <w:r w:rsidRPr="00D65CDB">
              <w:rPr>
                <w:rFonts w:ascii="Arial Armenian" w:hAnsi="Arial Armenian"/>
                <w:b/>
                <w:sz w:val="20"/>
                <w:lang w:val="af-ZA"/>
              </w:rPr>
              <w:t xml:space="preserve">. </w:t>
            </w:r>
            <w:r w:rsidRPr="00D65CDB">
              <w:rPr>
                <w:rFonts w:ascii="Arial Armenian" w:hAnsi="Arial Armenian" w:cs="Sylfaen"/>
                <w:b/>
                <w:sz w:val="20"/>
                <w:lang w:val="af-ZA"/>
              </w:rPr>
              <w:t>դրամ</w:t>
            </w:r>
            <w:r w:rsidRPr="00D65CDB">
              <w:rPr>
                <w:rFonts w:ascii="Arial Armenian" w:hAnsi="Arial Armenian"/>
                <w:b/>
                <w:sz w:val="20"/>
                <w:lang w:val="af-ZA"/>
              </w:rPr>
              <w:t>/</w:t>
            </w:r>
          </w:p>
        </w:tc>
      </w:tr>
      <w:tr w:rsidR="00CB1434" w:rsidRPr="00D65CDB" w:rsidTr="00CB1434">
        <w:trPr>
          <w:trHeight w:val="620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1434" w:rsidRPr="00D65CDB" w:rsidRDefault="00CB1434" w:rsidP="00CB1434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D65CDB">
              <w:rPr>
                <w:rFonts w:ascii="Arial Armenian" w:hAnsi="Arial Armenian"/>
                <w:b/>
                <w:sz w:val="20"/>
                <w:lang w:val="af-ZA"/>
              </w:rPr>
              <w:t>1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434" w:rsidRPr="004C73E1" w:rsidRDefault="00CB1434" w:rsidP="00CB1434">
            <w:pPr>
              <w:spacing w:after="200" w:line="276" w:lineRule="auto"/>
              <w:rPr>
                <w:rFonts w:ascii="Arial Armenian" w:eastAsia="Calibri" w:hAnsi="Arial Armenian" w:cs="Times New Roman"/>
                <w:b/>
                <w:lang w:val="en-US"/>
              </w:rPr>
            </w:pPr>
            <w:r w:rsidRPr="004C73E1">
              <w:rPr>
                <w:rFonts w:ascii="Arial Armenian" w:eastAsia="Calibri" w:hAnsi="Arial Armenian" w:cs="Times New Roman"/>
                <w:b/>
                <w:lang w:val="en-US"/>
              </w:rPr>
              <w:t>,,</w:t>
            </w:r>
            <w:proofErr w:type="spellStart"/>
            <w:r>
              <w:rPr>
                <w:rFonts w:ascii="Arial Armenian" w:eastAsia="Calibri" w:hAnsi="Arial Armenian" w:cs="Times New Roman"/>
                <w:b/>
                <w:lang w:val="en-US"/>
              </w:rPr>
              <w:t>ԳրանդՔենդի</w:t>
            </w:r>
            <w:proofErr w:type="spellEnd"/>
            <w:r w:rsidRPr="004C73E1">
              <w:rPr>
                <w:rFonts w:ascii="Arial Armenian" w:eastAsia="Calibri" w:hAnsi="Arial Armenian" w:cs="Times New Roman"/>
                <w:b/>
                <w:lang w:val="en-US"/>
              </w:rPr>
              <w:t xml:space="preserve">  ,,ՍՊԸ</w:t>
            </w:r>
          </w:p>
          <w:p w:rsidR="00CB1434" w:rsidRPr="00D65CDB" w:rsidRDefault="00CB1434" w:rsidP="00CB1434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434" w:rsidRPr="00D65CDB" w:rsidRDefault="00CB1434" w:rsidP="00CB1434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D65CDB">
              <w:rPr>
                <w:rFonts w:ascii="Arial Armenian" w:hAnsi="Arial Armenian"/>
                <w:sz w:val="20"/>
                <w:lang w:val="af-ZA"/>
              </w:rPr>
              <w:t>X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434" w:rsidRPr="00CB1434" w:rsidRDefault="00CB1434" w:rsidP="00CB1434">
            <w:pPr>
              <w:rPr>
                <w:rFonts w:ascii="Arial Armenian" w:hAnsi="Arial Armenian"/>
                <w:sz w:val="20"/>
                <w:lang w:val="en-US"/>
              </w:rPr>
            </w:pPr>
            <w:r>
              <w:rPr>
                <w:rFonts w:ascii="Arial Armenian" w:eastAsia="Calibri" w:hAnsi="Arial Armenian" w:cs="Times New Roman"/>
                <w:b/>
                <w:lang w:val="af-ZA"/>
              </w:rPr>
              <w:t>680,0/Վեց հարյուր ութսուն հազար/</w:t>
            </w:r>
            <w:bookmarkStart w:id="0" w:name="_GoBack"/>
            <w:bookmarkEnd w:id="0"/>
            <w:r w:rsidRPr="004C73E1">
              <w:rPr>
                <w:rFonts w:ascii="Arial Armenian" w:eastAsia="Calibri" w:hAnsi="Arial Armenian" w:cs="Times New Roman"/>
                <w:b/>
                <w:lang w:val="af-ZA"/>
              </w:rPr>
              <w:t xml:space="preserve"> </w:t>
            </w:r>
          </w:p>
        </w:tc>
      </w:tr>
    </w:tbl>
    <w:p w:rsidR="008F64A0" w:rsidRDefault="008F64A0" w:rsidP="006B725B">
      <w:pPr>
        <w:spacing w:after="240" w:line="360" w:lineRule="auto"/>
        <w:ind w:firstLine="709"/>
        <w:jc w:val="both"/>
        <w:rPr>
          <w:rFonts w:ascii="Arial Armenian" w:hAnsi="Arial Armenian" w:cs="Sylfaen"/>
          <w:sz w:val="20"/>
        </w:rPr>
      </w:pPr>
    </w:p>
    <w:p w:rsidR="008F64A0" w:rsidRPr="00C071E8" w:rsidRDefault="008F64A0" w:rsidP="006B725B">
      <w:pPr>
        <w:spacing w:after="240" w:line="360" w:lineRule="auto"/>
        <w:ind w:firstLine="709"/>
        <w:jc w:val="both"/>
        <w:rPr>
          <w:rFonts w:ascii="Arial Armenian" w:hAnsi="Arial Armenian" w:cs="Sylfaen"/>
          <w:sz w:val="20"/>
        </w:rPr>
      </w:pPr>
    </w:p>
    <w:p w:rsidR="00897E50" w:rsidRPr="00D65CDB" w:rsidRDefault="00897E50" w:rsidP="006B725B">
      <w:pPr>
        <w:spacing w:after="240" w:line="360" w:lineRule="auto"/>
        <w:ind w:firstLine="709"/>
        <w:jc w:val="both"/>
        <w:rPr>
          <w:rFonts w:ascii="Arial Armenian" w:hAnsi="Arial Armenian" w:cs="Sylfaen"/>
          <w:sz w:val="20"/>
          <w:lang w:val="af-ZA"/>
        </w:rPr>
      </w:pPr>
    </w:p>
    <w:p w:rsidR="004C73E1" w:rsidRDefault="004C73E1" w:rsidP="004C73E1">
      <w:pPr>
        <w:spacing w:after="240" w:line="360" w:lineRule="auto"/>
        <w:jc w:val="both"/>
        <w:rPr>
          <w:rFonts w:ascii="Arial Armenian" w:hAnsi="Arial Armenian" w:cs="Sylfaen"/>
          <w:sz w:val="20"/>
        </w:rPr>
      </w:pPr>
    </w:p>
    <w:p w:rsidR="004C73E1" w:rsidRDefault="004C73E1" w:rsidP="004C73E1">
      <w:pPr>
        <w:spacing w:after="240" w:line="360" w:lineRule="auto"/>
        <w:jc w:val="both"/>
        <w:rPr>
          <w:rFonts w:ascii="Arial Armenian" w:hAnsi="Arial Armenian" w:cs="Sylfaen"/>
          <w:sz w:val="20"/>
        </w:rPr>
      </w:pPr>
    </w:p>
    <w:p w:rsidR="004C73E1" w:rsidRDefault="004C73E1" w:rsidP="004C73E1">
      <w:pPr>
        <w:spacing w:after="240" w:line="360" w:lineRule="auto"/>
        <w:jc w:val="both"/>
        <w:rPr>
          <w:rFonts w:ascii="Arial Armenian" w:hAnsi="Arial Armenian" w:cs="Sylfaen"/>
          <w:sz w:val="20"/>
        </w:rPr>
      </w:pPr>
    </w:p>
    <w:p w:rsidR="004C73E1" w:rsidRDefault="004C73E1" w:rsidP="004C73E1">
      <w:pPr>
        <w:spacing w:after="240" w:line="360" w:lineRule="auto"/>
        <w:jc w:val="both"/>
        <w:rPr>
          <w:rFonts w:ascii="Arial Armenian" w:hAnsi="Arial Armenian" w:cs="Sylfaen"/>
          <w:sz w:val="20"/>
        </w:rPr>
      </w:pPr>
    </w:p>
    <w:p w:rsidR="004C73E1" w:rsidRDefault="006B725B" w:rsidP="004C73E1">
      <w:pPr>
        <w:spacing w:after="240" w:line="360" w:lineRule="auto"/>
        <w:jc w:val="both"/>
        <w:rPr>
          <w:rFonts w:ascii="Arial Armenian" w:hAnsi="Arial Armenian" w:cs="Sylfaen"/>
          <w:sz w:val="20"/>
        </w:rPr>
      </w:pPr>
      <w:r w:rsidRPr="00D65CDB">
        <w:rPr>
          <w:rFonts w:ascii="Arial Armenian" w:hAnsi="Arial Armenian" w:cs="Sylfaen"/>
          <w:sz w:val="20"/>
          <w:lang w:val="af-ZA"/>
        </w:rPr>
        <w:t>Ընտրված</w:t>
      </w:r>
      <w:r w:rsidRPr="00D65CDB">
        <w:rPr>
          <w:rFonts w:ascii="Arial Armenian" w:hAnsi="Arial Armenian"/>
          <w:sz w:val="20"/>
          <w:lang w:val="af-ZA"/>
        </w:rPr>
        <w:t xml:space="preserve"> </w:t>
      </w:r>
      <w:r w:rsidRPr="00D65CDB">
        <w:rPr>
          <w:rFonts w:ascii="Arial Armenian" w:hAnsi="Arial Armenian" w:cs="Sylfaen"/>
          <w:sz w:val="20"/>
          <w:lang w:val="af-ZA"/>
        </w:rPr>
        <w:t>մասնակցին</w:t>
      </w:r>
      <w:r w:rsidRPr="00D65CDB">
        <w:rPr>
          <w:rFonts w:ascii="Arial Armenian" w:hAnsi="Arial Armenian"/>
          <w:sz w:val="20"/>
          <w:lang w:val="af-ZA"/>
        </w:rPr>
        <w:t xml:space="preserve"> </w:t>
      </w:r>
      <w:r w:rsidRPr="00D65CDB">
        <w:rPr>
          <w:rFonts w:ascii="Arial Armenian" w:hAnsi="Arial Armenian" w:cs="Sylfaen"/>
          <w:sz w:val="20"/>
          <w:lang w:val="af-ZA"/>
        </w:rPr>
        <w:t>որոշելու</w:t>
      </w:r>
      <w:r w:rsidRPr="00D65CDB">
        <w:rPr>
          <w:rFonts w:ascii="Arial Armenian" w:hAnsi="Arial Armenian"/>
          <w:sz w:val="20"/>
          <w:lang w:val="af-ZA"/>
        </w:rPr>
        <w:t xml:space="preserve"> </w:t>
      </w:r>
      <w:r w:rsidRPr="00D65CDB">
        <w:rPr>
          <w:rFonts w:ascii="Arial Armenian" w:hAnsi="Arial Armenian" w:cs="Sylfaen"/>
          <w:sz w:val="20"/>
          <w:lang w:val="af-ZA"/>
        </w:rPr>
        <w:t>համար</w:t>
      </w:r>
      <w:r w:rsidRPr="00D65CDB">
        <w:rPr>
          <w:rFonts w:ascii="Arial Armenian" w:hAnsi="Arial Armenian"/>
          <w:sz w:val="20"/>
          <w:lang w:val="af-ZA"/>
        </w:rPr>
        <w:t xml:space="preserve"> </w:t>
      </w:r>
      <w:r w:rsidRPr="00D65CDB">
        <w:rPr>
          <w:rFonts w:ascii="Arial Armenian" w:hAnsi="Arial Armenian" w:cs="Sylfaen"/>
          <w:sz w:val="20"/>
          <w:lang w:val="af-ZA"/>
        </w:rPr>
        <w:t>կիրառված</w:t>
      </w:r>
      <w:r w:rsidRPr="00D65CDB">
        <w:rPr>
          <w:rFonts w:ascii="Arial Armenian" w:hAnsi="Arial Armenian"/>
          <w:sz w:val="20"/>
          <w:lang w:val="af-ZA"/>
        </w:rPr>
        <w:t xml:space="preserve"> </w:t>
      </w:r>
      <w:r w:rsidRPr="00D65CDB">
        <w:rPr>
          <w:rFonts w:ascii="Arial Armenian" w:hAnsi="Arial Armenian" w:cs="Sylfaen"/>
          <w:sz w:val="20"/>
          <w:lang w:val="af-ZA"/>
        </w:rPr>
        <w:t>չափանիշ՝</w:t>
      </w:r>
      <w:r w:rsidR="00782FE9" w:rsidRPr="00D65CDB">
        <w:rPr>
          <w:rFonts w:ascii="Arial Armenian" w:hAnsi="Arial Armenian"/>
          <w:sz w:val="20"/>
          <w:lang w:val="af-ZA"/>
        </w:rPr>
        <w:t xml:space="preserve"> ___նվազագույն գին </w:t>
      </w:r>
      <w:r w:rsidRPr="00D65CDB">
        <w:rPr>
          <w:rFonts w:ascii="Arial Armenian" w:hAnsi="Arial Armenian"/>
          <w:sz w:val="20"/>
          <w:lang w:val="af-ZA"/>
        </w:rPr>
        <w:t>_</w:t>
      </w:r>
      <w:r w:rsidRPr="00D65CDB">
        <w:rPr>
          <w:rFonts w:ascii="Arial Armenian" w:hAnsi="Arial Armenian" w:cs="Tahoma"/>
          <w:sz w:val="20"/>
          <w:lang w:val="af-ZA"/>
        </w:rPr>
        <w:t>։</w:t>
      </w:r>
      <w:r w:rsidR="00782FE9" w:rsidRPr="00D65CDB">
        <w:rPr>
          <w:rFonts w:ascii="Arial Armenian" w:hAnsi="Arial Armenian"/>
          <w:sz w:val="20"/>
          <w:lang w:val="af-ZA"/>
        </w:rPr>
        <w:t xml:space="preserve"> </w:t>
      </w:r>
      <w:r w:rsidRPr="00D65CDB">
        <w:rPr>
          <w:rFonts w:ascii="Arial Armenian" w:hAnsi="Arial Armenian"/>
          <w:sz w:val="20"/>
          <w:lang w:val="af-ZA"/>
        </w:rPr>
        <w:t>“</w:t>
      </w:r>
      <w:r w:rsidRPr="00D65CDB">
        <w:rPr>
          <w:rFonts w:ascii="Arial Armenian" w:hAnsi="Arial Armenian" w:cs="Sylfaen"/>
          <w:sz w:val="20"/>
          <w:lang w:val="af-ZA"/>
        </w:rPr>
        <w:t>Գնումների</w:t>
      </w:r>
      <w:r w:rsidRPr="00D65CDB">
        <w:rPr>
          <w:rFonts w:ascii="Arial Armenian" w:hAnsi="Arial Armenian"/>
          <w:sz w:val="20"/>
          <w:lang w:val="af-ZA"/>
        </w:rPr>
        <w:t xml:space="preserve"> </w:t>
      </w:r>
      <w:r w:rsidRPr="00D65CDB">
        <w:rPr>
          <w:rFonts w:ascii="Arial Armenian" w:hAnsi="Arial Armenian" w:cs="Sylfaen"/>
          <w:sz w:val="20"/>
          <w:lang w:val="af-ZA"/>
        </w:rPr>
        <w:t>մասին</w:t>
      </w:r>
      <w:r w:rsidRPr="00D65CDB">
        <w:rPr>
          <w:rFonts w:ascii="Arial Armenian" w:hAnsi="Arial Armenian"/>
          <w:sz w:val="20"/>
          <w:lang w:val="af-ZA"/>
        </w:rPr>
        <w:t xml:space="preserve">” </w:t>
      </w:r>
      <w:r w:rsidRPr="00D65CDB">
        <w:rPr>
          <w:rFonts w:ascii="Arial Armenian" w:hAnsi="Arial Armenian" w:cs="Sylfaen"/>
          <w:sz w:val="20"/>
          <w:lang w:val="af-ZA"/>
        </w:rPr>
        <w:t>ՀՀ</w:t>
      </w:r>
      <w:r w:rsidRPr="00D65CDB">
        <w:rPr>
          <w:rFonts w:ascii="Arial Armenian" w:hAnsi="Arial Armenian"/>
          <w:sz w:val="20"/>
          <w:lang w:val="af-ZA"/>
        </w:rPr>
        <w:t xml:space="preserve"> </w:t>
      </w:r>
      <w:r w:rsidRPr="00D65CDB">
        <w:rPr>
          <w:rFonts w:ascii="Arial Armenian" w:hAnsi="Arial Armenian" w:cs="Sylfaen"/>
          <w:sz w:val="20"/>
          <w:lang w:val="af-ZA"/>
        </w:rPr>
        <w:t>օրենքի</w:t>
      </w:r>
      <w:r w:rsidRPr="00D65CDB">
        <w:rPr>
          <w:rFonts w:ascii="Arial Armenian" w:hAnsi="Arial Armenian"/>
          <w:sz w:val="20"/>
          <w:lang w:val="af-ZA"/>
        </w:rPr>
        <w:t xml:space="preserve"> 10-</w:t>
      </w:r>
      <w:r w:rsidRPr="00D65CDB">
        <w:rPr>
          <w:rFonts w:ascii="Arial Armenian" w:hAnsi="Arial Armenian" w:cs="Sylfaen"/>
          <w:sz w:val="20"/>
          <w:lang w:val="af-ZA"/>
        </w:rPr>
        <w:t>րդ</w:t>
      </w:r>
      <w:r w:rsidRPr="00D65CDB">
        <w:rPr>
          <w:rFonts w:ascii="Arial Armenian" w:hAnsi="Arial Armenian"/>
          <w:sz w:val="20"/>
          <w:lang w:val="af-ZA"/>
        </w:rPr>
        <w:t xml:space="preserve"> </w:t>
      </w:r>
      <w:r w:rsidRPr="00D65CDB">
        <w:rPr>
          <w:rFonts w:ascii="Arial Armenian" w:hAnsi="Arial Armenian" w:cs="Sylfaen"/>
          <w:sz w:val="20"/>
          <w:lang w:val="af-ZA"/>
        </w:rPr>
        <w:t>հոդվածի</w:t>
      </w:r>
      <w:r w:rsidRPr="00D65CDB">
        <w:rPr>
          <w:rFonts w:ascii="Arial Armenian" w:hAnsi="Arial Armenian"/>
          <w:sz w:val="20"/>
          <w:lang w:val="af-ZA"/>
        </w:rPr>
        <w:t xml:space="preserve"> </w:t>
      </w:r>
      <w:r w:rsidRPr="00D65CDB">
        <w:rPr>
          <w:rFonts w:ascii="Arial Armenian" w:hAnsi="Arial Armenian" w:cs="Sylfaen"/>
          <w:sz w:val="20"/>
          <w:lang w:val="af-ZA"/>
        </w:rPr>
        <w:t>համաձայն</w:t>
      </w:r>
      <w:r w:rsidRPr="00D65CDB">
        <w:rPr>
          <w:rFonts w:ascii="Arial Armenian" w:hAnsi="Arial Armenian"/>
          <w:sz w:val="20"/>
          <w:lang w:val="af-ZA"/>
        </w:rPr>
        <w:t xml:space="preserve">` </w:t>
      </w:r>
      <w:r w:rsidRPr="00D65CDB">
        <w:rPr>
          <w:rFonts w:ascii="Arial Armenian" w:hAnsi="Arial Armenian" w:cs="Sylfaen"/>
          <w:sz w:val="20"/>
          <w:lang w:val="af-ZA"/>
        </w:rPr>
        <w:t>անգործության</w:t>
      </w:r>
      <w:r w:rsidRPr="00D65CDB">
        <w:rPr>
          <w:rFonts w:ascii="Arial Armenian" w:hAnsi="Arial Armenian"/>
          <w:sz w:val="20"/>
          <w:lang w:val="af-ZA"/>
        </w:rPr>
        <w:t xml:space="preserve"> </w:t>
      </w:r>
      <w:r w:rsidRPr="00D65CDB">
        <w:rPr>
          <w:rFonts w:ascii="Arial Armenian" w:hAnsi="Arial Armenian" w:cs="Sylfaen"/>
          <w:sz w:val="20"/>
          <w:lang w:val="af-ZA"/>
        </w:rPr>
        <w:t>ժամկետ</w:t>
      </w:r>
      <w:r w:rsidRPr="00D65CDB">
        <w:rPr>
          <w:rFonts w:ascii="Arial Armenian" w:hAnsi="Arial Armenian"/>
          <w:sz w:val="20"/>
          <w:lang w:val="af-ZA"/>
        </w:rPr>
        <w:t xml:space="preserve"> </w:t>
      </w:r>
      <w:r w:rsidR="00722979" w:rsidRPr="00D65CDB">
        <w:rPr>
          <w:rFonts w:ascii="Arial Armenian" w:hAnsi="Arial Armenian" w:cs="Sylfaen"/>
          <w:sz w:val="20"/>
          <w:lang w:val="af-ZA"/>
        </w:rPr>
        <w:t xml:space="preserve"> </w:t>
      </w:r>
      <w:r w:rsidR="00103016" w:rsidRPr="004C73E1">
        <w:rPr>
          <w:rFonts w:ascii="Arial Armenian" w:hAnsi="Arial Armenian" w:cs="Sylfaen"/>
          <w:sz w:val="20"/>
        </w:rPr>
        <w:t>է</w:t>
      </w:r>
      <w:r w:rsidR="00722979" w:rsidRPr="00D65CDB">
        <w:rPr>
          <w:rFonts w:ascii="Arial Armenian" w:hAnsi="Arial Armenian" w:cs="Sylfaen"/>
          <w:sz w:val="20"/>
          <w:lang w:val="af-ZA"/>
        </w:rPr>
        <w:t xml:space="preserve"> </w:t>
      </w:r>
      <w:r w:rsidRPr="00D65CDB">
        <w:rPr>
          <w:rFonts w:ascii="Arial Armenian" w:hAnsi="Arial Armenian"/>
          <w:sz w:val="20"/>
          <w:lang w:val="af-ZA"/>
        </w:rPr>
        <w:t xml:space="preserve"> </w:t>
      </w:r>
      <w:r w:rsidRPr="00D65CDB">
        <w:rPr>
          <w:rFonts w:ascii="Arial Armenian" w:hAnsi="Arial Armenian" w:cs="Sylfaen"/>
          <w:sz w:val="20"/>
          <w:lang w:val="af-ZA"/>
        </w:rPr>
        <w:t>սահմանվում</w:t>
      </w:r>
      <w:r w:rsidRPr="00D65CDB">
        <w:rPr>
          <w:rFonts w:ascii="Arial Armenian" w:hAnsi="Arial Armenian"/>
          <w:sz w:val="20"/>
          <w:lang w:val="af-ZA"/>
        </w:rPr>
        <w:t xml:space="preserve"> </w:t>
      </w:r>
      <w:r w:rsidRPr="00D65CDB">
        <w:rPr>
          <w:rFonts w:ascii="Arial Armenian" w:hAnsi="Arial Armenian" w:cs="Sylfaen"/>
          <w:sz w:val="20"/>
          <w:lang w:val="af-ZA"/>
        </w:rPr>
        <w:t>սույն</w:t>
      </w:r>
      <w:r w:rsidRPr="00D65CDB">
        <w:rPr>
          <w:rFonts w:ascii="Arial Armenian" w:hAnsi="Arial Armenian"/>
          <w:sz w:val="20"/>
          <w:lang w:val="af-ZA"/>
        </w:rPr>
        <w:t xml:space="preserve"> </w:t>
      </w:r>
      <w:r w:rsidRPr="00D65CDB">
        <w:rPr>
          <w:rFonts w:ascii="Arial Armenian" w:hAnsi="Arial Armenian" w:cs="Sylfaen"/>
          <w:sz w:val="20"/>
          <w:lang w:val="af-ZA"/>
        </w:rPr>
        <w:t>հայտարարությունը</w:t>
      </w:r>
      <w:r w:rsidRPr="00D65CDB">
        <w:rPr>
          <w:rFonts w:ascii="Arial Armenian" w:hAnsi="Arial Armenian"/>
          <w:sz w:val="20"/>
          <w:lang w:val="af-ZA"/>
        </w:rPr>
        <w:t xml:space="preserve"> </w:t>
      </w:r>
      <w:r w:rsidRPr="00D65CDB">
        <w:rPr>
          <w:rFonts w:ascii="Arial Armenian" w:hAnsi="Arial Armenian" w:cs="Sylfaen"/>
          <w:sz w:val="20"/>
          <w:lang w:val="af-ZA"/>
        </w:rPr>
        <w:t>հրապարակվելու</w:t>
      </w:r>
      <w:r w:rsidRPr="00D65CDB">
        <w:rPr>
          <w:rFonts w:ascii="Arial Armenian" w:hAnsi="Arial Armenian"/>
          <w:sz w:val="20"/>
          <w:lang w:val="af-ZA"/>
        </w:rPr>
        <w:t xml:space="preserve"> </w:t>
      </w:r>
      <w:r w:rsidRPr="00D65CDB">
        <w:rPr>
          <w:rFonts w:ascii="Arial Armenian" w:hAnsi="Arial Armenian" w:cs="Sylfaen"/>
          <w:sz w:val="20"/>
          <w:lang w:val="af-ZA"/>
        </w:rPr>
        <w:t>օրվան</w:t>
      </w:r>
      <w:r w:rsidRPr="00D65CDB">
        <w:rPr>
          <w:rFonts w:ascii="Arial Armenian" w:hAnsi="Arial Armenian"/>
          <w:sz w:val="20"/>
          <w:lang w:val="af-ZA"/>
        </w:rPr>
        <w:t xml:space="preserve"> </w:t>
      </w:r>
      <w:r w:rsidRPr="00D65CDB">
        <w:rPr>
          <w:rFonts w:ascii="Arial Armenian" w:hAnsi="Arial Armenian" w:cs="Sylfaen"/>
          <w:sz w:val="20"/>
          <w:lang w:val="af-ZA"/>
        </w:rPr>
        <w:t>հաջորդող</w:t>
      </w:r>
      <w:r w:rsidRPr="00D65CDB">
        <w:rPr>
          <w:rFonts w:ascii="Arial Armenian" w:hAnsi="Arial Armenian"/>
          <w:sz w:val="20"/>
          <w:lang w:val="af-ZA"/>
        </w:rPr>
        <w:t xml:space="preserve"> </w:t>
      </w:r>
      <w:r w:rsidRPr="00D65CDB">
        <w:rPr>
          <w:rFonts w:ascii="Arial Armenian" w:hAnsi="Arial Armenian" w:cs="Sylfaen"/>
          <w:sz w:val="20"/>
          <w:lang w:val="af-ZA"/>
        </w:rPr>
        <w:t>օրվանից</w:t>
      </w:r>
      <w:r w:rsidRPr="00D65CDB">
        <w:rPr>
          <w:rFonts w:ascii="Arial Armenian" w:hAnsi="Arial Armenian"/>
          <w:sz w:val="20"/>
          <w:lang w:val="af-ZA"/>
        </w:rPr>
        <w:t xml:space="preserve"> </w:t>
      </w:r>
      <w:r w:rsidRPr="00D65CDB">
        <w:rPr>
          <w:rFonts w:ascii="Arial Armenian" w:hAnsi="Arial Armenian" w:cs="Sylfaen"/>
          <w:sz w:val="20"/>
          <w:lang w:val="af-ZA"/>
        </w:rPr>
        <w:t>մինչև</w:t>
      </w:r>
      <w:r w:rsidRPr="00D65CDB">
        <w:rPr>
          <w:rFonts w:ascii="Arial Armenian" w:hAnsi="Arial Armenian"/>
          <w:sz w:val="20"/>
          <w:lang w:val="af-ZA"/>
        </w:rPr>
        <w:t xml:space="preserve"> __-</w:t>
      </w:r>
      <w:r w:rsidRPr="00D65CDB">
        <w:rPr>
          <w:rFonts w:ascii="Arial Armenian" w:hAnsi="Arial Armenian" w:cs="Sylfaen"/>
          <w:sz w:val="20"/>
          <w:lang w:val="af-ZA"/>
        </w:rPr>
        <w:t>րդ</w:t>
      </w:r>
      <w:r w:rsidRPr="00D65CDB">
        <w:rPr>
          <w:rFonts w:ascii="Arial Armenian" w:hAnsi="Arial Armenian"/>
          <w:sz w:val="20"/>
          <w:lang w:val="af-ZA"/>
        </w:rPr>
        <w:t xml:space="preserve"> </w:t>
      </w:r>
      <w:r w:rsidRPr="00D65CDB">
        <w:rPr>
          <w:rFonts w:ascii="Arial Armenian" w:hAnsi="Arial Armenian" w:cs="Sylfaen"/>
          <w:sz w:val="20"/>
          <w:lang w:val="af-ZA"/>
        </w:rPr>
        <w:t>օրացուցային</w:t>
      </w:r>
      <w:r w:rsidRPr="00D65CDB">
        <w:rPr>
          <w:rFonts w:ascii="Arial Armenian" w:hAnsi="Arial Armenian"/>
          <w:sz w:val="20"/>
          <w:lang w:val="af-ZA"/>
        </w:rPr>
        <w:t xml:space="preserve"> </w:t>
      </w:r>
      <w:r w:rsidRPr="00D65CDB">
        <w:rPr>
          <w:rFonts w:ascii="Arial Armenian" w:hAnsi="Arial Armenian" w:cs="Sylfaen"/>
          <w:sz w:val="20"/>
          <w:lang w:val="af-ZA"/>
        </w:rPr>
        <w:t>օրը</w:t>
      </w:r>
      <w:r w:rsidRPr="00D65CDB">
        <w:rPr>
          <w:rFonts w:ascii="Arial Armenian" w:hAnsi="Arial Armenian"/>
          <w:sz w:val="20"/>
          <w:lang w:val="af-ZA"/>
        </w:rPr>
        <w:t xml:space="preserve"> </w:t>
      </w:r>
      <w:r w:rsidRPr="00D65CDB">
        <w:rPr>
          <w:rFonts w:ascii="Arial Armenian" w:hAnsi="Arial Armenian" w:cs="Sylfaen"/>
          <w:sz w:val="20"/>
          <w:lang w:val="af-ZA"/>
        </w:rPr>
        <w:t>ներառյալ</w:t>
      </w:r>
      <w:r w:rsidRPr="00D65CDB">
        <w:rPr>
          <w:rFonts w:ascii="Arial Armenian" w:hAnsi="Arial Armenian"/>
          <w:sz w:val="20"/>
          <w:lang w:val="af-ZA"/>
        </w:rPr>
        <w:t xml:space="preserve"> </w:t>
      </w:r>
      <w:r w:rsidRPr="00D65CDB">
        <w:rPr>
          <w:rFonts w:ascii="Arial Armenian" w:hAnsi="Arial Armenian" w:cs="Sylfaen"/>
          <w:sz w:val="20"/>
          <w:lang w:val="af-ZA"/>
        </w:rPr>
        <w:t>ընկած</w:t>
      </w:r>
      <w:r w:rsidRPr="00D65CDB">
        <w:rPr>
          <w:rFonts w:ascii="Arial Armenian" w:hAnsi="Arial Armenian"/>
          <w:sz w:val="20"/>
          <w:lang w:val="af-ZA"/>
        </w:rPr>
        <w:t xml:space="preserve"> </w:t>
      </w:r>
      <w:r w:rsidRPr="00D65CDB">
        <w:rPr>
          <w:rFonts w:ascii="Arial Armenian" w:hAnsi="Arial Armenian" w:cs="Sylfaen"/>
          <w:sz w:val="20"/>
          <w:lang w:val="af-ZA"/>
        </w:rPr>
        <w:t>ժամանակահատվածը</w:t>
      </w:r>
      <w:r w:rsidRPr="00D65CDB">
        <w:rPr>
          <w:rFonts w:ascii="Arial Armenian" w:hAnsi="Arial Armenian" w:cs="Tahoma"/>
          <w:sz w:val="20"/>
          <w:lang w:val="af-ZA"/>
        </w:rPr>
        <w:t>։</w:t>
      </w:r>
    </w:p>
    <w:p w:rsidR="006B725B" w:rsidRPr="004C73E1" w:rsidRDefault="006B725B" w:rsidP="004C73E1">
      <w:pPr>
        <w:spacing w:after="240" w:line="360" w:lineRule="auto"/>
        <w:jc w:val="both"/>
        <w:rPr>
          <w:rFonts w:ascii="Arial Armenian" w:hAnsi="Arial Armenian" w:cs="Sylfaen"/>
          <w:sz w:val="20"/>
          <w:lang w:val="af-ZA"/>
        </w:rPr>
      </w:pPr>
      <w:r w:rsidRPr="00D65CDB">
        <w:rPr>
          <w:rFonts w:ascii="Arial Armenian" w:hAnsi="Arial Armenian" w:cs="Sylfaen"/>
          <w:sz w:val="20"/>
          <w:lang w:val="af-ZA"/>
        </w:rPr>
        <w:t>Սույն</w:t>
      </w:r>
      <w:r w:rsidRPr="00D65CDB">
        <w:rPr>
          <w:rFonts w:ascii="Arial Armenian" w:hAnsi="Arial Armenian"/>
          <w:sz w:val="20"/>
          <w:lang w:val="af-ZA"/>
        </w:rPr>
        <w:t xml:space="preserve"> </w:t>
      </w:r>
      <w:r w:rsidRPr="00D65CDB">
        <w:rPr>
          <w:rFonts w:ascii="Arial Armenian" w:hAnsi="Arial Armenian" w:cs="Sylfaen"/>
          <w:sz w:val="20"/>
          <w:lang w:val="af-ZA"/>
        </w:rPr>
        <w:t>հայտարարության</w:t>
      </w:r>
      <w:r w:rsidRPr="00D65CDB">
        <w:rPr>
          <w:rFonts w:ascii="Arial Armenian" w:hAnsi="Arial Armenian"/>
          <w:sz w:val="20"/>
          <w:lang w:val="af-ZA"/>
        </w:rPr>
        <w:t xml:space="preserve"> </w:t>
      </w:r>
      <w:r w:rsidRPr="00D65CDB">
        <w:rPr>
          <w:rFonts w:ascii="Arial Armenian" w:hAnsi="Arial Armenian" w:cs="Sylfaen"/>
          <w:sz w:val="20"/>
          <w:lang w:val="af-ZA"/>
        </w:rPr>
        <w:t>հետ</w:t>
      </w:r>
      <w:r w:rsidRPr="00D65CDB">
        <w:rPr>
          <w:rFonts w:ascii="Arial Armenian" w:hAnsi="Arial Armenian"/>
          <w:sz w:val="20"/>
          <w:lang w:val="af-ZA"/>
        </w:rPr>
        <w:t xml:space="preserve"> </w:t>
      </w:r>
      <w:r w:rsidRPr="00D65CDB">
        <w:rPr>
          <w:rFonts w:ascii="Arial Armenian" w:hAnsi="Arial Armenian" w:cs="Sylfaen"/>
          <w:sz w:val="20"/>
          <w:lang w:val="af-ZA"/>
        </w:rPr>
        <w:t>կապված</w:t>
      </w:r>
      <w:r w:rsidRPr="00D65CDB">
        <w:rPr>
          <w:rFonts w:ascii="Arial Armenian" w:hAnsi="Arial Armenian"/>
          <w:sz w:val="20"/>
          <w:lang w:val="af-ZA"/>
        </w:rPr>
        <w:t xml:space="preserve"> </w:t>
      </w:r>
      <w:r w:rsidRPr="00D65CDB">
        <w:rPr>
          <w:rFonts w:ascii="Arial Armenian" w:hAnsi="Arial Armenian" w:cs="Sylfaen"/>
          <w:sz w:val="20"/>
          <w:lang w:val="af-ZA"/>
        </w:rPr>
        <w:t>լրացուցիչ</w:t>
      </w:r>
      <w:r w:rsidRPr="00D65CDB">
        <w:rPr>
          <w:rFonts w:ascii="Arial Armenian" w:hAnsi="Arial Armenian"/>
          <w:sz w:val="20"/>
          <w:lang w:val="af-ZA"/>
        </w:rPr>
        <w:t xml:space="preserve"> </w:t>
      </w:r>
      <w:r w:rsidRPr="00D65CDB">
        <w:rPr>
          <w:rFonts w:ascii="Arial Armenian" w:hAnsi="Arial Armenian" w:cs="Sylfaen"/>
          <w:sz w:val="20"/>
          <w:lang w:val="af-ZA"/>
        </w:rPr>
        <w:t>տեղեկություններ</w:t>
      </w:r>
      <w:r w:rsidRPr="00D65CDB">
        <w:rPr>
          <w:rFonts w:ascii="Arial Armenian" w:hAnsi="Arial Armenian"/>
          <w:sz w:val="20"/>
          <w:lang w:val="af-ZA"/>
        </w:rPr>
        <w:t xml:space="preserve"> </w:t>
      </w:r>
      <w:r w:rsidRPr="00D65CDB">
        <w:rPr>
          <w:rFonts w:ascii="Arial Armenian" w:hAnsi="Arial Armenian" w:cs="Sylfaen"/>
          <w:sz w:val="20"/>
          <w:lang w:val="af-ZA"/>
        </w:rPr>
        <w:t>ստանալու</w:t>
      </w:r>
      <w:r w:rsidRPr="00D65CDB">
        <w:rPr>
          <w:rFonts w:ascii="Arial Armenian" w:hAnsi="Arial Armenian"/>
          <w:sz w:val="20"/>
          <w:lang w:val="af-ZA"/>
        </w:rPr>
        <w:t xml:space="preserve"> </w:t>
      </w:r>
      <w:r w:rsidRPr="00D65CDB">
        <w:rPr>
          <w:rFonts w:ascii="Arial Armenian" w:hAnsi="Arial Armenian" w:cs="Sylfaen"/>
          <w:sz w:val="20"/>
          <w:lang w:val="af-ZA"/>
        </w:rPr>
        <w:t>համար</w:t>
      </w:r>
      <w:r w:rsidRPr="00D65CDB">
        <w:rPr>
          <w:rFonts w:ascii="Arial Armenian" w:hAnsi="Arial Armenian"/>
          <w:sz w:val="20"/>
          <w:lang w:val="af-ZA"/>
        </w:rPr>
        <w:t xml:space="preserve"> </w:t>
      </w:r>
      <w:r w:rsidRPr="00D65CDB">
        <w:rPr>
          <w:rFonts w:ascii="Arial Armenian" w:hAnsi="Arial Armenian" w:cs="Sylfaen"/>
          <w:sz w:val="20"/>
          <w:lang w:val="af-ZA"/>
        </w:rPr>
        <w:t>կարող</w:t>
      </w:r>
      <w:r w:rsidRPr="00D65CDB">
        <w:rPr>
          <w:rFonts w:ascii="Arial Armenian" w:hAnsi="Arial Armenian"/>
          <w:sz w:val="20"/>
          <w:lang w:val="af-ZA"/>
        </w:rPr>
        <w:t xml:space="preserve"> </w:t>
      </w:r>
      <w:r w:rsidRPr="00D65CDB">
        <w:rPr>
          <w:rFonts w:ascii="Arial Armenian" w:hAnsi="Arial Armenian" w:cs="Sylfaen"/>
          <w:sz w:val="20"/>
          <w:lang w:val="af-ZA"/>
        </w:rPr>
        <w:t>եք</w:t>
      </w:r>
      <w:r w:rsidRPr="00D65CDB">
        <w:rPr>
          <w:rFonts w:ascii="Arial Armenian" w:hAnsi="Arial Armenian"/>
          <w:sz w:val="20"/>
          <w:lang w:val="af-ZA"/>
        </w:rPr>
        <w:t xml:space="preserve"> </w:t>
      </w:r>
      <w:r w:rsidRPr="00D65CDB">
        <w:rPr>
          <w:rFonts w:ascii="Arial Armenian" w:hAnsi="Arial Armenian" w:cs="Sylfaen"/>
          <w:sz w:val="20"/>
          <w:lang w:val="af-ZA"/>
        </w:rPr>
        <w:t>դիմել</w:t>
      </w:r>
      <w:r w:rsidRPr="00D65CDB">
        <w:rPr>
          <w:rFonts w:ascii="Arial Armenian" w:hAnsi="Arial Armenian"/>
          <w:sz w:val="20"/>
          <w:lang w:val="af-ZA"/>
        </w:rPr>
        <w:t xml:space="preserve"> </w:t>
      </w:r>
    </w:p>
    <w:p w:rsidR="006B725B" w:rsidRPr="00D65CDB" w:rsidRDefault="006B725B" w:rsidP="005D69C8">
      <w:pPr>
        <w:spacing w:line="240" w:lineRule="auto"/>
        <w:rPr>
          <w:rFonts w:ascii="Arial Armenian" w:hAnsi="Arial Armenian" w:cs="Sylfaen"/>
          <w:sz w:val="20"/>
          <w:lang w:val="af-ZA"/>
        </w:rPr>
      </w:pPr>
      <w:r w:rsidRPr="00D65CDB">
        <w:rPr>
          <w:rFonts w:ascii="Arial Armenian" w:hAnsi="Arial Armenian" w:cs="Sylfaen"/>
          <w:sz w:val="20"/>
          <w:u w:val="single"/>
          <w:lang w:val="af-ZA"/>
        </w:rPr>
        <w:tab/>
      </w:r>
      <w:r w:rsidR="004C73E1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ՎՁՄ ԵՀ </w:t>
      </w:r>
      <w:r w:rsidR="00CB1434">
        <w:rPr>
          <w:rFonts w:ascii="Arial Armenian" w:eastAsia="Times New Roman" w:hAnsi="Arial Armenian" w:cs="Times New Roman"/>
          <w:sz w:val="20"/>
          <w:szCs w:val="20"/>
        </w:rPr>
        <w:t xml:space="preserve"> </w:t>
      </w:r>
      <w:r w:rsidR="00CB1434">
        <w:rPr>
          <w:rFonts w:ascii="Arial Armenian" w:eastAsia="Times New Roman" w:hAnsi="Arial Armenian" w:cs="Times New Roman"/>
          <w:sz w:val="20"/>
          <w:szCs w:val="20"/>
          <w:lang w:val="en-US"/>
        </w:rPr>
        <w:t>ԱՊ</w:t>
      </w:r>
      <w:r w:rsidR="00C071E8" w:rsidRPr="00C071E8">
        <w:rPr>
          <w:rFonts w:ascii="Arial Armenian" w:eastAsia="Times New Roman" w:hAnsi="Arial Armenian" w:cs="Sylfaen"/>
          <w:sz w:val="20"/>
          <w:szCs w:val="20"/>
          <w:lang w:val="af-ZA"/>
        </w:rPr>
        <w:t>ՁԲ</w:t>
      </w:r>
      <w:r w:rsidR="00CB1434">
        <w:rPr>
          <w:rFonts w:ascii="Arial Armenian" w:eastAsia="Times New Roman" w:hAnsi="Arial Armenian" w:cs="Times New Roman"/>
          <w:sz w:val="20"/>
          <w:szCs w:val="20"/>
          <w:u w:val="single"/>
          <w:lang w:val="af-ZA"/>
        </w:rPr>
        <w:t xml:space="preserve">  2023   /20</w:t>
      </w:r>
      <w:r w:rsidR="00C071E8" w:rsidRPr="00D65CDB">
        <w:rPr>
          <w:rFonts w:ascii="Arial Armenian" w:eastAsia="Calibri" w:hAnsi="Arial Armenian" w:cs="Times New Roman"/>
          <w:b/>
          <w:u w:val="single"/>
          <w:lang w:val="af-ZA"/>
        </w:rPr>
        <w:t>____</w:t>
      </w:r>
      <w:r w:rsidRPr="00D65CDB">
        <w:rPr>
          <w:rFonts w:ascii="Arial Armenian" w:hAnsi="Arial Armenian" w:cs="Sylfaen"/>
          <w:sz w:val="20"/>
          <w:lang w:val="af-ZA"/>
        </w:rPr>
        <w:t xml:space="preserve">ծածկագրով գնահատող հանձնաժողովի </w:t>
      </w:r>
      <w:r w:rsidR="00782FE9" w:rsidRPr="00D65CDB">
        <w:rPr>
          <w:rFonts w:ascii="Arial Armenian" w:hAnsi="Arial Armenian" w:cs="Sylfaen"/>
          <w:sz w:val="20"/>
          <w:lang w:val="af-ZA"/>
        </w:rPr>
        <w:t>քարտուղա ր  Մուրադ Օհանյան</w:t>
      </w:r>
      <w:r w:rsidRPr="00D65CDB">
        <w:rPr>
          <w:rFonts w:ascii="Arial Armenian" w:hAnsi="Arial Armenian" w:cs="Sylfaen"/>
          <w:sz w:val="20"/>
          <w:lang w:val="af-ZA"/>
        </w:rPr>
        <w:t>-ին:</w:t>
      </w:r>
    </w:p>
    <w:p w:rsidR="00B97540" w:rsidRPr="00C23A91" w:rsidRDefault="006B725B" w:rsidP="00C23A91">
      <w:pPr>
        <w:spacing w:line="240" w:lineRule="auto"/>
        <w:ind w:firstLine="709"/>
        <w:rPr>
          <w:rFonts w:ascii="Arial Armenian" w:hAnsi="Arial Armenian" w:cs="Sylfaen"/>
          <w:i/>
          <w:sz w:val="20"/>
          <w:lang w:val="af-ZA"/>
        </w:rPr>
      </w:pPr>
      <w:r w:rsidRPr="00D65CDB">
        <w:rPr>
          <w:rFonts w:ascii="Arial Armenian" w:hAnsi="Arial Armenian" w:cs="Sylfaen"/>
          <w:sz w:val="20"/>
          <w:lang w:val="af-ZA"/>
        </w:rPr>
        <w:t>Հեռախոս՝</w:t>
      </w:r>
      <w:r w:rsidR="00782FE9" w:rsidRPr="00D65CDB">
        <w:rPr>
          <w:rFonts w:ascii="Arial Armenian" w:hAnsi="Arial Armenian"/>
          <w:sz w:val="20"/>
          <w:lang w:val="af-ZA"/>
        </w:rPr>
        <w:t xml:space="preserve"> _077212322</w:t>
      </w:r>
      <w:r w:rsidRPr="00D65CDB">
        <w:rPr>
          <w:rFonts w:ascii="Arial Armenian" w:hAnsi="Arial Armenian"/>
          <w:sz w:val="20"/>
          <w:lang w:val="af-ZA"/>
        </w:rPr>
        <w:t>_</w:t>
      </w:r>
      <w:r w:rsidRPr="00D65CDB">
        <w:rPr>
          <w:rFonts w:ascii="Arial Armenian" w:hAnsi="Arial Armenian" w:cs="Tahoma"/>
          <w:sz w:val="20"/>
          <w:lang w:val="af-ZA"/>
        </w:rPr>
        <w:t>։</w:t>
      </w:r>
      <w:r w:rsidRPr="00D65CDB">
        <w:rPr>
          <w:rFonts w:ascii="Arial Armenian" w:hAnsi="Arial Armenian" w:cs="Sylfaen"/>
          <w:sz w:val="20"/>
          <w:lang w:val="af-ZA"/>
        </w:rPr>
        <w:t>Էլեկոտրանային փոստ՝</w:t>
      </w:r>
      <w:r w:rsidRPr="00D65CDB">
        <w:rPr>
          <w:rFonts w:ascii="Arial Armenian" w:hAnsi="Arial Armenian"/>
          <w:sz w:val="20"/>
          <w:lang w:val="af-ZA"/>
        </w:rPr>
        <w:t xml:space="preserve"> __________</w:t>
      </w:r>
      <w:r w:rsidR="00782FE9" w:rsidRPr="00D65CDB">
        <w:rPr>
          <w:rFonts w:ascii="Arial Armenian" w:hAnsi="Arial Armenian"/>
          <w:u w:val="single"/>
          <w:lang w:val="af-ZA"/>
        </w:rPr>
        <w:t xml:space="preserve"> murad.ohanyan@mail.ru</w:t>
      </w:r>
      <w:r w:rsidR="00782FE9" w:rsidRPr="00D65CDB">
        <w:rPr>
          <w:rFonts w:ascii="Arial Armenian" w:hAnsi="Arial Armenian"/>
          <w:sz w:val="20"/>
          <w:lang w:val="af-ZA"/>
        </w:rPr>
        <w:t xml:space="preserve"> </w:t>
      </w:r>
      <w:r w:rsidRPr="00D65CDB">
        <w:rPr>
          <w:rFonts w:ascii="Arial Armenian" w:hAnsi="Arial Armenian"/>
          <w:sz w:val="20"/>
          <w:lang w:val="af-ZA"/>
        </w:rPr>
        <w:t>_________</w:t>
      </w:r>
      <w:r w:rsidRPr="00D65CDB">
        <w:rPr>
          <w:rFonts w:ascii="Arial Armenian" w:hAnsi="Arial Armenian" w:cs="Tahoma"/>
          <w:sz w:val="20"/>
          <w:lang w:val="af-ZA"/>
        </w:rPr>
        <w:t>։</w:t>
      </w:r>
    </w:p>
    <w:p w:rsidR="006B725B" w:rsidRPr="00D65CDB" w:rsidRDefault="006B725B" w:rsidP="005D69C8">
      <w:pPr>
        <w:spacing w:after="240" w:line="240" w:lineRule="auto"/>
        <w:ind w:firstLine="709"/>
        <w:rPr>
          <w:rFonts w:ascii="Arial Armenian" w:hAnsi="Arial Armenian"/>
          <w:sz w:val="20"/>
          <w:lang w:val="af-ZA"/>
        </w:rPr>
      </w:pPr>
      <w:r w:rsidRPr="00D65CDB">
        <w:rPr>
          <w:rFonts w:ascii="Arial Armenian" w:hAnsi="Arial Armenian" w:cs="Sylfaen"/>
          <w:sz w:val="20"/>
          <w:lang w:val="af-ZA"/>
        </w:rPr>
        <w:t>Պատվիրատու</w:t>
      </w:r>
      <w:r w:rsidRPr="00D65CDB">
        <w:rPr>
          <w:rFonts w:ascii="Arial Armenian" w:hAnsi="Arial Armenian"/>
          <w:sz w:val="20"/>
          <w:lang w:val="af-ZA"/>
        </w:rPr>
        <w:t>` __________</w:t>
      </w:r>
      <w:r w:rsidR="00B97540" w:rsidRPr="00D65CDB">
        <w:rPr>
          <w:rFonts w:ascii="Arial Armenian" w:hAnsi="Arial Armenian"/>
          <w:b/>
          <w:lang w:val="af-ZA"/>
        </w:rPr>
        <w:t xml:space="preserve"> ՎՁՄ </w:t>
      </w:r>
      <w:proofErr w:type="spellStart"/>
      <w:r w:rsidR="00722979" w:rsidRPr="00D65CDB">
        <w:rPr>
          <w:rFonts w:ascii="Arial Armenian" w:hAnsi="Arial Armenian"/>
          <w:b/>
          <w:lang w:val="ru-RU"/>
        </w:rPr>
        <w:t>Եղեգիսի</w:t>
      </w:r>
      <w:proofErr w:type="spellEnd"/>
      <w:r w:rsidR="00722979" w:rsidRPr="00C23A91">
        <w:rPr>
          <w:rFonts w:ascii="Arial Armenian" w:hAnsi="Arial Armenian"/>
          <w:b/>
          <w:lang w:val="af-ZA"/>
        </w:rPr>
        <w:t xml:space="preserve"> </w:t>
      </w:r>
      <w:proofErr w:type="spellStart"/>
      <w:r w:rsidR="00722979" w:rsidRPr="00D65CDB">
        <w:rPr>
          <w:rFonts w:ascii="Arial Armenian" w:hAnsi="Arial Armenian"/>
          <w:b/>
          <w:lang w:val="ru-RU"/>
        </w:rPr>
        <w:t>համայնքապետարան</w:t>
      </w:r>
      <w:proofErr w:type="spellEnd"/>
      <w:r w:rsidR="00722979" w:rsidRPr="00C23A91">
        <w:rPr>
          <w:rFonts w:ascii="Arial Armenian" w:hAnsi="Arial Armenian"/>
          <w:b/>
          <w:lang w:val="af-ZA"/>
        </w:rPr>
        <w:t xml:space="preserve"> </w:t>
      </w:r>
      <w:r w:rsidR="00B97540" w:rsidRPr="00D65CDB">
        <w:rPr>
          <w:rFonts w:ascii="Arial Armenian" w:hAnsi="Arial Armenian"/>
          <w:b/>
          <w:lang w:val="af-ZA"/>
        </w:rPr>
        <w:t xml:space="preserve">  </w:t>
      </w:r>
      <w:r w:rsidRPr="00D65CDB">
        <w:rPr>
          <w:rFonts w:ascii="Arial Armenian" w:hAnsi="Arial Armenian"/>
          <w:sz w:val="20"/>
          <w:lang w:val="af-ZA"/>
        </w:rPr>
        <w:t>_____________</w:t>
      </w:r>
    </w:p>
    <w:p w:rsidR="00D11640" w:rsidRPr="00D65CDB" w:rsidRDefault="00D11640" w:rsidP="00D11640">
      <w:pPr>
        <w:ind w:left="-540" w:right="-964"/>
        <w:rPr>
          <w:rFonts w:ascii="Arial Armenian" w:hAnsi="Arial Armenian"/>
          <w:sz w:val="20"/>
          <w:szCs w:val="20"/>
          <w:vertAlign w:val="subscript"/>
          <w:lang w:val="es-ES"/>
        </w:rPr>
      </w:pPr>
    </w:p>
    <w:sectPr w:rsidR="00D11640" w:rsidRPr="00D65CDB" w:rsidSect="00880DE8">
      <w:pgSz w:w="16838" w:h="11906" w:orient="landscape"/>
      <w:pgMar w:top="36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altName w:val="Courier New"/>
    <w:panose1 w:val="010A0502050306030303"/>
    <w:charset w:val="00"/>
    <w:family w:val="roman"/>
    <w:notTrueType/>
    <w:pitch w:val="variable"/>
    <w:sig w:usb0="00000001" w:usb1="00000000" w:usb2="00000000" w:usb3="00000000" w:csb0="0000000D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LatArm">
    <w:panose1 w:val="00000000000000000000"/>
    <w:charset w:val="00"/>
    <w:family w:val="auto"/>
    <w:pitch w:val="variable"/>
    <w:sig w:usb0="00000607" w:usb1="00000000" w:usb2="00000000" w:usb3="00000000" w:csb0="00000007" w:csb1="00000000"/>
  </w:font>
  <w:font w:name="Arial Armenian">
    <w:panose1 w:val="020B0604020202020204"/>
    <w:charset w:val="00"/>
    <w:family w:val="swiss"/>
    <w:pitch w:val="variable"/>
    <w:sig w:usb0="80000607" w:usb1="00000048" w:usb2="00000000" w:usb3="00000000" w:csb0="00000017" w:csb1="00000000"/>
  </w:font>
  <w:font w:name="Arial LatArm">
    <w:panose1 w:val="020B0604020202020204"/>
    <w:charset w:val="00"/>
    <w:family w:val="swiss"/>
    <w:pitch w:val="variable"/>
    <w:sig w:usb0="00000607" w:usb1="00000000" w:usb2="00000000" w:usb3="00000000" w:csb0="00000007" w:csb1="00000000"/>
  </w:font>
  <w:font w:name="Times Armenian">
    <w:altName w:val="Times New Roman"/>
    <w:panose1 w:val="02020603050405020304"/>
    <w:charset w:val="00"/>
    <w:family w:val="roman"/>
    <w:pitch w:val="variable"/>
    <w:sig w:usb0="00000607" w:usb1="00000000" w:usb2="00000000" w:usb3="00000000" w:csb0="00000087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9E2236"/>
    <w:multiLevelType w:val="hybridMultilevel"/>
    <w:tmpl w:val="72ACD37A"/>
    <w:lvl w:ilvl="0" w:tplc="70B41F48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141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1080F"/>
    <w:rsid w:val="000A39C7"/>
    <w:rsid w:val="00102021"/>
    <w:rsid w:val="00103016"/>
    <w:rsid w:val="001864ED"/>
    <w:rsid w:val="0021684E"/>
    <w:rsid w:val="003B4A81"/>
    <w:rsid w:val="004613C2"/>
    <w:rsid w:val="004C73E1"/>
    <w:rsid w:val="004F0369"/>
    <w:rsid w:val="0051080F"/>
    <w:rsid w:val="00542882"/>
    <w:rsid w:val="005D69C8"/>
    <w:rsid w:val="00627E41"/>
    <w:rsid w:val="006925F7"/>
    <w:rsid w:val="006972ED"/>
    <w:rsid w:val="006B725B"/>
    <w:rsid w:val="006B7B71"/>
    <w:rsid w:val="00705D37"/>
    <w:rsid w:val="00722979"/>
    <w:rsid w:val="00752647"/>
    <w:rsid w:val="00782FE9"/>
    <w:rsid w:val="007A1C51"/>
    <w:rsid w:val="0081746D"/>
    <w:rsid w:val="00880DE8"/>
    <w:rsid w:val="00897E50"/>
    <w:rsid w:val="008F64A0"/>
    <w:rsid w:val="00954F3B"/>
    <w:rsid w:val="009A6D04"/>
    <w:rsid w:val="00A00DE7"/>
    <w:rsid w:val="00B97540"/>
    <w:rsid w:val="00C071E8"/>
    <w:rsid w:val="00C23A91"/>
    <w:rsid w:val="00C33F5B"/>
    <w:rsid w:val="00C86838"/>
    <w:rsid w:val="00CA7BBA"/>
    <w:rsid w:val="00CB1434"/>
    <w:rsid w:val="00D11640"/>
    <w:rsid w:val="00D43741"/>
    <w:rsid w:val="00D65CDB"/>
    <w:rsid w:val="00D679DC"/>
    <w:rsid w:val="00E84865"/>
    <w:rsid w:val="00F424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838"/>
  </w:style>
  <w:style w:type="paragraph" w:styleId="3">
    <w:name w:val="heading 3"/>
    <w:basedOn w:val="a"/>
    <w:next w:val="a"/>
    <w:link w:val="30"/>
    <w:semiHidden/>
    <w:unhideWhenUsed/>
    <w:qFormat/>
    <w:rsid w:val="006B725B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4F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Light">
    <w:name w:val="Grid Table Light"/>
    <w:basedOn w:val="a1"/>
    <w:uiPriority w:val="40"/>
    <w:rsid w:val="00954F3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lainTable2">
    <w:name w:val="Plain Table 2"/>
    <w:basedOn w:val="a1"/>
    <w:uiPriority w:val="42"/>
    <w:rsid w:val="00954F3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4">
    <w:name w:val="List Paragraph"/>
    <w:basedOn w:val="a"/>
    <w:uiPriority w:val="34"/>
    <w:qFormat/>
    <w:rsid w:val="00D11640"/>
    <w:pPr>
      <w:ind w:left="720"/>
      <w:contextualSpacing/>
    </w:pPr>
  </w:style>
  <w:style w:type="character" w:customStyle="1" w:styleId="30">
    <w:name w:val="Заголовок 3 Знак"/>
    <w:basedOn w:val="a0"/>
    <w:link w:val="3"/>
    <w:semiHidden/>
    <w:rsid w:val="006B725B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5">
    <w:name w:val="Body Text"/>
    <w:basedOn w:val="a"/>
    <w:link w:val="a6"/>
    <w:unhideWhenUsed/>
    <w:rsid w:val="006B725B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a6">
    <w:name w:val="Основной текст Знак"/>
    <w:basedOn w:val="a0"/>
    <w:link w:val="a5"/>
    <w:rsid w:val="006B725B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a7">
    <w:name w:val="Основной текст с отступом Знак"/>
    <w:aliases w:val="Char Char Char Знак,Char Char Char Char Знак,Char Знак"/>
    <w:basedOn w:val="a0"/>
    <w:link w:val="a8"/>
    <w:locked/>
    <w:rsid w:val="006B725B"/>
    <w:rPr>
      <w:rFonts w:ascii="Arial LatArm" w:hAnsi="Arial LatArm"/>
      <w:sz w:val="24"/>
      <w:lang w:val="en-US"/>
    </w:rPr>
  </w:style>
  <w:style w:type="paragraph" w:styleId="a8">
    <w:name w:val="Body Text Indent"/>
    <w:aliases w:val="Char Char Char,Char Char Char Char,Char"/>
    <w:basedOn w:val="a"/>
    <w:link w:val="a7"/>
    <w:unhideWhenUsed/>
    <w:rsid w:val="006B725B"/>
    <w:pPr>
      <w:spacing w:after="0" w:line="240" w:lineRule="auto"/>
      <w:ind w:firstLine="720"/>
      <w:jc w:val="both"/>
    </w:pPr>
    <w:rPr>
      <w:rFonts w:ascii="Arial LatArm" w:hAnsi="Arial LatArm"/>
      <w:sz w:val="24"/>
      <w:lang w:val="en-US"/>
    </w:rPr>
  </w:style>
  <w:style w:type="character" w:customStyle="1" w:styleId="1">
    <w:name w:val="Основной текст с отступом Знак1"/>
    <w:basedOn w:val="a0"/>
    <w:uiPriority w:val="99"/>
    <w:semiHidden/>
    <w:rsid w:val="006B725B"/>
  </w:style>
  <w:style w:type="paragraph" w:styleId="31">
    <w:name w:val="Body Text Indent 3"/>
    <w:basedOn w:val="a"/>
    <w:link w:val="32"/>
    <w:semiHidden/>
    <w:unhideWhenUsed/>
    <w:rsid w:val="006B725B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semiHidden/>
    <w:rsid w:val="006B725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9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23F72197-8BAF-48F9-96BE-AD17DD968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2</Pages>
  <Words>282</Words>
  <Characters>1611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Vesta</dc:creator>
  <cp:keywords>https://mul2-vdzor.gov.am/tasks/265931/oneclick/Tu2311281237214124_.docx?token=f7f757f52294fb6351b813de6d321edd</cp:keywords>
  <dc:description/>
  <cp:lastModifiedBy>Work</cp:lastModifiedBy>
  <cp:revision>24</cp:revision>
  <cp:lastPrinted>2022-03-05T09:04:00Z</cp:lastPrinted>
  <dcterms:created xsi:type="dcterms:W3CDTF">2021-04-27T17:48:00Z</dcterms:created>
  <dcterms:modified xsi:type="dcterms:W3CDTF">2023-11-27T07:53:00Z</dcterms:modified>
</cp:coreProperties>
</file>